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2EC17" w14:textId="77777777" w:rsidR="00561476" w:rsidRPr="006A62FF" w:rsidRDefault="005302AC" w:rsidP="00561476">
      <w:pPr>
        <w:jc w:val="center"/>
        <w:rPr>
          <w:b/>
          <w:sz w:val="36"/>
          <w:szCs w:val="36"/>
        </w:rPr>
      </w:pPr>
      <w:r>
        <w:rPr>
          <w:b/>
          <w:sz w:val="36"/>
          <w:szCs w:val="36"/>
        </w:rPr>
        <w:pict w14:anchorId="3B087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255823C5" w14:textId="77777777" w:rsidR="00561476" w:rsidRPr="006A62FF" w:rsidRDefault="00561476" w:rsidP="00561476">
      <w:pPr>
        <w:jc w:val="center"/>
        <w:rPr>
          <w:b/>
          <w:sz w:val="36"/>
          <w:szCs w:val="36"/>
          <w:lang w:val="en-US"/>
        </w:rPr>
      </w:pPr>
    </w:p>
    <w:p w14:paraId="41610852" w14:textId="77777777" w:rsidR="000A4DD6" w:rsidRPr="006A62FF" w:rsidRDefault="000A4DD6" w:rsidP="00561476">
      <w:pPr>
        <w:jc w:val="center"/>
        <w:rPr>
          <w:b/>
          <w:sz w:val="36"/>
          <w:szCs w:val="36"/>
          <w:lang w:val="en-US"/>
        </w:rPr>
      </w:pPr>
    </w:p>
    <w:p w14:paraId="4288FDC4" w14:textId="77777777" w:rsidR="000A4DD6" w:rsidRPr="006A62FF" w:rsidRDefault="000A4DD6" w:rsidP="00561476">
      <w:pPr>
        <w:jc w:val="center"/>
        <w:rPr>
          <w:b/>
          <w:sz w:val="36"/>
          <w:szCs w:val="36"/>
          <w:lang w:val="en-US"/>
        </w:rPr>
      </w:pPr>
    </w:p>
    <w:p w14:paraId="1C7C2917" w14:textId="77777777" w:rsidR="000A4DD6" w:rsidRPr="006A62FF" w:rsidRDefault="000A4DD6" w:rsidP="00561476">
      <w:pPr>
        <w:jc w:val="center"/>
        <w:rPr>
          <w:b/>
          <w:sz w:val="36"/>
          <w:szCs w:val="36"/>
          <w:lang w:val="en-US"/>
        </w:rPr>
      </w:pPr>
    </w:p>
    <w:p w14:paraId="62410582" w14:textId="77777777" w:rsidR="00561476" w:rsidRPr="006A62FF" w:rsidRDefault="00561476" w:rsidP="00B15414">
      <w:pPr>
        <w:jc w:val="center"/>
        <w:rPr>
          <w:b/>
          <w:sz w:val="36"/>
          <w:szCs w:val="36"/>
          <w:lang w:val="en-US"/>
        </w:rPr>
      </w:pPr>
    </w:p>
    <w:p w14:paraId="737D483B" w14:textId="77777777" w:rsidR="00561476" w:rsidRPr="006A62FF" w:rsidRDefault="00561476" w:rsidP="00561476">
      <w:pPr>
        <w:jc w:val="center"/>
        <w:rPr>
          <w:b/>
          <w:sz w:val="36"/>
          <w:szCs w:val="36"/>
        </w:rPr>
      </w:pPr>
    </w:p>
    <w:p w14:paraId="2848F0E0" w14:textId="77777777" w:rsidR="00561476" w:rsidRPr="006A62FF" w:rsidRDefault="00CB76D2" w:rsidP="00561476">
      <w:pPr>
        <w:jc w:val="center"/>
        <w:rPr>
          <w:b/>
          <w:sz w:val="48"/>
          <w:szCs w:val="48"/>
        </w:rPr>
      </w:pPr>
      <w:bookmarkStart w:id="0" w:name="_Toc226196784"/>
      <w:bookmarkStart w:id="1" w:name="_Toc226197203"/>
      <w:r w:rsidRPr="006A62FF">
        <w:rPr>
          <w:b/>
          <w:sz w:val="48"/>
          <w:szCs w:val="48"/>
        </w:rPr>
        <w:t>М</w:t>
      </w:r>
      <w:r w:rsidR="00652F7F" w:rsidRPr="006A62FF">
        <w:rPr>
          <w:b/>
          <w:sz w:val="48"/>
          <w:szCs w:val="48"/>
        </w:rPr>
        <w:t xml:space="preserve">ониторинг </w:t>
      </w:r>
      <w:r w:rsidR="00561476" w:rsidRPr="006A62FF">
        <w:rPr>
          <w:b/>
          <w:sz w:val="48"/>
          <w:szCs w:val="48"/>
        </w:rPr>
        <w:t>СМИ</w:t>
      </w:r>
      <w:bookmarkEnd w:id="0"/>
      <w:bookmarkEnd w:id="1"/>
      <w:r w:rsidR="00652F7F" w:rsidRPr="006A62FF">
        <w:rPr>
          <w:b/>
          <w:sz w:val="48"/>
          <w:szCs w:val="48"/>
        </w:rPr>
        <w:t xml:space="preserve"> </w:t>
      </w:r>
      <w:r w:rsidR="00561476" w:rsidRPr="006A62FF">
        <w:rPr>
          <w:b/>
          <w:sz w:val="48"/>
          <w:szCs w:val="48"/>
        </w:rPr>
        <w:t>РФ</w:t>
      </w:r>
    </w:p>
    <w:p w14:paraId="114D9B84" w14:textId="77777777" w:rsidR="00561476" w:rsidRPr="006A62FF" w:rsidRDefault="00561476" w:rsidP="00561476">
      <w:pPr>
        <w:jc w:val="center"/>
        <w:rPr>
          <w:b/>
          <w:sz w:val="48"/>
          <w:szCs w:val="48"/>
        </w:rPr>
      </w:pPr>
      <w:bookmarkStart w:id="2" w:name="_Toc226196785"/>
      <w:bookmarkStart w:id="3" w:name="_Toc226197204"/>
      <w:r w:rsidRPr="006A62FF">
        <w:rPr>
          <w:b/>
          <w:sz w:val="48"/>
          <w:szCs w:val="48"/>
        </w:rPr>
        <w:t>по</w:t>
      </w:r>
      <w:r w:rsidR="00652F7F" w:rsidRPr="006A62FF">
        <w:rPr>
          <w:b/>
          <w:sz w:val="48"/>
          <w:szCs w:val="48"/>
        </w:rPr>
        <w:t xml:space="preserve"> </w:t>
      </w:r>
      <w:r w:rsidRPr="006A62FF">
        <w:rPr>
          <w:b/>
          <w:sz w:val="48"/>
          <w:szCs w:val="48"/>
        </w:rPr>
        <w:t>пенсионной</w:t>
      </w:r>
      <w:r w:rsidR="00652F7F" w:rsidRPr="006A62FF">
        <w:rPr>
          <w:b/>
          <w:sz w:val="48"/>
          <w:szCs w:val="48"/>
        </w:rPr>
        <w:t xml:space="preserve"> </w:t>
      </w:r>
      <w:r w:rsidRPr="006A62FF">
        <w:rPr>
          <w:b/>
          <w:sz w:val="48"/>
          <w:szCs w:val="48"/>
        </w:rPr>
        <w:t>тематике</w:t>
      </w:r>
      <w:bookmarkEnd w:id="2"/>
      <w:bookmarkEnd w:id="3"/>
    </w:p>
    <w:p w14:paraId="6953DE22" w14:textId="77777777" w:rsidR="008B6D1B" w:rsidRPr="006A62FF" w:rsidRDefault="008B6D1B" w:rsidP="00C70A20">
      <w:pPr>
        <w:jc w:val="center"/>
        <w:rPr>
          <w:b/>
          <w:sz w:val="36"/>
          <w:szCs w:val="36"/>
        </w:rPr>
      </w:pPr>
    </w:p>
    <w:p w14:paraId="517DAD9F" w14:textId="77777777" w:rsidR="007D6FE5" w:rsidRPr="006A62FF" w:rsidRDefault="007D6FE5" w:rsidP="00C70A20">
      <w:pPr>
        <w:jc w:val="center"/>
        <w:rPr>
          <w:b/>
          <w:sz w:val="36"/>
          <w:szCs w:val="36"/>
        </w:rPr>
      </w:pPr>
    </w:p>
    <w:p w14:paraId="5D7A7C7C" w14:textId="77777777" w:rsidR="00C70A20" w:rsidRPr="006A62FF" w:rsidRDefault="00437EE1" w:rsidP="00C70A20">
      <w:pPr>
        <w:jc w:val="center"/>
        <w:rPr>
          <w:b/>
          <w:sz w:val="40"/>
          <w:szCs w:val="40"/>
        </w:rPr>
      </w:pPr>
      <w:r w:rsidRPr="006A62FF">
        <w:rPr>
          <w:b/>
          <w:sz w:val="40"/>
          <w:szCs w:val="40"/>
        </w:rPr>
        <w:t>1</w:t>
      </w:r>
      <w:r w:rsidR="00A81D81" w:rsidRPr="006A62FF">
        <w:rPr>
          <w:b/>
          <w:sz w:val="40"/>
          <w:szCs w:val="40"/>
        </w:rPr>
        <w:t>4</w:t>
      </w:r>
      <w:r w:rsidR="00CB6B64" w:rsidRPr="006A62FF">
        <w:rPr>
          <w:b/>
          <w:sz w:val="40"/>
          <w:szCs w:val="40"/>
        </w:rPr>
        <w:t>.</w:t>
      </w:r>
      <w:r w:rsidR="00C8666E" w:rsidRPr="006A62FF">
        <w:rPr>
          <w:b/>
          <w:sz w:val="40"/>
          <w:szCs w:val="40"/>
        </w:rPr>
        <w:t>01</w:t>
      </w:r>
      <w:r w:rsidR="000214CF" w:rsidRPr="006A62FF">
        <w:rPr>
          <w:b/>
          <w:sz w:val="40"/>
          <w:szCs w:val="40"/>
        </w:rPr>
        <w:t>.</w:t>
      </w:r>
      <w:r w:rsidR="007D6FE5" w:rsidRPr="006A62FF">
        <w:rPr>
          <w:b/>
          <w:sz w:val="40"/>
          <w:szCs w:val="40"/>
        </w:rPr>
        <w:t>20</w:t>
      </w:r>
      <w:r w:rsidR="00EB57E7" w:rsidRPr="006A62FF">
        <w:rPr>
          <w:b/>
          <w:sz w:val="40"/>
          <w:szCs w:val="40"/>
        </w:rPr>
        <w:t>2</w:t>
      </w:r>
      <w:r w:rsidR="00C8666E" w:rsidRPr="006A62FF">
        <w:rPr>
          <w:b/>
          <w:sz w:val="40"/>
          <w:szCs w:val="40"/>
        </w:rPr>
        <w:t>5</w:t>
      </w:r>
      <w:r w:rsidR="00652F7F" w:rsidRPr="006A62FF">
        <w:rPr>
          <w:b/>
          <w:sz w:val="40"/>
          <w:szCs w:val="40"/>
        </w:rPr>
        <w:t xml:space="preserve"> </w:t>
      </w:r>
      <w:r w:rsidR="00C70A20" w:rsidRPr="006A62FF">
        <w:rPr>
          <w:b/>
          <w:sz w:val="40"/>
          <w:szCs w:val="40"/>
        </w:rPr>
        <w:t>г</w:t>
      </w:r>
      <w:r w:rsidR="007D6FE5" w:rsidRPr="006A62FF">
        <w:rPr>
          <w:b/>
          <w:sz w:val="40"/>
          <w:szCs w:val="40"/>
        </w:rPr>
        <w:t>.</w:t>
      </w:r>
    </w:p>
    <w:p w14:paraId="3F068514" w14:textId="77777777" w:rsidR="007D6FE5" w:rsidRPr="006A62FF" w:rsidRDefault="007D6FE5" w:rsidP="000C1A46">
      <w:pPr>
        <w:jc w:val="center"/>
        <w:rPr>
          <w:b/>
          <w:sz w:val="40"/>
          <w:szCs w:val="40"/>
        </w:rPr>
      </w:pPr>
    </w:p>
    <w:p w14:paraId="782C168C" w14:textId="77777777" w:rsidR="00C16C6D" w:rsidRPr="006A62FF" w:rsidRDefault="00C16C6D" w:rsidP="000C1A46">
      <w:pPr>
        <w:jc w:val="center"/>
        <w:rPr>
          <w:b/>
          <w:sz w:val="40"/>
          <w:szCs w:val="40"/>
        </w:rPr>
      </w:pPr>
    </w:p>
    <w:p w14:paraId="4E69E13C" w14:textId="77777777" w:rsidR="00C70A20" w:rsidRPr="006A62FF" w:rsidRDefault="00C70A20" w:rsidP="000C1A46">
      <w:pPr>
        <w:jc w:val="center"/>
        <w:rPr>
          <w:b/>
          <w:sz w:val="40"/>
          <w:szCs w:val="40"/>
        </w:rPr>
      </w:pPr>
    </w:p>
    <w:p w14:paraId="4EF295AF" w14:textId="77777777" w:rsidR="00CB76D2" w:rsidRPr="006A62FF" w:rsidRDefault="00CB76D2" w:rsidP="000C1A46">
      <w:pPr>
        <w:jc w:val="center"/>
        <w:rPr>
          <w:b/>
          <w:sz w:val="40"/>
          <w:szCs w:val="40"/>
        </w:rPr>
      </w:pPr>
    </w:p>
    <w:p w14:paraId="4B654113" w14:textId="77777777" w:rsidR="009D66A1" w:rsidRPr="006A62FF" w:rsidRDefault="009B23FE" w:rsidP="009B23FE">
      <w:pPr>
        <w:pStyle w:val="10"/>
        <w:jc w:val="center"/>
      </w:pPr>
      <w:r w:rsidRPr="006A62FF">
        <w:br w:type="page"/>
      </w:r>
      <w:bookmarkStart w:id="4" w:name="_Toc396864626"/>
      <w:bookmarkStart w:id="5" w:name="_Toc187732609"/>
      <w:r w:rsidR="009D79CC" w:rsidRPr="006A62FF">
        <w:lastRenderedPageBreak/>
        <w:t>Те</w:t>
      </w:r>
      <w:r w:rsidR="009D66A1" w:rsidRPr="006A62FF">
        <w:t>мы</w:t>
      </w:r>
      <w:r w:rsidR="00652F7F" w:rsidRPr="006A62FF">
        <w:rPr>
          <w:rFonts w:ascii="Arial Rounded MT Bold" w:hAnsi="Arial Rounded MT Bold"/>
        </w:rPr>
        <w:t xml:space="preserve"> </w:t>
      </w:r>
      <w:r w:rsidR="009D66A1" w:rsidRPr="006A62FF">
        <w:t>дня</w:t>
      </w:r>
      <w:bookmarkEnd w:id="4"/>
      <w:bookmarkEnd w:id="5"/>
    </w:p>
    <w:p w14:paraId="067E6254" w14:textId="77777777" w:rsidR="00A1463C" w:rsidRPr="006A62FF" w:rsidRDefault="00A27F61" w:rsidP="00676D5F">
      <w:pPr>
        <w:numPr>
          <w:ilvl w:val="0"/>
          <w:numId w:val="25"/>
        </w:numPr>
        <w:rPr>
          <w:i/>
        </w:rPr>
      </w:pPr>
      <w:r w:rsidRPr="006A62FF">
        <w:rPr>
          <w:i/>
        </w:rPr>
        <w:t>Негосударственный</w:t>
      </w:r>
      <w:r w:rsidR="00652F7F" w:rsidRPr="006A62FF">
        <w:rPr>
          <w:i/>
        </w:rPr>
        <w:t xml:space="preserve"> </w:t>
      </w:r>
      <w:r w:rsidRPr="006A62FF">
        <w:rPr>
          <w:i/>
        </w:rPr>
        <w:t>пенсионный</w:t>
      </w:r>
      <w:r w:rsidR="00652F7F" w:rsidRPr="006A62FF">
        <w:rPr>
          <w:i/>
        </w:rPr>
        <w:t xml:space="preserve"> </w:t>
      </w:r>
      <w:r w:rsidRPr="006A62FF">
        <w:rPr>
          <w:i/>
        </w:rPr>
        <w:t>фонд</w:t>
      </w:r>
      <w:r w:rsidR="00652F7F" w:rsidRPr="006A62FF">
        <w:rPr>
          <w:i/>
        </w:rPr>
        <w:t xml:space="preserve"> «</w:t>
      </w:r>
      <w:r w:rsidRPr="006A62FF">
        <w:rPr>
          <w:i/>
        </w:rPr>
        <w:t>Будущее</w:t>
      </w:r>
      <w:r w:rsidR="00652F7F" w:rsidRPr="006A62FF">
        <w:rPr>
          <w:i/>
        </w:rPr>
        <w:t xml:space="preserve">» </w:t>
      </w:r>
      <w:r w:rsidRPr="006A62FF">
        <w:rPr>
          <w:i/>
        </w:rPr>
        <w:t>начал</w:t>
      </w:r>
      <w:r w:rsidR="00652F7F" w:rsidRPr="006A62FF">
        <w:rPr>
          <w:i/>
        </w:rPr>
        <w:t xml:space="preserve"> </w:t>
      </w:r>
      <w:r w:rsidRPr="006A62FF">
        <w:rPr>
          <w:i/>
        </w:rPr>
        <w:t>процедуру</w:t>
      </w:r>
      <w:r w:rsidR="00652F7F" w:rsidRPr="006A62FF">
        <w:rPr>
          <w:i/>
        </w:rPr>
        <w:t xml:space="preserve"> </w:t>
      </w:r>
      <w:r w:rsidRPr="006A62FF">
        <w:rPr>
          <w:i/>
        </w:rPr>
        <w:t>реорганизации</w:t>
      </w:r>
      <w:r w:rsidR="00652F7F" w:rsidRPr="006A62FF">
        <w:rPr>
          <w:i/>
        </w:rPr>
        <w:t xml:space="preserve"> </w:t>
      </w:r>
      <w:r w:rsidRPr="006A62FF">
        <w:rPr>
          <w:i/>
        </w:rPr>
        <w:t>в</w:t>
      </w:r>
      <w:r w:rsidR="00652F7F" w:rsidRPr="006A62FF">
        <w:rPr>
          <w:i/>
        </w:rPr>
        <w:t xml:space="preserve"> </w:t>
      </w:r>
      <w:r w:rsidRPr="006A62FF">
        <w:rPr>
          <w:i/>
        </w:rPr>
        <w:t>форме</w:t>
      </w:r>
      <w:r w:rsidR="00652F7F" w:rsidRPr="006A62FF">
        <w:rPr>
          <w:i/>
        </w:rPr>
        <w:t xml:space="preserve"> </w:t>
      </w:r>
      <w:r w:rsidRPr="006A62FF">
        <w:rPr>
          <w:i/>
        </w:rPr>
        <w:t>присоединения</w:t>
      </w:r>
      <w:r w:rsidR="00652F7F" w:rsidRPr="006A62FF">
        <w:rPr>
          <w:i/>
        </w:rPr>
        <w:t xml:space="preserve"> </w:t>
      </w:r>
      <w:r w:rsidRPr="006A62FF">
        <w:rPr>
          <w:i/>
        </w:rPr>
        <w:t>к</w:t>
      </w:r>
      <w:r w:rsidR="00652F7F" w:rsidRPr="006A62FF">
        <w:rPr>
          <w:i/>
        </w:rPr>
        <w:t xml:space="preserve"> </w:t>
      </w:r>
      <w:r w:rsidRPr="006A62FF">
        <w:rPr>
          <w:i/>
        </w:rPr>
        <w:t>нему</w:t>
      </w:r>
      <w:r w:rsidR="00652F7F" w:rsidRPr="006A62FF">
        <w:rPr>
          <w:i/>
        </w:rPr>
        <w:t xml:space="preserve"> </w:t>
      </w:r>
      <w:r w:rsidRPr="006A62FF">
        <w:rPr>
          <w:i/>
        </w:rPr>
        <w:t>шести</w:t>
      </w:r>
      <w:r w:rsidR="00652F7F" w:rsidRPr="006A62FF">
        <w:rPr>
          <w:i/>
        </w:rPr>
        <w:t xml:space="preserve"> </w:t>
      </w:r>
      <w:r w:rsidRPr="006A62FF">
        <w:rPr>
          <w:i/>
        </w:rPr>
        <w:t>других</w:t>
      </w:r>
      <w:r w:rsidR="00652F7F" w:rsidRPr="006A62FF">
        <w:rPr>
          <w:i/>
        </w:rPr>
        <w:t xml:space="preserve"> </w:t>
      </w:r>
      <w:r w:rsidRPr="006A62FF">
        <w:rPr>
          <w:i/>
        </w:rPr>
        <w:t>фондов,</w:t>
      </w:r>
      <w:r w:rsidR="00652F7F" w:rsidRPr="006A62FF">
        <w:rPr>
          <w:i/>
        </w:rPr>
        <w:t xml:space="preserve"> </w:t>
      </w:r>
      <w:r w:rsidRPr="006A62FF">
        <w:rPr>
          <w:i/>
        </w:rPr>
        <w:t>входящих</w:t>
      </w:r>
      <w:r w:rsidR="00652F7F" w:rsidRPr="006A62FF">
        <w:rPr>
          <w:i/>
        </w:rPr>
        <w:t xml:space="preserve"> </w:t>
      </w:r>
      <w:r w:rsidRPr="006A62FF">
        <w:rPr>
          <w:i/>
        </w:rPr>
        <w:t>в</w:t>
      </w:r>
      <w:r w:rsidR="00652F7F" w:rsidRPr="006A62FF">
        <w:rPr>
          <w:i/>
        </w:rPr>
        <w:t xml:space="preserve"> </w:t>
      </w:r>
      <w:r w:rsidRPr="006A62FF">
        <w:rPr>
          <w:i/>
        </w:rPr>
        <w:t>группу</w:t>
      </w:r>
      <w:r w:rsidR="00652F7F" w:rsidRPr="006A62FF">
        <w:rPr>
          <w:i/>
        </w:rPr>
        <w:t xml:space="preserve"> </w:t>
      </w:r>
      <w:r w:rsidRPr="006A62FF">
        <w:rPr>
          <w:i/>
        </w:rPr>
        <w:t>компаний</w:t>
      </w:r>
      <w:r w:rsidR="00652F7F" w:rsidRPr="006A62FF">
        <w:rPr>
          <w:i/>
        </w:rPr>
        <w:t xml:space="preserve"> «</w:t>
      </w:r>
      <w:r w:rsidRPr="006A62FF">
        <w:rPr>
          <w:i/>
        </w:rPr>
        <w:t>Регион</w:t>
      </w:r>
      <w:r w:rsidR="00652F7F" w:rsidRPr="006A62FF">
        <w:rPr>
          <w:i/>
        </w:rPr>
        <w:t>»</w:t>
      </w:r>
      <w:r w:rsidRPr="006A62FF">
        <w:rPr>
          <w:i/>
        </w:rPr>
        <w:t>:</w:t>
      </w:r>
      <w:r w:rsidR="00652F7F" w:rsidRPr="006A62FF">
        <w:rPr>
          <w:i/>
        </w:rPr>
        <w:t xml:space="preserve"> «</w:t>
      </w:r>
      <w:r w:rsidRPr="006A62FF">
        <w:rPr>
          <w:i/>
        </w:rPr>
        <w:t>Большой</w:t>
      </w:r>
      <w:r w:rsidR="00652F7F" w:rsidRPr="006A62FF">
        <w:rPr>
          <w:i/>
        </w:rPr>
        <w:t>»</w:t>
      </w:r>
      <w:r w:rsidRPr="006A62FF">
        <w:rPr>
          <w:i/>
        </w:rPr>
        <w:t>,</w:t>
      </w:r>
      <w:r w:rsidR="00652F7F" w:rsidRPr="006A62FF">
        <w:rPr>
          <w:i/>
        </w:rPr>
        <w:t xml:space="preserve"> «</w:t>
      </w:r>
      <w:r w:rsidRPr="006A62FF">
        <w:rPr>
          <w:i/>
        </w:rPr>
        <w:t>Достойное</w:t>
      </w:r>
      <w:r w:rsidR="00652F7F" w:rsidRPr="006A62FF">
        <w:rPr>
          <w:i/>
        </w:rPr>
        <w:t xml:space="preserve"> </w:t>
      </w:r>
      <w:r w:rsidRPr="006A62FF">
        <w:rPr>
          <w:i/>
        </w:rPr>
        <w:t>будущее</w:t>
      </w:r>
      <w:r w:rsidR="00652F7F" w:rsidRPr="006A62FF">
        <w:rPr>
          <w:i/>
        </w:rPr>
        <w:t>»</w:t>
      </w:r>
      <w:r w:rsidRPr="006A62FF">
        <w:rPr>
          <w:i/>
        </w:rPr>
        <w:t>,</w:t>
      </w:r>
      <w:r w:rsidR="00652F7F" w:rsidRPr="006A62FF">
        <w:rPr>
          <w:i/>
        </w:rPr>
        <w:t xml:space="preserve"> «</w:t>
      </w:r>
      <w:r w:rsidRPr="006A62FF">
        <w:rPr>
          <w:i/>
        </w:rPr>
        <w:t>Перспектива</w:t>
      </w:r>
      <w:r w:rsidR="00652F7F" w:rsidRPr="006A62FF">
        <w:rPr>
          <w:i/>
        </w:rPr>
        <w:t>»</w:t>
      </w:r>
      <w:r w:rsidRPr="006A62FF">
        <w:rPr>
          <w:i/>
        </w:rPr>
        <w:t>,</w:t>
      </w:r>
      <w:r w:rsidR="00652F7F" w:rsidRPr="006A62FF">
        <w:rPr>
          <w:i/>
        </w:rPr>
        <w:t xml:space="preserve"> «</w:t>
      </w:r>
      <w:r w:rsidRPr="006A62FF">
        <w:rPr>
          <w:i/>
        </w:rPr>
        <w:t>Федерация</w:t>
      </w:r>
      <w:r w:rsidR="00652F7F" w:rsidRPr="006A62FF">
        <w:rPr>
          <w:i/>
        </w:rPr>
        <w:t>»</w:t>
      </w:r>
      <w:r w:rsidRPr="006A62FF">
        <w:rPr>
          <w:i/>
        </w:rPr>
        <w:t>,</w:t>
      </w:r>
      <w:r w:rsidR="00652F7F" w:rsidRPr="006A62FF">
        <w:rPr>
          <w:i/>
        </w:rPr>
        <w:t xml:space="preserve"> «</w:t>
      </w:r>
      <w:r w:rsidRPr="006A62FF">
        <w:rPr>
          <w:i/>
        </w:rPr>
        <w:t>Телеком-Союз</w:t>
      </w:r>
      <w:r w:rsidR="00652F7F" w:rsidRPr="006A62FF">
        <w:rPr>
          <w:i/>
        </w:rPr>
        <w:t xml:space="preserve">» </w:t>
      </w:r>
      <w:r w:rsidRPr="006A62FF">
        <w:rPr>
          <w:i/>
        </w:rPr>
        <w:t>и</w:t>
      </w:r>
      <w:r w:rsidR="00652F7F" w:rsidRPr="006A62FF">
        <w:rPr>
          <w:i/>
        </w:rPr>
        <w:t xml:space="preserve"> «</w:t>
      </w:r>
      <w:r w:rsidRPr="006A62FF">
        <w:rPr>
          <w:i/>
        </w:rPr>
        <w:t>Оборонно-промышленный</w:t>
      </w:r>
      <w:r w:rsidR="00652F7F" w:rsidRPr="006A62FF">
        <w:rPr>
          <w:i/>
        </w:rPr>
        <w:t xml:space="preserve"> </w:t>
      </w:r>
      <w:r w:rsidRPr="006A62FF">
        <w:rPr>
          <w:i/>
        </w:rPr>
        <w:t>фонд</w:t>
      </w:r>
      <w:r w:rsidR="00652F7F" w:rsidRPr="006A62FF">
        <w:rPr>
          <w:i/>
        </w:rPr>
        <w:t xml:space="preserve"> </w:t>
      </w:r>
      <w:r w:rsidRPr="006A62FF">
        <w:rPr>
          <w:i/>
        </w:rPr>
        <w:t>им.</w:t>
      </w:r>
      <w:r w:rsidR="00652F7F" w:rsidRPr="006A62FF">
        <w:rPr>
          <w:i/>
        </w:rPr>
        <w:t xml:space="preserve"> </w:t>
      </w:r>
      <w:r w:rsidRPr="006A62FF">
        <w:rPr>
          <w:i/>
        </w:rPr>
        <w:t>В.В.Ливанова</w:t>
      </w:r>
      <w:r w:rsidR="00652F7F" w:rsidRPr="006A62FF">
        <w:rPr>
          <w:i/>
        </w:rPr>
        <w:t>»</w:t>
      </w:r>
      <w:r w:rsidRPr="006A62FF">
        <w:rPr>
          <w:i/>
        </w:rPr>
        <w:t>.</w:t>
      </w:r>
      <w:r w:rsidR="00652F7F" w:rsidRPr="006A62FF">
        <w:rPr>
          <w:i/>
        </w:rPr>
        <w:t xml:space="preserve"> </w:t>
      </w:r>
      <w:r w:rsidRPr="006A62FF">
        <w:rPr>
          <w:i/>
        </w:rPr>
        <w:t>Согласно</w:t>
      </w:r>
      <w:r w:rsidR="00652F7F" w:rsidRPr="006A62FF">
        <w:rPr>
          <w:i/>
        </w:rPr>
        <w:t xml:space="preserve"> </w:t>
      </w:r>
      <w:r w:rsidRPr="006A62FF">
        <w:rPr>
          <w:i/>
        </w:rPr>
        <w:t>сообщению</w:t>
      </w:r>
      <w:r w:rsidR="00652F7F" w:rsidRPr="006A62FF">
        <w:rPr>
          <w:i/>
        </w:rPr>
        <w:t xml:space="preserve"> </w:t>
      </w:r>
      <w:r w:rsidRPr="006A62FF">
        <w:rPr>
          <w:i/>
        </w:rPr>
        <w:t>НПФ</w:t>
      </w:r>
      <w:r w:rsidR="00652F7F" w:rsidRPr="006A62FF">
        <w:rPr>
          <w:i/>
        </w:rPr>
        <w:t xml:space="preserve"> «</w:t>
      </w:r>
      <w:r w:rsidRPr="006A62FF">
        <w:rPr>
          <w:i/>
        </w:rPr>
        <w:t>Будущее</w:t>
      </w:r>
      <w:r w:rsidR="00652F7F" w:rsidRPr="006A62FF">
        <w:rPr>
          <w:i/>
        </w:rPr>
        <w:t>»</w:t>
      </w:r>
      <w:r w:rsidRPr="006A62FF">
        <w:rPr>
          <w:i/>
        </w:rPr>
        <w:t>,</w:t>
      </w:r>
      <w:r w:rsidR="00652F7F" w:rsidRPr="006A62FF">
        <w:rPr>
          <w:i/>
        </w:rPr>
        <w:t xml:space="preserve"> </w:t>
      </w:r>
      <w:r w:rsidRPr="006A62FF">
        <w:rPr>
          <w:i/>
        </w:rPr>
        <w:t>соответствующее</w:t>
      </w:r>
      <w:r w:rsidR="00652F7F" w:rsidRPr="006A62FF">
        <w:rPr>
          <w:i/>
        </w:rPr>
        <w:t xml:space="preserve"> </w:t>
      </w:r>
      <w:r w:rsidRPr="006A62FF">
        <w:rPr>
          <w:i/>
        </w:rPr>
        <w:t>решение</w:t>
      </w:r>
      <w:r w:rsidR="00652F7F" w:rsidRPr="006A62FF">
        <w:rPr>
          <w:i/>
        </w:rPr>
        <w:t xml:space="preserve"> </w:t>
      </w:r>
      <w:r w:rsidRPr="006A62FF">
        <w:rPr>
          <w:i/>
        </w:rPr>
        <w:t>было</w:t>
      </w:r>
      <w:r w:rsidR="00652F7F" w:rsidRPr="006A62FF">
        <w:rPr>
          <w:i/>
        </w:rPr>
        <w:t xml:space="preserve"> </w:t>
      </w:r>
      <w:r w:rsidRPr="006A62FF">
        <w:rPr>
          <w:i/>
        </w:rPr>
        <w:t>принято</w:t>
      </w:r>
      <w:r w:rsidR="00652F7F" w:rsidRPr="006A62FF">
        <w:rPr>
          <w:i/>
        </w:rPr>
        <w:t xml:space="preserve"> </w:t>
      </w:r>
      <w:r w:rsidRPr="006A62FF">
        <w:rPr>
          <w:i/>
        </w:rPr>
        <w:t>уполномоченными</w:t>
      </w:r>
      <w:r w:rsidR="00652F7F" w:rsidRPr="006A62FF">
        <w:rPr>
          <w:i/>
        </w:rPr>
        <w:t xml:space="preserve"> </w:t>
      </w:r>
      <w:r w:rsidRPr="006A62FF">
        <w:rPr>
          <w:i/>
        </w:rPr>
        <w:t>органами</w:t>
      </w:r>
      <w:r w:rsidR="00652F7F" w:rsidRPr="006A62FF">
        <w:rPr>
          <w:i/>
        </w:rPr>
        <w:t xml:space="preserve"> </w:t>
      </w:r>
      <w:r w:rsidRPr="006A62FF">
        <w:rPr>
          <w:i/>
        </w:rPr>
        <w:t>всех</w:t>
      </w:r>
      <w:r w:rsidR="00652F7F" w:rsidRPr="006A62FF">
        <w:rPr>
          <w:i/>
        </w:rPr>
        <w:t xml:space="preserve"> </w:t>
      </w:r>
      <w:r w:rsidRPr="006A62FF">
        <w:rPr>
          <w:i/>
        </w:rPr>
        <w:t>фондов.</w:t>
      </w:r>
      <w:r w:rsidR="00652F7F" w:rsidRPr="006A62FF">
        <w:rPr>
          <w:i/>
        </w:rPr>
        <w:t xml:space="preserve"> </w:t>
      </w:r>
      <w:r w:rsidRPr="006A62FF">
        <w:rPr>
          <w:i/>
        </w:rPr>
        <w:t>Планируется,</w:t>
      </w:r>
      <w:r w:rsidR="00652F7F" w:rsidRPr="006A62FF">
        <w:rPr>
          <w:i/>
        </w:rPr>
        <w:t xml:space="preserve"> </w:t>
      </w:r>
      <w:r w:rsidRPr="006A62FF">
        <w:rPr>
          <w:i/>
        </w:rPr>
        <w:t>что</w:t>
      </w:r>
      <w:r w:rsidR="00652F7F" w:rsidRPr="006A62FF">
        <w:rPr>
          <w:i/>
        </w:rPr>
        <w:t xml:space="preserve"> </w:t>
      </w:r>
      <w:r w:rsidRPr="006A62FF">
        <w:rPr>
          <w:i/>
        </w:rPr>
        <w:t>реорганизация</w:t>
      </w:r>
      <w:r w:rsidR="00652F7F" w:rsidRPr="006A62FF">
        <w:rPr>
          <w:i/>
        </w:rPr>
        <w:t xml:space="preserve"> </w:t>
      </w:r>
      <w:r w:rsidRPr="006A62FF">
        <w:rPr>
          <w:i/>
        </w:rPr>
        <w:t>завершится</w:t>
      </w:r>
      <w:r w:rsidR="00652F7F" w:rsidRPr="006A62FF">
        <w:rPr>
          <w:i/>
        </w:rPr>
        <w:t xml:space="preserve"> </w:t>
      </w:r>
      <w:r w:rsidRPr="006A62FF">
        <w:rPr>
          <w:i/>
        </w:rPr>
        <w:t>в</w:t>
      </w:r>
      <w:r w:rsidR="00652F7F" w:rsidRPr="006A62FF">
        <w:rPr>
          <w:i/>
        </w:rPr>
        <w:t xml:space="preserve"> </w:t>
      </w:r>
      <w:r w:rsidRPr="006A62FF">
        <w:rPr>
          <w:i/>
        </w:rPr>
        <w:t>1-мполугодии</w:t>
      </w:r>
      <w:r w:rsidR="00652F7F" w:rsidRPr="006A62FF">
        <w:rPr>
          <w:i/>
        </w:rPr>
        <w:t xml:space="preserve"> </w:t>
      </w:r>
      <w:r w:rsidRPr="006A62FF">
        <w:rPr>
          <w:i/>
        </w:rPr>
        <w:t>2025</w:t>
      </w:r>
      <w:r w:rsidR="00652F7F" w:rsidRPr="006A62FF">
        <w:rPr>
          <w:i/>
        </w:rPr>
        <w:t xml:space="preserve"> </w:t>
      </w:r>
      <w:r w:rsidRPr="006A62FF">
        <w:rPr>
          <w:i/>
        </w:rPr>
        <w:t>года.</w:t>
      </w:r>
      <w:r w:rsidR="00652F7F" w:rsidRPr="006A62FF">
        <w:rPr>
          <w:i/>
        </w:rPr>
        <w:t xml:space="preserve"> </w:t>
      </w:r>
      <w:r w:rsidRPr="006A62FF">
        <w:rPr>
          <w:i/>
        </w:rPr>
        <w:t>По</w:t>
      </w:r>
      <w:r w:rsidR="00652F7F" w:rsidRPr="006A62FF">
        <w:rPr>
          <w:i/>
        </w:rPr>
        <w:t xml:space="preserve"> </w:t>
      </w:r>
      <w:r w:rsidRPr="006A62FF">
        <w:rPr>
          <w:i/>
        </w:rPr>
        <w:t>ее</w:t>
      </w:r>
      <w:r w:rsidR="00652F7F" w:rsidRPr="006A62FF">
        <w:rPr>
          <w:i/>
        </w:rPr>
        <w:t xml:space="preserve"> </w:t>
      </w:r>
      <w:r w:rsidRPr="006A62FF">
        <w:rPr>
          <w:i/>
        </w:rPr>
        <w:t>итогам</w:t>
      </w:r>
      <w:r w:rsidR="00652F7F" w:rsidRPr="006A62FF">
        <w:rPr>
          <w:i/>
        </w:rPr>
        <w:t xml:space="preserve"> </w:t>
      </w:r>
      <w:r w:rsidRPr="006A62FF">
        <w:rPr>
          <w:i/>
        </w:rPr>
        <w:t>НПФ</w:t>
      </w:r>
      <w:r w:rsidR="00652F7F" w:rsidRPr="006A62FF">
        <w:rPr>
          <w:i/>
        </w:rPr>
        <w:t xml:space="preserve"> «</w:t>
      </w:r>
      <w:r w:rsidRPr="006A62FF">
        <w:rPr>
          <w:i/>
        </w:rPr>
        <w:t>Будущее</w:t>
      </w:r>
      <w:r w:rsidR="00652F7F" w:rsidRPr="006A62FF">
        <w:rPr>
          <w:i/>
        </w:rPr>
        <w:t xml:space="preserve">» </w:t>
      </w:r>
      <w:r w:rsidRPr="006A62FF">
        <w:rPr>
          <w:i/>
        </w:rPr>
        <w:t>станет</w:t>
      </w:r>
      <w:r w:rsidR="00652F7F" w:rsidRPr="006A62FF">
        <w:rPr>
          <w:i/>
        </w:rPr>
        <w:t xml:space="preserve"> </w:t>
      </w:r>
      <w:r w:rsidRPr="006A62FF">
        <w:rPr>
          <w:i/>
        </w:rPr>
        <w:t>одним</w:t>
      </w:r>
      <w:r w:rsidR="00652F7F" w:rsidRPr="006A62FF">
        <w:rPr>
          <w:i/>
        </w:rPr>
        <w:t xml:space="preserve"> </w:t>
      </w:r>
      <w:r w:rsidRPr="006A62FF">
        <w:rPr>
          <w:i/>
        </w:rPr>
        <w:t>из</w:t>
      </w:r>
      <w:r w:rsidR="00652F7F" w:rsidRPr="006A62FF">
        <w:rPr>
          <w:i/>
        </w:rPr>
        <w:t xml:space="preserve"> </w:t>
      </w:r>
      <w:r w:rsidRPr="006A62FF">
        <w:rPr>
          <w:i/>
        </w:rPr>
        <w:t>крупнейших</w:t>
      </w:r>
      <w:r w:rsidR="00652F7F" w:rsidRPr="006A62FF">
        <w:rPr>
          <w:i/>
        </w:rPr>
        <w:t xml:space="preserve"> </w:t>
      </w:r>
      <w:r w:rsidRPr="006A62FF">
        <w:rPr>
          <w:i/>
        </w:rPr>
        <w:t>на</w:t>
      </w:r>
      <w:r w:rsidR="00652F7F" w:rsidRPr="006A62FF">
        <w:rPr>
          <w:i/>
        </w:rPr>
        <w:t xml:space="preserve"> </w:t>
      </w:r>
      <w:r w:rsidRPr="006A62FF">
        <w:rPr>
          <w:i/>
        </w:rPr>
        <w:t>рынке:</w:t>
      </w:r>
      <w:r w:rsidR="00652F7F" w:rsidRPr="006A62FF">
        <w:rPr>
          <w:i/>
        </w:rPr>
        <w:t xml:space="preserve"> </w:t>
      </w:r>
      <w:r w:rsidRPr="006A62FF">
        <w:rPr>
          <w:i/>
        </w:rPr>
        <w:t>количество</w:t>
      </w:r>
      <w:r w:rsidR="00652F7F" w:rsidRPr="006A62FF">
        <w:rPr>
          <w:i/>
        </w:rPr>
        <w:t xml:space="preserve"> </w:t>
      </w:r>
      <w:r w:rsidRPr="006A62FF">
        <w:rPr>
          <w:i/>
        </w:rPr>
        <w:t>клиентов</w:t>
      </w:r>
      <w:r w:rsidR="00652F7F" w:rsidRPr="006A62FF">
        <w:rPr>
          <w:i/>
        </w:rPr>
        <w:t xml:space="preserve"> </w:t>
      </w:r>
      <w:r w:rsidRPr="006A62FF">
        <w:rPr>
          <w:i/>
        </w:rPr>
        <w:t>достигнет</w:t>
      </w:r>
      <w:r w:rsidR="00652F7F" w:rsidRPr="006A62FF">
        <w:rPr>
          <w:i/>
        </w:rPr>
        <w:t xml:space="preserve"> </w:t>
      </w:r>
      <w:r w:rsidRPr="006A62FF">
        <w:rPr>
          <w:i/>
        </w:rPr>
        <w:t>8,9</w:t>
      </w:r>
      <w:r w:rsidR="00652F7F" w:rsidRPr="006A62FF">
        <w:rPr>
          <w:i/>
        </w:rPr>
        <w:t xml:space="preserve"> </w:t>
      </w:r>
      <w:r w:rsidRPr="006A62FF">
        <w:rPr>
          <w:i/>
        </w:rPr>
        <w:t>млн,</w:t>
      </w:r>
      <w:r w:rsidR="00652F7F" w:rsidRPr="006A62FF">
        <w:rPr>
          <w:i/>
        </w:rPr>
        <w:t xml:space="preserve"> </w:t>
      </w:r>
      <w:r w:rsidRPr="006A62FF">
        <w:rPr>
          <w:i/>
        </w:rPr>
        <w:t>а</w:t>
      </w:r>
      <w:r w:rsidR="00652F7F" w:rsidRPr="006A62FF">
        <w:rPr>
          <w:i/>
        </w:rPr>
        <w:t xml:space="preserve"> </w:t>
      </w:r>
      <w:r w:rsidRPr="006A62FF">
        <w:rPr>
          <w:i/>
        </w:rPr>
        <w:t>объем</w:t>
      </w:r>
      <w:r w:rsidR="00652F7F" w:rsidRPr="006A62FF">
        <w:rPr>
          <w:i/>
        </w:rPr>
        <w:t xml:space="preserve"> </w:t>
      </w:r>
      <w:r w:rsidRPr="006A62FF">
        <w:rPr>
          <w:i/>
        </w:rPr>
        <w:t>средств</w:t>
      </w:r>
      <w:r w:rsidR="00652F7F" w:rsidRPr="006A62FF">
        <w:rPr>
          <w:i/>
        </w:rPr>
        <w:t xml:space="preserve"> </w:t>
      </w:r>
      <w:r w:rsidRPr="006A62FF">
        <w:rPr>
          <w:i/>
        </w:rPr>
        <w:t>под</w:t>
      </w:r>
      <w:r w:rsidR="00652F7F" w:rsidRPr="006A62FF">
        <w:rPr>
          <w:i/>
        </w:rPr>
        <w:t xml:space="preserve"> </w:t>
      </w:r>
      <w:r w:rsidRPr="006A62FF">
        <w:rPr>
          <w:i/>
        </w:rPr>
        <w:t>управлением</w:t>
      </w:r>
      <w:r w:rsidR="00652F7F" w:rsidRPr="006A62FF">
        <w:rPr>
          <w:i/>
        </w:rPr>
        <w:t xml:space="preserve"> </w:t>
      </w:r>
      <w:r w:rsidRPr="006A62FF">
        <w:rPr>
          <w:i/>
        </w:rPr>
        <w:t>превысит</w:t>
      </w:r>
      <w:r w:rsidR="00652F7F" w:rsidRPr="006A62FF">
        <w:rPr>
          <w:i/>
        </w:rPr>
        <w:t xml:space="preserve"> </w:t>
      </w:r>
      <w:r w:rsidRPr="006A62FF">
        <w:rPr>
          <w:i/>
        </w:rPr>
        <w:t>725</w:t>
      </w:r>
      <w:r w:rsidR="00652F7F" w:rsidRPr="006A62FF">
        <w:rPr>
          <w:i/>
        </w:rPr>
        <w:t xml:space="preserve"> </w:t>
      </w:r>
      <w:r w:rsidRPr="006A62FF">
        <w:rPr>
          <w:i/>
        </w:rPr>
        <w:t>млрд</w:t>
      </w:r>
      <w:r w:rsidR="00652F7F" w:rsidRPr="006A62FF">
        <w:rPr>
          <w:i/>
        </w:rPr>
        <w:t xml:space="preserve"> </w:t>
      </w:r>
      <w:r w:rsidRPr="006A62FF">
        <w:rPr>
          <w:i/>
        </w:rPr>
        <w:t>рублей,</w:t>
      </w:r>
      <w:r w:rsidR="00652F7F" w:rsidRPr="006A62FF">
        <w:rPr>
          <w:i/>
        </w:rPr>
        <w:t xml:space="preserve"> </w:t>
      </w:r>
      <w:hyperlink w:anchor="А101" w:history="1">
        <w:r w:rsidRPr="006A62FF">
          <w:rPr>
            <w:rStyle w:val="a3"/>
            <w:i/>
          </w:rPr>
          <w:t>передает</w:t>
        </w:r>
        <w:r w:rsidR="00652F7F" w:rsidRPr="006A62FF">
          <w:rPr>
            <w:rStyle w:val="a3"/>
            <w:i/>
          </w:rPr>
          <w:t xml:space="preserve"> «</w:t>
        </w:r>
        <w:r w:rsidRPr="006A62FF">
          <w:rPr>
            <w:rStyle w:val="a3"/>
            <w:i/>
          </w:rPr>
          <w:t>Финмаркет</w:t>
        </w:r>
        <w:r w:rsidR="00652F7F" w:rsidRPr="006A62FF">
          <w:rPr>
            <w:rStyle w:val="a3"/>
            <w:i/>
          </w:rPr>
          <w:t>»</w:t>
        </w:r>
      </w:hyperlink>
    </w:p>
    <w:p w14:paraId="398EDDA0" w14:textId="77777777" w:rsidR="00A27F61" w:rsidRPr="006A62FF" w:rsidRDefault="00361BE3" w:rsidP="00676D5F">
      <w:pPr>
        <w:numPr>
          <w:ilvl w:val="0"/>
          <w:numId w:val="25"/>
        </w:numPr>
        <w:rPr>
          <w:i/>
        </w:rPr>
      </w:pPr>
      <w:r w:rsidRPr="006A62FF">
        <w:rPr>
          <w:i/>
        </w:rPr>
        <w:t>Один</w:t>
      </w:r>
      <w:r w:rsidR="00652F7F" w:rsidRPr="006A62FF">
        <w:rPr>
          <w:i/>
        </w:rPr>
        <w:t xml:space="preserve"> </w:t>
      </w:r>
      <w:r w:rsidRPr="006A62FF">
        <w:rPr>
          <w:i/>
        </w:rPr>
        <w:t>из</w:t>
      </w:r>
      <w:r w:rsidR="00652F7F" w:rsidRPr="006A62FF">
        <w:rPr>
          <w:i/>
        </w:rPr>
        <w:t xml:space="preserve"> </w:t>
      </w:r>
      <w:r w:rsidRPr="006A62FF">
        <w:rPr>
          <w:i/>
        </w:rPr>
        <w:t>крупнейших</w:t>
      </w:r>
      <w:r w:rsidR="00652F7F" w:rsidRPr="006A62FF">
        <w:rPr>
          <w:i/>
        </w:rPr>
        <w:t xml:space="preserve"> </w:t>
      </w:r>
      <w:r w:rsidRPr="006A62FF">
        <w:rPr>
          <w:i/>
        </w:rPr>
        <w:t>негосударственных</w:t>
      </w:r>
      <w:r w:rsidR="00652F7F" w:rsidRPr="006A62FF">
        <w:rPr>
          <w:i/>
        </w:rPr>
        <w:t xml:space="preserve"> </w:t>
      </w:r>
      <w:r w:rsidRPr="006A62FF">
        <w:rPr>
          <w:i/>
        </w:rPr>
        <w:t>пенсионных</w:t>
      </w:r>
      <w:r w:rsidR="00652F7F" w:rsidRPr="006A62FF">
        <w:rPr>
          <w:i/>
        </w:rPr>
        <w:t xml:space="preserve"> </w:t>
      </w:r>
      <w:r w:rsidRPr="006A62FF">
        <w:rPr>
          <w:i/>
        </w:rPr>
        <w:t>фондов</w:t>
      </w:r>
      <w:r w:rsidR="00652F7F" w:rsidRPr="006A62FF">
        <w:rPr>
          <w:i/>
        </w:rPr>
        <w:t xml:space="preserve"> </w:t>
      </w:r>
      <w:r w:rsidRPr="006A62FF">
        <w:rPr>
          <w:i/>
        </w:rPr>
        <w:t>заявил</w:t>
      </w:r>
      <w:r w:rsidR="00652F7F" w:rsidRPr="006A62FF">
        <w:rPr>
          <w:i/>
        </w:rPr>
        <w:t xml:space="preserve"> </w:t>
      </w:r>
      <w:r w:rsidRPr="006A62FF">
        <w:rPr>
          <w:i/>
        </w:rPr>
        <w:t>о</w:t>
      </w:r>
      <w:r w:rsidR="00652F7F" w:rsidRPr="006A62FF">
        <w:rPr>
          <w:i/>
        </w:rPr>
        <w:t xml:space="preserve"> </w:t>
      </w:r>
      <w:r w:rsidRPr="006A62FF">
        <w:rPr>
          <w:i/>
        </w:rPr>
        <w:t>существенных</w:t>
      </w:r>
      <w:r w:rsidR="00652F7F" w:rsidRPr="006A62FF">
        <w:rPr>
          <w:i/>
        </w:rPr>
        <w:t xml:space="preserve"> </w:t>
      </w:r>
      <w:r w:rsidRPr="006A62FF">
        <w:rPr>
          <w:i/>
        </w:rPr>
        <w:t>структурных</w:t>
      </w:r>
      <w:r w:rsidR="00652F7F" w:rsidRPr="006A62FF">
        <w:rPr>
          <w:i/>
        </w:rPr>
        <w:t xml:space="preserve"> </w:t>
      </w:r>
      <w:r w:rsidRPr="006A62FF">
        <w:rPr>
          <w:i/>
        </w:rPr>
        <w:t>изменениях,</w:t>
      </w:r>
      <w:r w:rsidR="00652F7F" w:rsidRPr="006A62FF">
        <w:rPr>
          <w:i/>
        </w:rPr>
        <w:t xml:space="preserve"> </w:t>
      </w:r>
      <w:r w:rsidRPr="006A62FF">
        <w:rPr>
          <w:i/>
        </w:rPr>
        <w:t>следует</w:t>
      </w:r>
      <w:r w:rsidR="00652F7F" w:rsidRPr="006A62FF">
        <w:rPr>
          <w:i/>
        </w:rPr>
        <w:t xml:space="preserve"> </w:t>
      </w:r>
      <w:r w:rsidRPr="006A62FF">
        <w:rPr>
          <w:i/>
        </w:rPr>
        <w:t>из</w:t>
      </w:r>
      <w:r w:rsidR="00652F7F" w:rsidRPr="006A62FF">
        <w:rPr>
          <w:i/>
        </w:rPr>
        <w:t xml:space="preserve"> </w:t>
      </w:r>
      <w:r w:rsidRPr="006A62FF">
        <w:rPr>
          <w:i/>
        </w:rPr>
        <w:t>сообщения</w:t>
      </w:r>
      <w:r w:rsidR="00652F7F" w:rsidRPr="006A62FF">
        <w:rPr>
          <w:i/>
        </w:rPr>
        <w:t xml:space="preserve"> </w:t>
      </w:r>
      <w:r w:rsidRPr="006A62FF">
        <w:rPr>
          <w:i/>
        </w:rPr>
        <w:t>компании.</w:t>
      </w:r>
      <w:r w:rsidR="00652F7F" w:rsidRPr="006A62FF">
        <w:rPr>
          <w:i/>
        </w:rPr>
        <w:t xml:space="preserve"> </w:t>
      </w:r>
      <w:r w:rsidRPr="006A62FF">
        <w:rPr>
          <w:i/>
        </w:rPr>
        <w:t>Жителям</w:t>
      </w:r>
      <w:r w:rsidR="00652F7F" w:rsidRPr="006A62FF">
        <w:rPr>
          <w:i/>
        </w:rPr>
        <w:t xml:space="preserve"> </w:t>
      </w:r>
      <w:r w:rsidRPr="006A62FF">
        <w:rPr>
          <w:i/>
        </w:rPr>
        <w:t>Новосибирска</w:t>
      </w:r>
      <w:r w:rsidR="00652F7F" w:rsidRPr="006A62FF">
        <w:rPr>
          <w:i/>
        </w:rPr>
        <w:t xml:space="preserve"> </w:t>
      </w:r>
      <w:r w:rsidRPr="006A62FF">
        <w:rPr>
          <w:i/>
        </w:rPr>
        <w:t>через</w:t>
      </w:r>
      <w:r w:rsidR="00652F7F" w:rsidRPr="006A62FF">
        <w:rPr>
          <w:i/>
        </w:rPr>
        <w:t xml:space="preserve"> </w:t>
      </w:r>
      <w:r w:rsidRPr="006A62FF">
        <w:rPr>
          <w:i/>
        </w:rPr>
        <w:t>портал</w:t>
      </w:r>
      <w:r w:rsidR="00652F7F" w:rsidRPr="006A62FF">
        <w:rPr>
          <w:i/>
        </w:rPr>
        <w:t xml:space="preserve"> </w:t>
      </w:r>
      <w:r w:rsidRPr="006A62FF">
        <w:rPr>
          <w:i/>
        </w:rPr>
        <w:t>Госуслуг</w:t>
      </w:r>
      <w:r w:rsidR="00652F7F" w:rsidRPr="006A62FF">
        <w:rPr>
          <w:i/>
        </w:rPr>
        <w:t xml:space="preserve"> </w:t>
      </w:r>
      <w:r w:rsidRPr="006A62FF">
        <w:rPr>
          <w:i/>
        </w:rPr>
        <w:t>стали</w:t>
      </w:r>
      <w:r w:rsidR="00652F7F" w:rsidRPr="006A62FF">
        <w:rPr>
          <w:i/>
        </w:rPr>
        <w:t xml:space="preserve"> </w:t>
      </w:r>
      <w:r w:rsidRPr="006A62FF">
        <w:rPr>
          <w:i/>
        </w:rPr>
        <w:t>приходить</w:t>
      </w:r>
      <w:r w:rsidR="00652F7F" w:rsidRPr="006A62FF">
        <w:rPr>
          <w:i/>
        </w:rPr>
        <w:t xml:space="preserve"> </w:t>
      </w:r>
      <w:r w:rsidRPr="006A62FF">
        <w:rPr>
          <w:i/>
        </w:rPr>
        <w:t>сообщения</w:t>
      </w:r>
      <w:r w:rsidR="00652F7F" w:rsidRPr="006A62FF">
        <w:rPr>
          <w:i/>
        </w:rPr>
        <w:t xml:space="preserve"> </w:t>
      </w:r>
      <w:r w:rsidRPr="006A62FF">
        <w:rPr>
          <w:i/>
        </w:rPr>
        <w:t>о</w:t>
      </w:r>
      <w:r w:rsidR="00652F7F" w:rsidRPr="006A62FF">
        <w:rPr>
          <w:i/>
        </w:rPr>
        <w:t xml:space="preserve"> </w:t>
      </w:r>
      <w:r w:rsidRPr="006A62FF">
        <w:rPr>
          <w:i/>
        </w:rPr>
        <w:t>реорганизации</w:t>
      </w:r>
      <w:r w:rsidR="00652F7F" w:rsidRPr="006A62FF">
        <w:rPr>
          <w:i/>
        </w:rPr>
        <w:t xml:space="preserve"> </w:t>
      </w:r>
      <w:r w:rsidRPr="006A62FF">
        <w:rPr>
          <w:i/>
        </w:rPr>
        <w:t>негосударственного</w:t>
      </w:r>
      <w:r w:rsidR="00652F7F" w:rsidRPr="006A62FF">
        <w:rPr>
          <w:i/>
        </w:rPr>
        <w:t xml:space="preserve"> </w:t>
      </w:r>
      <w:r w:rsidRPr="006A62FF">
        <w:rPr>
          <w:i/>
        </w:rPr>
        <w:t>пенсионного</w:t>
      </w:r>
      <w:r w:rsidR="00652F7F" w:rsidRPr="006A62FF">
        <w:rPr>
          <w:i/>
        </w:rPr>
        <w:t xml:space="preserve"> </w:t>
      </w:r>
      <w:r w:rsidRPr="006A62FF">
        <w:rPr>
          <w:i/>
        </w:rPr>
        <w:t>фонда</w:t>
      </w:r>
      <w:r w:rsidR="00652F7F" w:rsidRPr="006A62FF">
        <w:rPr>
          <w:i/>
        </w:rPr>
        <w:t xml:space="preserve"> «</w:t>
      </w:r>
      <w:r w:rsidRPr="006A62FF">
        <w:rPr>
          <w:i/>
        </w:rPr>
        <w:t>Будущее</w:t>
      </w:r>
      <w:r w:rsidR="00652F7F" w:rsidRPr="006A62FF">
        <w:rPr>
          <w:i/>
        </w:rPr>
        <w:t>»</w:t>
      </w:r>
      <w:r w:rsidRPr="006A62FF">
        <w:rPr>
          <w:i/>
        </w:rPr>
        <w:t>.</w:t>
      </w:r>
      <w:r w:rsidR="00652F7F" w:rsidRPr="006A62FF">
        <w:rPr>
          <w:i/>
        </w:rPr>
        <w:t xml:space="preserve"> </w:t>
      </w:r>
      <w:r w:rsidRPr="006A62FF">
        <w:rPr>
          <w:i/>
        </w:rPr>
        <w:t>В</w:t>
      </w:r>
      <w:r w:rsidR="00652F7F" w:rsidRPr="006A62FF">
        <w:rPr>
          <w:i/>
        </w:rPr>
        <w:t xml:space="preserve"> </w:t>
      </w:r>
      <w:r w:rsidRPr="006A62FF">
        <w:rPr>
          <w:i/>
        </w:rPr>
        <w:t>редакцию</w:t>
      </w:r>
      <w:r w:rsidR="00652F7F" w:rsidRPr="006A62FF">
        <w:rPr>
          <w:i/>
        </w:rPr>
        <w:t xml:space="preserve"> </w:t>
      </w:r>
      <w:r w:rsidRPr="006A62FF">
        <w:rPr>
          <w:i/>
        </w:rPr>
        <w:t>поступило</w:t>
      </w:r>
      <w:r w:rsidR="00652F7F" w:rsidRPr="006A62FF">
        <w:rPr>
          <w:i/>
        </w:rPr>
        <w:t xml:space="preserve"> </w:t>
      </w:r>
      <w:r w:rsidRPr="006A62FF">
        <w:rPr>
          <w:i/>
        </w:rPr>
        <w:t>несколько</w:t>
      </w:r>
      <w:r w:rsidR="00652F7F" w:rsidRPr="006A62FF">
        <w:rPr>
          <w:i/>
        </w:rPr>
        <w:t xml:space="preserve"> </w:t>
      </w:r>
      <w:r w:rsidRPr="006A62FF">
        <w:rPr>
          <w:i/>
        </w:rPr>
        <w:t>обращений</w:t>
      </w:r>
      <w:r w:rsidR="00652F7F" w:rsidRPr="006A62FF">
        <w:rPr>
          <w:i/>
        </w:rPr>
        <w:t xml:space="preserve"> </w:t>
      </w:r>
      <w:r w:rsidRPr="006A62FF">
        <w:rPr>
          <w:i/>
        </w:rPr>
        <w:t>от</w:t>
      </w:r>
      <w:r w:rsidR="00652F7F" w:rsidRPr="006A62FF">
        <w:rPr>
          <w:i/>
        </w:rPr>
        <w:t xml:space="preserve"> </w:t>
      </w:r>
      <w:r w:rsidRPr="006A62FF">
        <w:rPr>
          <w:i/>
        </w:rPr>
        <w:t>клиентов,</w:t>
      </w:r>
      <w:r w:rsidR="00652F7F" w:rsidRPr="006A62FF">
        <w:rPr>
          <w:i/>
        </w:rPr>
        <w:t xml:space="preserve"> </w:t>
      </w:r>
      <w:r w:rsidRPr="006A62FF">
        <w:rPr>
          <w:i/>
        </w:rPr>
        <w:t>которые</w:t>
      </w:r>
      <w:r w:rsidR="00652F7F" w:rsidRPr="006A62FF">
        <w:rPr>
          <w:i/>
        </w:rPr>
        <w:t xml:space="preserve"> </w:t>
      </w:r>
      <w:r w:rsidRPr="006A62FF">
        <w:rPr>
          <w:i/>
        </w:rPr>
        <w:t>обеспокоены</w:t>
      </w:r>
      <w:r w:rsidR="00652F7F" w:rsidRPr="006A62FF">
        <w:rPr>
          <w:i/>
        </w:rPr>
        <w:t xml:space="preserve"> </w:t>
      </w:r>
      <w:r w:rsidRPr="006A62FF">
        <w:rPr>
          <w:i/>
        </w:rPr>
        <w:t>судьбой</w:t>
      </w:r>
      <w:r w:rsidR="00652F7F" w:rsidRPr="006A62FF">
        <w:rPr>
          <w:i/>
        </w:rPr>
        <w:t xml:space="preserve"> </w:t>
      </w:r>
      <w:r w:rsidRPr="006A62FF">
        <w:rPr>
          <w:i/>
        </w:rPr>
        <w:t>своих</w:t>
      </w:r>
      <w:r w:rsidR="00652F7F" w:rsidRPr="006A62FF">
        <w:rPr>
          <w:i/>
        </w:rPr>
        <w:t xml:space="preserve"> </w:t>
      </w:r>
      <w:r w:rsidRPr="006A62FF">
        <w:rPr>
          <w:i/>
        </w:rPr>
        <w:t>пенсионных</w:t>
      </w:r>
      <w:r w:rsidR="00652F7F" w:rsidRPr="006A62FF">
        <w:rPr>
          <w:i/>
        </w:rPr>
        <w:t xml:space="preserve"> </w:t>
      </w:r>
      <w:r w:rsidRPr="006A62FF">
        <w:rPr>
          <w:i/>
        </w:rPr>
        <w:t>накоплений.</w:t>
      </w:r>
      <w:r w:rsidR="00652F7F" w:rsidRPr="006A62FF">
        <w:rPr>
          <w:i/>
        </w:rPr>
        <w:t xml:space="preserve"> </w:t>
      </w:r>
      <w:r w:rsidRPr="006A62FF">
        <w:rPr>
          <w:i/>
        </w:rPr>
        <w:t>Экономист</w:t>
      </w:r>
      <w:r w:rsidR="00652F7F" w:rsidRPr="006A62FF">
        <w:rPr>
          <w:i/>
        </w:rPr>
        <w:t xml:space="preserve"> </w:t>
      </w:r>
      <w:r w:rsidRPr="006A62FF">
        <w:rPr>
          <w:i/>
        </w:rPr>
        <w:t>из</w:t>
      </w:r>
      <w:r w:rsidR="00652F7F" w:rsidRPr="006A62FF">
        <w:rPr>
          <w:i/>
        </w:rPr>
        <w:t xml:space="preserve"> </w:t>
      </w:r>
      <w:r w:rsidRPr="006A62FF">
        <w:rPr>
          <w:i/>
        </w:rPr>
        <w:t>Новосибирска</w:t>
      </w:r>
      <w:r w:rsidR="00652F7F" w:rsidRPr="006A62FF">
        <w:rPr>
          <w:i/>
        </w:rPr>
        <w:t xml:space="preserve"> </w:t>
      </w:r>
      <w:hyperlink w:anchor="А102" w:history="1">
        <w:r w:rsidRPr="006A62FF">
          <w:rPr>
            <w:rStyle w:val="a3"/>
            <w:i/>
          </w:rPr>
          <w:t>объяснил</w:t>
        </w:r>
        <w:r w:rsidR="00652F7F" w:rsidRPr="006A62FF">
          <w:rPr>
            <w:rStyle w:val="a3"/>
            <w:i/>
          </w:rPr>
          <w:t xml:space="preserve"> </w:t>
        </w:r>
        <w:r w:rsidRPr="006A62FF">
          <w:rPr>
            <w:rStyle w:val="a3"/>
            <w:i/>
          </w:rPr>
          <w:t>изданию</w:t>
        </w:r>
        <w:r w:rsidR="00652F7F" w:rsidRPr="006A62FF">
          <w:rPr>
            <w:rStyle w:val="a3"/>
            <w:i/>
          </w:rPr>
          <w:t xml:space="preserve"> «</w:t>
        </w:r>
        <w:r w:rsidR="00B15414" w:rsidRPr="006A62FF">
          <w:rPr>
            <w:rStyle w:val="a3"/>
            <w:i/>
          </w:rPr>
          <w:t>Атас.</w:t>
        </w:r>
        <w:r w:rsidR="00B15414" w:rsidRPr="006A62FF">
          <w:rPr>
            <w:rStyle w:val="a3"/>
            <w:i/>
            <w:lang w:val="en-US"/>
          </w:rPr>
          <w:t>info</w:t>
        </w:r>
        <w:r w:rsidR="00652F7F" w:rsidRPr="006A62FF">
          <w:rPr>
            <w:rStyle w:val="a3"/>
            <w:i/>
          </w:rPr>
          <w:t>»</w:t>
        </w:r>
      </w:hyperlink>
      <w:r w:rsidRPr="006A62FF">
        <w:rPr>
          <w:i/>
        </w:rPr>
        <w:t>,</w:t>
      </w:r>
      <w:r w:rsidR="00652F7F" w:rsidRPr="006A62FF">
        <w:rPr>
          <w:i/>
        </w:rPr>
        <w:t xml:space="preserve"> </w:t>
      </w:r>
      <w:r w:rsidRPr="006A62FF">
        <w:rPr>
          <w:i/>
        </w:rPr>
        <w:t>что</w:t>
      </w:r>
      <w:r w:rsidR="00652F7F" w:rsidRPr="006A62FF">
        <w:rPr>
          <w:i/>
        </w:rPr>
        <w:t xml:space="preserve"> </w:t>
      </w:r>
      <w:r w:rsidRPr="006A62FF">
        <w:rPr>
          <w:i/>
        </w:rPr>
        <w:t>будет</w:t>
      </w:r>
      <w:r w:rsidR="00652F7F" w:rsidRPr="006A62FF">
        <w:rPr>
          <w:i/>
        </w:rPr>
        <w:t xml:space="preserve"> </w:t>
      </w:r>
      <w:r w:rsidRPr="006A62FF">
        <w:rPr>
          <w:i/>
        </w:rPr>
        <w:t>с</w:t>
      </w:r>
      <w:r w:rsidR="00652F7F" w:rsidRPr="006A62FF">
        <w:rPr>
          <w:i/>
        </w:rPr>
        <w:t xml:space="preserve"> </w:t>
      </w:r>
      <w:r w:rsidRPr="006A62FF">
        <w:rPr>
          <w:i/>
        </w:rPr>
        <w:t>деньгами</w:t>
      </w:r>
      <w:r w:rsidR="00652F7F" w:rsidRPr="006A62FF">
        <w:rPr>
          <w:i/>
        </w:rPr>
        <w:t xml:space="preserve"> </w:t>
      </w:r>
      <w:r w:rsidRPr="006A62FF">
        <w:rPr>
          <w:i/>
        </w:rPr>
        <w:t>после</w:t>
      </w:r>
      <w:r w:rsidR="00652F7F" w:rsidRPr="006A62FF">
        <w:rPr>
          <w:i/>
        </w:rPr>
        <w:t xml:space="preserve"> </w:t>
      </w:r>
      <w:r w:rsidRPr="006A62FF">
        <w:rPr>
          <w:i/>
        </w:rPr>
        <w:t>реорганизации</w:t>
      </w:r>
      <w:r w:rsidR="00652F7F" w:rsidRPr="006A62FF">
        <w:rPr>
          <w:i/>
        </w:rPr>
        <w:t xml:space="preserve"> </w:t>
      </w:r>
      <w:r w:rsidRPr="006A62FF">
        <w:rPr>
          <w:i/>
        </w:rPr>
        <w:t>НПФ</w:t>
      </w:r>
    </w:p>
    <w:p w14:paraId="38D903F0" w14:textId="77777777" w:rsidR="00361BE3" w:rsidRPr="006A62FF" w:rsidRDefault="00361BE3" w:rsidP="00676D5F">
      <w:pPr>
        <w:numPr>
          <w:ilvl w:val="0"/>
          <w:numId w:val="25"/>
        </w:numPr>
        <w:rPr>
          <w:i/>
        </w:rPr>
      </w:pPr>
      <w:r w:rsidRPr="006A62FF">
        <w:rPr>
          <w:i/>
        </w:rPr>
        <w:t>После</w:t>
      </w:r>
      <w:r w:rsidR="00652F7F" w:rsidRPr="006A62FF">
        <w:rPr>
          <w:i/>
        </w:rPr>
        <w:t xml:space="preserve"> </w:t>
      </w:r>
      <w:r w:rsidRPr="006A62FF">
        <w:rPr>
          <w:i/>
        </w:rPr>
        <w:t>ежегодной</w:t>
      </w:r>
      <w:r w:rsidR="00652F7F" w:rsidRPr="006A62FF">
        <w:rPr>
          <w:i/>
        </w:rPr>
        <w:t xml:space="preserve"> </w:t>
      </w:r>
      <w:r w:rsidRPr="006A62FF">
        <w:rPr>
          <w:i/>
        </w:rPr>
        <w:t>индексации</w:t>
      </w:r>
      <w:r w:rsidR="00652F7F" w:rsidRPr="006A62FF">
        <w:rPr>
          <w:i/>
        </w:rPr>
        <w:t xml:space="preserve"> </w:t>
      </w:r>
      <w:r w:rsidRPr="006A62FF">
        <w:rPr>
          <w:i/>
        </w:rPr>
        <w:t>страховых</w:t>
      </w:r>
      <w:r w:rsidR="00652F7F" w:rsidRPr="006A62FF">
        <w:rPr>
          <w:i/>
        </w:rPr>
        <w:t xml:space="preserve"> </w:t>
      </w:r>
      <w:r w:rsidRPr="006A62FF">
        <w:rPr>
          <w:i/>
        </w:rPr>
        <w:t>пенсий</w:t>
      </w:r>
      <w:r w:rsidR="00652F7F" w:rsidRPr="006A62FF">
        <w:rPr>
          <w:i/>
        </w:rPr>
        <w:t xml:space="preserve"> </w:t>
      </w:r>
      <w:r w:rsidRPr="006A62FF">
        <w:rPr>
          <w:i/>
        </w:rPr>
        <w:t>с</w:t>
      </w:r>
      <w:r w:rsidR="00652F7F" w:rsidRPr="006A62FF">
        <w:rPr>
          <w:i/>
        </w:rPr>
        <w:t xml:space="preserve"> </w:t>
      </w:r>
      <w:r w:rsidRPr="006A62FF">
        <w:rPr>
          <w:i/>
        </w:rPr>
        <w:t>1</w:t>
      </w:r>
      <w:r w:rsidR="00652F7F" w:rsidRPr="006A62FF">
        <w:rPr>
          <w:i/>
        </w:rPr>
        <w:t xml:space="preserve"> </w:t>
      </w:r>
      <w:r w:rsidRPr="006A62FF">
        <w:rPr>
          <w:i/>
        </w:rPr>
        <w:t>января</w:t>
      </w:r>
      <w:r w:rsidR="00652F7F" w:rsidRPr="006A62FF">
        <w:rPr>
          <w:i/>
        </w:rPr>
        <w:t xml:space="preserve"> </w:t>
      </w:r>
      <w:r w:rsidRPr="006A62FF">
        <w:rPr>
          <w:i/>
        </w:rPr>
        <w:t>стало</w:t>
      </w:r>
      <w:r w:rsidR="00652F7F" w:rsidRPr="006A62FF">
        <w:rPr>
          <w:i/>
        </w:rPr>
        <w:t xml:space="preserve"> </w:t>
      </w:r>
      <w:r w:rsidRPr="006A62FF">
        <w:rPr>
          <w:i/>
        </w:rPr>
        <w:t>известно</w:t>
      </w:r>
      <w:r w:rsidR="00652F7F" w:rsidRPr="006A62FF">
        <w:rPr>
          <w:i/>
        </w:rPr>
        <w:t xml:space="preserve"> </w:t>
      </w:r>
      <w:r w:rsidRPr="006A62FF">
        <w:rPr>
          <w:i/>
        </w:rPr>
        <w:t>о</w:t>
      </w:r>
      <w:r w:rsidR="00652F7F" w:rsidRPr="006A62FF">
        <w:rPr>
          <w:i/>
        </w:rPr>
        <w:t xml:space="preserve"> </w:t>
      </w:r>
      <w:r w:rsidRPr="006A62FF">
        <w:rPr>
          <w:i/>
        </w:rPr>
        <w:t>возможной</w:t>
      </w:r>
      <w:r w:rsidR="00652F7F" w:rsidRPr="006A62FF">
        <w:rPr>
          <w:i/>
        </w:rPr>
        <w:t xml:space="preserve"> </w:t>
      </w:r>
      <w:r w:rsidRPr="006A62FF">
        <w:rPr>
          <w:i/>
        </w:rPr>
        <w:t>второй</w:t>
      </w:r>
      <w:r w:rsidR="00652F7F" w:rsidRPr="006A62FF">
        <w:rPr>
          <w:i/>
        </w:rPr>
        <w:t xml:space="preserve"> </w:t>
      </w:r>
      <w:r w:rsidRPr="006A62FF">
        <w:rPr>
          <w:i/>
        </w:rPr>
        <w:t>индексации</w:t>
      </w:r>
      <w:r w:rsidR="00652F7F" w:rsidRPr="006A62FF">
        <w:rPr>
          <w:i/>
        </w:rPr>
        <w:t xml:space="preserve"> </w:t>
      </w:r>
      <w:r w:rsidRPr="006A62FF">
        <w:rPr>
          <w:i/>
        </w:rPr>
        <w:t>в</w:t>
      </w:r>
      <w:r w:rsidR="00652F7F" w:rsidRPr="006A62FF">
        <w:rPr>
          <w:i/>
        </w:rPr>
        <w:t xml:space="preserve"> </w:t>
      </w:r>
      <w:r w:rsidRPr="006A62FF">
        <w:rPr>
          <w:i/>
        </w:rPr>
        <w:t>феврале.</w:t>
      </w:r>
      <w:r w:rsidR="00652F7F" w:rsidRPr="006A62FF">
        <w:rPr>
          <w:i/>
        </w:rPr>
        <w:t xml:space="preserve"> </w:t>
      </w:r>
      <w:r w:rsidRPr="006A62FF">
        <w:rPr>
          <w:i/>
        </w:rPr>
        <w:t>Она</w:t>
      </w:r>
      <w:r w:rsidR="00652F7F" w:rsidRPr="006A62FF">
        <w:rPr>
          <w:i/>
        </w:rPr>
        <w:t xml:space="preserve"> </w:t>
      </w:r>
      <w:r w:rsidRPr="006A62FF">
        <w:rPr>
          <w:i/>
        </w:rPr>
        <w:t>произойдет,</w:t>
      </w:r>
      <w:r w:rsidR="00652F7F" w:rsidRPr="006A62FF">
        <w:rPr>
          <w:i/>
        </w:rPr>
        <w:t xml:space="preserve"> </w:t>
      </w:r>
      <w:r w:rsidRPr="006A62FF">
        <w:rPr>
          <w:i/>
        </w:rPr>
        <w:t>если</w:t>
      </w:r>
      <w:r w:rsidR="00652F7F" w:rsidRPr="006A62FF">
        <w:rPr>
          <w:i/>
        </w:rPr>
        <w:t xml:space="preserve"> </w:t>
      </w:r>
      <w:r w:rsidRPr="006A62FF">
        <w:rPr>
          <w:i/>
        </w:rPr>
        <w:t>инфляция</w:t>
      </w:r>
      <w:r w:rsidR="00652F7F" w:rsidRPr="006A62FF">
        <w:rPr>
          <w:i/>
        </w:rPr>
        <w:t xml:space="preserve"> </w:t>
      </w:r>
      <w:r w:rsidRPr="006A62FF">
        <w:rPr>
          <w:i/>
        </w:rPr>
        <w:t>по</w:t>
      </w:r>
      <w:r w:rsidR="00652F7F" w:rsidRPr="006A62FF">
        <w:rPr>
          <w:i/>
        </w:rPr>
        <w:t xml:space="preserve"> </w:t>
      </w:r>
      <w:r w:rsidRPr="006A62FF">
        <w:rPr>
          <w:i/>
        </w:rPr>
        <w:t>итогам</w:t>
      </w:r>
      <w:r w:rsidR="00652F7F" w:rsidRPr="006A62FF">
        <w:rPr>
          <w:i/>
        </w:rPr>
        <w:t xml:space="preserve"> </w:t>
      </w:r>
      <w:r w:rsidRPr="006A62FF">
        <w:rPr>
          <w:i/>
        </w:rPr>
        <w:t>прошлого</w:t>
      </w:r>
      <w:r w:rsidR="00652F7F" w:rsidRPr="006A62FF">
        <w:rPr>
          <w:i/>
        </w:rPr>
        <w:t xml:space="preserve"> </w:t>
      </w:r>
      <w:r w:rsidRPr="006A62FF">
        <w:rPr>
          <w:i/>
        </w:rPr>
        <w:t>года</w:t>
      </w:r>
      <w:r w:rsidR="00652F7F" w:rsidRPr="006A62FF">
        <w:rPr>
          <w:i/>
        </w:rPr>
        <w:t xml:space="preserve"> </w:t>
      </w:r>
      <w:r w:rsidRPr="006A62FF">
        <w:rPr>
          <w:i/>
        </w:rPr>
        <w:t>окажется</w:t>
      </w:r>
      <w:r w:rsidR="00652F7F" w:rsidRPr="006A62FF">
        <w:rPr>
          <w:i/>
        </w:rPr>
        <w:t xml:space="preserve"> </w:t>
      </w:r>
      <w:r w:rsidRPr="006A62FF">
        <w:rPr>
          <w:i/>
        </w:rPr>
        <w:t>выше</w:t>
      </w:r>
      <w:r w:rsidR="00652F7F" w:rsidRPr="006A62FF">
        <w:rPr>
          <w:i/>
        </w:rPr>
        <w:t xml:space="preserve"> </w:t>
      </w:r>
      <w:r w:rsidRPr="006A62FF">
        <w:rPr>
          <w:i/>
        </w:rPr>
        <w:t>прогнозов.</w:t>
      </w:r>
      <w:r w:rsidR="00652F7F" w:rsidRPr="006A62FF">
        <w:rPr>
          <w:i/>
        </w:rPr>
        <w:t xml:space="preserve"> </w:t>
      </w:r>
      <w:r w:rsidRPr="006A62FF">
        <w:rPr>
          <w:i/>
        </w:rPr>
        <w:t>Кроме</w:t>
      </w:r>
      <w:r w:rsidR="00652F7F" w:rsidRPr="006A62FF">
        <w:rPr>
          <w:i/>
        </w:rPr>
        <w:t xml:space="preserve"> </w:t>
      </w:r>
      <w:r w:rsidRPr="006A62FF">
        <w:rPr>
          <w:i/>
        </w:rPr>
        <w:t>того,</w:t>
      </w:r>
      <w:r w:rsidR="00652F7F" w:rsidRPr="006A62FF">
        <w:rPr>
          <w:i/>
        </w:rPr>
        <w:t xml:space="preserve"> </w:t>
      </w:r>
      <w:r w:rsidRPr="006A62FF">
        <w:rPr>
          <w:i/>
        </w:rPr>
        <w:t>с</w:t>
      </w:r>
      <w:r w:rsidR="00652F7F" w:rsidRPr="006A62FF">
        <w:rPr>
          <w:i/>
        </w:rPr>
        <w:t xml:space="preserve"> </w:t>
      </w:r>
      <w:r w:rsidRPr="006A62FF">
        <w:rPr>
          <w:i/>
        </w:rPr>
        <w:t>1</w:t>
      </w:r>
      <w:r w:rsidR="00652F7F" w:rsidRPr="006A62FF">
        <w:rPr>
          <w:i/>
        </w:rPr>
        <w:t xml:space="preserve"> </w:t>
      </w:r>
      <w:r w:rsidRPr="006A62FF">
        <w:rPr>
          <w:i/>
        </w:rPr>
        <w:t>апреля</w:t>
      </w:r>
      <w:r w:rsidR="00652F7F" w:rsidRPr="006A62FF">
        <w:rPr>
          <w:i/>
        </w:rPr>
        <w:t xml:space="preserve"> </w:t>
      </w:r>
      <w:r w:rsidRPr="006A62FF">
        <w:rPr>
          <w:i/>
        </w:rPr>
        <w:t>ежегодная</w:t>
      </w:r>
      <w:r w:rsidR="00652F7F" w:rsidRPr="006A62FF">
        <w:rPr>
          <w:i/>
        </w:rPr>
        <w:t xml:space="preserve"> </w:t>
      </w:r>
      <w:r w:rsidRPr="006A62FF">
        <w:rPr>
          <w:i/>
        </w:rPr>
        <w:t>индексация</w:t>
      </w:r>
      <w:r w:rsidR="00652F7F" w:rsidRPr="006A62FF">
        <w:rPr>
          <w:i/>
        </w:rPr>
        <w:t xml:space="preserve"> </w:t>
      </w:r>
      <w:r w:rsidRPr="006A62FF">
        <w:rPr>
          <w:i/>
        </w:rPr>
        <w:t>коснется</w:t>
      </w:r>
      <w:r w:rsidR="00652F7F" w:rsidRPr="006A62FF">
        <w:rPr>
          <w:i/>
        </w:rPr>
        <w:t xml:space="preserve"> </w:t>
      </w:r>
      <w:r w:rsidRPr="006A62FF">
        <w:rPr>
          <w:i/>
        </w:rPr>
        <w:t>и</w:t>
      </w:r>
      <w:r w:rsidR="00652F7F" w:rsidRPr="006A62FF">
        <w:rPr>
          <w:i/>
        </w:rPr>
        <w:t xml:space="preserve"> </w:t>
      </w:r>
      <w:r w:rsidRPr="006A62FF">
        <w:rPr>
          <w:i/>
        </w:rPr>
        <w:t>социальных</w:t>
      </w:r>
      <w:r w:rsidR="00652F7F" w:rsidRPr="006A62FF">
        <w:rPr>
          <w:i/>
        </w:rPr>
        <w:t xml:space="preserve"> </w:t>
      </w:r>
      <w:r w:rsidRPr="006A62FF">
        <w:rPr>
          <w:i/>
        </w:rPr>
        <w:t>пенсий.</w:t>
      </w:r>
      <w:r w:rsidR="00652F7F" w:rsidRPr="006A62FF">
        <w:rPr>
          <w:i/>
        </w:rPr>
        <w:t xml:space="preserve"> </w:t>
      </w:r>
      <w:r w:rsidRPr="006A62FF">
        <w:rPr>
          <w:i/>
        </w:rPr>
        <w:t>Подробнее</w:t>
      </w:r>
      <w:r w:rsidR="00652F7F" w:rsidRPr="006A62FF">
        <w:rPr>
          <w:i/>
        </w:rPr>
        <w:t xml:space="preserve"> </w:t>
      </w:r>
      <w:r w:rsidRPr="006A62FF">
        <w:rPr>
          <w:i/>
        </w:rPr>
        <w:t>о</w:t>
      </w:r>
      <w:r w:rsidR="00652F7F" w:rsidRPr="006A62FF">
        <w:rPr>
          <w:i/>
        </w:rPr>
        <w:t xml:space="preserve"> </w:t>
      </w:r>
      <w:r w:rsidRPr="006A62FF">
        <w:rPr>
          <w:i/>
        </w:rPr>
        <w:t>том,</w:t>
      </w:r>
      <w:r w:rsidR="00652F7F" w:rsidRPr="006A62FF">
        <w:rPr>
          <w:i/>
        </w:rPr>
        <w:t xml:space="preserve"> </w:t>
      </w:r>
      <w:r w:rsidRPr="006A62FF">
        <w:rPr>
          <w:i/>
        </w:rPr>
        <w:t>что</w:t>
      </w:r>
      <w:r w:rsidR="00652F7F" w:rsidRPr="006A62FF">
        <w:rPr>
          <w:i/>
        </w:rPr>
        <w:t xml:space="preserve"> </w:t>
      </w:r>
      <w:r w:rsidRPr="006A62FF">
        <w:rPr>
          <w:i/>
        </w:rPr>
        <w:t>изменится</w:t>
      </w:r>
      <w:r w:rsidR="00652F7F" w:rsidRPr="006A62FF">
        <w:rPr>
          <w:i/>
        </w:rPr>
        <w:t xml:space="preserve"> </w:t>
      </w:r>
      <w:r w:rsidRPr="006A62FF">
        <w:rPr>
          <w:i/>
        </w:rPr>
        <w:t>в</w:t>
      </w:r>
      <w:r w:rsidR="00652F7F" w:rsidRPr="006A62FF">
        <w:rPr>
          <w:i/>
        </w:rPr>
        <w:t xml:space="preserve"> </w:t>
      </w:r>
      <w:r w:rsidRPr="006A62FF">
        <w:rPr>
          <w:i/>
        </w:rPr>
        <w:t>жизни</w:t>
      </w:r>
      <w:r w:rsidR="00652F7F" w:rsidRPr="006A62FF">
        <w:rPr>
          <w:i/>
        </w:rPr>
        <w:t xml:space="preserve"> </w:t>
      </w:r>
      <w:r w:rsidRPr="006A62FF">
        <w:rPr>
          <w:i/>
        </w:rPr>
        <w:t>россиян</w:t>
      </w:r>
      <w:r w:rsidR="00652F7F" w:rsidRPr="006A62FF">
        <w:rPr>
          <w:i/>
        </w:rPr>
        <w:t xml:space="preserve"> </w:t>
      </w:r>
      <w:r w:rsidRPr="006A62FF">
        <w:rPr>
          <w:i/>
        </w:rPr>
        <w:t>в</w:t>
      </w:r>
      <w:r w:rsidR="00652F7F" w:rsidRPr="006A62FF">
        <w:rPr>
          <w:i/>
        </w:rPr>
        <w:t xml:space="preserve"> </w:t>
      </w:r>
      <w:r w:rsidRPr="006A62FF">
        <w:rPr>
          <w:i/>
        </w:rPr>
        <w:t>2025</w:t>
      </w:r>
      <w:r w:rsidR="00652F7F" w:rsidRPr="006A62FF">
        <w:rPr>
          <w:i/>
        </w:rPr>
        <w:t xml:space="preserve"> </w:t>
      </w:r>
      <w:r w:rsidRPr="006A62FF">
        <w:rPr>
          <w:i/>
        </w:rPr>
        <w:t>году</w:t>
      </w:r>
      <w:r w:rsidR="00652F7F" w:rsidRPr="006A62FF">
        <w:rPr>
          <w:i/>
        </w:rPr>
        <w:t xml:space="preserve"> </w:t>
      </w:r>
      <w:r w:rsidRPr="006A62FF">
        <w:rPr>
          <w:i/>
        </w:rPr>
        <w:t>и</w:t>
      </w:r>
      <w:r w:rsidR="00652F7F" w:rsidRPr="006A62FF">
        <w:rPr>
          <w:i/>
        </w:rPr>
        <w:t xml:space="preserve"> </w:t>
      </w:r>
      <w:r w:rsidRPr="006A62FF">
        <w:rPr>
          <w:i/>
        </w:rPr>
        <w:t>какой</w:t>
      </w:r>
      <w:r w:rsidR="00652F7F" w:rsidRPr="006A62FF">
        <w:rPr>
          <w:i/>
        </w:rPr>
        <w:t xml:space="preserve"> </w:t>
      </w:r>
      <w:r w:rsidRPr="006A62FF">
        <w:rPr>
          <w:i/>
        </w:rPr>
        <w:t>может</w:t>
      </w:r>
      <w:r w:rsidR="00652F7F" w:rsidRPr="006A62FF">
        <w:rPr>
          <w:i/>
        </w:rPr>
        <w:t xml:space="preserve"> </w:t>
      </w:r>
      <w:r w:rsidRPr="006A62FF">
        <w:rPr>
          <w:i/>
        </w:rPr>
        <w:t>быть</w:t>
      </w:r>
      <w:r w:rsidR="00652F7F" w:rsidRPr="006A62FF">
        <w:rPr>
          <w:i/>
        </w:rPr>
        <w:t xml:space="preserve"> </w:t>
      </w:r>
      <w:r w:rsidRPr="006A62FF">
        <w:rPr>
          <w:i/>
        </w:rPr>
        <w:t>вторая</w:t>
      </w:r>
      <w:r w:rsidR="00652F7F" w:rsidRPr="006A62FF">
        <w:rPr>
          <w:i/>
        </w:rPr>
        <w:t xml:space="preserve"> </w:t>
      </w:r>
      <w:r w:rsidRPr="006A62FF">
        <w:rPr>
          <w:i/>
        </w:rPr>
        <w:t>индексация</w:t>
      </w:r>
      <w:r w:rsidR="00652F7F" w:rsidRPr="006A62FF">
        <w:rPr>
          <w:i/>
        </w:rPr>
        <w:t xml:space="preserve"> </w:t>
      </w:r>
      <w:r w:rsidRPr="006A62FF">
        <w:rPr>
          <w:i/>
        </w:rPr>
        <w:t>пенсий,</w:t>
      </w:r>
      <w:r w:rsidR="00652F7F" w:rsidRPr="006A62FF">
        <w:rPr>
          <w:i/>
        </w:rPr>
        <w:t xml:space="preserve"> - </w:t>
      </w:r>
      <w:hyperlink w:anchor="А103" w:history="1">
        <w:r w:rsidRPr="006A62FF">
          <w:rPr>
            <w:rStyle w:val="a3"/>
            <w:i/>
          </w:rPr>
          <w:t>в</w:t>
        </w:r>
        <w:r w:rsidR="00652F7F" w:rsidRPr="006A62FF">
          <w:rPr>
            <w:rStyle w:val="a3"/>
            <w:i/>
          </w:rPr>
          <w:t xml:space="preserve"> </w:t>
        </w:r>
        <w:r w:rsidRPr="006A62FF">
          <w:rPr>
            <w:rStyle w:val="a3"/>
            <w:i/>
          </w:rPr>
          <w:t>материале</w:t>
        </w:r>
        <w:r w:rsidR="00652F7F" w:rsidRPr="006A62FF">
          <w:rPr>
            <w:rStyle w:val="a3"/>
            <w:i/>
          </w:rPr>
          <w:t xml:space="preserve"> «</w:t>
        </w:r>
        <w:r w:rsidRPr="006A62FF">
          <w:rPr>
            <w:rStyle w:val="a3"/>
            <w:i/>
          </w:rPr>
          <w:t>Известий</w:t>
        </w:r>
        <w:r w:rsidR="00652F7F" w:rsidRPr="006A62FF">
          <w:rPr>
            <w:rStyle w:val="a3"/>
            <w:i/>
          </w:rPr>
          <w:t>»</w:t>
        </w:r>
      </w:hyperlink>
    </w:p>
    <w:p w14:paraId="7878EC98" w14:textId="77777777" w:rsidR="00361BE3" w:rsidRPr="006A62FF" w:rsidRDefault="00361BE3" w:rsidP="00676D5F">
      <w:pPr>
        <w:numPr>
          <w:ilvl w:val="0"/>
          <w:numId w:val="25"/>
        </w:numPr>
        <w:rPr>
          <w:i/>
        </w:rPr>
      </w:pPr>
      <w:r w:rsidRPr="006A62FF">
        <w:rPr>
          <w:i/>
        </w:rPr>
        <w:t>В</w:t>
      </w:r>
      <w:r w:rsidR="00652F7F" w:rsidRPr="006A62FF">
        <w:rPr>
          <w:i/>
        </w:rPr>
        <w:t xml:space="preserve"> </w:t>
      </w:r>
      <w:r w:rsidRPr="006A62FF">
        <w:rPr>
          <w:i/>
        </w:rPr>
        <w:t>список</w:t>
      </w:r>
      <w:r w:rsidR="00652F7F" w:rsidRPr="006A62FF">
        <w:rPr>
          <w:i/>
        </w:rPr>
        <w:t xml:space="preserve"> </w:t>
      </w:r>
      <w:r w:rsidRPr="006A62FF">
        <w:rPr>
          <w:i/>
        </w:rPr>
        <w:t>лиц,</w:t>
      </w:r>
      <w:r w:rsidR="00652F7F" w:rsidRPr="006A62FF">
        <w:rPr>
          <w:i/>
        </w:rPr>
        <w:t xml:space="preserve"> </w:t>
      </w:r>
      <w:r w:rsidRPr="006A62FF">
        <w:rPr>
          <w:i/>
        </w:rPr>
        <w:t>имеющих</w:t>
      </w:r>
      <w:r w:rsidR="00652F7F" w:rsidRPr="006A62FF">
        <w:rPr>
          <w:i/>
        </w:rPr>
        <w:t xml:space="preserve"> </w:t>
      </w:r>
      <w:r w:rsidRPr="006A62FF">
        <w:rPr>
          <w:i/>
        </w:rPr>
        <w:t>право</w:t>
      </w:r>
      <w:r w:rsidR="00652F7F" w:rsidRPr="006A62FF">
        <w:rPr>
          <w:i/>
        </w:rPr>
        <w:t xml:space="preserve"> </w:t>
      </w:r>
      <w:r w:rsidRPr="006A62FF">
        <w:rPr>
          <w:i/>
        </w:rPr>
        <w:t>на</w:t>
      </w:r>
      <w:r w:rsidR="00652F7F" w:rsidRPr="006A62FF">
        <w:rPr>
          <w:i/>
        </w:rPr>
        <w:t xml:space="preserve"> </w:t>
      </w:r>
      <w:r w:rsidRPr="006A62FF">
        <w:rPr>
          <w:i/>
        </w:rPr>
        <w:t>получение</w:t>
      </w:r>
      <w:r w:rsidR="00652F7F" w:rsidRPr="006A62FF">
        <w:rPr>
          <w:i/>
        </w:rPr>
        <w:t xml:space="preserve"> </w:t>
      </w:r>
      <w:r w:rsidRPr="006A62FF">
        <w:rPr>
          <w:i/>
        </w:rPr>
        <w:t>пенсии</w:t>
      </w:r>
      <w:r w:rsidR="00652F7F" w:rsidRPr="006A62FF">
        <w:rPr>
          <w:i/>
        </w:rPr>
        <w:t xml:space="preserve"> </w:t>
      </w:r>
      <w:r w:rsidRPr="006A62FF">
        <w:rPr>
          <w:i/>
        </w:rPr>
        <w:t>по</w:t>
      </w:r>
      <w:r w:rsidR="00652F7F" w:rsidRPr="006A62FF">
        <w:rPr>
          <w:i/>
        </w:rPr>
        <w:t xml:space="preserve"> </w:t>
      </w:r>
      <w:r w:rsidRPr="006A62FF">
        <w:rPr>
          <w:i/>
        </w:rPr>
        <w:t>инвалидности,</w:t>
      </w:r>
      <w:r w:rsidR="00652F7F" w:rsidRPr="006A62FF">
        <w:rPr>
          <w:i/>
        </w:rPr>
        <w:t xml:space="preserve"> </w:t>
      </w:r>
      <w:r w:rsidRPr="006A62FF">
        <w:rPr>
          <w:i/>
        </w:rPr>
        <w:t>предлагают</w:t>
      </w:r>
      <w:r w:rsidR="00652F7F" w:rsidRPr="006A62FF">
        <w:rPr>
          <w:i/>
        </w:rPr>
        <w:t xml:space="preserve"> </w:t>
      </w:r>
      <w:r w:rsidRPr="006A62FF">
        <w:rPr>
          <w:i/>
        </w:rPr>
        <w:t>добавить</w:t>
      </w:r>
      <w:r w:rsidR="00652F7F" w:rsidRPr="006A62FF">
        <w:rPr>
          <w:i/>
        </w:rPr>
        <w:t xml:space="preserve"> </w:t>
      </w:r>
      <w:r w:rsidRPr="006A62FF">
        <w:rPr>
          <w:i/>
        </w:rPr>
        <w:t>инвалидов-ополченцев</w:t>
      </w:r>
      <w:r w:rsidR="00652F7F" w:rsidRPr="006A62FF">
        <w:rPr>
          <w:i/>
        </w:rPr>
        <w:t xml:space="preserve"> </w:t>
      </w:r>
      <w:r w:rsidRPr="006A62FF">
        <w:rPr>
          <w:i/>
        </w:rPr>
        <w:t>из</w:t>
      </w:r>
      <w:r w:rsidR="00652F7F" w:rsidRPr="006A62FF">
        <w:rPr>
          <w:i/>
        </w:rPr>
        <w:t xml:space="preserve"> </w:t>
      </w:r>
      <w:r w:rsidRPr="006A62FF">
        <w:rPr>
          <w:i/>
        </w:rPr>
        <w:t>ДНР</w:t>
      </w:r>
      <w:r w:rsidR="00652F7F" w:rsidRPr="006A62FF">
        <w:rPr>
          <w:i/>
        </w:rPr>
        <w:t xml:space="preserve"> </w:t>
      </w:r>
      <w:r w:rsidRPr="006A62FF">
        <w:rPr>
          <w:i/>
        </w:rPr>
        <w:t>и</w:t>
      </w:r>
      <w:r w:rsidR="00652F7F" w:rsidRPr="006A62FF">
        <w:rPr>
          <w:i/>
        </w:rPr>
        <w:t xml:space="preserve"> </w:t>
      </w:r>
      <w:r w:rsidRPr="006A62FF">
        <w:rPr>
          <w:i/>
        </w:rPr>
        <w:t>ЛНР.</w:t>
      </w:r>
      <w:r w:rsidR="00652F7F" w:rsidRPr="006A62FF">
        <w:rPr>
          <w:i/>
        </w:rPr>
        <w:t xml:space="preserve"> </w:t>
      </w:r>
      <w:r w:rsidRPr="006A62FF">
        <w:rPr>
          <w:i/>
        </w:rPr>
        <w:t>Соответствующий</w:t>
      </w:r>
      <w:r w:rsidR="00652F7F" w:rsidRPr="006A62FF">
        <w:rPr>
          <w:i/>
        </w:rPr>
        <w:t xml:space="preserve"> </w:t>
      </w:r>
      <w:r w:rsidRPr="006A62FF">
        <w:rPr>
          <w:i/>
        </w:rPr>
        <w:t>законопроект</w:t>
      </w:r>
      <w:r w:rsidR="00652F7F" w:rsidRPr="006A62FF">
        <w:rPr>
          <w:i/>
        </w:rPr>
        <w:t xml:space="preserve"> </w:t>
      </w:r>
      <w:r w:rsidRPr="006A62FF">
        <w:rPr>
          <w:i/>
        </w:rPr>
        <w:t>Правительства</w:t>
      </w:r>
      <w:r w:rsidR="00652F7F" w:rsidRPr="006A62FF">
        <w:rPr>
          <w:i/>
        </w:rPr>
        <w:t xml:space="preserve"> </w:t>
      </w:r>
      <w:r w:rsidRPr="006A62FF">
        <w:rPr>
          <w:i/>
        </w:rPr>
        <w:t>находится</w:t>
      </w:r>
      <w:r w:rsidR="00652F7F" w:rsidRPr="006A62FF">
        <w:rPr>
          <w:i/>
        </w:rPr>
        <w:t xml:space="preserve"> </w:t>
      </w:r>
      <w:r w:rsidRPr="006A62FF">
        <w:rPr>
          <w:i/>
        </w:rPr>
        <w:t>на</w:t>
      </w:r>
      <w:r w:rsidR="00652F7F" w:rsidRPr="006A62FF">
        <w:rPr>
          <w:i/>
        </w:rPr>
        <w:t xml:space="preserve"> </w:t>
      </w:r>
      <w:r w:rsidRPr="006A62FF">
        <w:rPr>
          <w:i/>
        </w:rPr>
        <w:t>рассмотрении</w:t>
      </w:r>
      <w:r w:rsidR="00652F7F" w:rsidRPr="006A62FF">
        <w:rPr>
          <w:i/>
        </w:rPr>
        <w:t xml:space="preserve"> </w:t>
      </w:r>
      <w:r w:rsidRPr="006A62FF">
        <w:rPr>
          <w:i/>
        </w:rPr>
        <w:t>Госдумы.</w:t>
      </w:r>
      <w:r w:rsidR="00652F7F" w:rsidRPr="006A62FF">
        <w:rPr>
          <w:i/>
        </w:rPr>
        <w:t xml:space="preserve"> </w:t>
      </w:r>
      <w:r w:rsidRPr="006A62FF">
        <w:rPr>
          <w:i/>
        </w:rPr>
        <w:t>А</w:t>
      </w:r>
      <w:r w:rsidR="00652F7F" w:rsidRPr="006A62FF">
        <w:rPr>
          <w:i/>
        </w:rPr>
        <w:t xml:space="preserve"> </w:t>
      </w:r>
      <w:r w:rsidRPr="006A62FF">
        <w:rPr>
          <w:i/>
        </w:rPr>
        <w:t>Минтруд</w:t>
      </w:r>
      <w:r w:rsidR="00652F7F" w:rsidRPr="006A62FF">
        <w:rPr>
          <w:i/>
        </w:rPr>
        <w:t xml:space="preserve"> </w:t>
      </w:r>
      <w:r w:rsidRPr="006A62FF">
        <w:rPr>
          <w:i/>
        </w:rPr>
        <w:t>разработал</w:t>
      </w:r>
      <w:r w:rsidR="00652F7F" w:rsidRPr="006A62FF">
        <w:rPr>
          <w:i/>
        </w:rPr>
        <w:t xml:space="preserve"> </w:t>
      </w:r>
      <w:r w:rsidRPr="006A62FF">
        <w:rPr>
          <w:i/>
        </w:rPr>
        <w:t>перечень</w:t>
      </w:r>
      <w:r w:rsidR="00652F7F" w:rsidRPr="006A62FF">
        <w:rPr>
          <w:i/>
        </w:rPr>
        <w:t xml:space="preserve"> </w:t>
      </w:r>
      <w:r w:rsidRPr="006A62FF">
        <w:rPr>
          <w:i/>
        </w:rPr>
        <w:t>документов,</w:t>
      </w:r>
      <w:r w:rsidR="00652F7F" w:rsidRPr="006A62FF">
        <w:rPr>
          <w:i/>
        </w:rPr>
        <w:t xml:space="preserve"> </w:t>
      </w:r>
      <w:r w:rsidRPr="006A62FF">
        <w:rPr>
          <w:i/>
        </w:rPr>
        <w:t>необходимых</w:t>
      </w:r>
      <w:r w:rsidR="00652F7F" w:rsidRPr="006A62FF">
        <w:rPr>
          <w:i/>
        </w:rPr>
        <w:t xml:space="preserve"> </w:t>
      </w:r>
      <w:r w:rsidRPr="006A62FF">
        <w:rPr>
          <w:i/>
        </w:rPr>
        <w:t>для</w:t>
      </w:r>
      <w:r w:rsidR="00652F7F" w:rsidRPr="006A62FF">
        <w:rPr>
          <w:i/>
        </w:rPr>
        <w:t xml:space="preserve"> </w:t>
      </w:r>
      <w:r w:rsidRPr="006A62FF">
        <w:rPr>
          <w:i/>
        </w:rPr>
        <w:t>назначения</w:t>
      </w:r>
      <w:r w:rsidR="00652F7F" w:rsidRPr="006A62FF">
        <w:rPr>
          <w:i/>
        </w:rPr>
        <w:t xml:space="preserve"> </w:t>
      </w:r>
      <w:r w:rsidRPr="006A62FF">
        <w:rPr>
          <w:i/>
        </w:rPr>
        <w:t>выплаты.</w:t>
      </w:r>
      <w:r w:rsidR="00652F7F" w:rsidRPr="006A62FF">
        <w:rPr>
          <w:i/>
        </w:rPr>
        <w:t xml:space="preserve"> </w:t>
      </w:r>
      <w:r w:rsidRPr="006A62FF">
        <w:rPr>
          <w:i/>
        </w:rPr>
        <w:t>По</w:t>
      </w:r>
      <w:r w:rsidR="00652F7F" w:rsidRPr="006A62FF">
        <w:rPr>
          <w:i/>
        </w:rPr>
        <w:t xml:space="preserve"> </w:t>
      </w:r>
      <w:r w:rsidRPr="006A62FF">
        <w:rPr>
          <w:i/>
        </w:rPr>
        <w:t>каким</w:t>
      </w:r>
      <w:r w:rsidR="00652F7F" w:rsidRPr="006A62FF">
        <w:rPr>
          <w:i/>
        </w:rPr>
        <w:t xml:space="preserve"> </w:t>
      </w:r>
      <w:r w:rsidRPr="006A62FF">
        <w:rPr>
          <w:i/>
        </w:rPr>
        <w:t>правилам</w:t>
      </w:r>
      <w:r w:rsidR="00652F7F" w:rsidRPr="006A62FF">
        <w:rPr>
          <w:i/>
        </w:rPr>
        <w:t xml:space="preserve"> </w:t>
      </w:r>
      <w:r w:rsidRPr="006A62FF">
        <w:rPr>
          <w:i/>
        </w:rPr>
        <w:t>их</w:t>
      </w:r>
      <w:r w:rsidR="00652F7F" w:rsidRPr="006A62FF">
        <w:rPr>
          <w:i/>
        </w:rPr>
        <w:t xml:space="preserve"> </w:t>
      </w:r>
      <w:r w:rsidRPr="006A62FF">
        <w:rPr>
          <w:i/>
        </w:rPr>
        <w:t>предоставят,</w:t>
      </w:r>
      <w:r w:rsidR="00652F7F" w:rsidRPr="006A62FF">
        <w:rPr>
          <w:i/>
        </w:rPr>
        <w:t xml:space="preserve"> </w:t>
      </w:r>
      <w:hyperlink w:anchor="А104" w:history="1">
        <w:r w:rsidRPr="006A62FF">
          <w:rPr>
            <w:rStyle w:val="a3"/>
            <w:i/>
          </w:rPr>
          <w:t>выяснила</w:t>
        </w:r>
        <w:r w:rsidR="00652F7F" w:rsidRPr="006A62FF">
          <w:rPr>
            <w:rStyle w:val="a3"/>
            <w:i/>
          </w:rPr>
          <w:t xml:space="preserve"> «</w:t>
        </w:r>
        <w:r w:rsidRPr="006A62FF">
          <w:rPr>
            <w:rStyle w:val="a3"/>
            <w:i/>
          </w:rPr>
          <w:t>Парламентская</w:t>
        </w:r>
        <w:r w:rsidR="00652F7F" w:rsidRPr="006A62FF">
          <w:rPr>
            <w:rStyle w:val="a3"/>
            <w:i/>
          </w:rPr>
          <w:t xml:space="preserve"> </w:t>
        </w:r>
        <w:r w:rsidRPr="006A62FF">
          <w:rPr>
            <w:rStyle w:val="a3"/>
            <w:i/>
          </w:rPr>
          <w:t>газета</w:t>
        </w:r>
        <w:r w:rsidR="00652F7F" w:rsidRPr="006A62FF">
          <w:rPr>
            <w:rStyle w:val="a3"/>
            <w:i/>
          </w:rPr>
          <w:t>»</w:t>
        </w:r>
      </w:hyperlink>
    </w:p>
    <w:p w14:paraId="52197E53" w14:textId="77777777" w:rsidR="00361BE3" w:rsidRPr="006A62FF" w:rsidRDefault="00361BE3" w:rsidP="00676D5F">
      <w:pPr>
        <w:numPr>
          <w:ilvl w:val="0"/>
          <w:numId w:val="25"/>
        </w:numPr>
        <w:rPr>
          <w:i/>
        </w:rPr>
      </w:pPr>
      <w:r w:rsidRPr="006A62FF">
        <w:rPr>
          <w:i/>
        </w:rPr>
        <w:t>Россиянам</w:t>
      </w:r>
      <w:r w:rsidR="00652F7F" w:rsidRPr="006A62FF">
        <w:rPr>
          <w:i/>
        </w:rPr>
        <w:t xml:space="preserve"> </w:t>
      </w:r>
      <w:r w:rsidRPr="006A62FF">
        <w:rPr>
          <w:i/>
        </w:rPr>
        <w:t>якобы</w:t>
      </w:r>
      <w:r w:rsidR="00652F7F" w:rsidRPr="006A62FF">
        <w:rPr>
          <w:i/>
        </w:rPr>
        <w:t xml:space="preserve"> </w:t>
      </w:r>
      <w:r w:rsidRPr="006A62FF">
        <w:rPr>
          <w:i/>
        </w:rPr>
        <w:t>обещают</w:t>
      </w:r>
      <w:r w:rsidR="00652F7F" w:rsidRPr="006A62FF">
        <w:rPr>
          <w:i/>
        </w:rPr>
        <w:t xml:space="preserve"> </w:t>
      </w:r>
      <w:r w:rsidRPr="006A62FF">
        <w:rPr>
          <w:i/>
        </w:rPr>
        <w:t>увеличить</w:t>
      </w:r>
      <w:r w:rsidR="00652F7F" w:rsidRPr="006A62FF">
        <w:rPr>
          <w:i/>
        </w:rPr>
        <w:t xml:space="preserve"> </w:t>
      </w:r>
      <w:r w:rsidRPr="006A62FF">
        <w:rPr>
          <w:i/>
        </w:rPr>
        <w:t>пенсию</w:t>
      </w:r>
      <w:r w:rsidR="00652F7F" w:rsidRPr="006A62FF">
        <w:rPr>
          <w:i/>
        </w:rPr>
        <w:t xml:space="preserve"> </w:t>
      </w:r>
      <w:r w:rsidRPr="006A62FF">
        <w:rPr>
          <w:i/>
        </w:rPr>
        <w:t>через</w:t>
      </w:r>
      <w:r w:rsidR="00652F7F" w:rsidRPr="006A62FF">
        <w:rPr>
          <w:i/>
        </w:rPr>
        <w:t xml:space="preserve"> </w:t>
      </w:r>
      <w:r w:rsidRPr="006A62FF">
        <w:rPr>
          <w:i/>
        </w:rPr>
        <w:t>перерасчет</w:t>
      </w:r>
      <w:r w:rsidR="00652F7F" w:rsidRPr="006A62FF">
        <w:rPr>
          <w:i/>
        </w:rPr>
        <w:t xml:space="preserve"> </w:t>
      </w:r>
      <w:r w:rsidRPr="006A62FF">
        <w:rPr>
          <w:i/>
        </w:rPr>
        <w:t>пенсионных</w:t>
      </w:r>
      <w:r w:rsidR="00652F7F" w:rsidRPr="006A62FF">
        <w:rPr>
          <w:i/>
        </w:rPr>
        <w:t xml:space="preserve"> </w:t>
      </w:r>
      <w:r w:rsidRPr="006A62FF">
        <w:rPr>
          <w:i/>
        </w:rPr>
        <w:t>баллов.</w:t>
      </w:r>
      <w:r w:rsidR="00652F7F" w:rsidRPr="006A62FF">
        <w:rPr>
          <w:i/>
        </w:rPr>
        <w:t xml:space="preserve"> </w:t>
      </w:r>
      <w:r w:rsidRPr="006A62FF">
        <w:rPr>
          <w:i/>
        </w:rPr>
        <w:t>В</w:t>
      </w:r>
      <w:r w:rsidR="00652F7F" w:rsidRPr="006A62FF">
        <w:rPr>
          <w:i/>
        </w:rPr>
        <w:t xml:space="preserve"> </w:t>
      </w:r>
      <w:r w:rsidRPr="006A62FF">
        <w:rPr>
          <w:i/>
        </w:rPr>
        <w:t>нашей</w:t>
      </w:r>
      <w:r w:rsidR="00652F7F" w:rsidRPr="006A62FF">
        <w:rPr>
          <w:i/>
        </w:rPr>
        <w:t xml:space="preserve"> </w:t>
      </w:r>
      <w:r w:rsidRPr="006A62FF">
        <w:rPr>
          <w:i/>
        </w:rPr>
        <w:t>стране</w:t>
      </w:r>
      <w:r w:rsidR="00652F7F" w:rsidRPr="006A62FF">
        <w:rPr>
          <w:i/>
        </w:rPr>
        <w:t xml:space="preserve"> </w:t>
      </w:r>
      <w:r w:rsidRPr="006A62FF">
        <w:rPr>
          <w:i/>
        </w:rPr>
        <w:t>резко</w:t>
      </w:r>
      <w:r w:rsidR="00652F7F" w:rsidRPr="006A62FF">
        <w:rPr>
          <w:i/>
        </w:rPr>
        <w:t xml:space="preserve"> </w:t>
      </w:r>
      <w:r w:rsidRPr="006A62FF">
        <w:rPr>
          <w:i/>
        </w:rPr>
        <w:t>вырос</w:t>
      </w:r>
      <w:r w:rsidR="00652F7F" w:rsidRPr="006A62FF">
        <w:rPr>
          <w:i/>
        </w:rPr>
        <w:t xml:space="preserve"> </w:t>
      </w:r>
      <w:r w:rsidRPr="006A62FF">
        <w:rPr>
          <w:i/>
        </w:rPr>
        <w:t>оборот</w:t>
      </w:r>
      <w:r w:rsidR="00652F7F" w:rsidRPr="006A62FF">
        <w:rPr>
          <w:i/>
        </w:rPr>
        <w:t xml:space="preserve"> </w:t>
      </w:r>
      <w:r w:rsidRPr="006A62FF">
        <w:rPr>
          <w:i/>
        </w:rPr>
        <w:t>у</w:t>
      </w:r>
      <w:r w:rsidR="00652F7F" w:rsidRPr="006A62FF">
        <w:rPr>
          <w:i/>
        </w:rPr>
        <w:t xml:space="preserve"> «</w:t>
      </w:r>
      <w:r w:rsidRPr="006A62FF">
        <w:rPr>
          <w:i/>
        </w:rPr>
        <w:t>черных</w:t>
      </w:r>
      <w:r w:rsidR="00652F7F" w:rsidRPr="006A62FF">
        <w:rPr>
          <w:i/>
        </w:rPr>
        <w:t xml:space="preserve">» </w:t>
      </w:r>
      <w:r w:rsidRPr="006A62FF">
        <w:rPr>
          <w:i/>
        </w:rPr>
        <w:t>консультантов</w:t>
      </w:r>
      <w:r w:rsidR="00652F7F" w:rsidRPr="006A62FF">
        <w:rPr>
          <w:i/>
        </w:rPr>
        <w:t xml:space="preserve"> </w:t>
      </w:r>
      <w:r w:rsidRPr="006A62FF">
        <w:rPr>
          <w:i/>
        </w:rPr>
        <w:t>по</w:t>
      </w:r>
      <w:r w:rsidR="00652F7F" w:rsidRPr="006A62FF">
        <w:rPr>
          <w:i/>
        </w:rPr>
        <w:t xml:space="preserve"> </w:t>
      </w:r>
      <w:r w:rsidRPr="006A62FF">
        <w:rPr>
          <w:i/>
        </w:rPr>
        <w:t>этой</w:t>
      </w:r>
      <w:r w:rsidR="00652F7F" w:rsidRPr="006A62FF">
        <w:rPr>
          <w:i/>
        </w:rPr>
        <w:t xml:space="preserve"> </w:t>
      </w:r>
      <w:r w:rsidRPr="006A62FF">
        <w:rPr>
          <w:i/>
        </w:rPr>
        <w:t>теме,</w:t>
      </w:r>
      <w:r w:rsidR="00652F7F" w:rsidRPr="006A62FF">
        <w:rPr>
          <w:i/>
        </w:rPr>
        <w:t xml:space="preserve"> </w:t>
      </w:r>
      <w:hyperlink w:anchor="А105" w:history="1">
        <w:r w:rsidRPr="006A62FF">
          <w:rPr>
            <w:rStyle w:val="a3"/>
            <w:i/>
          </w:rPr>
          <w:t>рассказал</w:t>
        </w:r>
        <w:r w:rsidR="00652F7F" w:rsidRPr="006A62FF">
          <w:rPr>
            <w:rStyle w:val="a3"/>
            <w:i/>
          </w:rPr>
          <w:t xml:space="preserve"> </w:t>
        </w:r>
        <w:r w:rsidRPr="006A62FF">
          <w:rPr>
            <w:rStyle w:val="a3"/>
            <w:i/>
          </w:rPr>
          <w:t>в</w:t>
        </w:r>
        <w:r w:rsidR="00652F7F" w:rsidRPr="006A62FF">
          <w:rPr>
            <w:rStyle w:val="a3"/>
            <w:i/>
          </w:rPr>
          <w:t xml:space="preserve"> </w:t>
        </w:r>
        <w:r w:rsidRPr="006A62FF">
          <w:rPr>
            <w:rStyle w:val="a3"/>
            <w:i/>
          </w:rPr>
          <w:t>комментарии</w:t>
        </w:r>
        <w:r w:rsidR="00652F7F" w:rsidRPr="006A62FF">
          <w:rPr>
            <w:rStyle w:val="a3"/>
            <w:i/>
          </w:rPr>
          <w:t xml:space="preserve"> «</w:t>
        </w:r>
        <w:r w:rsidRPr="006A62FF">
          <w:rPr>
            <w:rStyle w:val="a3"/>
            <w:i/>
          </w:rPr>
          <w:t>Российской</w:t>
        </w:r>
        <w:r w:rsidR="00652F7F" w:rsidRPr="006A62FF">
          <w:rPr>
            <w:rStyle w:val="a3"/>
            <w:i/>
          </w:rPr>
          <w:t xml:space="preserve"> </w:t>
        </w:r>
        <w:r w:rsidRPr="006A62FF">
          <w:rPr>
            <w:rStyle w:val="a3"/>
            <w:i/>
          </w:rPr>
          <w:t>газете</w:t>
        </w:r>
        <w:r w:rsidR="00652F7F" w:rsidRPr="006A62FF">
          <w:rPr>
            <w:rStyle w:val="a3"/>
            <w:i/>
          </w:rPr>
          <w:t>»</w:t>
        </w:r>
      </w:hyperlink>
      <w:r w:rsidR="00652F7F" w:rsidRPr="006A62FF">
        <w:rPr>
          <w:i/>
        </w:rPr>
        <w:t xml:space="preserve"> </w:t>
      </w:r>
      <w:r w:rsidRPr="006A62FF">
        <w:rPr>
          <w:i/>
        </w:rPr>
        <w:t>председатель</w:t>
      </w:r>
      <w:r w:rsidR="00652F7F" w:rsidRPr="006A62FF">
        <w:rPr>
          <w:i/>
        </w:rPr>
        <w:t xml:space="preserve"> </w:t>
      </w:r>
      <w:r w:rsidRPr="006A62FF">
        <w:rPr>
          <w:i/>
        </w:rPr>
        <w:t>Комитета</w:t>
      </w:r>
      <w:r w:rsidR="00652F7F" w:rsidRPr="006A62FF">
        <w:rPr>
          <w:i/>
        </w:rPr>
        <w:t xml:space="preserve"> </w:t>
      </w:r>
      <w:r w:rsidRPr="006A62FF">
        <w:rPr>
          <w:i/>
        </w:rPr>
        <w:t>Госдумы</w:t>
      </w:r>
      <w:r w:rsidR="00652F7F" w:rsidRPr="006A62FF">
        <w:rPr>
          <w:i/>
        </w:rPr>
        <w:t xml:space="preserve"> </w:t>
      </w:r>
      <w:r w:rsidRPr="006A62FF">
        <w:rPr>
          <w:i/>
        </w:rPr>
        <w:t>по</w:t>
      </w:r>
      <w:r w:rsidR="00652F7F" w:rsidRPr="006A62FF">
        <w:rPr>
          <w:i/>
        </w:rPr>
        <w:t xml:space="preserve"> </w:t>
      </w:r>
      <w:r w:rsidRPr="006A62FF">
        <w:rPr>
          <w:i/>
        </w:rPr>
        <w:t>вопросам</w:t>
      </w:r>
      <w:r w:rsidR="00652F7F" w:rsidRPr="006A62FF">
        <w:rPr>
          <w:i/>
        </w:rPr>
        <w:t xml:space="preserve"> </w:t>
      </w:r>
      <w:r w:rsidRPr="006A62FF">
        <w:rPr>
          <w:i/>
        </w:rPr>
        <w:t>собственности,</w:t>
      </w:r>
      <w:r w:rsidR="00652F7F" w:rsidRPr="006A62FF">
        <w:rPr>
          <w:i/>
        </w:rPr>
        <w:t xml:space="preserve"> </w:t>
      </w:r>
      <w:r w:rsidRPr="006A62FF">
        <w:rPr>
          <w:i/>
        </w:rPr>
        <w:t>земельным</w:t>
      </w:r>
      <w:r w:rsidR="00652F7F" w:rsidRPr="006A62FF">
        <w:rPr>
          <w:i/>
        </w:rPr>
        <w:t xml:space="preserve"> </w:t>
      </w:r>
      <w:r w:rsidRPr="006A62FF">
        <w:rPr>
          <w:i/>
        </w:rPr>
        <w:t>и</w:t>
      </w:r>
      <w:r w:rsidR="00652F7F" w:rsidRPr="006A62FF">
        <w:rPr>
          <w:i/>
        </w:rPr>
        <w:t xml:space="preserve"> </w:t>
      </w:r>
      <w:r w:rsidRPr="006A62FF">
        <w:rPr>
          <w:i/>
        </w:rPr>
        <w:t>имущественным</w:t>
      </w:r>
      <w:r w:rsidR="00652F7F" w:rsidRPr="006A62FF">
        <w:rPr>
          <w:i/>
        </w:rPr>
        <w:t xml:space="preserve"> </w:t>
      </w:r>
      <w:r w:rsidRPr="006A62FF">
        <w:rPr>
          <w:i/>
        </w:rPr>
        <w:t>отношениям</w:t>
      </w:r>
      <w:r w:rsidR="00652F7F" w:rsidRPr="006A62FF">
        <w:rPr>
          <w:i/>
        </w:rPr>
        <w:t xml:space="preserve"> </w:t>
      </w:r>
      <w:r w:rsidRPr="006A62FF">
        <w:rPr>
          <w:i/>
        </w:rPr>
        <w:t>Сергей</w:t>
      </w:r>
      <w:r w:rsidR="00652F7F" w:rsidRPr="006A62FF">
        <w:rPr>
          <w:i/>
        </w:rPr>
        <w:t xml:space="preserve"> </w:t>
      </w:r>
      <w:r w:rsidRPr="006A62FF">
        <w:rPr>
          <w:i/>
        </w:rPr>
        <w:t>Гаврилов</w:t>
      </w:r>
      <w:r w:rsidR="00652F7F" w:rsidRPr="006A62FF">
        <w:rPr>
          <w:i/>
        </w:rPr>
        <w:t xml:space="preserve"> </w:t>
      </w:r>
      <w:r w:rsidRPr="006A62FF">
        <w:rPr>
          <w:i/>
        </w:rPr>
        <w:t>(фракция</w:t>
      </w:r>
      <w:r w:rsidR="00652F7F" w:rsidRPr="006A62FF">
        <w:rPr>
          <w:i/>
        </w:rPr>
        <w:t xml:space="preserve"> </w:t>
      </w:r>
      <w:r w:rsidRPr="006A62FF">
        <w:rPr>
          <w:i/>
        </w:rPr>
        <w:t>КПРФ).</w:t>
      </w:r>
      <w:r w:rsidR="00652F7F" w:rsidRPr="006A62FF">
        <w:rPr>
          <w:i/>
        </w:rPr>
        <w:t xml:space="preserve"> </w:t>
      </w:r>
      <w:r w:rsidRPr="006A62FF">
        <w:rPr>
          <w:i/>
        </w:rPr>
        <w:t>Он</w:t>
      </w:r>
      <w:r w:rsidR="00652F7F" w:rsidRPr="006A62FF">
        <w:rPr>
          <w:i/>
        </w:rPr>
        <w:t xml:space="preserve"> </w:t>
      </w:r>
      <w:r w:rsidRPr="006A62FF">
        <w:rPr>
          <w:i/>
        </w:rPr>
        <w:t>рассказал,</w:t>
      </w:r>
      <w:r w:rsidR="00652F7F" w:rsidRPr="006A62FF">
        <w:rPr>
          <w:i/>
        </w:rPr>
        <w:t xml:space="preserve"> </w:t>
      </w:r>
      <w:r w:rsidRPr="006A62FF">
        <w:rPr>
          <w:i/>
        </w:rPr>
        <w:t>как</w:t>
      </w:r>
      <w:r w:rsidR="00652F7F" w:rsidRPr="006A62FF">
        <w:rPr>
          <w:i/>
        </w:rPr>
        <w:t xml:space="preserve"> </w:t>
      </w:r>
      <w:r w:rsidRPr="006A62FF">
        <w:rPr>
          <w:i/>
        </w:rPr>
        <w:t>не</w:t>
      </w:r>
      <w:r w:rsidR="00652F7F" w:rsidRPr="006A62FF">
        <w:rPr>
          <w:i/>
        </w:rPr>
        <w:t xml:space="preserve"> </w:t>
      </w:r>
      <w:r w:rsidRPr="006A62FF">
        <w:rPr>
          <w:i/>
        </w:rPr>
        <w:t>попасться</w:t>
      </w:r>
      <w:r w:rsidR="00652F7F" w:rsidRPr="006A62FF">
        <w:rPr>
          <w:i/>
        </w:rPr>
        <w:t xml:space="preserve"> </w:t>
      </w:r>
      <w:r w:rsidRPr="006A62FF">
        <w:rPr>
          <w:i/>
        </w:rPr>
        <w:t>на</w:t>
      </w:r>
      <w:r w:rsidR="00652F7F" w:rsidRPr="006A62FF">
        <w:rPr>
          <w:i/>
        </w:rPr>
        <w:t xml:space="preserve"> </w:t>
      </w:r>
      <w:r w:rsidRPr="006A62FF">
        <w:rPr>
          <w:i/>
        </w:rPr>
        <w:t>удочку</w:t>
      </w:r>
      <w:r w:rsidR="00652F7F" w:rsidRPr="006A62FF">
        <w:rPr>
          <w:i/>
        </w:rPr>
        <w:t xml:space="preserve"> </w:t>
      </w:r>
      <w:r w:rsidRPr="006A62FF">
        <w:rPr>
          <w:i/>
        </w:rPr>
        <w:t>мошенников</w:t>
      </w:r>
    </w:p>
    <w:p w14:paraId="371020C7" w14:textId="77777777" w:rsidR="00361BE3" w:rsidRPr="006A62FF" w:rsidRDefault="00361BE3" w:rsidP="00676D5F">
      <w:pPr>
        <w:numPr>
          <w:ilvl w:val="0"/>
          <w:numId w:val="25"/>
        </w:numPr>
        <w:rPr>
          <w:i/>
        </w:rPr>
      </w:pPr>
      <w:r w:rsidRPr="006A62FF">
        <w:rPr>
          <w:i/>
        </w:rPr>
        <w:t>В</w:t>
      </w:r>
      <w:r w:rsidR="00652F7F" w:rsidRPr="006A62FF">
        <w:rPr>
          <w:i/>
        </w:rPr>
        <w:t xml:space="preserve"> </w:t>
      </w:r>
      <w:r w:rsidRPr="006A62FF">
        <w:rPr>
          <w:i/>
        </w:rPr>
        <w:t>России</w:t>
      </w:r>
      <w:r w:rsidR="00652F7F" w:rsidRPr="006A62FF">
        <w:rPr>
          <w:i/>
        </w:rPr>
        <w:t xml:space="preserve"> </w:t>
      </w:r>
      <w:r w:rsidRPr="006A62FF">
        <w:rPr>
          <w:i/>
        </w:rPr>
        <w:t>с</w:t>
      </w:r>
      <w:r w:rsidR="00652F7F" w:rsidRPr="006A62FF">
        <w:rPr>
          <w:i/>
        </w:rPr>
        <w:t xml:space="preserve"> </w:t>
      </w:r>
      <w:r w:rsidRPr="006A62FF">
        <w:rPr>
          <w:i/>
        </w:rPr>
        <w:t>1</w:t>
      </w:r>
      <w:r w:rsidR="00652F7F" w:rsidRPr="006A62FF">
        <w:rPr>
          <w:i/>
        </w:rPr>
        <w:t xml:space="preserve"> </w:t>
      </w:r>
      <w:r w:rsidRPr="006A62FF">
        <w:rPr>
          <w:i/>
        </w:rPr>
        <w:t>января</w:t>
      </w:r>
      <w:r w:rsidR="00652F7F" w:rsidRPr="006A62FF">
        <w:rPr>
          <w:i/>
        </w:rPr>
        <w:t xml:space="preserve"> </w:t>
      </w:r>
      <w:r w:rsidRPr="006A62FF">
        <w:rPr>
          <w:i/>
        </w:rPr>
        <w:t>2025</w:t>
      </w:r>
      <w:r w:rsidR="00652F7F" w:rsidRPr="006A62FF">
        <w:rPr>
          <w:i/>
        </w:rPr>
        <w:t xml:space="preserve"> </w:t>
      </w:r>
      <w:r w:rsidRPr="006A62FF">
        <w:rPr>
          <w:i/>
        </w:rPr>
        <w:t>года</w:t>
      </w:r>
      <w:r w:rsidR="00652F7F" w:rsidRPr="006A62FF">
        <w:rPr>
          <w:i/>
        </w:rPr>
        <w:t xml:space="preserve"> </w:t>
      </w:r>
      <w:r w:rsidRPr="006A62FF">
        <w:rPr>
          <w:i/>
        </w:rPr>
        <w:t>изменилась</w:t>
      </w:r>
      <w:r w:rsidR="00652F7F" w:rsidRPr="006A62FF">
        <w:rPr>
          <w:i/>
        </w:rPr>
        <w:t xml:space="preserve"> </w:t>
      </w:r>
      <w:r w:rsidRPr="006A62FF">
        <w:rPr>
          <w:i/>
        </w:rPr>
        <w:t>сумма,</w:t>
      </w:r>
      <w:r w:rsidR="00652F7F" w:rsidRPr="006A62FF">
        <w:rPr>
          <w:i/>
        </w:rPr>
        <w:t xml:space="preserve"> </w:t>
      </w:r>
      <w:r w:rsidRPr="006A62FF">
        <w:rPr>
          <w:i/>
        </w:rPr>
        <w:t>которая</w:t>
      </w:r>
      <w:r w:rsidR="00652F7F" w:rsidRPr="006A62FF">
        <w:rPr>
          <w:i/>
        </w:rPr>
        <w:t xml:space="preserve"> </w:t>
      </w:r>
      <w:r w:rsidRPr="006A62FF">
        <w:rPr>
          <w:i/>
        </w:rPr>
        <w:t>позволяет</w:t>
      </w:r>
      <w:r w:rsidR="00652F7F" w:rsidRPr="006A62FF">
        <w:rPr>
          <w:i/>
        </w:rPr>
        <w:t xml:space="preserve"> </w:t>
      </w:r>
      <w:r w:rsidRPr="006A62FF">
        <w:rPr>
          <w:i/>
        </w:rPr>
        <w:t>получать</w:t>
      </w:r>
      <w:r w:rsidR="00652F7F" w:rsidRPr="006A62FF">
        <w:rPr>
          <w:i/>
        </w:rPr>
        <w:t xml:space="preserve"> </w:t>
      </w:r>
      <w:r w:rsidRPr="006A62FF">
        <w:rPr>
          <w:i/>
        </w:rPr>
        <w:t>максимальную</w:t>
      </w:r>
      <w:r w:rsidR="00652F7F" w:rsidRPr="006A62FF">
        <w:rPr>
          <w:i/>
        </w:rPr>
        <w:t xml:space="preserve"> </w:t>
      </w:r>
      <w:r w:rsidRPr="006A62FF">
        <w:rPr>
          <w:i/>
        </w:rPr>
        <w:t>пенсию.</w:t>
      </w:r>
      <w:r w:rsidR="00652F7F" w:rsidRPr="006A62FF">
        <w:rPr>
          <w:i/>
        </w:rPr>
        <w:t xml:space="preserve"> </w:t>
      </w:r>
      <w:r w:rsidRPr="006A62FF">
        <w:rPr>
          <w:i/>
        </w:rPr>
        <w:t>В</w:t>
      </w:r>
      <w:r w:rsidR="00652F7F" w:rsidRPr="006A62FF">
        <w:rPr>
          <w:i/>
        </w:rPr>
        <w:t xml:space="preserve"> </w:t>
      </w:r>
      <w:r w:rsidRPr="006A62FF">
        <w:rPr>
          <w:i/>
        </w:rPr>
        <w:t>течение</w:t>
      </w:r>
      <w:r w:rsidR="00652F7F" w:rsidRPr="006A62FF">
        <w:rPr>
          <w:i/>
        </w:rPr>
        <w:t xml:space="preserve"> </w:t>
      </w:r>
      <w:r w:rsidRPr="006A62FF">
        <w:rPr>
          <w:i/>
        </w:rPr>
        <w:t>одного</w:t>
      </w:r>
      <w:r w:rsidR="00652F7F" w:rsidRPr="006A62FF">
        <w:rPr>
          <w:i/>
        </w:rPr>
        <w:t xml:space="preserve"> </w:t>
      </w:r>
      <w:r w:rsidRPr="006A62FF">
        <w:rPr>
          <w:i/>
        </w:rPr>
        <w:t>года</w:t>
      </w:r>
      <w:r w:rsidR="00652F7F" w:rsidRPr="006A62FF">
        <w:rPr>
          <w:i/>
        </w:rPr>
        <w:t xml:space="preserve"> </w:t>
      </w:r>
      <w:r w:rsidRPr="006A62FF">
        <w:rPr>
          <w:i/>
        </w:rPr>
        <w:t>максимально</w:t>
      </w:r>
      <w:r w:rsidR="00652F7F" w:rsidRPr="006A62FF">
        <w:rPr>
          <w:i/>
        </w:rPr>
        <w:t xml:space="preserve"> </w:t>
      </w:r>
      <w:r w:rsidRPr="006A62FF">
        <w:rPr>
          <w:i/>
        </w:rPr>
        <w:t>можно</w:t>
      </w:r>
      <w:r w:rsidR="00652F7F" w:rsidRPr="006A62FF">
        <w:rPr>
          <w:i/>
        </w:rPr>
        <w:t xml:space="preserve"> </w:t>
      </w:r>
      <w:r w:rsidRPr="006A62FF">
        <w:rPr>
          <w:i/>
        </w:rPr>
        <w:t>получить</w:t>
      </w:r>
      <w:r w:rsidR="00652F7F" w:rsidRPr="006A62FF">
        <w:rPr>
          <w:i/>
        </w:rPr>
        <w:t xml:space="preserve"> </w:t>
      </w:r>
      <w:r w:rsidRPr="006A62FF">
        <w:rPr>
          <w:i/>
        </w:rPr>
        <w:t>10</w:t>
      </w:r>
      <w:r w:rsidR="00652F7F" w:rsidRPr="006A62FF">
        <w:rPr>
          <w:i/>
        </w:rPr>
        <w:t xml:space="preserve"> </w:t>
      </w:r>
      <w:r w:rsidRPr="006A62FF">
        <w:rPr>
          <w:i/>
        </w:rPr>
        <w:t>пенсионных</w:t>
      </w:r>
      <w:r w:rsidR="00652F7F" w:rsidRPr="006A62FF">
        <w:rPr>
          <w:i/>
        </w:rPr>
        <w:t xml:space="preserve"> </w:t>
      </w:r>
      <w:r w:rsidRPr="006A62FF">
        <w:rPr>
          <w:i/>
        </w:rPr>
        <w:t>баллов,</w:t>
      </w:r>
      <w:r w:rsidR="00652F7F" w:rsidRPr="006A62FF">
        <w:rPr>
          <w:i/>
        </w:rPr>
        <w:t xml:space="preserve"> </w:t>
      </w:r>
      <w:r w:rsidRPr="006A62FF">
        <w:rPr>
          <w:i/>
        </w:rPr>
        <w:t>для</w:t>
      </w:r>
      <w:r w:rsidR="00652F7F" w:rsidRPr="006A62FF">
        <w:rPr>
          <w:i/>
        </w:rPr>
        <w:t xml:space="preserve"> </w:t>
      </w:r>
      <w:r w:rsidRPr="006A62FF">
        <w:rPr>
          <w:i/>
        </w:rPr>
        <w:t>этого</w:t>
      </w:r>
      <w:r w:rsidR="00652F7F" w:rsidRPr="006A62FF">
        <w:rPr>
          <w:i/>
        </w:rPr>
        <w:t xml:space="preserve"> </w:t>
      </w:r>
      <w:r w:rsidRPr="006A62FF">
        <w:rPr>
          <w:i/>
        </w:rPr>
        <w:t>необходимо</w:t>
      </w:r>
      <w:r w:rsidR="00652F7F" w:rsidRPr="006A62FF">
        <w:rPr>
          <w:i/>
        </w:rPr>
        <w:t xml:space="preserve"> </w:t>
      </w:r>
      <w:r w:rsidRPr="006A62FF">
        <w:rPr>
          <w:i/>
        </w:rPr>
        <w:t>заработать</w:t>
      </w:r>
      <w:r w:rsidR="00652F7F" w:rsidRPr="006A62FF">
        <w:rPr>
          <w:i/>
        </w:rPr>
        <w:t xml:space="preserve"> </w:t>
      </w:r>
      <w:r w:rsidRPr="006A62FF">
        <w:rPr>
          <w:i/>
        </w:rPr>
        <w:t>2</w:t>
      </w:r>
      <w:r w:rsidR="00652F7F" w:rsidRPr="006A62FF">
        <w:rPr>
          <w:i/>
        </w:rPr>
        <w:t xml:space="preserve"> </w:t>
      </w:r>
      <w:r w:rsidRPr="006A62FF">
        <w:rPr>
          <w:i/>
        </w:rPr>
        <w:t>миллиона</w:t>
      </w:r>
      <w:r w:rsidR="00652F7F" w:rsidRPr="006A62FF">
        <w:rPr>
          <w:i/>
        </w:rPr>
        <w:t xml:space="preserve"> </w:t>
      </w:r>
      <w:r w:rsidRPr="006A62FF">
        <w:rPr>
          <w:i/>
        </w:rPr>
        <w:t>759</w:t>
      </w:r>
      <w:r w:rsidR="00652F7F" w:rsidRPr="006A62FF">
        <w:rPr>
          <w:i/>
        </w:rPr>
        <w:t xml:space="preserve"> </w:t>
      </w:r>
      <w:r w:rsidRPr="006A62FF">
        <w:rPr>
          <w:i/>
        </w:rPr>
        <w:t>тысяч</w:t>
      </w:r>
      <w:r w:rsidR="00652F7F" w:rsidRPr="006A62FF">
        <w:rPr>
          <w:i/>
        </w:rPr>
        <w:t xml:space="preserve"> </w:t>
      </w:r>
      <w:r w:rsidRPr="006A62FF">
        <w:rPr>
          <w:i/>
        </w:rPr>
        <w:t>рублей.</w:t>
      </w:r>
      <w:r w:rsidR="00652F7F" w:rsidRPr="006A62FF">
        <w:rPr>
          <w:i/>
        </w:rPr>
        <w:t xml:space="preserve"> </w:t>
      </w:r>
      <w:r w:rsidRPr="006A62FF">
        <w:rPr>
          <w:i/>
        </w:rPr>
        <w:t>В</w:t>
      </w:r>
      <w:r w:rsidR="00652F7F" w:rsidRPr="006A62FF">
        <w:rPr>
          <w:i/>
        </w:rPr>
        <w:t xml:space="preserve"> </w:t>
      </w:r>
      <w:r w:rsidRPr="006A62FF">
        <w:rPr>
          <w:i/>
        </w:rPr>
        <w:t>этой</w:t>
      </w:r>
      <w:r w:rsidR="00652F7F" w:rsidRPr="006A62FF">
        <w:rPr>
          <w:i/>
        </w:rPr>
        <w:t xml:space="preserve"> </w:t>
      </w:r>
      <w:r w:rsidRPr="006A62FF">
        <w:rPr>
          <w:i/>
        </w:rPr>
        <w:t>ситуации</w:t>
      </w:r>
      <w:r w:rsidR="00652F7F" w:rsidRPr="006A62FF">
        <w:rPr>
          <w:i/>
        </w:rPr>
        <w:t xml:space="preserve"> </w:t>
      </w:r>
      <w:r w:rsidRPr="006A62FF">
        <w:rPr>
          <w:i/>
        </w:rPr>
        <w:t>зарплата</w:t>
      </w:r>
      <w:r w:rsidR="00652F7F" w:rsidRPr="006A62FF">
        <w:rPr>
          <w:i/>
        </w:rPr>
        <w:t xml:space="preserve"> </w:t>
      </w:r>
      <w:r w:rsidRPr="006A62FF">
        <w:rPr>
          <w:i/>
        </w:rPr>
        <w:t>должна</w:t>
      </w:r>
      <w:r w:rsidR="00652F7F" w:rsidRPr="006A62FF">
        <w:rPr>
          <w:i/>
        </w:rPr>
        <w:t xml:space="preserve"> </w:t>
      </w:r>
      <w:r w:rsidRPr="006A62FF">
        <w:rPr>
          <w:i/>
        </w:rPr>
        <w:t>составлять</w:t>
      </w:r>
      <w:r w:rsidR="00652F7F" w:rsidRPr="006A62FF">
        <w:rPr>
          <w:i/>
        </w:rPr>
        <w:t xml:space="preserve"> </w:t>
      </w:r>
      <w:r w:rsidRPr="006A62FF">
        <w:rPr>
          <w:i/>
        </w:rPr>
        <w:t>230</w:t>
      </w:r>
      <w:r w:rsidR="00652F7F" w:rsidRPr="006A62FF">
        <w:rPr>
          <w:i/>
        </w:rPr>
        <w:t xml:space="preserve"> </w:t>
      </w:r>
      <w:r w:rsidRPr="006A62FF">
        <w:rPr>
          <w:i/>
        </w:rPr>
        <w:t>тысяч</w:t>
      </w:r>
      <w:r w:rsidR="00652F7F" w:rsidRPr="006A62FF">
        <w:rPr>
          <w:i/>
        </w:rPr>
        <w:t xml:space="preserve"> </w:t>
      </w:r>
      <w:r w:rsidRPr="006A62FF">
        <w:rPr>
          <w:i/>
        </w:rPr>
        <w:t>рублей</w:t>
      </w:r>
      <w:r w:rsidR="00652F7F" w:rsidRPr="006A62FF">
        <w:rPr>
          <w:i/>
        </w:rPr>
        <w:t xml:space="preserve"> </w:t>
      </w:r>
      <w:r w:rsidRPr="006A62FF">
        <w:rPr>
          <w:i/>
        </w:rPr>
        <w:t>в</w:t>
      </w:r>
      <w:r w:rsidR="00652F7F" w:rsidRPr="006A62FF">
        <w:rPr>
          <w:i/>
        </w:rPr>
        <w:t xml:space="preserve"> </w:t>
      </w:r>
      <w:r w:rsidRPr="006A62FF">
        <w:rPr>
          <w:i/>
        </w:rPr>
        <w:t>месяц.</w:t>
      </w:r>
      <w:r w:rsidR="00652F7F" w:rsidRPr="006A62FF">
        <w:rPr>
          <w:i/>
        </w:rPr>
        <w:t xml:space="preserve"> </w:t>
      </w:r>
      <w:r w:rsidRPr="006A62FF">
        <w:rPr>
          <w:i/>
        </w:rPr>
        <w:t>Вышедшие</w:t>
      </w:r>
      <w:r w:rsidR="00652F7F" w:rsidRPr="006A62FF">
        <w:rPr>
          <w:i/>
        </w:rPr>
        <w:t xml:space="preserve"> </w:t>
      </w:r>
      <w:r w:rsidRPr="006A62FF">
        <w:rPr>
          <w:i/>
        </w:rPr>
        <w:t>на</w:t>
      </w:r>
      <w:r w:rsidR="00652F7F" w:rsidRPr="006A62FF">
        <w:rPr>
          <w:i/>
        </w:rPr>
        <w:t xml:space="preserve"> </w:t>
      </w:r>
      <w:r w:rsidRPr="006A62FF">
        <w:rPr>
          <w:i/>
        </w:rPr>
        <w:t>пенсию</w:t>
      </w:r>
      <w:r w:rsidR="00652F7F" w:rsidRPr="006A62FF">
        <w:rPr>
          <w:i/>
        </w:rPr>
        <w:t xml:space="preserve"> </w:t>
      </w:r>
      <w:r w:rsidRPr="006A62FF">
        <w:rPr>
          <w:i/>
        </w:rPr>
        <w:t>россияне,</w:t>
      </w:r>
      <w:r w:rsidR="00652F7F" w:rsidRPr="006A62FF">
        <w:rPr>
          <w:i/>
        </w:rPr>
        <w:t xml:space="preserve"> </w:t>
      </w:r>
      <w:r w:rsidRPr="006A62FF">
        <w:rPr>
          <w:i/>
        </w:rPr>
        <w:t>которые</w:t>
      </w:r>
      <w:r w:rsidR="00652F7F" w:rsidRPr="006A62FF">
        <w:rPr>
          <w:i/>
        </w:rPr>
        <w:t xml:space="preserve"> </w:t>
      </w:r>
      <w:r w:rsidRPr="006A62FF">
        <w:rPr>
          <w:i/>
        </w:rPr>
        <w:t>не</w:t>
      </w:r>
      <w:r w:rsidR="00652F7F" w:rsidRPr="006A62FF">
        <w:rPr>
          <w:i/>
        </w:rPr>
        <w:t xml:space="preserve"> </w:t>
      </w:r>
      <w:r w:rsidRPr="006A62FF">
        <w:rPr>
          <w:i/>
        </w:rPr>
        <w:t>набрали</w:t>
      </w:r>
      <w:r w:rsidR="00652F7F" w:rsidRPr="006A62FF">
        <w:rPr>
          <w:i/>
        </w:rPr>
        <w:t xml:space="preserve"> </w:t>
      </w:r>
      <w:r w:rsidRPr="006A62FF">
        <w:rPr>
          <w:i/>
        </w:rPr>
        <w:t>необходимого</w:t>
      </w:r>
      <w:r w:rsidR="00652F7F" w:rsidRPr="006A62FF">
        <w:rPr>
          <w:i/>
        </w:rPr>
        <w:t xml:space="preserve"> </w:t>
      </w:r>
      <w:r w:rsidRPr="006A62FF">
        <w:rPr>
          <w:i/>
        </w:rPr>
        <w:lastRenderedPageBreak/>
        <w:t>количества</w:t>
      </w:r>
      <w:r w:rsidR="00652F7F" w:rsidRPr="006A62FF">
        <w:rPr>
          <w:i/>
        </w:rPr>
        <w:t xml:space="preserve"> </w:t>
      </w:r>
      <w:r w:rsidRPr="006A62FF">
        <w:rPr>
          <w:i/>
        </w:rPr>
        <w:t>баллов,</w:t>
      </w:r>
      <w:r w:rsidR="00652F7F" w:rsidRPr="006A62FF">
        <w:rPr>
          <w:i/>
        </w:rPr>
        <w:t xml:space="preserve"> </w:t>
      </w:r>
      <w:r w:rsidRPr="006A62FF">
        <w:rPr>
          <w:i/>
        </w:rPr>
        <w:t>будут</w:t>
      </w:r>
      <w:r w:rsidR="00652F7F" w:rsidRPr="006A62FF">
        <w:rPr>
          <w:i/>
        </w:rPr>
        <w:t xml:space="preserve"> </w:t>
      </w:r>
      <w:r w:rsidRPr="006A62FF">
        <w:rPr>
          <w:i/>
        </w:rPr>
        <w:t>получать</w:t>
      </w:r>
      <w:r w:rsidR="00652F7F" w:rsidRPr="006A62FF">
        <w:rPr>
          <w:i/>
        </w:rPr>
        <w:t xml:space="preserve"> </w:t>
      </w:r>
      <w:r w:rsidRPr="006A62FF">
        <w:rPr>
          <w:i/>
        </w:rPr>
        <w:t>соцпенсию,</w:t>
      </w:r>
      <w:r w:rsidR="00652F7F" w:rsidRPr="006A62FF">
        <w:rPr>
          <w:i/>
        </w:rPr>
        <w:t xml:space="preserve"> </w:t>
      </w:r>
      <w:r w:rsidRPr="006A62FF">
        <w:rPr>
          <w:i/>
        </w:rPr>
        <w:t>которая</w:t>
      </w:r>
      <w:r w:rsidR="00652F7F" w:rsidRPr="006A62FF">
        <w:rPr>
          <w:i/>
        </w:rPr>
        <w:t xml:space="preserve"> </w:t>
      </w:r>
      <w:r w:rsidRPr="006A62FF">
        <w:rPr>
          <w:i/>
        </w:rPr>
        <w:t>в</w:t>
      </w:r>
      <w:r w:rsidR="00652F7F" w:rsidRPr="006A62FF">
        <w:rPr>
          <w:i/>
        </w:rPr>
        <w:t xml:space="preserve"> </w:t>
      </w:r>
      <w:r w:rsidRPr="006A62FF">
        <w:rPr>
          <w:i/>
        </w:rPr>
        <w:t>среднем</w:t>
      </w:r>
      <w:r w:rsidR="00652F7F" w:rsidRPr="006A62FF">
        <w:rPr>
          <w:i/>
        </w:rPr>
        <w:t xml:space="preserve"> </w:t>
      </w:r>
      <w:r w:rsidRPr="006A62FF">
        <w:rPr>
          <w:i/>
        </w:rPr>
        <w:t>составляет</w:t>
      </w:r>
      <w:r w:rsidR="00652F7F" w:rsidRPr="006A62FF">
        <w:rPr>
          <w:i/>
        </w:rPr>
        <w:t xml:space="preserve"> </w:t>
      </w:r>
      <w:r w:rsidRPr="006A62FF">
        <w:rPr>
          <w:i/>
        </w:rPr>
        <w:t>13,5</w:t>
      </w:r>
      <w:r w:rsidR="00652F7F" w:rsidRPr="006A62FF">
        <w:rPr>
          <w:i/>
        </w:rPr>
        <w:t xml:space="preserve"> </w:t>
      </w:r>
      <w:r w:rsidRPr="006A62FF">
        <w:rPr>
          <w:i/>
        </w:rPr>
        <w:t>тыс.</w:t>
      </w:r>
      <w:r w:rsidR="00652F7F" w:rsidRPr="006A62FF">
        <w:rPr>
          <w:i/>
        </w:rPr>
        <w:t xml:space="preserve"> </w:t>
      </w:r>
      <w:r w:rsidRPr="006A62FF">
        <w:rPr>
          <w:i/>
        </w:rPr>
        <w:t>рублей,</w:t>
      </w:r>
      <w:r w:rsidR="00652F7F" w:rsidRPr="006A62FF">
        <w:rPr>
          <w:i/>
        </w:rPr>
        <w:t xml:space="preserve"> </w:t>
      </w:r>
      <w:hyperlink w:anchor="А106" w:history="1">
        <w:r w:rsidRPr="006A62FF">
          <w:rPr>
            <w:rStyle w:val="a3"/>
            <w:i/>
          </w:rPr>
          <w:t>сообщает</w:t>
        </w:r>
        <w:r w:rsidR="00652F7F" w:rsidRPr="006A62FF">
          <w:rPr>
            <w:rStyle w:val="a3"/>
            <w:i/>
          </w:rPr>
          <w:t xml:space="preserve"> «</w:t>
        </w:r>
        <w:r w:rsidRPr="006A62FF">
          <w:rPr>
            <w:rStyle w:val="a3"/>
            <w:i/>
          </w:rPr>
          <w:t>Газета.ru</w:t>
        </w:r>
        <w:r w:rsidR="00652F7F" w:rsidRPr="006A62FF">
          <w:rPr>
            <w:rStyle w:val="a3"/>
            <w:i/>
          </w:rPr>
          <w:t>»</w:t>
        </w:r>
      </w:hyperlink>
    </w:p>
    <w:p w14:paraId="00C637FB" w14:textId="77777777" w:rsidR="00940029" w:rsidRPr="006A62FF" w:rsidRDefault="009D79CC" w:rsidP="00940029">
      <w:pPr>
        <w:pStyle w:val="10"/>
        <w:jc w:val="center"/>
      </w:pPr>
      <w:bookmarkStart w:id="6" w:name="_Toc173015209"/>
      <w:bookmarkStart w:id="7" w:name="_Toc187732610"/>
      <w:r w:rsidRPr="006A62FF">
        <w:t>Ци</w:t>
      </w:r>
      <w:r w:rsidR="00940029" w:rsidRPr="006A62FF">
        <w:t>таты</w:t>
      </w:r>
      <w:r w:rsidR="00652F7F" w:rsidRPr="006A62FF">
        <w:t xml:space="preserve"> </w:t>
      </w:r>
      <w:r w:rsidR="00940029" w:rsidRPr="006A62FF">
        <w:t>дня</w:t>
      </w:r>
      <w:bookmarkEnd w:id="6"/>
      <w:bookmarkEnd w:id="7"/>
    </w:p>
    <w:p w14:paraId="4F5E48D0" w14:textId="77777777" w:rsidR="00676D5F" w:rsidRPr="006A62FF" w:rsidRDefault="00361BE3" w:rsidP="003B3BAA">
      <w:pPr>
        <w:numPr>
          <w:ilvl w:val="0"/>
          <w:numId w:val="27"/>
        </w:numPr>
        <w:rPr>
          <w:i/>
        </w:rPr>
      </w:pPr>
      <w:r w:rsidRPr="006A62FF">
        <w:rPr>
          <w:i/>
        </w:rPr>
        <w:t>Светлана</w:t>
      </w:r>
      <w:r w:rsidR="00652F7F" w:rsidRPr="006A62FF">
        <w:rPr>
          <w:i/>
        </w:rPr>
        <w:t xml:space="preserve"> </w:t>
      </w:r>
      <w:r w:rsidRPr="006A62FF">
        <w:rPr>
          <w:i/>
        </w:rPr>
        <w:t>Бессараб,</w:t>
      </w:r>
      <w:r w:rsidR="00652F7F" w:rsidRPr="006A62FF">
        <w:rPr>
          <w:i/>
        </w:rPr>
        <w:t xml:space="preserve"> </w:t>
      </w:r>
      <w:r w:rsidR="00B15414" w:rsidRPr="006A62FF">
        <w:rPr>
          <w:i/>
        </w:rPr>
        <w:t>член</w:t>
      </w:r>
      <w:r w:rsidR="00652F7F" w:rsidRPr="006A62FF">
        <w:rPr>
          <w:i/>
        </w:rPr>
        <w:t xml:space="preserve"> </w:t>
      </w:r>
      <w:r w:rsidR="00B15414" w:rsidRPr="006A62FF">
        <w:rPr>
          <w:i/>
        </w:rPr>
        <w:t>К</w:t>
      </w:r>
      <w:r w:rsidRPr="006A62FF">
        <w:rPr>
          <w:i/>
        </w:rPr>
        <w:t>омите</w:t>
      </w:r>
      <w:r w:rsidR="00B15414" w:rsidRPr="006A62FF">
        <w:rPr>
          <w:i/>
        </w:rPr>
        <w:t>та</w:t>
      </w:r>
      <w:r w:rsidR="00652F7F" w:rsidRPr="006A62FF">
        <w:rPr>
          <w:i/>
        </w:rPr>
        <w:t xml:space="preserve"> </w:t>
      </w:r>
      <w:r w:rsidR="00B15414" w:rsidRPr="006A62FF">
        <w:rPr>
          <w:i/>
        </w:rPr>
        <w:t>Госдумы</w:t>
      </w:r>
      <w:r w:rsidR="00652F7F" w:rsidRPr="006A62FF">
        <w:rPr>
          <w:i/>
        </w:rPr>
        <w:t xml:space="preserve"> </w:t>
      </w:r>
      <w:r w:rsidR="00B15414" w:rsidRPr="006A62FF">
        <w:rPr>
          <w:i/>
        </w:rPr>
        <w:t>по</w:t>
      </w:r>
      <w:r w:rsidR="00652F7F" w:rsidRPr="006A62FF">
        <w:rPr>
          <w:i/>
        </w:rPr>
        <w:t xml:space="preserve"> </w:t>
      </w:r>
      <w:r w:rsidR="00B15414" w:rsidRPr="006A62FF">
        <w:rPr>
          <w:i/>
        </w:rPr>
        <w:t>труду,</w:t>
      </w:r>
      <w:r w:rsidR="00652F7F" w:rsidRPr="006A62FF">
        <w:rPr>
          <w:i/>
        </w:rPr>
        <w:t xml:space="preserve"> </w:t>
      </w:r>
      <w:r w:rsidR="00B15414" w:rsidRPr="006A62FF">
        <w:rPr>
          <w:i/>
        </w:rPr>
        <w:t>соц</w:t>
      </w:r>
      <w:r w:rsidRPr="006A62FF">
        <w:rPr>
          <w:i/>
        </w:rPr>
        <w:t>политике</w:t>
      </w:r>
      <w:r w:rsidR="00652F7F" w:rsidRPr="006A62FF">
        <w:rPr>
          <w:i/>
        </w:rPr>
        <w:t xml:space="preserve"> </w:t>
      </w:r>
      <w:r w:rsidRPr="006A62FF">
        <w:rPr>
          <w:i/>
        </w:rPr>
        <w:t>и</w:t>
      </w:r>
      <w:r w:rsidR="00652F7F" w:rsidRPr="006A62FF">
        <w:rPr>
          <w:i/>
        </w:rPr>
        <w:t xml:space="preserve"> </w:t>
      </w:r>
      <w:r w:rsidRPr="006A62FF">
        <w:rPr>
          <w:i/>
        </w:rPr>
        <w:t>делам</w:t>
      </w:r>
      <w:r w:rsidR="00652F7F" w:rsidRPr="006A62FF">
        <w:rPr>
          <w:i/>
        </w:rPr>
        <w:t xml:space="preserve"> </w:t>
      </w:r>
      <w:r w:rsidRPr="006A62FF">
        <w:rPr>
          <w:i/>
        </w:rPr>
        <w:t>ветеранов:</w:t>
      </w:r>
      <w:r w:rsidR="00652F7F" w:rsidRPr="006A62FF">
        <w:rPr>
          <w:i/>
        </w:rPr>
        <w:t xml:space="preserve"> «</w:t>
      </w:r>
      <w:r w:rsidRPr="006A62FF">
        <w:rPr>
          <w:i/>
        </w:rPr>
        <w:t>Если</w:t>
      </w:r>
      <w:r w:rsidR="00652F7F" w:rsidRPr="006A62FF">
        <w:rPr>
          <w:i/>
        </w:rPr>
        <w:t xml:space="preserve"> </w:t>
      </w:r>
      <w:r w:rsidRPr="006A62FF">
        <w:rPr>
          <w:i/>
        </w:rPr>
        <w:t>годовая</w:t>
      </w:r>
      <w:r w:rsidR="00652F7F" w:rsidRPr="006A62FF">
        <w:rPr>
          <w:i/>
        </w:rPr>
        <w:t xml:space="preserve"> </w:t>
      </w:r>
      <w:r w:rsidRPr="006A62FF">
        <w:rPr>
          <w:i/>
        </w:rPr>
        <w:t>инфляция</w:t>
      </w:r>
      <w:r w:rsidR="00652F7F" w:rsidRPr="006A62FF">
        <w:rPr>
          <w:i/>
        </w:rPr>
        <w:t xml:space="preserve"> </w:t>
      </w:r>
      <w:r w:rsidRPr="006A62FF">
        <w:rPr>
          <w:i/>
        </w:rPr>
        <w:t>превысит</w:t>
      </w:r>
      <w:r w:rsidR="00652F7F" w:rsidRPr="006A62FF">
        <w:rPr>
          <w:i/>
        </w:rPr>
        <w:t xml:space="preserve"> </w:t>
      </w:r>
      <w:r w:rsidRPr="006A62FF">
        <w:rPr>
          <w:i/>
        </w:rPr>
        <w:t>прогнозное</w:t>
      </w:r>
      <w:r w:rsidR="00652F7F" w:rsidRPr="006A62FF">
        <w:rPr>
          <w:i/>
        </w:rPr>
        <w:t xml:space="preserve"> </w:t>
      </w:r>
      <w:r w:rsidRPr="006A62FF">
        <w:rPr>
          <w:i/>
        </w:rPr>
        <w:t>значение</w:t>
      </w:r>
      <w:r w:rsidR="00652F7F" w:rsidRPr="006A62FF">
        <w:rPr>
          <w:i/>
        </w:rPr>
        <w:t xml:space="preserve"> </w:t>
      </w:r>
      <w:r w:rsidRPr="006A62FF">
        <w:rPr>
          <w:i/>
        </w:rPr>
        <w:t>(а</w:t>
      </w:r>
      <w:r w:rsidR="00652F7F" w:rsidRPr="006A62FF">
        <w:rPr>
          <w:i/>
        </w:rPr>
        <w:t xml:space="preserve"> </w:t>
      </w:r>
      <w:r w:rsidRPr="006A62FF">
        <w:rPr>
          <w:i/>
        </w:rPr>
        <w:t>вс</w:t>
      </w:r>
      <w:r w:rsidR="00652F7F" w:rsidRPr="006A62FF">
        <w:rPr>
          <w:i/>
        </w:rPr>
        <w:t xml:space="preserve">е </w:t>
      </w:r>
      <w:r w:rsidRPr="006A62FF">
        <w:rPr>
          <w:i/>
        </w:rPr>
        <w:t>показывает,</w:t>
      </w:r>
      <w:r w:rsidR="00652F7F" w:rsidRPr="006A62FF">
        <w:rPr>
          <w:i/>
        </w:rPr>
        <w:t xml:space="preserve"> </w:t>
      </w:r>
      <w:r w:rsidRPr="006A62FF">
        <w:rPr>
          <w:i/>
        </w:rPr>
        <w:t>что</w:t>
      </w:r>
      <w:r w:rsidR="00652F7F" w:rsidRPr="006A62FF">
        <w:rPr>
          <w:i/>
        </w:rPr>
        <w:t xml:space="preserve"> </w:t>
      </w:r>
      <w:r w:rsidRPr="006A62FF">
        <w:rPr>
          <w:i/>
        </w:rPr>
        <w:t>так</w:t>
      </w:r>
      <w:r w:rsidR="00652F7F" w:rsidRPr="006A62FF">
        <w:rPr>
          <w:i/>
        </w:rPr>
        <w:t xml:space="preserve"> </w:t>
      </w:r>
      <w:r w:rsidRPr="006A62FF">
        <w:rPr>
          <w:i/>
        </w:rPr>
        <w:t>и</w:t>
      </w:r>
      <w:r w:rsidR="00652F7F" w:rsidRPr="006A62FF">
        <w:rPr>
          <w:i/>
        </w:rPr>
        <w:t xml:space="preserve"> </w:t>
      </w:r>
      <w:r w:rsidRPr="006A62FF">
        <w:rPr>
          <w:i/>
        </w:rPr>
        <w:t>будет),</w:t>
      </w:r>
      <w:r w:rsidR="00652F7F" w:rsidRPr="006A62FF">
        <w:rPr>
          <w:i/>
        </w:rPr>
        <w:t xml:space="preserve"> </w:t>
      </w:r>
      <w:r w:rsidRPr="006A62FF">
        <w:rPr>
          <w:i/>
        </w:rPr>
        <w:t>то</w:t>
      </w:r>
      <w:r w:rsidR="00652F7F" w:rsidRPr="006A62FF">
        <w:rPr>
          <w:i/>
        </w:rPr>
        <w:t xml:space="preserve"> </w:t>
      </w:r>
      <w:r w:rsidRPr="006A62FF">
        <w:rPr>
          <w:i/>
        </w:rPr>
        <w:t>правительство</w:t>
      </w:r>
      <w:r w:rsidR="00652F7F" w:rsidRPr="006A62FF">
        <w:rPr>
          <w:i/>
        </w:rPr>
        <w:t xml:space="preserve"> </w:t>
      </w:r>
      <w:r w:rsidRPr="006A62FF">
        <w:rPr>
          <w:i/>
        </w:rPr>
        <w:t>как</w:t>
      </w:r>
      <w:r w:rsidR="00652F7F" w:rsidRPr="006A62FF">
        <w:rPr>
          <w:i/>
        </w:rPr>
        <w:t xml:space="preserve"> </w:t>
      </w:r>
      <w:r w:rsidRPr="006A62FF">
        <w:rPr>
          <w:i/>
        </w:rPr>
        <w:t>раз</w:t>
      </w:r>
      <w:r w:rsidR="00652F7F" w:rsidRPr="006A62FF">
        <w:rPr>
          <w:i/>
        </w:rPr>
        <w:t xml:space="preserve"> </w:t>
      </w:r>
      <w:r w:rsidRPr="006A62FF">
        <w:rPr>
          <w:i/>
        </w:rPr>
        <w:t>наделено</w:t>
      </w:r>
      <w:r w:rsidR="00652F7F" w:rsidRPr="006A62FF">
        <w:rPr>
          <w:i/>
        </w:rPr>
        <w:t xml:space="preserve"> </w:t>
      </w:r>
      <w:r w:rsidRPr="006A62FF">
        <w:rPr>
          <w:i/>
        </w:rPr>
        <w:t>полномочиями</w:t>
      </w:r>
      <w:r w:rsidR="00652F7F" w:rsidRPr="006A62FF">
        <w:rPr>
          <w:i/>
        </w:rPr>
        <w:t xml:space="preserve"> </w:t>
      </w:r>
      <w:r w:rsidRPr="006A62FF">
        <w:rPr>
          <w:i/>
        </w:rPr>
        <w:t>провести</w:t>
      </w:r>
      <w:r w:rsidR="00652F7F" w:rsidRPr="006A62FF">
        <w:rPr>
          <w:i/>
        </w:rPr>
        <w:t xml:space="preserve"> </w:t>
      </w:r>
      <w:r w:rsidRPr="006A62FF">
        <w:rPr>
          <w:i/>
        </w:rPr>
        <w:t>доиндексацию.</w:t>
      </w:r>
      <w:r w:rsidR="00652F7F" w:rsidRPr="006A62FF">
        <w:rPr>
          <w:i/>
        </w:rPr>
        <w:t xml:space="preserve"> </w:t>
      </w:r>
      <w:r w:rsidRPr="006A62FF">
        <w:rPr>
          <w:i/>
        </w:rPr>
        <w:t>И</w:t>
      </w:r>
      <w:r w:rsidR="00652F7F" w:rsidRPr="006A62FF">
        <w:rPr>
          <w:i/>
        </w:rPr>
        <w:t xml:space="preserve"> </w:t>
      </w:r>
      <w:r w:rsidRPr="006A62FF">
        <w:rPr>
          <w:i/>
        </w:rPr>
        <w:t>Минтруд</w:t>
      </w:r>
      <w:r w:rsidR="00652F7F" w:rsidRPr="006A62FF">
        <w:rPr>
          <w:i/>
        </w:rPr>
        <w:t xml:space="preserve"> </w:t>
      </w:r>
      <w:r w:rsidRPr="006A62FF">
        <w:rPr>
          <w:i/>
        </w:rPr>
        <w:t>уже</w:t>
      </w:r>
      <w:r w:rsidR="00652F7F" w:rsidRPr="006A62FF">
        <w:rPr>
          <w:i/>
        </w:rPr>
        <w:t xml:space="preserve"> </w:t>
      </w:r>
      <w:r w:rsidRPr="006A62FF">
        <w:rPr>
          <w:i/>
        </w:rPr>
        <w:t>заявлял,</w:t>
      </w:r>
      <w:r w:rsidR="00652F7F" w:rsidRPr="006A62FF">
        <w:rPr>
          <w:i/>
        </w:rPr>
        <w:t xml:space="preserve"> </w:t>
      </w:r>
      <w:r w:rsidRPr="006A62FF">
        <w:rPr>
          <w:i/>
        </w:rPr>
        <w:t>что</w:t>
      </w:r>
      <w:r w:rsidR="00652F7F" w:rsidRPr="006A62FF">
        <w:rPr>
          <w:i/>
        </w:rPr>
        <w:t xml:space="preserve"> </w:t>
      </w:r>
      <w:r w:rsidRPr="006A62FF">
        <w:rPr>
          <w:i/>
        </w:rPr>
        <w:t>это</w:t>
      </w:r>
      <w:r w:rsidR="00652F7F" w:rsidRPr="006A62FF">
        <w:rPr>
          <w:i/>
        </w:rPr>
        <w:t xml:space="preserve"> </w:t>
      </w:r>
      <w:r w:rsidRPr="006A62FF">
        <w:rPr>
          <w:i/>
        </w:rPr>
        <w:t>может</w:t>
      </w:r>
      <w:r w:rsidR="00652F7F" w:rsidRPr="006A62FF">
        <w:rPr>
          <w:i/>
        </w:rPr>
        <w:t xml:space="preserve"> </w:t>
      </w:r>
      <w:r w:rsidRPr="006A62FF">
        <w:rPr>
          <w:i/>
        </w:rPr>
        <w:t>произойти.</w:t>
      </w:r>
      <w:r w:rsidR="00652F7F" w:rsidRPr="006A62FF">
        <w:rPr>
          <w:i/>
        </w:rPr>
        <w:t xml:space="preserve"> </w:t>
      </w:r>
      <w:r w:rsidRPr="006A62FF">
        <w:rPr>
          <w:i/>
        </w:rPr>
        <w:t>Решение</w:t>
      </w:r>
      <w:r w:rsidR="00652F7F" w:rsidRPr="006A62FF">
        <w:rPr>
          <w:i/>
        </w:rPr>
        <w:t xml:space="preserve"> </w:t>
      </w:r>
      <w:r w:rsidRPr="006A62FF">
        <w:rPr>
          <w:i/>
        </w:rPr>
        <w:t>должно</w:t>
      </w:r>
      <w:r w:rsidR="00652F7F" w:rsidRPr="006A62FF">
        <w:rPr>
          <w:i/>
        </w:rPr>
        <w:t xml:space="preserve"> </w:t>
      </w:r>
      <w:r w:rsidRPr="006A62FF">
        <w:rPr>
          <w:i/>
        </w:rPr>
        <w:t>быть</w:t>
      </w:r>
      <w:r w:rsidR="00652F7F" w:rsidRPr="006A62FF">
        <w:rPr>
          <w:i/>
        </w:rPr>
        <w:t xml:space="preserve"> </w:t>
      </w:r>
      <w:r w:rsidRPr="006A62FF">
        <w:rPr>
          <w:i/>
        </w:rPr>
        <w:t>принято</w:t>
      </w:r>
      <w:r w:rsidR="00652F7F" w:rsidRPr="006A62FF">
        <w:rPr>
          <w:i/>
        </w:rPr>
        <w:t xml:space="preserve"> </w:t>
      </w:r>
      <w:r w:rsidRPr="006A62FF">
        <w:rPr>
          <w:i/>
        </w:rPr>
        <w:t>до</w:t>
      </w:r>
      <w:r w:rsidR="00652F7F" w:rsidRPr="006A62FF">
        <w:rPr>
          <w:i/>
        </w:rPr>
        <w:t xml:space="preserve"> </w:t>
      </w:r>
      <w:r w:rsidRPr="006A62FF">
        <w:rPr>
          <w:i/>
        </w:rPr>
        <w:t>1</w:t>
      </w:r>
      <w:r w:rsidR="00652F7F" w:rsidRPr="006A62FF">
        <w:rPr>
          <w:i/>
        </w:rPr>
        <w:t xml:space="preserve"> </w:t>
      </w:r>
      <w:r w:rsidRPr="006A62FF">
        <w:rPr>
          <w:i/>
        </w:rPr>
        <w:t>февраля.</w:t>
      </w:r>
      <w:r w:rsidR="00652F7F" w:rsidRPr="006A62FF">
        <w:rPr>
          <w:i/>
        </w:rPr>
        <w:t xml:space="preserve"> </w:t>
      </w:r>
      <w:r w:rsidRPr="006A62FF">
        <w:rPr>
          <w:i/>
        </w:rPr>
        <w:t>Оно</w:t>
      </w:r>
      <w:r w:rsidR="00652F7F" w:rsidRPr="006A62FF">
        <w:rPr>
          <w:i/>
        </w:rPr>
        <w:t xml:space="preserve"> </w:t>
      </w:r>
      <w:r w:rsidRPr="006A62FF">
        <w:rPr>
          <w:i/>
        </w:rPr>
        <w:t>будет</w:t>
      </w:r>
      <w:r w:rsidR="00652F7F" w:rsidRPr="006A62FF">
        <w:rPr>
          <w:i/>
        </w:rPr>
        <w:t xml:space="preserve"> </w:t>
      </w:r>
      <w:r w:rsidRPr="006A62FF">
        <w:rPr>
          <w:i/>
        </w:rPr>
        <w:t>озвучено</w:t>
      </w:r>
      <w:r w:rsidR="00652F7F" w:rsidRPr="006A62FF">
        <w:rPr>
          <w:i/>
        </w:rPr>
        <w:t>»</w:t>
      </w:r>
    </w:p>
    <w:p w14:paraId="6F1C28FB" w14:textId="77777777" w:rsidR="00A92FDF" w:rsidRPr="006A62FF" w:rsidRDefault="00A92FDF" w:rsidP="003B3BAA">
      <w:pPr>
        <w:numPr>
          <w:ilvl w:val="0"/>
          <w:numId w:val="27"/>
        </w:numPr>
        <w:rPr>
          <w:i/>
        </w:rPr>
      </w:pPr>
      <w:r w:rsidRPr="006A62FF">
        <w:rPr>
          <w:i/>
        </w:rPr>
        <w:t>Сергей</w:t>
      </w:r>
      <w:r w:rsidR="00652F7F" w:rsidRPr="006A62FF">
        <w:rPr>
          <w:i/>
        </w:rPr>
        <w:t xml:space="preserve"> </w:t>
      </w:r>
      <w:r w:rsidRPr="006A62FF">
        <w:rPr>
          <w:i/>
        </w:rPr>
        <w:t>Гаврилов,</w:t>
      </w:r>
      <w:r w:rsidR="00652F7F" w:rsidRPr="006A62FF">
        <w:rPr>
          <w:i/>
        </w:rPr>
        <w:t xml:space="preserve"> </w:t>
      </w:r>
      <w:r w:rsidRPr="006A62FF">
        <w:rPr>
          <w:i/>
        </w:rPr>
        <w:t>председатель</w:t>
      </w:r>
      <w:r w:rsidR="00652F7F" w:rsidRPr="006A62FF">
        <w:rPr>
          <w:i/>
        </w:rPr>
        <w:t xml:space="preserve"> </w:t>
      </w:r>
      <w:r w:rsidRPr="006A62FF">
        <w:rPr>
          <w:i/>
        </w:rPr>
        <w:t>Комитета</w:t>
      </w:r>
      <w:r w:rsidR="00652F7F" w:rsidRPr="006A62FF">
        <w:rPr>
          <w:i/>
        </w:rPr>
        <w:t xml:space="preserve"> </w:t>
      </w:r>
      <w:r w:rsidRPr="006A62FF">
        <w:rPr>
          <w:i/>
        </w:rPr>
        <w:t>Госдумы</w:t>
      </w:r>
      <w:r w:rsidR="00652F7F" w:rsidRPr="006A62FF">
        <w:rPr>
          <w:i/>
        </w:rPr>
        <w:t xml:space="preserve"> </w:t>
      </w:r>
      <w:r w:rsidRPr="006A62FF">
        <w:rPr>
          <w:i/>
        </w:rPr>
        <w:t>по</w:t>
      </w:r>
      <w:r w:rsidR="00652F7F" w:rsidRPr="006A62FF">
        <w:rPr>
          <w:i/>
        </w:rPr>
        <w:t xml:space="preserve"> </w:t>
      </w:r>
      <w:r w:rsidRPr="006A62FF">
        <w:rPr>
          <w:i/>
        </w:rPr>
        <w:t>вопросам</w:t>
      </w:r>
      <w:r w:rsidR="00652F7F" w:rsidRPr="006A62FF">
        <w:rPr>
          <w:i/>
        </w:rPr>
        <w:t xml:space="preserve"> </w:t>
      </w:r>
      <w:r w:rsidRPr="006A62FF">
        <w:rPr>
          <w:i/>
        </w:rPr>
        <w:t>собственности,</w:t>
      </w:r>
      <w:r w:rsidR="00652F7F" w:rsidRPr="006A62FF">
        <w:rPr>
          <w:i/>
        </w:rPr>
        <w:t xml:space="preserve"> </w:t>
      </w:r>
      <w:r w:rsidRPr="006A62FF">
        <w:rPr>
          <w:i/>
        </w:rPr>
        <w:t>земельным</w:t>
      </w:r>
      <w:r w:rsidR="00652F7F" w:rsidRPr="006A62FF">
        <w:rPr>
          <w:i/>
        </w:rPr>
        <w:t xml:space="preserve"> </w:t>
      </w:r>
      <w:r w:rsidRPr="006A62FF">
        <w:rPr>
          <w:i/>
        </w:rPr>
        <w:t>и</w:t>
      </w:r>
      <w:r w:rsidR="00652F7F" w:rsidRPr="006A62FF">
        <w:rPr>
          <w:i/>
        </w:rPr>
        <w:t xml:space="preserve"> </w:t>
      </w:r>
      <w:r w:rsidRPr="006A62FF">
        <w:rPr>
          <w:i/>
        </w:rPr>
        <w:t>имущественным</w:t>
      </w:r>
      <w:r w:rsidR="00652F7F" w:rsidRPr="006A62FF">
        <w:rPr>
          <w:i/>
        </w:rPr>
        <w:t xml:space="preserve"> </w:t>
      </w:r>
      <w:r w:rsidRPr="006A62FF">
        <w:rPr>
          <w:i/>
        </w:rPr>
        <w:t>отношениям:</w:t>
      </w:r>
      <w:r w:rsidR="00652F7F" w:rsidRPr="006A62FF">
        <w:rPr>
          <w:i/>
        </w:rPr>
        <w:t xml:space="preserve"> «</w:t>
      </w:r>
      <w:r w:rsidRPr="006A62FF">
        <w:rPr>
          <w:i/>
        </w:rPr>
        <w:t>Система</w:t>
      </w:r>
      <w:r w:rsidR="00652F7F" w:rsidRPr="006A62FF">
        <w:rPr>
          <w:i/>
        </w:rPr>
        <w:t xml:space="preserve"> </w:t>
      </w:r>
      <w:r w:rsidRPr="006A62FF">
        <w:rPr>
          <w:i/>
        </w:rPr>
        <w:t>пенсионных</w:t>
      </w:r>
      <w:r w:rsidR="00652F7F" w:rsidRPr="006A62FF">
        <w:rPr>
          <w:i/>
        </w:rPr>
        <w:t xml:space="preserve"> </w:t>
      </w:r>
      <w:r w:rsidRPr="006A62FF">
        <w:rPr>
          <w:i/>
        </w:rPr>
        <w:t>баллов</w:t>
      </w:r>
      <w:r w:rsidR="00652F7F" w:rsidRPr="006A62FF">
        <w:rPr>
          <w:i/>
        </w:rPr>
        <w:t xml:space="preserve"> </w:t>
      </w:r>
      <w:r w:rsidRPr="006A62FF">
        <w:rPr>
          <w:i/>
        </w:rPr>
        <w:t>в</w:t>
      </w:r>
      <w:r w:rsidR="00652F7F" w:rsidRPr="006A62FF">
        <w:rPr>
          <w:i/>
        </w:rPr>
        <w:t xml:space="preserve"> </w:t>
      </w:r>
      <w:r w:rsidRPr="006A62FF">
        <w:rPr>
          <w:i/>
        </w:rPr>
        <w:t>России,</w:t>
      </w:r>
      <w:r w:rsidR="00652F7F" w:rsidRPr="006A62FF">
        <w:rPr>
          <w:i/>
        </w:rPr>
        <w:t xml:space="preserve"> </w:t>
      </w:r>
      <w:r w:rsidRPr="006A62FF">
        <w:rPr>
          <w:i/>
        </w:rPr>
        <w:t>с</w:t>
      </w:r>
      <w:r w:rsidR="00652F7F" w:rsidRPr="006A62FF">
        <w:rPr>
          <w:i/>
        </w:rPr>
        <w:t xml:space="preserve"> </w:t>
      </w:r>
      <w:r w:rsidRPr="006A62FF">
        <w:rPr>
          <w:i/>
        </w:rPr>
        <w:t>момента</w:t>
      </w:r>
      <w:r w:rsidR="00652F7F" w:rsidRPr="006A62FF">
        <w:rPr>
          <w:i/>
        </w:rPr>
        <w:t xml:space="preserve"> </w:t>
      </w:r>
      <w:r w:rsidRPr="006A62FF">
        <w:rPr>
          <w:i/>
        </w:rPr>
        <w:t>своего</w:t>
      </w:r>
      <w:r w:rsidR="00652F7F" w:rsidRPr="006A62FF">
        <w:rPr>
          <w:i/>
        </w:rPr>
        <w:t xml:space="preserve"> </w:t>
      </w:r>
      <w:r w:rsidRPr="006A62FF">
        <w:rPr>
          <w:i/>
        </w:rPr>
        <w:t>внедрения,</w:t>
      </w:r>
      <w:r w:rsidR="00652F7F" w:rsidRPr="006A62FF">
        <w:rPr>
          <w:i/>
        </w:rPr>
        <w:t xml:space="preserve"> </w:t>
      </w:r>
      <w:r w:rsidRPr="006A62FF">
        <w:rPr>
          <w:i/>
        </w:rPr>
        <w:t>стала</w:t>
      </w:r>
      <w:r w:rsidR="00652F7F" w:rsidRPr="006A62FF">
        <w:rPr>
          <w:i/>
        </w:rPr>
        <w:t xml:space="preserve"> </w:t>
      </w:r>
      <w:r w:rsidRPr="006A62FF">
        <w:rPr>
          <w:i/>
        </w:rPr>
        <w:t>объектом</w:t>
      </w:r>
      <w:r w:rsidR="00652F7F" w:rsidRPr="006A62FF">
        <w:rPr>
          <w:i/>
        </w:rPr>
        <w:t xml:space="preserve"> </w:t>
      </w:r>
      <w:r w:rsidRPr="006A62FF">
        <w:rPr>
          <w:i/>
        </w:rPr>
        <w:t>не</w:t>
      </w:r>
      <w:r w:rsidR="00652F7F" w:rsidRPr="006A62FF">
        <w:rPr>
          <w:i/>
        </w:rPr>
        <w:t xml:space="preserve"> </w:t>
      </w:r>
      <w:r w:rsidRPr="006A62FF">
        <w:rPr>
          <w:i/>
        </w:rPr>
        <w:t>только</w:t>
      </w:r>
      <w:r w:rsidR="00652F7F" w:rsidRPr="006A62FF">
        <w:rPr>
          <w:i/>
        </w:rPr>
        <w:t xml:space="preserve"> </w:t>
      </w:r>
      <w:r w:rsidRPr="006A62FF">
        <w:rPr>
          <w:i/>
        </w:rPr>
        <w:t>законного</w:t>
      </w:r>
      <w:r w:rsidR="00652F7F" w:rsidRPr="006A62FF">
        <w:rPr>
          <w:i/>
        </w:rPr>
        <w:t xml:space="preserve"> </w:t>
      </w:r>
      <w:r w:rsidRPr="006A62FF">
        <w:rPr>
          <w:i/>
        </w:rPr>
        <w:t>интереса</w:t>
      </w:r>
      <w:r w:rsidR="00652F7F" w:rsidRPr="006A62FF">
        <w:rPr>
          <w:i/>
        </w:rPr>
        <w:t xml:space="preserve"> </w:t>
      </w:r>
      <w:r w:rsidRPr="006A62FF">
        <w:rPr>
          <w:i/>
        </w:rPr>
        <w:t>граждан,</w:t>
      </w:r>
      <w:r w:rsidR="00652F7F" w:rsidRPr="006A62FF">
        <w:rPr>
          <w:i/>
        </w:rPr>
        <w:t xml:space="preserve"> </w:t>
      </w:r>
      <w:r w:rsidRPr="006A62FF">
        <w:rPr>
          <w:i/>
        </w:rPr>
        <w:t>но</w:t>
      </w:r>
      <w:r w:rsidR="00652F7F" w:rsidRPr="006A62FF">
        <w:rPr>
          <w:i/>
        </w:rPr>
        <w:t xml:space="preserve"> </w:t>
      </w:r>
      <w:r w:rsidRPr="006A62FF">
        <w:rPr>
          <w:i/>
        </w:rPr>
        <w:t>и</w:t>
      </w:r>
      <w:r w:rsidR="00652F7F" w:rsidRPr="006A62FF">
        <w:rPr>
          <w:i/>
        </w:rPr>
        <w:t xml:space="preserve"> </w:t>
      </w:r>
      <w:r w:rsidRPr="006A62FF">
        <w:rPr>
          <w:i/>
        </w:rPr>
        <w:t>многочисленных</w:t>
      </w:r>
      <w:r w:rsidR="00652F7F" w:rsidRPr="006A62FF">
        <w:rPr>
          <w:i/>
        </w:rPr>
        <w:t xml:space="preserve"> </w:t>
      </w:r>
      <w:r w:rsidRPr="006A62FF">
        <w:rPr>
          <w:i/>
        </w:rPr>
        <w:t>спекуляций.</w:t>
      </w:r>
      <w:r w:rsidR="00652F7F" w:rsidRPr="006A62FF">
        <w:rPr>
          <w:i/>
        </w:rPr>
        <w:t xml:space="preserve"> </w:t>
      </w:r>
      <w:r w:rsidRPr="006A62FF">
        <w:rPr>
          <w:i/>
        </w:rPr>
        <w:t>Этому</w:t>
      </w:r>
      <w:r w:rsidR="00652F7F" w:rsidRPr="006A62FF">
        <w:rPr>
          <w:i/>
        </w:rPr>
        <w:t xml:space="preserve"> </w:t>
      </w:r>
      <w:r w:rsidRPr="006A62FF">
        <w:rPr>
          <w:i/>
        </w:rPr>
        <w:t>способствует</w:t>
      </w:r>
      <w:r w:rsidR="00652F7F" w:rsidRPr="006A62FF">
        <w:rPr>
          <w:i/>
        </w:rPr>
        <w:t xml:space="preserve"> </w:t>
      </w:r>
      <w:r w:rsidRPr="006A62FF">
        <w:rPr>
          <w:i/>
        </w:rPr>
        <w:t>то,</w:t>
      </w:r>
      <w:r w:rsidR="00652F7F" w:rsidRPr="006A62FF">
        <w:rPr>
          <w:i/>
        </w:rPr>
        <w:t xml:space="preserve"> </w:t>
      </w:r>
      <w:r w:rsidRPr="006A62FF">
        <w:rPr>
          <w:i/>
        </w:rPr>
        <w:t>что</w:t>
      </w:r>
      <w:r w:rsidR="00652F7F" w:rsidRPr="006A62FF">
        <w:rPr>
          <w:i/>
        </w:rPr>
        <w:t xml:space="preserve"> </w:t>
      </w:r>
      <w:r w:rsidRPr="006A62FF">
        <w:rPr>
          <w:i/>
        </w:rPr>
        <w:t>не</w:t>
      </w:r>
      <w:r w:rsidR="00652F7F" w:rsidRPr="006A62FF">
        <w:rPr>
          <w:i/>
        </w:rPr>
        <w:t xml:space="preserve"> </w:t>
      </w:r>
      <w:r w:rsidRPr="006A62FF">
        <w:rPr>
          <w:i/>
        </w:rPr>
        <w:t>все</w:t>
      </w:r>
      <w:r w:rsidR="00652F7F" w:rsidRPr="006A62FF">
        <w:rPr>
          <w:i/>
        </w:rPr>
        <w:t xml:space="preserve"> </w:t>
      </w:r>
      <w:r w:rsidRPr="006A62FF">
        <w:rPr>
          <w:i/>
        </w:rPr>
        <w:t>могут</w:t>
      </w:r>
      <w:r w:rsidR="00652F7F" w:rsidRPr="006A62FF">
        <w:rPr>
          <w:i/>
        </w:rPr>
        <w:t xml:space="preserve"> </w:t>
      </w:r>
      <w:r w:rsidRPr="006A62FF">
        <w:rPr>
          <w:i/>
        </w:rPr>
        <w:t>в</w:t>
      </w:r>
      <w:r w:rsidR="00652F7F" w:rsidRPr="006A62FF">
        <w:rPr>
          <w:i/>
        </w:rPr>
        <w:t xml:space="preserve"> </w:t>
      </w:r>
      <w:r w:rsidRPr="006A62FF">
        <w:rPr>
          <w:i/>
        </w:rPr>
        <w:t>ней</w:t>
      </w:r>
      <w:r w:rsidR="00652F7F" w:rsidRPr="006A62FF">
        <w:rPr>
          <w:i/>
        </w:rPr>
        <w:t xml:space="preserve"> </w:t>
      </w:r>
      <w:r w:rsidRPr="006A62FF">
        <w:rPr>
          <w:i/>
        </w:rPr>
        <w:t>разобраться</w:t>
      </w:r>
      <w:r w:rsidR="00652F7F" w:rsidRPr="006A62FF">
        <w:rPr>
          <w:i/>
        </w:rPr>
        <w:t xml:space="preserve"> </w:t>
      </w:r>
      <w:r w:rsidRPr="006A62FF">
        <w:rPr>
          <w:i/>
        </w:rPr>
        <w:t>-</w:t>
      </w:r>
      <w:r w:rsidR="00652F7F" w:rsidRPr="006A62FF">
        <w:rPr>
          <w:i/>
        </w:rPr>
        <w:t xml:space="preserve"> </w:t>
      </w:r>
      <w:r w:rsidRPr="006A62FF">
        <w:rPr>
          <w:i/>
        </w:rPr>
        <w:t>в</w:t>
      </w:r>
      <w:r w:rsidR="00652F7F" w:rsidRPr="006A62FF">
        <w:rPr>
          <w:i/>
        </w:rPr>
        <w:t xml:space="preserve"> </w:t>
      </w:r>
      <w:r w:rsidRPr="006A62FF">
        <w:rPr>
          <w:i/>
        </w:rPr>
        <w:t>результате</w:t>
      </w:r>
      <w:r w:rsidR="00652F7F" w:rsidRPr="006A62FF">
        <w:rPr>
          <w:i/>
        </w:rPr>
        <w:t xml:space="preserve"> </w:t>
      </w:r>
      <w:r w:rsidRPr="006A62FF">
        <w:rPr>
          <w:i/>
        </w:rPr>
        <w:t>граждане</w:t>
      </w:r>
      <w:r w:rsidR="00652F7F" w:rsidRPr="006A62FF">
        <w:rPr>
          <w:i/>
        </w:rPr>
        <w:t xml:space="preserve"> </w:t>
      </w:r>
      <w:r w:rsidRPr="006A62FF">
        <w:rPr>
          <w:i/>
        </w:rPr>
        <w:t>обращаются</w:t>
      </w:r>
      <w:r w:rsidR="00652F7F" w:rsidRPr="006A62FF">
        <w:rPr>
          <w:i/>
        </w:rPr>
        <w:t xml:space="preserve"> </w:t>
      </w:r>
      <w:r w:rsidRPr="006A62FF">
        <w:rPr>
          <w:i/>
        </w:rPr>
        <w:t>за</w:t>
      </w:r>
      <w:r w:rsidR="00652F7F" w:rsidRPr="006A62FF">
        <w:rPr>
          <w:i/>
        </w:rPr>
        <w:t xml:space="preserve"> </w:t>
      </w:r>
      <w:r w:rsidRPr="006A62FF">
        <w:rPr>
          <w:i/>
        </w:rPr>
        <w:t>консультацией</w:t>
      </w:r>
      <w:r w:rsidR="00652F7F" w:rsidRPr="006A62FF">
        <w:rPr>
          <w:i/>
        </w:rPr>
        <w:t xml:space="preserve"> </w:t>
      </w:r>
      <w:r w:rsidRPr="006A62FF">
        <w:rPr>
          <w:i/>
        </w:rPr>
        <w:t>к</w:t>
      </w:r>
      <w:r w:rsidR="00652F7F" w:rsidRPr="006A62FF">
        <w:rPr>
          <w:i/>
        </w:rPr>
        <w:t xml:space="preserve"> </w:t>
      </w:r>
      <w:r w:rsidRPr="006A62FF">
        <w:rPr>
          <w:i/>
        </w:rPr>
        <w:t>специалистам</w:t>
      </w:r>
      <w:r w:rsidR="00652F7F" w:rsidRPr="006A62FF">
        <w:rPr>
          <w:i/>
        </w:rPr>
        <w:t xml:space="preserve"> </w:t>
      </w:r>
      <w:r w:rsidRPr="006A62FF">
        <w:rPr>
          <w:i/>
        </w:rPr>
        <w:t>по</w:t>
      </w:r>
      <w:r w:rsidR="00652F7F" w:rsidRPr="006A62FF">
        <w:rPr>
          <w:i/>
        </w:rPr>
        <w:t xml:space="preserve"> </w:t>
      </w:r>
      <w:r w:rsidRPr="006A62FF">
        <w:rPr>
          <w:i/>
        </w:rPr>
        <w:t>пенсионному</w:t>
      </w:r>
      <w:r w:rsidR="00652F7F" w:rsidRPr="006A62FF">
        <w:rPr>
          <w:i/>
        </w:rPr>
        <w:t xml:space="preserve"> </w:t>
      </w:r>
      <w:r w:rsidRPr="006A62FF">
        <w:rPr>
          <w:i/>
        </w:rPr>
        <w:t>праву,</w:t>
      </w:r>
      <w:r w:rsidR="00652F7F" w:rsidRPr="006A62FF">
        <w:rPr>
          <w:i/>
        </w:rPr>
        <w:t xml:space="preserve"> </w:t>
      </w:r>
      <w:r w:rsidRPr="006A62FF">
        <w:rPr>
          <w:i/>
        </w:rPr>
        <w:t>к</w:t>
      </w:r>
      <w:r w:rsidR="00652F7F" w:rsidRPr="006A62FF">
        <w:rPr>
          <w:i/>
        </w:rPr>
        <w:t xml:space="preserve"> </w:t>
      </w:r>
      <w:r w:rsidRPr="006A62FF">
        <w:rPr>
          <w:i/>
        </w:rPr>
        <w:t>юристам.</w:t>
      </w:r>
      <w:r w:rsidR="00652F7F" w:rsidRPr="006A62FF">
        <w:rPr>
          <w:i/>
        </w:rPr>
        <w:t xml:space="preserve"> </w:t>
      </w:r>
      <w:r w:rsidRPr="006A62FF">
        <w:rPr>
          <w:i/>
        </w:rPr>
        <w:t>Число</w:t>
      </w:r>
      <w:r w:rsidR="00652F7F" w:rsidRPr="006A62FF">
        <w:rPr>
          <w:i/>
        </w:rPr>
        <w:t xml:space="preserve"> </w:t>
      </w:r>
      <w:r w:rsidRPr="006A62FF">
        <w:rPr>
          <w:i/>
        </w:rPr>
        <w:t>таких</w:t>
      </w:r>
      <w:r w:rsidR="00652F7F" w:rsidRPr="006A62FF">
        <w:rPr>
          <w:i/>
        </w:rPr>
        <w:t xml:space="preserve"> </w:t>
      </w:r>
      <w:r w:rsidRPr="006A62FF">
        <w:rPr>
          <w:i/>
        </w:rPr>
        <w:t>обращений</w:t>
      </w:r>
      <w:r w:rsidR="00652F7F" w:rsidRPr="006A62FF">
        <w:rPr>
          <w:i/>
        </w:rPr>
        <w:t xml:space="preserve"> </w:t>
      </w:r>
      <w:r w:rsidRPr="006A62FF">
        <w:rPr>
          <w:i/>
        </w:rPr>
        <w:t>выросло</w:t>
      </w:r>
      <w:r w:rsidR="00652F7F" w:rsidRPr="006A62FF">
        <w:rPr>
          <w:i/>
        </w:rPr>
        <w:t xml:space="preserve"> </w:t>
      </w:r>
      <w:r w:rsidRPr="006A62FF">
        <w:rPr>
          <w:i/>
        </w:rPr>
        <w:t>в</w:t>
      </w:r>
      <w:r w:rsidR="00652F7F" w:rsidRPr="006A62FF">
        <w:rPr>
          <w:i/>
        </w:rPr>
        <w:t xml:space="preserve"> </w:t>
      </w:r>
      <w:r w:rsidRPr="006A62FF">
        <w:rPr>
          <w:i/>
        </w:rPr>
        <w:t>связи</w:t>
      </w:r>
      <w:r w:rsidR="00652F7F" w:rsidRPr="006A62FF">
        <w:rPr>
          <w:i/>
        </w:rPr>
        <w:t xml:space="preserve"> </w:t>
      </w:r>
      <w:r w:rsidRPr="006A62FF">
        <w:rPr>
          <w:i/>
        </w:rPr>
        <w:t>с</w:t>
      </w:r>
      <w:r w:rsidR="00652F7F" w:rsidRPr="006A62FF">
        <w:rPr>
          <w:i/>
        </w:rPr>
        <w:t xml:space="preserve"> </w:t>
      </w:r>
      <w:r w:rsidRPr="006A62FF">
        <w:rPr>
          <w:i/>
        </w:rPr>
        <w:t>двумя</w:t>
      </w:r>
      <w:r w:rsidR="00652F7F" w:rsidRPr="006A62FF">
        <w:rPr>
          <w:i/>
        </w:rPr>
        <w:t xml:space="preserve"> </w:t>
      </w:r>
      <w:r w:rsidRPr="006A62FF">
        <w:rPr>
          <w:i/>
        </w:rPr>
        <w:t>индексациями</w:t>
      </w:r>
      <w:r w:rsidR="00652F7F" w:rsidRPr="006A62FF">
        <w:rPr>
          <w:i/>
        </w:rPr>
        <w:t xml:space="preserve"> </w:t>
      </w:r>
      <w:r w:rsidRPr="006A62FF">
        <w:rPr>
          <w:i/>
        </w:rPr>
        <w:t>и</w:t>
      </w:r>
      <w:r w:rsidR="00652F7F" w:rsidRPr="006A62FF">
        <w:rPr>
          <w:i/>
        </w:rPr>
        <w:t xml:space="preserve"> </w:t>
      </w:r>
      <w:r w:rsidRPr="006A62FF">
        <w:rPr>
          <w:i/>
        </w:rPr>
        <w:t>индексацией</w:t>
      </w:r>
      <w:r w:rsidR="00652F7F" w:rsidRPr="006A62FF">
        <w:rPr>
          <w:i/>
        </w:rPr>
        <w:t xml:space="preserve"> </w:t>
      </w:r>
      <w:r w:rsidRPr="006A62FF">
        <w:rPr>
          <w:i/>
        </w:rPr>
        <w:t>пенсий</w:t>
      </w:r>
      <w:r w:rsidR="00652F7F" w:rsidRPr="006A62FF">
        <w:rPr>
          <w:i/>
        </w:rPr>
        <w:t xml:space="preserve"> </w:t>
      </w:r>
      <w:r w:rsidRPr="006A62FF">
        <w:rPr>
          <w:i/>
        </w:rPr>
        <w:t>работающим</w:t>
      </w:r>
      <w:r w:rsidR="00652F7F" w:rsidRPr="006A62FF">
        <w:rPr>
          <w:i/>
        </w:rPr>
        <w:t xml:space="preserve"> </w:t>
      </w:r>
      <w:r w:rsidRPr="006A62FF">
        <w:rPr>
          <w:i/>
        </w:rPr>
        <w:t>пенсионерам</w:t>
      </w:r>
      <w:r w:rsidR="00652F7F" w:rsidRPr="006A62FF">
        <w:rPr>
          <w:i/>
        </w:rPr>
        <w:t>»</w:t>
      </w:r>
    </w:p>
    <w:p w14:paraId="265D0D30" w14:textId="77777777" w:rsidR="00A0290C" w:rsidRPr="006A62FF"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6A62FF">
        <w:rPr>
          <w:u w:val="single"/>
        </w:rPr>
        <w:lastRenderedPageBreak/>
        <w:t>ОГЛАВЛЕНИЕ</w:t>
      </w:r>
    </w:p>
    <w:p w14:paraId="076ED5BE" w14:textId="5C45E1C1" w:rsidR="00567D7C" w:rsidRDefault="00971442">
      <w:pPr>
        <w:pStyle w:val="12"/>
        <w:tabs>
          <w:tab w:val="right" w:leader="dot" w:pos="9061"/>
        </w:tabs>
        <w:rPr>
          <w:rFonts w:ascii="Calibri" w:hAnsi="Calibri"/>
          <w:b w:val="0"/>
          <w:noProof/>
          <w:kern w:val="2"/>
          <w:sz w:val="24"/>
        </w:rPr>
      </w:pPr>
      <w:r w:rsidRPr="006A62FF">
        <w:rPr>
          <w:caps/>
        </w:rPr>
        <w:fldChar w:fldCharType="begin"/>
      </w:r>
      <w:r w:rsidR="00310633" w:rsidRPr="006A62FF">
        <w:rPr>
          <w:caps/>
        </w:rPr>
        <w:instrText xml:space="preserve"> TOC \o "1-5" \h \z \u </w:instrText>
      </w:r>
      <w:r w:rsidRPr="006A62FF">
        <w:rPr>
          <w:caps/>
        </w:rPr>
        <w:fldChar w:fldCharType="separate"/>
      </w:r>
      <w:hyperlink w:anchor="_Toc187732609" w:history="1">
        <w:r w:rsidR="00567D7C" w:rsidRPr="00F32047">
          <w:rPr>
            <w:rStyle w:val="a3"/>
            <w:noProof/>
          </w:rPr>
          <w:t>Темы</w:t>
        </w:r>
        <w:r w:rsidR="00567D7C" w:rsidRPr="00F32047">
          <w:rPr>
            <w:rStyle w:val="a3"/>
            <w:rFonts w:ascii="Arial Rounded MT Bold" w:hAnsi="Arial Rounded MT Bold"/>
            <w:noProof/>
          </w:rPr>
          <w:t xml:space="preserve"> </w:t>
        </w:r>
        <w:r w:rsidR="00567D7C" w:rsidRPr="00F32047">
          <w:rPr>
            <w:rStyle w:val="a3"/>
            <w:noProof/>
          </w:rPr>
          <w:t>дня</w:t>
        </w:r>
        <w:r w:rsidR="00567D7C">
          <w:rPr>
            <w:noProof/>
            <w:webHidden/>
          </w:rPr>
          <w:tab/>
        </w:r>
        <w:r w:rsidR="00567D7C">
          <w:rPr>
            <w:noProof/>
            <w:webHidden/>
          </w:rPr>
          <w:fldChar w:fldCharType="begin"/>
        </w:r>
        <w:r w:rsidR="00567D7C">
          <w:rPr>
            <w:noProof/>
            <w:webHidden/>
          </w:rPr>
          <w:instrText xml:space="preserve"> PAGEREF _Toc187732609 \h </w:instrText>
        </w:r>
        <w:r w:rsidR="00567D7C">
          <w:rPr>
            <w:noProof/>
            <w:webHidden/>
          </w:rPr>
        </w:r>
        <w:r w:rsidR="00567D7C">
          <w:rPr>
            <w:noProof/>
            <w:webHidden/>
          </w:rPr>
          <w:fldChar w:fldCharType="separate"/>
        </w:r>
        <w:r w:rsidR="00567D7C">
          <w:rPr>
            <w:noProof/>
            <w:webHidden/>
          </w:rPr>
          <w:t>2</w:t>
        </w:r>
        <w:r w:rsidR="00567D7C">
          <w:rPr>
            <w:noProof/>
            <w:webHidden/>
          </w:rPr>
          <w:fldChar w:fldCharType="end"/>
        </w:r>
      </w:hyperlink>
    </w:p>
    <w:p w14:paraId="420A8E19" w14:textId="1CD6C28B" w:rsidR="00567D7C" w:rsidRDefault="00567D7C">
      <w:pPr>
        <w:pStyle w:val="12"/>
        <w:tabs>
          <w:tab w:val="right" w:leader="dot" w:pos="9061"/>
        </w:tabs>
        <w:rPr>
          <w:rFonts w:ascii="Calibri" w:hAnsi="Calibri"/>
          <w:b w:val="0"/>
          <w:noProof/>
          <w:kern w:val="2"/>
          <w:sz w:val="24"/>
        </w:rPr>
      </w:pPr>
      <w:hyperlink w:anchor="_Toc187732610" w:history="1">
        <w:r w:rsidRPr="00F32047">
          <w:rPr>
            <w:rStyle w:val="a3"/>
            <w:noProof/>
          </w:rPr>
          <w:t>Цитаты дня</w:t>
        </w:r>
        <w:r>
          <w:rPr>
            <w:noProof/>
            <w:webHidden/>
          </w:rPr>
          <w:tab/>
        </w:r>
        <w:r>
          <w:rPr>
            <w:noProof/>
            <w:webHidden/>
          </w:rPr>
          <w:fldChar w:fldCharType="begin"/>
        </w:r>
        <w:r>
          <w:rPr>
            <w:noProof/>
            <w:webHidden/>
          </w:rPr>
          <w:instrText xml:space="preserve"> PAGEREF _Toc187732610 \h </w:instrText>
        </w:r>
        <w:r>
          <w:rPr>
            <w:noProof/>
            <w:webHidden/>
          </w:rPr>
        </w:r>
        <w:r>
          <w:rPr>
            <w:noProof/>
            <w:webHidden/>
          </w:rPr>
          <w:fldChar w:fldCharType="separate"/>
        </w:r>
        <w:r>
          <w:rPr>
            <w:noProof/>
            <w:webHidden/>
          </w:rPr>
          <w:t>3</w:t>
        </w:r>
        <w:r>
          <w:rPr>
            <w:noProof/>
            <w:webHidden/>
          </w:rPr>
          <w:fldChar w:fldCharType="end"/>
        </w:r>
      </w:hyperlink>
    </w:p>
    <w:p w14:paraId="29FA3824" w14:textId="54365151" w:rsidR="00567D7C" w:rsidRDefault="00567D7C">
      <w:pPr>
        <w:pStyle w:val="12"/>
        <w:tabs>
          <w:tab w:val="right" w:leader="dot" w:pos="9061"/>
        </w:tabs>
        <w:rPr>
          <w:rFonts w:ascii="Calibri" w:hAnsi="Calibri"/>
          <w:b w:val="0"/>
          <w:noProof/>
          <w:kern w:val="2"/>
          <w:sz w:val="24"/>
        </w:rPr>
      </w:pPr>
      <w:hyperlink w:anchor="_Toc187732611" w:history="1">
        <w:r w:rsidRPr="00F32047">
          <w:rPr>
            <w:rStyle w:val="a3"/>
            <w:noProof/>
          </w:rPr>
          <w:t>НОВОСТИ ПЕНСИОННОЙ ОТРАСЛИ</w:t>
        </w:r>
        <w:r>
          <w:rPr>
            <w:noProof/>
            <w:webHidden/>
          </w:rPr>
          <w:tab/>
        </w:r>
        <w:r>
          <w:rPr>
            <w:noProof/>
            <w:webHidden/>
          </w:rPr>
          <w:fldChar w:fldCharType="begin"/>
        </w:r>
        <w:r>
          <w:rPr>
            <w:noProof/>
            <w:webHidden/>
          </w:rPr>
          <w:instrText xml:space="preserve"> PAGEREF _Toc187732611 \h </w:instrText>
        </w:r>
        <w:r>
          <w:rPr>
            <w:noProof/>
            <w:webHidden/>
          </w:rPr>
        </w:r>
        <w:r>
          <w:rPr>
            <w:noProof/>
            <w:webHidden/>
          </w:rPr>
          <w:fldChar w:fldCharType="separate"/>
        </w:r>
        <w:r>
          <w:rPr>
            <w:noProof/>
            <w:webHidden/>
          </w:rPr>
          <w:t>11</w:t>
        </w:r>
        <w:r>
          <w:rPr>
            <w:noProof/>
            <w:webHidden/>
          </w:rPr>
          <w:fldChar w:fldCharType="end"/>
        </w:r>
      </w:hyperlink>
    </w:p>
    <w:p w14:paraId="7F48757F" w14:textId="594CB15A" w:rsidR="00567D7C" w:rsidRDefault="00567D7C">
      <w:pPr>
        <w:pStyle w:val="12"/>
        <w:tabs>
          <w:tab w:val="right" w:leader="dot" w:pos="9061"/>
        </w:tabs>
        <w:rPr>
          <w:rFonts w:ascii="Calibri" w:hAnsi="Calibri"/>
          <w:b w:val="0"/>
          <w:noProof/>
          <w:kern w:val="2"/>
          <w:sz w:val="24"/>
        </w:rPr>
      </w:pPr>
      <w:hyperlink w:anchor="_Toc187732612" w:history="1">
        <w:r w:rsidRPr="00F32047">
          <w:rPr>
            <w:rStyle w:val="a3"/>
            <w:noProof/>
          </w:rPr>
          <w:t>Новости отрасли НПФ</w:t>
        </w:r>
        <w:r>
          <w:rPr>
            <w:noProof/>
            <w:webHidden/>
          </w:rPr>
          <w:tab/>
        </w:r>
        <w:r>
          <w:rPr>
            <w:noProof/>
            <w:webHidden/>
          </w:rPr>
          <w:fldChar w:fldCharType="begin"/>
        </w:r>
        <w:r>
          <w:rPr>
            <w:noProof/>
            <w:webHidden/>
          </w:rPr>
          <w:instrText xml:space="preserve"> PAGEREF _Toc187732612 \h </w:instrText>
        </w:r>
        <w:r>
          <w:rPr>
            <w:noProof/>
            <w:webHidden/>
          </w:rPr>
        </w:r>
        <w:r>
          <w:rPr>
            <w:noProof/>
            <w:webHidden/>
          </w:rPr>
          <w:fldChar w:fldCharType="separate"/>
        </w:r>
        <w:r>
          <w:rPr>
            <w:noProof/>
            <w:webHidden/>
          </w:rPr>
          <w:t>11</w:t>
        </w:r>
        <w:r>
          <w:rPr>
            <w:noProof/>
            <w:webHidden/>
          </w:rPr>
          <w:fldChar w:fldCharType="end"/>
        </w:r>
      </w:hyperlink>
    </w:p>
    <w:p w14:paraId="19D080BA" w14:textId="460EF0CC" w:rsidR="00567D7C" w:rsidRDefault="00567D7C">
      <w:pPr>
        <w:pStyle w:val="21"/>
        <w:tabs>
          <w:tab w:val="right" w:leader="dot" w:pos="9061"/>
        </w:tabs>
        <w:rPr>
          <w:rFonts w:ascii="Calibri" w:hAnsi="Calibri"/>
          <w:noProof/>
          <w:kern w:val="2"/>
        </w:rPr>
      </w:pPr>
      <w:hyperlink w:anchor="_Toc187732613" w:history="1">
        <w:r w:rsidRPr="00F32047">
          <w:rPr>
            <w:rStyle w:val="a3"/>
            <w:noProof/>
          </w:rPr>
          <w:t>Финмаркет, 13.01.2025, НПФ «Будущее» объединяется с шестью фондами</w:t>
        </w:r>
        <w:r>
          <w:rPr>
            <w:noProof/>
            <w:webHidden/>
          </w:rPr>
          <w:tab/>
        </w:r>
        <w:r>
          <w:rPr>
            <w:noProof/>
            <w:webHidden/>
          </w:rPr>
          <w:fldChar w:fldCharType="begin"/>
        </w:r>
        <w:r>
          <w:rPr>
            <w:noProof/>
            <w:webHidden/>
          </w:rPr>
          <w:instrText xml:space="preserve"> PAGEREF _Toc187732613 \h </w:instrText>
        </w:r>
        <w:r>
          <w:rPr>
            <w:noProof/>
            <w:webHidden/>
          </w:rPr>
        </w:r>
        <w:r>
          <w:rPr>
            <w:noProof/>
            <w:webHidden/>
          </w:rPr>
          <w:fldChar w:fldCharType="separate"/>
        </w:r>
        <w:r>
          <w:rPr>
            <w:noProof/>
            <w:webHidden/>
          </w:rPr>
          <w:t>11</w:t>
        </w:r>
        <w:r>
          <w:rPr>
            <w:noProof/>
            <w:webHidden/>
          </w:rPr>
          <w:fldChar w:fldCharType="end"/>
        </w:r>
      </w:hyperlink>
    </w:p>
    <w:p w14:paraId="6EE70F26" w14:textId="15EF2A57" w:rsidR="00567D7C" w:rsidRDefault="00567D7C">
      <w:pPr>
        <w:pStyle w:val="31"/>
        <w:rPr>
          <w:rFonts w:ascii="Calibri" w:hAnsi="Calibri"/>
          <w:kern w:val="2"/>
        </w:rPr>
      </w:pPr>
      <w:hyperlink w:anchor="_Toc187732614" w:history="1">
        <w:r w:rsidRPr="00F32047">
          <w:rPr>
            <w:rStyle w:val="a3"/>
          </w:rPr>
          <w:t>Негосударственный пенсионный фонд «Будущее» начал процедуру реорганизации в форме присоединения к нему шести других фондов, входящих в группу компаний «Регион»: «Большой», «Достойное будущее», «Перспектива», «Федерация», «Телеком-Союз» и «Оборонно-промышленный фонд им. В.В.Ливанова».</w:t>
        </w:r>
        <w:r>
          <w:rPr>
            <w:webHidden/>
          </w:rPr>
          <w:tab/>
        </w:r>
        <w:r>
          <w:rPr>
            <w:webHidden/>
          </w:rPr>
          <w:fldChar w:fldCharType="begin"/>
        </w:r>
        <w:r>
          <w:rPr>
            <w:webHidden/>
          </w:rPr>
          <w:instrText xml:space="preserve"> PAGEREF _Toc187732614 \h </w:instrText>
        </w:r>
        <w:r>
          <w:rPr>
            <w:webHidden/>
          </w:rPr>
        </w:r>
        <w:r>
          <w:rPr>
            <w:webHidden/>
          </w:rPr>
          <w:fldChar w:fldCharType="separate"/>
        </w:r>
        <w:r>
          <w:rPr>
            <w:webHidden/>
          </w:rPr>
          <w:t>11</w:t>
        </w:r>
        <w:r>
          <w:rPr>
            <w:webHidden/>
          </w:rPr>
          <w:fldChar w:fldCharType="end"/>
        </w:r>
      </w:hyperlink>
    </w:p>
    <w:p w14:paraId="313D0BC2" w14:textId="6416D7AD" w:rsidR="00567D7C" w:rsidRDefault="00567D7C">
      <w:pPr>
        <w:pStyle w:val="21"/>
        <w:tabs>
          <w:tab w:val="right" w:leader="dot" w:pos="9061"/>
        </w:tabs>
        <w:rPr>
          <w:rFonts w:ascii="Calibri" w:hAnsi="Calibri"/>
          <w:noProof/>
          <w:kern w:val="2"/>
        </w:rPr>
      </w:pPr>
      <w:hyperlink w:anchor="_Toc187732615" w:history="1">
        <w:r w:rsidRPr="00F32047">
          <w:rPr>
            <w:rStyle w:val="a3"/>
            <w:noProof/>
          </w:rPr>
          <w:t>Правда.ru, 13.01.2025, НПФ Будущее расширяет инвестиционный потенциал</w:t>
        </w:r>
        <w:r>
          <w:rPr>
            <w:noProof/>
            <w:webHidden/>
          </w:rPr>
          <w:tab/>
        </w:r>
        <w:r>
          <w:rPr>
            <w:noProof/>
            <w:webHidden/>
          </w:rPr>
          <w:fldChar w:fldCharType="begin"/>
        </w:r>
        <w:r>
          <w:rPr>
            <w:noProof/>
            <w:webHidden/>
          </w:rPr>
          <w:instrText xml:space="preserve"> PAGEREF _Toc187732615 \h </w:instrText>
        </w:r>
        <w:r>
          <w:rPr>
            <w:noProof/>
            <w:webHidden/>
          </w:rPr>
        </w:r>
        <w:r>
          <w:rPr>
            <w:noProof/>
            <w:webHidden/>
          </w:rPr>
          <w:fldChar w:fldCharType="separate"/>
        </w:r>
        <w:r>
          <w:rPr>
            <w:noProof/>
            <w:webHidden/>
          </w:rPr>
          <w:t>11</w:t>
        </w:r>
        <w:r>
          <w:rPr>
            <w:noProof/>
            <w:webHidden/>
          </w:rPr>
          <w:fldChar w:fldCharType="end"/>
        </w:r>
      </w:hyperlink>
    </w:p>
    <w:p w14:paraId="0DF8DB22" w14:textId="31921E95" w:rsidR="00567D7C" w:rsidRDefault="00567D7C">
      <w:pPr>
        <w:pStyle w:val="31"/>
        <w:rPr>
          <w:rFonts w:ascii="Calibri" w:hAnsi="Calibri"/>
          <w:kern w:val="2"/>
        </w:rPr>
      </w:pPr>
      <w:hyperlink w:anchor="_Toc187732616" w:history="1">
        <w:r w:rsidRPr="00F32047">
          <w:rPr>
            <w:rStyle w:val="a3"/>
          </w:rPr>
          <w:t>Негосударственный пенсионный фонд «Будущее» инициировал процесс реорганизации, в ходе которого к нему присоединятся шесть других фондов, входящих в группу компаний «Регион»: «Большой», «Достойное будущее», «Перспектива», «Федерация», «Телеком-Союз» и «Оборонно-промышленный фонд им. В. В. Ливанова».</w:t>
        </w:r>
        <w:r>
          <w:rPr>
            <w:webHidden/>
          </w:rPr>
          <w:tab/>
        </w:r>
        <w:r>
          <w:rPr>
            <w:webHidden/>
          </w:rPr>
          <w:fldChar w:fldCharType="begin"/>
        </w:r>
        <w:r>
          <w:rPr>
            <w:webHidden/>
          </w:rPr>
          <w:instrText xml:space="preserve"> PAGEREF _Toc187732616 \h </w:instrText>
        </w:r>
        <w:r>
          <w:rPr>
            <w:webHidden/>
          </w:rPr>
        </w:r>
        <w:r>
          <w:rPr>
            <w:webHidden/>
          </w:rPr>
          <w:fldChar w:fldCharType="separate"/>
        </w:r>
        <w:r>
          <w:rPr>
            <w:webHidden/>
          </w:rPr>
          <w:t>11</w:t>
        </w:r>
        <w:r>
          <w:rPr>
            <w:webHidden/>
          </w:rPr>
          <w:fldChar w:fldCharType="end"/>
        </w:r>
      </w:hyperlink>
    </w:p>
    <w:p w14:paraId="1EFB7009" w14:textId="6FA7961E" w:rsidR="00567D7C" w:rsidRDefault="00567D7C">
      <w:pPr>
        <w:pStyle w:val="21"/>
        <w:tabs>
          <w:tab w:val="right" w:leader="dot" w:pos="9061"/>
        </w:tabs>
        <w:rPr>
          <w:rFonts w:ascii="Calibri" w:hAnsi="Calibri"/>
          <w:noProof/>
          <w:kern w:val="2"/>
        </w:rPr>
      </w:pPr>
      <w:hyperlink w:anchor="_Toc187732617" w:history="1">
        <w:r w:rsidRPr="00F32047">
          <w:rPr>
            <w:rStyle w:val="a3"/>
            <w:noProof/>
          </w:rPr>
          <w:t>Атас.</w:t>
        </w:r>
        <w:r w:rsidRPr="00F32047">
          <w:rPr>
            <w:rStyle w:val="a3"/>
            <w:noProof/>
            <w:lang w:val="en-US"/>
          </w:rPr>
          <w:t>info</w:t>
        </w:r>
        <w:r w:rsidRPr="00F32047">
          <w:rPr>
            <w:rStyle w:val="a3"/>
            <w:noProof/>
          </w:rPr>
          <w:t>, 13.01.2025, Крупный российский НПФ объявил о реорганизации - что будет с деньгами пенсионеров</w:t>
        </w:r>
        <w:r>
          <w:rPr>
            <w:noProof/>
            <w:webHidden/>
          </w:rPr>
          <w:tab/>
        </w:r>
        <w:r>
          <w:rPr>
            <w:noProof/>
            <w:webHidden/>
          </w:rPr>
          <w:fldChar w:fldCharType="begin"/>
        </w:r>
        <w:r>
          <w:rPr>
            <w:noProof/>
            <w:webHidden/>
          </w:rPr>
          <w:instrText xml:space="preserve"> PAGEREF _Toc187732617 \h </w:instrText>
        </w:r>
        <w:r>
          <w:rPr>
            <w:noProof/>
            <w:webHidden/>
          </w:rPr>
        </w:r>
        <w:r>
          <w:rPr>
            <w:noProof/>
            <w:webHidden/>
          </w:rPr>
          <w:fldChar w:fldCharType="separate"/>
        </w:r>
        <w:r>
          <w:rPr>
            <w:noProof/>
            <w:webHidden/>
          </w:rPr>
          <w:t>12</w:t>
        </w:r>
        <w:r>
          <w:rPr>
            <w:noProof/>
            <w:webHidden/>
          </w:rPr>
          <w:fldChar w:fldCharType="end"/>
        </w:r>
      </w:hyperlink>
    </w:p>
    <w:p w14:paraId="2F05C417" w14:textId="063134A1" w:rsidR="00567D7C" w:rsidRDefault="00567D7C">
      <w:pPr>
        <w:pStyle w:val="31"/>
        <w:rPr>
          <w:rFonts w:ascii="Calibri" w:hAnsi="Calibri"/>
          <w:kern w:val="2"/>
        </w:rPr>
      </w:pPr>
      <w:hyperlink w:anchor="_Toc187732618" w:history="1">
        <w:r w:rsidRPr="00F32047">
          <w:rPr>
            <w:rStyle w:val="a3"/>
          </w:rPr>
          <w:t>Один из крупнейших негосударственных пенсионных фондов заявил о существенных структурных изменениях, следует из сообщения компании. Жителям Новосибирска через портал Госуслуг стали приходить сообщения о реорганизации негосударственного пенсионного фонда «Будущее». В редакцию поступило несколько обращений от клиентов, которые обеспокоены судьбой своих пенсионных накоплений. Экономист из Новосибирска объяснил, что будет с деньгами после реорганизации НПФ.</w:t>
        </w:r>
        <w:r>
          <w:rPr>
            <w:webHidden/>
          </w:rPr>
          <w:tab/>
        </w:r>
        <w:r>
          <w:rPr>
            <w:webHidden/>
          </w:rPr>
          <w:fldChar w:fldCharType="begin"/>
        </w:r>
        <w:r>
          <w:rPr>
            <w:webHidden/>
          </w:rPr>
          <w:instrText xml:space="preserve"> PAGEREF _Toc187732618 \h </w:instrText>
        </w:r>
        <w:r>
          <w:rPr>
            <w:webHidden/>
          </w:rPr>
        </w:r>
        <w:r>
          <w:rPr>
            <w:webHidden/>
          </w:rPr>
          <w:fldChar w:fldCharType="separate"/>
        </w:r>
        <w:r>
          <w:rPr>
            <w:webHidden/>
          </w:rPr>
          <w:t>12</w:t>
        </w:r>
        <w:r>
          <w:rPr>
            <w:webHidden/>
          </w:rPr>
          <w:fldChar w:fldCharType="end"/>
        </w:r>
      </w:hyperlink>
    </w:p>
    <w:p w14:paraId="0B407063" w14:textId="7B0ECAD6" w:rsidR="00567D7C" w:rsidRDefault="00567D7C">
      <w:pPr>
        <w:pStyle w:val="21"/>
        <w:tabs>
          <w:tab w:val="right" w:leader="dot" w:pos="9061"/>
        </w:tabs>
        <w:rPr>
          <w:rFonts w:ascii="Calibri" w:hAnsi="Calibri"/>
          <w:noProof/>
          <w:kern w:val="2"/>
        </w:rPr>
      </w:pPr>
      <w:hyperlink w:anchor="_Toc187732619" w:history="1">
        <w:r w:rsidRPr="00F32047">
          <w:rPr>
            <w:rStyle w:val="a3"/>
            <w:noProof/>
          </w:rPr>
          <w:t>Ваш пенсионный брокер, 13.01.2025, Приказ Минэнерго России от 25.11.2024 N 2284</w:t>
        </w:r>
        <w:r>
          <w:rPr>
            <w:noProof/>
            <w:webHidden/>
          </w:rPr>
          <w:tab/>
        </w:r>
        <w:r>
          <w:rPr>
            <w:noProof/>
            <w:webHidden/>
          </w:rPr>
          <w:fldChar w:fldCharType="begin"/>
        </w:r>
        <w:r>
          <w:rPr>
            <w:noProof/>
            <w:webHidden/>
          </w:rPr>
          <w:instrText xml:space="preserve"> PAGEREF _Toc187732619 \h </w:instrText>
        </w:r>
        <w:r>
          <w:rPr>
            <w:noProof/>
            <w:webHidden/>
          </w:rPr>
        </w:r>
        <w:r>
          <w:rPr>
            <w:noProof/>
            <w:webHidden/>
          </w:rPr>
          <w:fldChar w:fldCharType="separate"/>
        </w:r>
        <w:r>
          <w:rPr>
            <w:noProof/>
            <w:webHidden/>
          </w:rPr>
          <w:t>13</w:t>
        </w:r>
        <w:r>
          <w:rPr>
            <w:noProof/>
            <w:webHidden/>
          </w:rPr>
          <w:fldChar w:fldCharType="end"/>
        </w:r>
      </w:hyperlink>
    </w:p>
    <w:p w14:paraId="42244B20" w14:textId="7187A6C0" w:rsidR="00567D7C" w:rsidRDefault="00567D7C">
      <w:pPr>
        <w:pStyle w:val="31"/>
        <w:rPr>
          <w:rFonts w:ascii="Calibri" w:hAnsi="Calibri"/>
          <w:kern w:val="2"/>
        </w:rPr>
      </w:pPr>
      <w:hyperlink w:anchor="_Toc187732620" w:history="1">
        <w:r w:rsidRPr="00F32047">
          <w:rPr>
            <w:rStyle w:val="a3"/>
          </w:rPr>
          <w:t>Приказ Минэнерго России от 25.11.2024 N 228 «Об определении коэффициента увеличения дополнительного пенсионного обеспечения (негосударственных пенсий) лиц, указанных в пункте 1 Правил предоставления дополнительного пенсионного обеспечения (негосударственных пенсий) отдельным категориям работников организаций угольной промышленности, утвержденных постановлением Правительства Российской Федерации от 15 июля 2021 г. N 1212, в месяц в связи с инфляцией (Ки) на 2025 год»</w:t>
        </w:r>
        <w:r>
          <w:rPr>
            <w:webHidden/>
          </w:rPr>
          <w:tab/>
        </w:r>
        <w:r>
          <w:rPr>
            <w:webHidden/>
          </w:rPr>
          <w:fldChar w:fldCharType="begin"/>
        </w:r>
        <w:r>
          <w:rPr>
            <w:webHidden/>
          </w:rPr>
          <w:instrText xml:space="preserve"> PAGEREF _Toc187732620 \h </w:instrText>
        </w:r>
        <w:r>
          <w:rPr>
            <w:webHidden/>
          </w:rPr>
        </w:r>
        <w:r>
          <w:rPr>
            <w:webHidden/>
          </w:rPr>
          <w:fldChar w:fldCharType="separate"/>
        </w:r>
        <w:r>
          <w:rPr>
            <w:webHidden/>
          </w:rPr>
          <w:t>13</w:t>
        </w:r>
        <w:r>
          <w:rPr>
            <w:webHidden/>
          </w:rPr>
          <w:fldChar w:fldCharType="end"/>
        </w:r>
      </w:hyperlink>
    </w:p>
    <w:p w14:paraId="0562D735" w14:textId="137C2A7E" w:rsidR="00567D7C" w:rsidRDefault="00567D7C">
      <w:pPr>
        <w:pStyle w:val="12"/>
        <w:tabs>
          <w:tab w:val="right" w:leader="dot" w:pos="9061"/>
        </w:tabs>
        <w:rPr>
          <w:rFonts w:ascii="Calibri" w:hAnsi="Calibri"/>
          <w:b w:val="0"/>
          <w:noProof/>
          <w:kern w:val="2"/>
          <w:sz w:val="24"/>
        </w:rPr>
      </w:pPr>
      <w:hyperlink w:anchor="_Toc187732621" w:history="1">
        <w:r w:rsidRPr="00F32047">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_Toc187732621 \h </w:instrText>
        </w:r>
        <w:r>
          <w:rPr>
            <w:noProof/>
            <w:webHidden/>
          </w:rPr>
        </w:r>
        <w:r>
          <w:rPr>
            <w:noProof/>
            <w:webHidden/>
          </w:rPr>
          <w:fldChar w:fldCharType="separate"/>
        </w:r>
        <w:r>
          <w:rPr>
            <w:noProof/>
            <w:webHidden/>
          </w:rPr>
          <w:t>13</w:t>
        </w:r>
        <w:r>
          <w:rPr>
            <w:noProof/>
            <w:webHidden/>
          </w:rPr>
          <w:fldChar w:fldCharType="end"/>
        </w:r>
      </w:hyperlink>
    </w:p>
    <w:p w14:paraId="3BE6B1CB" w14:textId="2D54151C" w:rsidR="00567D7C" w:rsidRDefault="00567D7C">
      <w:pPr>
        <w:pStyle w:val="21"/>
        <w:tabs>
          <w:tab w:val="right" w:leader="dot" w:pos="9061"/>
        </w:tabs>
        <w:rPr>
          <w:rFonts w:ascii="Calibri" w:hAnsi="Calibri"/>
          <w:noProof/>
          <w:kern w:val="2"/>
        </w:rPr>
      </w:pPr>
      <w:hyperlink w:anchor="_Toc187732622" w:history="1">
        <w:r w:rsidRPr="00F32047">
          <w:rPr>
            <w:rStyle w:val="a3"/>
            <w:noProof/>
          </w:rPr>
          <w:t>ФинВерсия.ru, 13.01.2025, Копить деньги: как и зачем</w:t>
        </w:r>
        <w:r>
          <w:rPr>
            <w:noProof/>
            <w:webHidden/>
          </w:rPr>
          <w:tab/>
        </w:r>
        <w:r>
          <w:rPr>
            <w:noProof/>
            <w:webHidden/>
          </w:rPr>
          <w:fldChar w:fldCharType="begin"/>
        </w:r>
        <w:r>
          <w:rPr>
            <w:noProof/>
            <w:webHidden/>
          </w:rPr>
          <w:instrText xml:space="preserve"> PAGEREF _Toc187732622 \h </w:instrText>
        </w:r>
        <w:r>
          <w:rPr>
            <w:noProof/>
            <w:webHidden/>
          </w:rPr>
        </w:r>
        <w:r>
          <w:rPr>
            <w:noProof/>
            <w:webHidden/>
          </w:rPr>
          <w:fldChar w:fldCharType="separate"/>
        </w:r>
        <w:r>
          <w:rPr>
            <w:noProof/>
            <w:webHidden/>
          </w:rPr>
          <w:t>13</w:t>
        </w:r>
        <w:r>
          <w:rPr>
            <w:noProof/>
            <w:webHidden/>
          </w:rPr>
          <w:fldChar w:fldCharType="end"/>
        </w:r>
      </w:hyperlink>
    </w:p>
    <w:p w14:paraId="1C3F92AA" w14:textId="6C5BE118" w:rsidR="00567D7C" w:rsidRDefault="00567D7C">
      <w:pPr>
        <w:pStyle w:val="31"/>
        <w:rPr>
          <w:rFonts w:ascii="Calibri" w:hAnsi="Calibri"/>
          <w:kern w:val="2"/>
        </w:rPr>
      </w:pPr>
      <w:hyperlink w:anchor="_Toc187732623" w:history="1">
        <w:r w:rsidRPr="00F32047">
          <w:rPr>
            <w:rStyle w:val="a3"/>
          </w:rPr>
          <w:t>Программа долгосрочных сбережений - новый инструмент стимулирования накоплений, предложенный государством в прошлом году. На первый взгляд ПДС состоит из одних плюсов. В нем и гарантия безубыточности, и софинансирование от государства, и инвестиционный доход, и налоговый вычет, и защита вложений до 2,8 млн рублей...</w:t>
        </w:r>
        <w:r>
          <w:rPr>
            <w:webHidden/>
          </w:rPr>
          <w:tab/>
        </w:r>
        <w:r>
          <w:rPr>
            <w:webHidden/>
          </w:rPr>
          <w:fldChar w:fldCharType="begin"/>
        </w:r>
        <w:r>
          <w:rPr>
            <w:webHidden/>
          </w:rPr>
          <w:instrText xml:space="preserve"> PAGEREF _Toc187732623 \h </w:instrText>
        </w:r>
        <w:r>
          <w:rPr>
            <w:webHidden/>
          </w:rPr>
        </w:r>
        <w:r>
          <w:rPr>
            <w:webHidden/>
          </w:rPr>
          <w:fldChar w:fldCharType="separate"/>
        </w:r>
        <w:r>
          <w:rPr>
            <w:webHidden/>
          </w:rPr>
          <w:t>13</w:t>
        </w:r>
        <w:r>
          <w:rPr>
            <w:webHidden/>
          </w:rPr>
          <w:fldChar w:fldCharType="end"/>
        </w:r>
      </w:hyperlink>
    </w:p>
    <w:p w14:paraId="4DEA3609" w14:textId="75620F7E" w:rsidR="00567D7C" w:rsidRDefault="00567D7C">
      <w:pPr>
        <w:pStyle w:val="21"/>
        <w:tabs>
          <w:tab w:val="right" w:leader="dot" w:pos="9061"/>
        </w:tabs>
        <w:rPr>
          <w:rFonts w:ascii="Calibri" w:hAnsi="Calibri"/>
          <w:noProof/>
          <w:kern w:val="2"/>
        </w:rPr>
      </w:pPr>
      <w:hyperlink w:anchor="_Toc187732624" w:history="1">
        <w:r w:rsidRPr="00F32047">
          <w:rPr>
            <w:rStyle w:val="a3"/>
            <w:noProof/>
            <w:lang w:val="en-US"/>
          </w:rPr>
          <w:t>PostNews</w:t>
        </w:r>
        <w:r w:rsidRPr="00F32047">
          <w:rPr>
            <w:rStyle w:val="a3"/>
            <w:noProof/>
          </w:rPr>
          <w:t>.</w:t>
        </w:r>
        <w:r w:rsidRPr="00F32047">
          <w:rPr>
            <w:rStyle w:val="a3"/>
            <w:noProof/>
            <w:lang w:val="en-US"/>
          </w:rPr>
          <w:t>ru</w:t>
        </w:r>
        <w:r w:rsidRPr="00F32047">
          <w:rPr>
            <w:rStyle w:val="a3"/>
            <w:noProof/>
          </w:rPr>
          <w:t>, 13.01.2025, Эксперт Цыганов: не стоит игнорировать вложения в пенсию из-за ее величины</w:t>
        </w:r>
        <w:r>
          <w:rPr>
            <w:noProof/>
            <w:webHidden/>
          </w:rPr>
          <w:tab/>
        </w:r>
        <w:r>
          <w:rPr>
            <w:noProof/>
            <w:webHidden/>
          </w:rPr>
          <w:fldChar w:fldCharType="begin"/>
        </w:r>
        <w:r>
          <w:rPr>
            <w:noProof/>
            <w:webHidden/>
          </w:rPr>
          <w:instrText xml:space="preserve"> PAGEREF _Toc187732624 \h </w:instrText>
        </w:r>
        <w:r>
          <w:rPr>
            <w:noProof/>
            <w:webHidden/>
          </w:rPr>
        </w:r>
        <w:r>
          <w:rPr>
            <w:noProof/>
            <w:webHidden/>
          </w:rPr>
          <w:fldChar w:fldCharType="separate"/>
        </w:r>
        <w:r>
          <w:rPr>
            <w:noProof/>
            <w:webHidden/>
          </w:rPr>
          <w:t>14</w:t>
        </w:r>
        <w:r>
          <w:rPr>
            <w:noProof/>
            <w:webHidden/>
          </w:rPr>
          <w:fldChar w:fldCharType="end"/>
        </w:r>
      </w:hyperlink>
    </w:p>
    <w:p w14:paraId="2D27CC8A" w14:textId="0CE6739F" w:rsidR="00567D7C" w:rsidRDefault="00567D7C">
      <w:pPr>
        <w:pStyle w:val="31"/>
        <w:rPr>
          <w:rFonts w:ascii="Calibri" w:hAnsi="Calibri"/>
          <w:kern w:val="2"/>
        </w:rPr>
      </w:pPr>
      <w:hyperlink w:anchor="_Toc187732625" w:history="1">
        <w:r w:rsidRPr="00F32047">
          <w:rPr>
            <w:rStyle w:val="a3"/>
          </w:rPr>
          <w:t>Россиянам не стоит рассматривать пенсию как единственный способ дохода в старости, она должна стать основой, к которой будут добавляться прочие активы. Таким мнением поделился с «Постньюс» заведующий кафедрой страхования и экономики социальной сферы Финансового университета при правительстве РФ Александр Цыганов.</w:t>
        </w:r>
        <w:r>
          <w:rPr>
            <w:webHidden/>
          </w:rPr>
          <w:tab/>
        </w:r>
        <w:r>
          <w:rPr>
            <w:webHidden/>
          </w:rPr>
          <w:fldChar w:fldCharType="begin"/>
        </w:r>
        <w:r>
          <w:rPr>
            <w:webHidden/>
          </w:rPr>
          <w:instrText xml:space="preserve"> PAGEREF _Toc187732625 \h </w:instrText>
        </w:r>
        <w:r>
          <w:rPr>
            <w:webHidden/>
          </w:rPr>
        </w:r>
        <w:r>
          <w:rPr>
            <w:webHidden/>
          </w:rPr>
          <w:fldChar w:fldCharType="separate"/>
        </w:r>
        <w:r>
          <w:rPr>
            <w:webHidden/>
          </w:rPr>
          <w:t>14</w:t>
        </w:r>
        <w:r>
          <w:rPr>
            <w:webHidden/>
          </w:rPr>
          <w:fldChar w:fldCharType="end"/>
        </w:r>
      </w:hyperlink>
    </w:p>
    <w:p w14:paraId="6ADE98BB" w14:textId="231A2DDA" w:rsidR="00567D7C" w:rsidRDefault="00567D7C">
      <w:pPr>
        <w:pStyle w:val="21"/>
        <w:tabs>
          <w:tab w:val="right" w:leader="dot" w:pos="9061"/>
        </w:tabs>
        <w:rPr>
          <w:rFonts w:ascii="Calibri" w:hAnsi="Calibri"/>
          <w:noProof/>
          <w:kern w:val="2"/>
        </w:rPr>
      </w:pPr>
      <w:hyperlink w:anchor="_Toc187732626" w:history="1">
        <w:r w:rsidRPr="00F32047">
          <w:rPr>
            <w:rStyle w:val="a3"/>
            <w:noProof/>
          </w:rPr>
          <w:t>Московский комсомолец - Мурманск, 13.01.2025, Эксперт предупредил северян, что брать кредиты сейчас невыгодно</w:t>
        </w:r>
        <w:r>
          <w:rPr>
            <w:noProof/>
            <w:webHidden/>
          </w:rPr>
          <w:tab/>
        </w:r>
        <w:r>
          <w:rPr>
            <w:noProof/>
            <w:webHidden/>
          </w:rPr>
          <w:fldChar w:fldCharType="begin"/>
        </w:r>
        <w:r>
          <w:rPr>
            <w:noProof/>
            <w:webHidden/>
          </w:rPr>
          <w:instrText xml:space="preserve"> PAGEREF _Toc187732626 \h </w:instrText>
        </w:r>
        <w:r>
          <w:rPr>
            <w:noProof/>
            <w:webHidden/>
          </w:rPr>
        </w:r>
        <w:r>
          <w:rPr>
            <w:noProof/>
            <w:webHidden/>
          </w:rPr>
          <w:fldChar w:fldCharType="separate"/>
        </w:r>
        <w:r>
          <w:rPr>
            <w:noProof/>
            <w:webHidden/>
          </w:rPr>
          <w:t>15</w:t>
        </w:r>
        <w:r>
          <w:rPr>
            <w:noProof/>
            <w:webHidden/>
          </w:rPr>
          <w:fldChar w:fldCharType="end"/>
        </w:r>
      </w:hyperlink>
    </w:p>
    <w:p w14:paraId="78962C86" w14:textId="0C415D1F" w:rsidR="00567D7C" w:rsidRDefault="00567D7C">
      <w:pPr>
        <w:pStyle w:val="31"/>
        <w:rPr>
          <w:rFonts w:ascii="Calibri" w:hAnsi="Calibri"/>
          <w:kern w:val="2"/>
        </w:rPr>
      </w:pPr>
      <w:hyperlink w:anchor="_Toc187732627" w:history="1">
        <w:r w:rsidRPr="00F32047">
          <w:rPr>
            <w:rStyle w:val="a3"/>
          </w:rPr>
          <w:t>Петр Щербаченко, доцент Финансового университета при Правительстве РФ, в беседе с «МК в Мурманске» поделился мнением о слухах о возможной «заморозке вкладов». Он отметил, что Банк России опроверг эти идеи, назвав их «абсурдными» и нарушающими права граждан. По его словам, такая мера могла бы подорвать основы банковской системы и финансовую стабильность страны.</w:t>
        </w:r>
        <w:r>
          <w:rPr>
            <w:webHidden/>
          </w:rPr>
          <w:tab/>
        </w:r>
        <w:r>
          <w:rPr>
            <w:webHidden/>
          </w:rPr>
          <w:fldChar w:fldCharType="begin"/>
        </w:r>
        <w:r>
          <w:rPr>
            <w:webHidden/>
          </w:rPr>
          <w:instrText xml:space="preserve"> PAGEREF _Toc187732627 \h </w:instrText>
        </w:r>
        <w:r>
          <w:rPr>
            <w:webHidden/>
          </w:rPr>
        </w:r>
        <w:r>
          <w:rPr>
            <w:webHidden/>
          </w:rPr>
          <w:fldChar w:fldCharType="separate"/>
        </w:r>
        <w:r>
          <w:rPr>
            <w:webHidden/>
          </w:rPr>
          <w:t>15</w:t>
        </w:r>
        <w:r>
          <w:rPr>
            <w:webHidden/>
          </w:rPr>
          <w:fldChar w:fldCharType="end"/>
        </w:r>
      </w:hyperlink>
    </w:p>
    <w:p w14:paraId="343714C8" w14:textId="2E2EFD29" w:rsidR="00567D7C" w:rsidRDefault="00567D7C">
      <w:pPr>
        <w:pStyle w:val="21"/>
        <w:tabs>
          <w:tab w:val="right" w:leader="dot" w:pos="9061"/>
        </w:tabs>
        <w:rPr>
          <w:rFonts w:ascii="Calibri" w:hAnsi="Calibri"/>
          <w:noProof/>
          <w:kern w:val="2"/>
        </w:rPr>
      </w:pPr>
      <w:hyperlink w:anchor="_Toc187732628" w:history="1">
        <w:r w:rsidRPr="00F32047">
          <w:rPr>
            <w:rStyle w:val="a3"/>
            <w:noProof/>
          </w:rPr>
          <w:t>Хабаровские вести, 14.01.2025, О Программе долгосрочных сбережений рассказали в администрации Хабаровска</w:t>
        </w:r>
        <w:r>
          <w:rPr>
            <w:noProof/>
            <w:webHidden/>
          </w:rPr>
          <w:tab/>
        </w:r>
        <w:r>
          <w:rPr>
            <w:noProof/>
            <w:webHidden/>
          </w:rPr>
          <w:fldChar w:fldCharType="begin"/>
        </w:r>
        <w:r>
          <w:rPr>
            <w:noProof/>
            <w:webHidden/>
          </w:rPr>
          <w:instrText xml:space="preserve"> PAGEREF _Toc187732628 \h </w:instrText>
        </w:r>
        <w:r>
          <w:rPr>
            <w:noProof/>
            <w:webHidden/>
          </w:rPr>
        </w:r>
        <w:r>
          <w:rPr>
            <w:noProof/>
            <w:webHidden/>
          </w:rPr>
          <w:fldChar w:fldCharType="separate"/>
        </w:r>
        <w:r>
          <w:rPr>
            <w:noProof/>
            <w:webHidden/>
          </w:rPr>
          <w:t>15</w:t>
        </w:r>
        <w:r>
          <w:rPr>
            <w:noProof/>
            <w:webHidden/>
          </w:rPr>
          <w:fldChar w:fldCharType="end"/>
        </w:r>
      </w:hyperlink>
    </w:p>
    <w:p w14:paraId="4024F920" w14:textId="5E643FE2" w:rsidR="00567D7C" w:rsidRDefault="00567D7C">
      <w:pPr>
        <w:pStyle w:val="31"/>
        <w:rPr>
          <w:rFonts w:ascii="Calibri" w:hAnsi="Calibri"/>
          <w:kern w:val="2"/>
        </w:rPr>
      </w:pPr>
      <w:hyperlink w:anchor="_Toc187732629" w:history="1">
        <w:r w:rsidRPr="00F32047">
          <w:rPr>
            <w:rStyle w:val="a3"/>
          </w:rPr>
          <w:t>С 1 января 2024 года в России работает программа долгосрочных сбережений, сообщает СИ «Хабаровские вести» со ссылкой на пресс-службу городской администрации.</w:t>
        </w:r>
        <w:r>
          <w:rPr>
            <w:webHidden/>
          </w:rPr>
          <w:tab/>
        </w:r>
        <w:r>
          <w:rPr>
            <w:webHidden/>
          </w:rPr>
          <w:fldChar w:fldCharType="begin"/>
        </w:r>
        <w:r>
          <w:rPr>
            <w:webHidden/>
          </w:rPr>
          <w:instrText xml:space="preserve"> PAGEREF _Toc187732629 \h </w:instrText>
        </w:r>
        <w:r>
          <w:rPr>
            <w:webHidden/>
          </w:rPr>
        </w:r>
        <w:r>
          <w:rPr>
            <w:webHidden/>
          </w:rPr>
          <w:fldChar w:fldCharType="separate"/>
        </w:r>
        <w:r>
          <w:rPr>
            <w:webHidden/>
          </w:rPr>
          <w:t>15</w:t>
        </w:r>
        <w:r>
          <w:rPr>
            <w:webHidden/>
          </w:rPr>
          <w:fldChar w:fldCharType="end"/>
        </w:r>
      </w:hyperlink>
    </w:p>
    <w:p w14:paraId="65760A81" w14:textId="644DC3F9" w:rsidR="00567D7C" w:rsidRDefault="00567D7C">
      <w:pPr>
        <w:pStyle w:val="12"/>
        <w:tabs>
          <w:tab w:val="right" w:leader="dot" w:pos="9061"/>
        </w:tabs>
        <w:rPr>
          <w:rFonts w:ascii="Calibri" w:hAnsi="Calibri"/>
          <w:b w:val="0"/>
          <w:noProof/>
          <w:kern w:val="2"/>
          <w:sz w:val="24"/>
        </w:rPr>
      </w:pPr>
      <w:hyperlink w:anchor="_Toc187732630" w:history="1">
        <w:r w:rsidRPr="00F3204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_Toc187732630 \h </w:instrText>
        </w:r>
        <w:r>
          <w:rPr>
            <w:noProof/>
            <w:webHidden/>
          </w:rPr>
        </w:r>
        <w:r>
          <w:rPr>
            <w:noProof/>
            <w:webHidden/>
          </w:rPr>
          <w:fldChar w:fldCharType="separate"/>
        </w:r>
        <w:r>
          <w:rPr>
            <w:noProof/>
            <w:webHidden/>
          </w:rPr>
          <w:t>16</w:t>
        </w:r>
        <w:r>
          <w:rPr>
            <w:noProof/>
            <w:webHidden/>
          </w:rPr>
          <w:fldChar w:fldCharType="end"/>
        </w:r>
      </w:hyperlink>
    </w:p>
    <w:p w14:paraId="7C7DD472" w14:textId="6368BEE4" w:rsidR="00567D7C" w:rsidRDefault="00567D7C">
      <w:pPr>
        <w:pStyle w:val="21"/>
        <w:tabs>
          <w:tab w:val="right" w:leader="dot" w:pos="9061"/>
        </w:tabs>
        <w:rPr>
          <w:rFonts w:ascii="Calibri" w:hAnsi="Calibri"/>
          <w:noProof/>
          <w:kern w:val="2"/>
        </w:rPr>
      </w:pPr>
      <w:hyperlink w:anchor="_Toc187732631" w:history="1">
        <w:r w:rsidRPr="00F32047">
          <w:rPr>
            <w:rStyle w:val="a3"/>
            <w:noProof/>
          </w:rPr>
          <w:t>Известия, 13.01.2025, Наина КУРБАНОВА, Вторая индексация пенсий с 1 февраля: кому ждать повышения в 2025 году</w:t>
        </w:r>
        <w:r>
          <w:rPr>
            <w:noProof/>
            <w:webHidden/>
          </w:rPr>
          <w:tab/>
        </w:r>
        <w:r>
          <w:rPr>
            <w:noProof/>
            <w:webHidden/>
          </w:rPr>
          <w:fldChar w:fldCharType="begin"/>
        </w:r>
        <w:r>
          <w:rPr>
            <w:noProof/>
            <w:webHidden/>
          </w:rPr>
          <w:instrText xml:space="preserve"> PAGEREF _Toc187732631 \h </w:instrText>
        </w:r>
        <w:r>
          <w:rPr>
            <w:noProof/>
            <w:webHidden/>
          </w:rPr>
        </w:r>
        <w:r>
          <w:rPr>
            <w:noProof/>
            <w:webHidden/>
          </w:rPr>
          <w:fldChar w:fldCharType="separate"/>
        </w:r>
        <w:r>
          <w:rPr>
            <w:noProof/>
            <w:webHidden/>
          </w:rPr>
          <w:t>16</w:t>
        </w:r>
        <w:r>
          <w:rPr>
            <w:noProof/>
            <w:webHidden/>
          </w:rPr>
          <w:fldChar w:fldCharType="end"/>
        </w:r>
      </w:hyperlink>
    </w:p>
    <w:p w14:paraId="024C149A" w14:textId="104F45BC" w:rsidR="00567D7C" w:rsidRDefault="00567D7C">
      <w:pPr>
        <w:pStyle w:val="31"/>
        <w:rPr>
          <w:rFonts w:ascii="Calibri" w:hAnsi="Calibri"/>
          <w:kern w:val="2"/>
        </w:rPr>
      </w:pPr>
      <w:hyperlink w:anchor="_Toc187732632" w:history="1">
        <w:r w:rsidRPr="00F32047">
          <w:rPr>
            <w:rStyle w:val="a3"/>
          </w:rPr>
          <w:t>После ежегодной индексации страховых пенсий с 1 января стало известно о возможной второй индексации в феврале. Она произойдет, если инфляция по итогам прошлого года окажется выше прогнозов. Кроме того, с 1 апреля ежегодная индексация коснется и социальных пенсий. Подробнее о том, что изменится в жизни россиян в 2025 году и какой может быть вторая индексация пенсий, - в материале «Известий».</w:t>
        </w:r>
        <w:r>
          <w:rPr>
            <w:webHidden/>
          </w:rPr>
          <w:tab/>
        </w:r>
        <w:r>
          <w:rPr>
            <w:webHidden/>
          </w:rPr>
          <w:fldChar w:fldCharType="begin"/>
        </w:r>
        <w:r>
          <w:rPr>
            <w:webHidden/>
          </w:rPr>
          <w:instrText xml:space="preserve"> PAGEREF _Toc187732632 \h </w:instrText>
        </w:r>
        <w:r>
          <w:rPr>
            <w:webHidden/>
          </w:rPr>
        </w:r>
        <w:r>
          <w:rPr>
            <w:webHidden/>
          </w:rPr>
          <w:fldChar w:fldCharType="separate"/>
        </w:r>
        <w:r>
          <w:rPr>
            <w:webHidden/>
          </w:rPr>
          <w:t>16</w:t>
        </w:r>
        <w:r>
          <w:rPr>
            <w:webHidden/>
          </w:rPr>
          <w:fldChar w:fldCharType="end"/>
        </w:r>
      </w:hyperlink>
    </w:p>
    <w:p w14:paraId="3BBEFCBC" w14:textId="64EF2941" w:rsidR="00567D7C" w:rsidRDefault="00567D7C">
      <w:pPr>
        <w:pStyle w:val="21"/>
        <w:tabs>
          <w:tab w:val="right" w:leader="dot" w:pos="9061"/>
        </w:tabs>
        <w:rPr>
          <w:rFonts w:ascii="Calibri" w:hAnsi="Calibri"/>
          <w:noProof/>
          <w:kern w:val="2"/>
        </w:rPr>
      </w:pPr>
      <w:hyperlink w:anchor="_Toc187732633" w:history="1">
        <w:r w:rsidRPr="00F32047">
          <w:rPr>
            <w:rStyle w:val="a3"/>
            <w:noProof/>
          </w:rPr>
          <w:t>Московский комсомолец, 14.01.2025, Наталия ТРУШИНА, Индексацию доведут до инфляции. Эксперты рассказали, кого коснется обсуждаемая доиндексация выплат</w:t>
        </w:r>
        <w:r>
          <w:rPr>
            <w:noProof/>
            <w:webHidden/>
          </w:rPr>
          <w:tab/>
        </w:r>
        <w:r>
          <w:rPr>
            <w:noProof/>
            <w:webHidden/>
          </w:rPr>
          <w:fldChar w:fldCharType="begin"/>
        </w:r>
        <w:r>
          <w:rPr>
            <w:noProof/>
            <w:webHidden/>
          </w:rPr>
          <w:instrText xml:space="preserve"> PAGEREF _Toc187732633 \h </w:instrText>
        </w:r>
        <w:r>
          <w:rPr>
            <w:noProof/>
            <w:webHidden/>
          </w:rPr>
        </w:r>
        <w:r>
          <w:rPr>
            <w:noProof/>
            <w:webHidden/>
          </w:rPr>
          <w:fldChar w:fldCharType="separate"/>
        </w:r>
        <w:r>
          <w:rPr>
            <w:noProof/>
            <w:webHidden/>
          </w:rPr>
          <w:t>18</w:t>
        </w:r>
        <w:r>
          <w:rPr>
            <w:noProof/>
            <w:webHidden/>
          </w:rPr>
          <w:fldChar w:fldCharType="end"/>
        </w:r>
      </w:hyperlink>
    </w:p>
    <w:p w14:paraId="28F29942" w14:textId="03F08186" w:rsidR="00567D7C" w:rsidRDefault="00567D7C">
      <w:pPr>
        <w:pStyle w:val="31"/>
        <w:rPr>
          <w:rFonts w:ascii="Calibri" w:hAnsi="Calibri"/>
          <w:kern w:val="2"/>
        </w:rPr>
      </w:pPr>
      <w:hyperlink w:anchor="_Toc187732634" w:history="1">
        <w:r w:rsidRPr="00F32047">
          <w:rPr>
            <w:rStyle w:val="a3"/>
          </w:rPr>
          <w:t>Власти могут доиндексировать пенсии россиян с 1 февраля. Как напомнила член комитета Госдумы по труду, социальной политике и делам ветеранов Светлана Бессараб, страховые пенсии уже были проиндексированы на 7,3% с 1 января для более чем 38 млн граждан. Однако реальный уровень инфляции по итогам года может оказаться выше, чем прогнозировался при формировании бюджета. В этой ситуации правительство может одобрить дополнительную прибавку. Насколько увеличатся доходы пенсионеров, кого этот шаг затронет и от чего зависит, «МК» рассказали эксперты.</w:t>
        </w:r>
        <w:r>
          <w:rPr>
            <w:webHidden/>
          </w:rPr>
          <w:tab/>
        </w:r>
        <w:r>
          <w:rPr>
            <w:webHidden/>
          </w:rPr>
          <w:fldChar w:fldCharType="begin"/>
        </w:r>
        <w:r>
          <w:rPr>
            <w:webHidden/>
          </w:rPr>
          <w:instrText xml:space="preserve"> PAGEREF _Toc187732634 \h </w:instrText>
        </w:r>
        <w:r>
          <w:rPr>
            <w:webHidden/>
          </w:rPr>
        </w:r>
        <w:r>
          <w:rPr>
            <w:webHidden/>
          </w:rPr>
          <w:fldChar w:fldCharType="separate"/>
        </w:r>
        <w:r>
          <w:rPr>
            <w:webHidden/>
          </w:rPr>
          <w:t>18</w:t>
        </w:r>
        <w:r>
          <w:rPr>
            <w:webHidden/>
          </w:rPr>
          <w:fldChar w:fldCharType="end"/>
        </w:r>
      </w:hyperlink>
    </w:p>
    <w:p w14:paraId="7DEE451A" w14:textId="3BBCDC0C" w:rsidR="00567D7C" w:rsidRDefault="00567D7C">
      <w:pPr>
        <w:pStyle w:val="21"/>
        <w:tabs>
          <w:tab w:val="right" w:leader="dot" w:pos="9061"/>
        </w:tabs>
        <w:rPr>
          <w:rFonts w:ascii="Calibri" w:hAnsi="Calibri"/>
          <w:noProof/>
          <w:kern w:val="2"/>
        </w:rPr>
      </w:pPr>
      <w:hyperlink w:anchor="_Toc187732635" w:history="1">
        <w:r w:rsidRPr="00F32047">
          <w:rPr>
            <w:rStyle w:val="a3"/>
            <w:noProof/>
          </w:rPr>
          <w:t>Парламентская газета, 13.01.2025, Право на пенсию по инвалидности получат больше россиян</w:t>
        </w:r>
        <w:r>
          <w:rPr>
            <w:noProof/>
            <w:webHidden/>
          </w:rPr>
          <w:tab/>
        </w:r>
        <w:r>
          <w:rPr>
            <w:noProof/>
            <w:webHidden/>
          </w:rPr>
          <w:fldChar w:fldCharType="begin"/>
        </w:r>
        <w:r>
          <w:rPr>
            <w:noProof/>
            <w:webHidden/>
          </w:rPr>
          <w:instrText xml:space="preserve"> PAGEREF _Toc187732635 \h </w:instrText>
        </w:r>
        <w:r>
          <w:rPr>
            <w:noProof/>
            <w:webHidden/>
          </w:rPr>
        </w:r>
        <w:r>
          <w:rPr>
            <w:noProof/>
            <w:webHidden/>
          </w:rPr>
          <w:fldChar w:fldCharType="separate"/>
        </w:r>
        <w:r>
          <w:rPr>
            <w:noProof/>
            <w:webHidden/>
          </w:rPr>
          <w:t>19</w:t>
        </w:r>
        <w:r>
          <w:rPr>
            <w:noProof/>
            <w:webHidden/>
          </w:rPr>
          <w:fldChar w:fldCharType="end"/>
        </w:r>
      </w:hyperlink>
    </w:p>
    <w:p w14:paraId="38DDE544" w14:textId="166366B2" w:rsidR="00567D7C" w:rsidRDefault="00567D7C">
      <w:pPr>
        <w:pStyle w:val="31"/>
        <w:rPr>
          <w:rFonts w:ascii="Calibri" w:hAnsi="Calibri"/>
          <w:kern w:val="2"/>
        </w:rPr>
      </w:pPr>
      <w:hyperlink w:anchor="_Toc187732636" w:history="1">
        <w:r w:rsidRPr="00F32047">
          <w:rPr>
            <w:rStyle w:val="a3"/>
          </w:rPr>
          <w:t>В список лиц, имеющих право на получение пенсии по инвалидности, предлагают добавить инвалидов-ополченцев из ДНР и ЛНР. Соответствующий законопроект Правительства находится на рассмотрении Госдумы. А Минтруд разработал перечень документов, необходимых для назначения выплаты. По каким правилам их предоставят, выяснила «Парламентская газета».</w:t>
        </w:r>
        <w:r>
          <w:rPr>
            <w:webHidden/>
          </w:rPr>
          <w:tab/>
        </w:r>
        <w:r>
          <w:rPr>
            <w:webHidden/>
          </w:rPr>
          <w:fldChar w:fldCharType="begin"/>
        </w:r>
        <w:r>
          <w:rPr>
            <w:webHidden/>
          </w:rPr>
          <w:instrText xml:space="preserve"> PAGEREF _Toc187732636 \h </w:instrText>
        </w:r>
        <w:r>
          <w:rPr>
            <w:webHidden/>
          </w:rPr>
        </w:r>
        <w:r>
          <w:rPr>
            <w:webHidden/>
          </w:rPr>
          <w:fldChar w:fldCharType="separate"/>
        </w:r>
        <w:r>
          <w:rPr>
            <w:webHidden/>
          </w:rPr>
          <w:t>19</w:t>
        </w:r>
        <w:r>
          <w:rPr>
            <w:webHidden/>
          </w:rPr>
          <w:fldChar w:fldCharType="end"/>
        </w:r>
      </w:hyperlink>
    </w:p>
    <w:p w14:paraId="33B12E0E" w14:textId="6DEF1A11" w:rsidR="00567D7C" w:rsidRDefault="00567D7C">
      <w:pPr>
        <w:pStyle w:val="21"/>
        <w:tabs>
          <w:tab w:val="right" w:leader="dot" w:pos="9061"/>
        </w:tabs>
        <w:rPr>
          <w:rFonts w:ascii="Calibri" w:hAnsi="Calibri"/>
          <w:noProof/>
          <w:kern w:val="2"/>
        </w:rPr>
      </w:pPr>
      <w:hyperlink w:anchor="_Toc187732637" w:history="1">
        <w:r w:rsidRPr="00F32047">
          <w:rPr>
            <w:rStyle w:val="a3"/>
            <w:noProof/>
          </w:rPr>
          <w:t>Российская газета, 13.01.2025, Мошенники обманывают россиян через систему пенсионных баллов. Как не попасться на уловки</w:t>
        </w:r>
        <w:r>
          <w:rPr>
            <w:noProof/>
            <w:webHidden/>
          </w:rPr>
          <w:tab/>
        </w:r>
        <w:r>
          <w:rPr>
            <w:noProof/>
            <w:webHidden/>
          </w:rPr>
          <w:fldChar w:fldCharType="begin"/>
        </w:r>
        <w:r>
          <w:rPr>
            <w:noProof/>
            <w:webHidden/>
          </w:rPr>
          <w:instrText xml:space="preserve"> PAGEREF _Toc187732637 \h </w:instrText>
        </w:r>
        <w:r>
          <w:rPr>
            <w:noProof/>
            <w:webHidden/>
          </w:rPr>
        </w:r>
        <w:r>
          <w:rPr>
            <w:noProof/>
            <w:webHidden/>
          </w:rPr>
          <w:fldChar w:fldCharType="separate"/>
        </w:r>
        <w:r>
          <w:rPr>
            <w:noProof/>
            <w:webHidden/>
          </w:rPr>
          <w:t>20</w:t>
        </w:r>
        <w:r>
          <w:rPr>
            <w:noProof/>
            <w:webHidden/>
          </w:rPr>
          <w:fldChar w:fldCharType="end"/>
        </w:r>
      </w:hyperlink>
    </w:p>
    <w:p w14:paraId="2F40AC73" w14:textId="7368811C" w:rsidR="00567D7C" w:rsidRDefault="00567D7C">
      <w:pPr>
        <w:pStyle w:val="31"/>
        <w:rPr>
          <w:rFonts w:ascii="Calibri" w:hAnsi="Calibri"/>
          <w:kern w:val="2"/>
        </w:rPr>
      </w:pPr>
      <w:hyperlink w:anchor="_Toc187732638" w:history="1">
        <w:r w:rsidRPr="00F32047">
          <w:rPr>
            <w:rStyle w:val="a3"/>
          </w:rPr>
          <w:t>Россиянам якобы обещают увеличить пенсию через перерасчет пенсионных баллов. В нашей стране резко вырос оборот у «черных» консультантов по этой теме, рассказал в комментарии «РГ» председатель Комитета Госдумы по вопросам собственности, земельным и имущественным отношениям Сергей Гаврилов (фракция КПРФ). Он рассказал, как не попасться на удочку мошенников.</w:t>
        </w:r>
        <w:r>
          <w:rPr>
            <w:webHidden/>
          </w:rPr>
          <w:tab/>
        </w:r>
        <w:r>
          <w:rPr>
            <w:webHidden/>
          </w:rPr>
          <w:fldChar w:fldCharType="begin"/>
        </w:r>
        <w:r>
          <w:rPr>
            <w:webHidden/>
          </w:rPr>
          <w:instrText xml:space="preserve"> PAGEREF _Toc187732638 \h </w:instrText>
        </w:r>
        <w:r>
          <w:rPr>
            <w:webHidden/>
          </w:rPr>
        </w:r>
        <w:r>
          <w:rPr>
            <w:webHidden/>
          </w:rPr>
          <w:fldChar w:fldCharType="separate"/>
        </w:r>
        <w:r>
          <w:rPr>
            <w:webHidden/>
          </w:rPr>
          <w:t>20</w:t>
        </w:r>
        <w:r>
          <w:rPr>
            <w:webHidden/>
          </w:rPr>
          <w:fldChar w:fldCharType="end"/>
        </w:r>
      </w:hyperlink>
    </w:p>
    <w:p w14:paraId="5F2477B1" w14:textId="7AC9273E" w:rsidR="00567D7C" w:rsidRDefault="00567D7C">
      <w:pPr>
        <w:pStyle w:val="21"/>
        <w:tabs>
          <w:tab w:val="right" w:leader="dot" w:pos="9061"/>
        </w:tabs>
        <w:rPr>
          <w:rFonts w:ascii="Calibri" w:hAnsi="Calibri"/>
          <w:noProof/>
          <w:kern w:val="2"/>
        </w:rPr>
      </w:pPr>
      <w:hyperlink w:anchor="_Toc187732639" w:history="1">
        <w:r w:rsidRPr="00F32047">
          <w:rPr>
            <w:rStyle w:val="a3"/>
            <w:noProof/>
          </w:rPr>
          <w:t>РИА Новости, 13.01.2025, Пенсионный возраст в 2025 - когда выходят на пенсию мужчины и женщины</w:t>
        </w:r>
        <w:r>
          <w:rPr>
            <w:noProof/>
            <w:webHidden/>
          </w:rPr>
          <w:tab/>
        </w:r>
        <w:r>
          <w:rPr>
            <w:noProof/>
            <w:webHidden/>
          </w:rPr>
          <w:fldChar w:fldCharType="begin"/>
        </w:r>
        <w:r>
          <w:rPr>
            <w:noProof/>
            <w:webHidden/>
          </w:rPr>
          <w:instrText xml:space="preserve"> PAGEREF _Toc187732639 \h </w:instrText>
        </w:r>
        <w:r>
          <w:rPr>
            <w:noProof/>
            <w:webHidden/>
          </w:rPr>
        </w:r>
        <w:r>
          <w:rPr>
            <w:noProof/>
            <w:webHidden/>
          </w:rPr>
          <w:fldChar w:fldCharType="separate"/>
        </w:r>
        <w:r>
          <w:rPr>
            <w:noProof/>
            <w:webHidden/>
          </w:rPr>
          <w:t>22</w:t>
        </w:r>
        <w:r>
          <w:rPr>
            <w:noProof/>
            <w:webHidden/>
          </w:rPr>
          <w:fldChar w:fldCharType="end"/>
        </w:r>
      </w:hyperlink>
    </w:p>
    <w:p w14:paraId="151098D2" w14:textId="4460D1CF" w:rsidR="00567D7C" w:rsidRDefault="00567D7C">
      <w:pPr>
        <w:pStyle w:val="31"/>
        <w:rPr>
          <w:rFonts w:ascii="Calibri" w:hAnsi="Calibri"/>
          <w:kern w:val="2"/>
        </w:rPr>
      </w:pPr>
      <w:hyperlink w:anchor="_Toc187732640" w:history="1">
        <w:r w:rsidRPr="00F32047">
          <w:rPr>
            <w:rStyle w:val="a3"/>
          </w:rPr>
          <w:t>В связи с повышением пенсионного возраста в России произошел ряд изменений в правилах выхода на пенсию по старости. Какие требования действуют для граждан в 2025 году, по достижении какого возраста и стажа можно выходить на заслуженный отдых, таблица по годам для мужчин и женщин и кто имеет право уйти на заслуженный отдых досрочно, - в материале РИА Новости.</w:t>
        </w:r>
        <w:r>
          <w:rPr>
            <w:webHidden/>
          </w:rPr>
          <w:tab/>
        </w:r>
        <w:r>
          <w:rPr>
            <w:webHidden/>
          </w:rPr>
          <w:fldChar w:fldCharType="begin"/>
        </w:r>
        <w:r>
          <w:rPr>
            <w:webHidden/>
          </w:rPr>
          <w:instrText xml:space="preserve"> PAGEREF _Toc187732640 \h </w:instrText>
        </w:r>
        <w:r>
          <w:rPr>
            <w:webHidden/>
          </w:rPr>
        </w:r>
        <w:r>
          <w:rPr>
            <w:webHidden/>
          </w:rPr>
          <w:fldChar w:fldCharType="separate"/>
        </w:r>
        <w:r>
          <w:rPr>
            <w:webHidden/>
          </w:rPr>
          <w:t>22</w:t>
        </w:r>
        <w:r>
          <w:rPr>
            <w:webHidden/>
          </w:rPr>
          <w:fldChar w:fldCharType="end"/>
        </w:r>
      </w:hyperlink>
    </w:p>
    <w:p w14:paraId="38C369C3" w14:textId="636E0472" w:rsidR="00567D7C" w:rsidRDefault="00567D7C">
      <w:pPr>
        <w:pStyle w:val="21"/>
        <w:tabs>
          <w:tab w:val="right" w:leader="dot" w:pos="9061"/>
        </w:tabs>
        <w:rPr>
          <w:rFonts w:ascii="Calibri" w:hAnsi="Calibri"/>
          <w:noProof/>
          <w:kern w:val="2"/>
        </w:rPr>
      </w:pPr>
      <w:hyperlink w:anchor="_Toc187732641" w:history="1">
        <w:r w:rsidRPr="00F32047">
          <w:rPr>
            <w:rStyle w:val="a3"/>
            <w:noProof/>
          </w:rPr>
          <w:t>Газета.ru, 13.01.2025, В России подорожали пенсионные баллы</w:t>
        </w:r>
        <w:r>
          <w:rPr>
            <w:noProof/>
            <w:webHidden/>
          </w:rPr>
          <w:tab/>
        </w:r>
        <w:r>
          <w:rPr>
            <w:noProof/>
            <w:webHidden/>
          </w:rPr>
          <w:fldChar w:fldCharType="begin"/>
        </w:r>
        <w:r>
          <w:rPr>
            <w:noProof/>
            <w:webHidden/>
          </w:rPr>
          <w:instrText xml:space="preserve"> PAGEREF _Toc187732641 \h </w:instrText>
        </w:r>
        <w:r>
          <w:rPr>
            <w:noProof/>
            <w:webHidden/>
          </w:rPr>
        </w:r>
        <w:r>
          <w:rPr>
            <w:noProof/>
            <w:webHidden/>
          </w:rPr>
          <w:fldChar w:fldCharType="separate"/>
        </w:r>
        <w:r>
          <w:rPr>
            <w:noProof/>
            <w:webHidden/>
          </w:rPr>
          <w:t>29</w:t>
        </w:r>
        <w:r>
          <w:rPr>
            <w:noProof/>
            <w:webHidden/>
          </w:rPr>
          <w:fldChar w:fldCharType="end"/>
        </w:r>
      </w:hyperlink>
    </w:p>
    <w:p w14:paraId="3BBD1D88" w14:textId="6161C377" w:rsidR="00567D7C" w:rsidRDefault="00567D7C">
      <w:pPr>
        <w:pStyle w:val="31"/>
        <w:rPr>
          <w:rFonts w:ascii="Calibri" w:hAnsi="Calibri"/>
          <w:kern w:val="2"/>
        </w:rPr>
      </w:pPr>
      <w:hyperlink w:anchor="_Toc187732642" w:history="1">
        <w:r w:rsidRPr="00F32047">
          <w:rPr>
            <w:rStyle w:val="a3"/>
          </w:rPr>
          <w:t>В России с 1 января 2025 года изменилась сумма, которая позволяет получать максимальную пенсию. В течение одного года максимально можно получить 10 пенсионных баллов, для этого необходимо заработать 2 миллиона 759 тысяч рублей. В этой ситуации зарплата должна составлять 230 тысяч рублей в месяц.</w:t>
        </w:r>
        <w:r>
          <w:rPr>
            <w:webHidden/>
          </w:rPr>
          <w:tab/>
        </w:r>
        <w:r>
          <w:rPr>
            <w:webHidden/>
          </w:rPr>
          <w:fldChar w:fldCharType="begin"/>
        </w:r>
        <w:r>
          <w:rPr>
            <w:webHidden/>
          </w:rPr>
          <w:instrText xml:space="preserve"> PAGEREF _Toc187732642 \h </w:instrText>
        </w:r>
        <w:r>
          <w:rPr>
            <w:webHidden/>
          </w:rPr>
        </w:r>
        <w:r>
          <w:rPr>
            <w:webHidden/>
          </w:rPr>
          <w:fldChar w:fldCharType="separate"/>
        </w:r>
        <w:r>
          <w:rPr>
            <w:webHidden/>
          </w:rPr>
          <w:t>29</w:t>
        </w:r>
        <w:r>
          <w:rPr>
            <w:webHidden/>
          </w:rPr>
          <w:fldChar w:fldCharType="end"/>
        </w:r>
      </w:hyperlink>
    </w:p>
    <w:p w14:paraId="6122AD04" w14:textId="55C6E7DC" w:rsidR="00567D7C" w:rsidRDefault="00567D7C">
      <w:pPr>
        <w:pStyle w:val="21"/>
        <w:tabs>
          <w:tab w:val="right" w:leader="dot" w:pos="9061"/>
        </w:tabs>
        <w:rPr>
          <w:rFonts w:ascii="Calibri" w:hAnsi="Calibri"/>
          <w:noProof/>
          <w:kern w:val="2"/>
        </w:rPr>
      </w:pPr>
      <w:hyperlink w:anchor="_Toc187732643" w:history="1">
        <w:r w:rsidRPr="00F32047">
          <w:rPr>
            <w:rStyle w:val="a3"/>
            <w:noProof/>
          </w:rPr>
          <w:t>Лента.ru, 13.01.2025, Социальная пенсия в России в 2025 году: кто имеет право на выплату и каков ее размер после индексации в апреле</w:t>
        </w:r>
        <w:r>
          <w:rPr>
            <w:noProof/>
            <w:webHidden/>
          </w:rPr>
          <w:tab/>
        </w:r>
        <w:r>
          <w:rPr>
            <w:noProof/>
            <w:webHidden/>
          </w:rPr>
          <w:fldChar w:fldCharType="begin"/>
        </w:r>
        <w:r>
          <w:rPr>
            <w:noProof/>
            <w:webHidden/>
          </w:rPr>
          <w:instrText xml:space="preserve"> PAGEREF _Toc187732643 \h </w:instrText>
        </w:r>
        <w:r>
          <w:rPr>
            <w:noProof/>
            <w:webHidden/>
          </w:rPr>
        </w:r>
        <w:r>
          <w:rPr>
            <w:noProof/>
            <w:webHidden/>
          </w:rPr>
          <w:fldChar w:fldCharType="separate"/>
        </w:r>
        <w:r>
          <w:rPr>
            <w:noProof/>
            <w:webHidden/>
          </w:rPr>
          <w:t>29</w:t>
        </w:r>
        <w:r>
          <w:rPr>
            <w:noProof/>
            <w:webHidden/>
          </w:rPr>
          <w:fldChar w:fldCharType="end"/>
        </w:r>
      </w:hyperlink>
    </w:p>
    <w:p w14:paraId="0A545EA7" w14:textId="56556B06" w:rsidR="00567D7C" w:rsidRDefault="00567D7C">
      <w:pPr>
        <w:pStyle w:val="31"/>
        <w:rPr>
          <w:rFonts w:ascii="Calibri" w:hAnsi="Calibri"/>
          <w:kern w:val="2"/>
        </w:rPr>
      </w:pPr>
      <w:hyperlink w:anchor="_Toc187732644" w:history="1">
        <w:r w:rsidRPr="00F32047">
          <w:rPr>
            <w:rStyle w:val="a3"/>
          </w:rPr>
          <w:t>С 1 апреля 2025 года произойдет повышение размера социальных пенсий - выплат, которые предназначены нетрудоспособным гражданам РФ. «Лента.ру» рассказывает, какой теперь будет их сумма, кто именно может на них претендовать, а также какие документы необходимо собрать для их получения.</w:t>
        </w:r>
        <w:r>
          <w:rPr>
            <w:webHidden/>
          </w:rPr>
          <w:tab/>
        </w:r>
        <w:r>
          <w:rPr>
            <w:webHidden/>
          </w:rPr>
          <w:fldChar w:fldCharType="begin"/>
        </w:r>
        <w:r>
          <w:rPr>
            <w:webHidden/>
          </w:rPr>
          <w:instrText xml:space="preserve"> PAGEREF _Toc187732644 \h </w:instrText>
        </w:r>
        <w:r>
          <w:rPr>
            <w:webHidden/>
          </w:rPr>
        </w:r>
        <w:r>
          <w:rPr>
            <w:webHidden/>
          </w:rPr>
          <w:fldChar w:fldCharType="separate"/>
        </w:r>
        <w:r>
          <w:rPr>
            <w:webHidden/>
          </w:rPr>
          <w:t>29</w:t>
        </w:r>
        <w:r>
          <w:rPr>
            <w:webHidden/>
          </w:rPr>
          <w:fldChar w:fldCharType="end"/>
        </w:r>
      </w:hyperlink>
    </w:p>
    <w:p w14:paraId="61BFEB3B" w14:textId="4AB13DFE" w:rsidR="00567D7C" w:rsidRDefault="00567D7C">
      <w:pPr>
        <w:pStyle w:val="21"/>
        <w:tabs>
          <w:tab w:val="right" w:leader="dot" w:pos="9061"/>
        </w:tabs>
        <w:rPr>
          <w:rFonts w:ascii="Calibri" w:hAnsi="Calibri"/>
          <w:noProof/>
          <w:kern w:val="2"/>
        </w:rPr>
      </w:pPr>
      <w:hyperlink w:anchor="_Toc187732645" w:history="1">
        <w:r w:rsidRPr="00F32047">
          <w:rPr>
            <w:rStyle w:val="a3"/>
            <w:noProof/>
          </w:rPr>
          <w:t>Лента.ru, 13.01.2025, Доплаты к пенсии после 80 лет в 2025 году: размер, как оформить, кому положены</w:t>
        </w:r>
        <w:r>
          <w:rPr>
            <w:noProof/>
            <w:webHidden/>
          </w:rPr>
          <w:tab/>
        </w:r>
        <w:r>
          <w:rPr>
            <w:noProof/>
            <w:webHidden/>
          </w:rPr>
          <w:fldChar w:fldCharType="begin"/>
        </w:r>
        <w:r>
          <w:rPr>
            <w:noProof/>
            <w:webHidden/>
          </w:rPr>
          <w:instrText xml:space="preserve"> PAGEREF _Toc187732645 \h </w:instrText>
        </w:r>
        <w:r>
          <w:rPr>
            <w:noProof/>
            <w:webHidden/>
          </w:rPr>
        </w:r>
        <w:r>
          <w:rPr>
            <w:noProof/>
            <w:webHidden/>
          </w:rPr>
          <w:fldChar w:fldCharType="separate"/>
        </w:r>
        <w:r>
          <w:rPr>
            <w:noProof/>
            <w:webHidden/>
          </w:rPr>
          <w:t>33</w:t>
        </w:r>
        <w:r>
          <w:rPr>
            <w:noProof/>
            <w:webHidden/>
          </w:rPr>
          <w:fldChar w:fldCharType="end"/>
        </w:r>
      </w:hyperlink>
    </w:p>
    <w:p w14:paraId="1AB029FA" w14:textId="5B7CCC8A" w:rsidR="00567D7C" w:rsidRDefault="00567D7C">
      <w:pPr>
        <w:pStyle w:val="31"/>
        <w:rPr>
          <w:rFonts w:ascii="Calibri" w:hAnsi="Calibri"/>
          <w:kern w:val="2"/>
        </w:rPr>
      </w:pPr>
      <w:hyperlink w:anchor="_Toc187732646" w:history="1">
        <w:r w:rsidRPr="00F32047">
          <w:rPr>
            <w:rStyle w:val="a3"/>
          </w:rPr>
          <w:t>После того, как пенсионеру исполнится 80 лет, у него появляется право на дополнительную выплату к пенсии. Кроме того, ему становятся доступны различные надбавки. Как именно изменится пенсия после восьмидесятилетия, а также что сделать, чтобы оформить положенные преференции - в материале «Ленты.ру».</w:t>
        </w:r>
        <w:r>
          <w:rPr>
            <w:webHidden/>
          </w:rPr>
          <w:tab/>
        </w:r>
        <w:r>
          <w:rPr>
            <w:webHidden/>
          </w:rPr>
          <w:fldChar w:fldCharType="begin"/>
        </w:r>
        <w:r>
          <w:rPr>
            <w:webHidden/>
          </w:rPr>
          <w:instrText xml:space="preserve"> PAGEREF _Toc187732646 \h </w:instrText>
        </w:r>
        <w:r>
          <w:rPr>
            <w:webHidden/>
          </w:rPr>
        </w:r>
        <w:r>
          <w:rPr>
            <w:webHidden/>
          </w:rPr>
          <w:fldChar w:fldCharType="separate"/>
        </w:r>
        <w:r>
          <w:rPr>
            <w:webHidden/>
          </w:rPr>
          <w:t>33</w:t>
        </w:r>
        <w:r>
          <w:rPr>
            <w:webHidden/>
          </w:rPr>
          <w:fldChar w:fldCharType="end"/>
        </w:r>
      </w:hyperlink>
    </w:p>
    <w:p w14:paraId="734712BD" w14:textId="7F1963CB" w:rsidR="00567D7C" w:rsidRDefault="00567D7C">
      <w:pPr>
        <w:pStyle w:val="21"/>
        <w:tabs>
          <w:tab w:val="right" w:leader="dot" w:pos="9061"/>
        </w:tabs>
        <w:rPr>
          <w:rFonts w:ascii="Calibri" w:hAnsi="Calibri"/>
          <w:noProof/>
          <w:kern w:val="2"/>
        </w:rPr>
      </w:pPr>
      <w:hyperlink w:anchor="_Toc187732647" w:history="1">
        <w:r w:rsidRPr="00F32047">
          <w:rPr>
            <w:rStyle w:val="a3"/>
            <w:noProof/>
          </w:rPr>
          <w:t>Вечерняя Москва, 13.01.2025, Пенсионные баллы в 2025 году: сколько стоят, как их рассчитать и получить</w:t>
        </w:r>
        <w:r>
          <w:rPr>
            <w:noProof/>
            <w:webHidden/>
          </w:rPr>
          <w:tab/>
        </w:r>
        <w:r>
          <w:rPr>
            <w:noProof/>
            <w:webHidden/>
          </w:rPr>
          <w:fldChar w:fldCharType="begin"/>
        </w:r>
        <w:r>
          <w:rPr>
            <w:noProof/>
            <w:webHidden/>
          </w:rPr>
          <w:instrText xml:space="preserve"> PAGEREF _Toc187732647 \h </w:instrText>
        </w:r>
        <w:r>
          <w:rPr>
            <w:noProof/>
            <w:webHidden/>
          </w:rPr>
        </w:r>
        <w:r>
          <w:rPr>
            <w:noProof/>
            <w:webHidden/>
          </w:rPr>
          <w:fldChar w:fldCharType="separate"/>
        </w:r>
        <w:r>
          <w:rPr>
            <w:noProof/>
            <w:webHidden/>
          </w:rPr>
          <w:t>37</w:t>
        </w:r>
        <w:r>
          <w:rPr>
            <w:noProof/>
            <w:webHidden/>
          </w:rPr>
          <w:fldChar w:fldCharType="end"/>
        </w:r>
      </w:hyperlink>
    </w:p>
    <w:p w14:paraId="08A6E256" w14:textId="577F4062" w:rsidR="00567D7C" w:rsidRDefault="00567D7C">
      <w:pPr>
        <w:pStyle w:val="31"/>
        <w:rPr>
          <w:rFonts w:ascii="Calibri" w:hAnsi="Calibri"/>
          <w:kern w:val="2"/>
        </w:rPr>
      </w:pPr>
      <w:hyperlink w:anchor="_Toc187732648" w:history="1">
        <w:r w:rsidRPr="00F32047">
          <w:rPr>
            <w:rStyle w:val="a3"/>
          </w:rPr>
          <w:t>С 1 января в России на 24 процента подорожали пенсионные баллы, от которых зависит сумма пенсии у пожилых людей. Теперь, чтобы получить максимальные 10 баллов в течение года, человек должен зарабатывать 230 тысяч рублей в месяц. Если человек не наберет необходимого количества баллов к моменту выхода на пенсию, ему будет начисляться минимальная пенсия в размере 13,5 тысячи рублей (на текущий момент). Что такое пенсионные баллы и по какому критерию их начисляют - в материале «Вечерней Москвы».</w:t>
        </w:r>
        <w:r>
          <w:rPr>
            <w:webHidden/>
          </w:rPr>
          <w:tab/>
        </w:r>
        <w:r>
          <w:rPr>
            <w:webHidden/>
          </w:rPr>
          <w:fldChar w:fldCharType="begin"/>
        </w:r>
        <w:r>
          <w:rPr>
            <w:webHidden/>
          </w:rPr>
          <w:instrText xml:space="preserve"> PAGEREF _Toc187732648 \h </w:instrText>
        </w:r>
        <w:r>
          <w:rPr>
            <w:webHidden/>
          </w:rPr>
        </w:r>
        <w:r>
          <w:rPr>
            <w:webHidden/>
          </w:rPr>
          <w:fldChar w:fldCharType="separate"/>
        </w:r>
        <w:r>
          <w:rPr>
            <w:webHidden/>
          </w:rPr>
          <w:t>37</w:t>
        </w:r>
        <w:r>
          <w:rPr>
            <w:webHidden/>
          </w:rPr>
          <w:fldChar w:fldCharType="end"/>
        </w:r>
      </w:hyperlink>
    </w:p>
    <w:p w14:paraId="0545B285" w14:textId="27E12A84" w:rsidR="00567D7C" w:rsidRDefault="00567D7C">
      <w:pPr>
        <w:pStyle w:val="21"/>
        <w:tabs>
          <w:tab w:val="right" w:leader="dot" w:pos="9061"/>
        </w:tabs>
        <w:rPr>
          <w:rFonts w:ascii="Calibri" w:hAnsi="Calibri"/>
          <w:noProof/>
          <w:kern w:val="2"/>
        </w:rPr>
      </w:pPr>
      <w:hyperlink w:anchor="_Toc187732649" w:history="1">
        <w:r w:rsidRPr="00F32047">
          <w:rPr>
            <w:rStyle w:val="a3"/>
            <w:noProof/>
          </w:rPr>
          <w:t>АиФ, 13.01.2025, Совместно нажитые. В Госдуме хотят делить пенсионные баллы при разводе</w:t>
        </w:r>
        <w:r>
          <w:rPr>
            <w:noProof/>
            <w:webHidden/>
          </w:rPr>
          <w:tab/>
        </w:r>
        <w:r>
          <w:rPr>
            <w:noProof/>
            <w:webHidden/>
          </w:rPr>
          <w:fldChar w:fldCharType="begin"/>
        </w:r>
        <w:r>
          <w:rPr>
            <w:noProof/>
            <w:webHidden/>
          </w:rPr>
          <w:instrText xml:space="preserve"> PAGEREF _Toc187732649 \h </w:instrText>
        </w:r>
        <w:r>
          <w:rPr>
            <w:noProof/>
            <w:webHidden/>
          </w:rPr>
        </w:r>
        <w:r>
          <w:rPr>
            <w:noProof/>
            <w:webHidden/>
          </w:rPr>
          <w:fldChar w:fldCharType="separate"/>
        </w:r>
        <w:r>
          <w:rPr>
            <w:noProof/>
            <w:webHidden/>
          </w:rPr>
          <w:t>40</w:t>
        </w:r>
        <w:r>
          <w:rPr>
            <w:noProof/>
            <w:webHidden/>
          </w:rPr>
          <w:fldChar w:fldCharType="end"/>
        </w:r>
      </w:hyperlink>
    </w:p>
    <w:p w14:paraId="5DDE5169" w14:textId="228C5DA0" w:rsidR="00567D7C" w:rsidRDefault="00567D7C">
      <w:pPr>
        <w:pStyle w:val="31"/>
        <w:rPr>
          <w:rFonts w:ascii="Calibri" w:hAnsi="Calibri"/>
          <w:kern w:val="2"/>
        </w:rPr>
      </w:pPr>
      <w:hyperlink w:anchor="_Toc187732650" w:history="1">
        <w:r w:rsidRPr="00F32047">
          <w:rPr>
            <w:rStyle w:val="a3"/>
          </w:rPr>
          <w:t>Раздел индивидуальных пенсионных коэффициентов (ИПК) при разводе может привести к тому, что у мужчин будет слишком низкая пенсия в будущем. Особенно при наличии нескольких детей, рассказала aif.ru доцент Базовой кафедры Торгово-промышленной палаты РФ «Управление человеческими ресурсами» РЭУ им. Плеханова Людмила Иванова-Швец.</w:t>
        </w:r>
        <w:r>
          <w:rPr>
            <w:webHidden/>
          </w:rPr>
          <w:tab/>
        </w:r>
        <w:r>
          <w:rPr>
            <w:webHidden/>
          </w:rPr>
          <w:fldChar w:fldCharType="begin"/>
        </w:r>
        <w:r>
          <w:rPr>
            <w:webHidden/>
          </w:rPr>
          <w:instrText xml:space="preserve"> PAGEREF _Toc187732650 \h </w:instrText>
        </w:r>
        <w:r>
          <w:rPr>
            <w:webHidden/>
          </w:rPr>
        </w:r>
        <w:r>
          <w:rPr>
            <w:webHidden/>
          </w:rPr>
          <w:fldChar w:fldCharType="separate"/>
        </w:r>
        <w:r>
          <w:rPr>
            <w:webHidden/>
          </w:rPr>
          <w:t>40</w:t>
        </w:r>
        <w:r>
          <w:rPr>
            <w:webHidden/>
          </w:rPr>
          <w:fldChar w:fldCharType="end"/>
        </w:r>
      </w:hyperlink>
    </w:p>
    <w:p w14:paraId="34E612B8" w14:textId="4DABD5B2" w:rsidR="00567D7C" w:rsidRDefault="00567D7C">
      <w:pPr>
        <w:pStyle w:val="21"/>
        <w:tabs>
          <w:tab w:val="right" w:leader="dot" w:pos="9061"/>
        </w:tabs>
        <w:rPr>
          <w:rFonts w:ascii="Calibri" w:hAnsi="Calibri"/>
          <w:noProof/>
          <w:kern w:val="2"/>
        </w:rPr>
      </w:pPr>
      <w:hyperlink w:anchor="_Toc187732651" w:history="1">
        <w:r w:rsidRPr="00F32047">
          <w:rPr>
            <w:rStyle w:val="a3"/>
            <w:noProof/>
          </w:rPr>
          <w:t>Ваш пенсионный брокер, 13.01.2025, Депутат Бессараб: вернуть прежний пенсионный возраст пока невозможно</w:t>
        </w:r>
        <w:r>
          <w:rPr>
            <w:noProof/>
            <w:webHidden/>
          </w:rPr>
          <w:tab/>
        </w:r>
        <w:r>
          <w:rPr>
            <w:noProof/>
            <w:webHidden/>
          </w:rPr>
          <w:fldChar w:fldCharType="begin"/>
        </w:r>
        <w:r>
          <w:rPr>
            <w:noProof/>
            <w:webHidden/>
          </w:rPr>
          <w:instrText xml:space="preserve"> PAGEREF _Toc187732651 \h </w:instrText>
        </w:r>
        <w:r>
          <w:rPr>
            <w:noProof/>
            <w:webHidden/>
          </w:rPr>
        </w:r>
        <w:r>
          <w:rPr>
            <w:noProof/>
            <w:webHidden/>
          </w:rPr>
          <w:fldChar w:fldCharType="separate"/>
        </w:r>
        <w:r>
          <w:rPr>
            <w:noProof/>
            <w:webHidden/>
          </w:rPr>
          <w:t>40</w:t>
        </w:r>
        <w:r>
          <w:rPr>
            <w:noProof/>
            <w:webHidden/>
          </w:rPr>
          <w:fldChar w:fldCharType="end"/>
        </w:r>
      </w:hyperlink>
    </w:p>
    <w:p w14:paraId="7968F40F" w14:textId="13317814" w:rsidR="00567D7C" w:rsidRDefault="00567D7C">
      <w:pPr>
        <w:pStyle w:val="31"/>
        <w:rPr>
          <w:rFonts w:ascii="Calibri" w:hAnsi="Calibri"/>
          <w:kern w:val="2"/>
        </w:rPr>
      </w:pPr>
      <w:hyperlink w:anchor="_Toc187732652" w:history="1">
        <w:r w:rsidRPr="00F32047">
          <w:rPr>
            <w:rStyle w:val="a3"/>
          </w:rPr>
          <w:t>Сейчас нет объективных предпосылок для возврата к прежнему возрасту выхода на пенсию, установленному в России до пенсионной реформы 2018 года. Об этом заявила член Комитета Госдумы по труду, социальной политике и делам ветеранов Светлана Бессараб, комментируя предложение депутата Мособлдумы Анатолия Никитина понизить пенсионный возраст.</w:t>
        </w:r>
        <w:r>
          <w:rPr>
            <w:webHidden/>
          </w:rPr>
          <w:tab/>
        </w:r>
        <w:r>
          <w:rPr>
            <w:webHidden/>
          </w:rPr>
          <w:fldChar w:fldCharType="begin"/>
        </w:r>
        <w:r>
          <w:rPr>
            <w:webHidden/>
          </w:rPr>
          <w:instrText xml:space="preserve"> PAGEREF _Toc187732652 \h </w:instrText>
        </w:r>
        <w:r>
          <w:rPr>
            <w:webHidden/>
          </w:rPr>
        </w:r>
        <w:r>
          <w:rPr>
            <w:webHidden/>
          </w:rPr>
          <w:fldChar w:fldCharType="separate"/>
        </w:r>
        <w:r>
          <w:rPr>
            <w:webHidden/>
          </w:rPr>
          <w:t>40</w:t>
        </w:r>
        <w:r>
          <w:rPr>
            <w:webHidden/>
          </w:rPr>
          <w:fldChar w:fldCharType="end"/>
        </w:r>
      </w:hyperlink>
    </w:p>
    <w:p w14:paraId="4A67CDC6" w14:textId="3CB586C7" w:rsidR="00567D7C" w:rsidRDefault="00567D7C">
      <w:pPr>
        <w:pStyle w:val="21"/>
        <w:tabs>
          <w:tab w:val="right" w:leader="dot" w:pos="9061"/>
        </w:tabs>
        <w:rPr>
          <w:rFonts w:ascii="Calibri" w:hAnsi="Calibri"/>
          <w:noProof/>
          <w:kern w:val="2"/>
        </w:rPr>
      </w:pPr>
      <w:hyperlink w:anchor="_Toc187732653" w:history="1">
        <w:r w:rsidRPr="00F32047">
          <w:rPr>
            <w:rStyle w:val="a3"/>
            <w:noProof/>
          </w:rPr>
          <w:t>Конкурент (Владивосток), 12.01.2025, Депутат: пенсия в России не может быть меньше прожиточного минимума</w:t>
        </w:r>
        <w:r>
          <w:rPr>
            <w:noProof/>
            <w:webHidden/>
          </w:rPr>
          <w:tab/>
        </w:r>
        <w:r>
          <w:rPr>
            <w:noProof/>
            <w:webHidden/>
          </w:rPr>
          <w:fldChar w:fldCharType="begin"/>
        </w:r>
        <w:r>
          <w:rPr>
            <w:noProof/>
            <w:webHidden/>
          </w:rPr>
          <w:instrText xml:space="preserve"> PAGEREF _Toc187732653 \h </w:instrText>
        </w:r>
        <w:r>
          <w:rPr>
            <w:noProof/>
            <w:webHidden/>
          </w:rPr>
        </w:r>
        <w:r>
          <w:rPr>
            <w:noProof/>
            <w:webHidden/>
          </w:rPr>
          <w:fldChar w:fldCharType="separate"/>
        </w:r>
        <w:r>
          <w:rPr>
            <w:noProof/>
            <w:webHidden/>
          </w:rPr>
          <w:t>41</w:t>
        </w:r>
        <w:r>
          <w:rPr>
            <w:noProof/>
            <w:webHidden/>
          </w:rPr>
          <w:fldChar w:fldCharType="end"/>
        </w:r>
      </w:hyperlink>
    </w:p>
    <w:p w14:paraId="0B4DF52E" w14:textId="3EA5FCFF" w:rsidR="00567D7C" w:rsidRDefault="00567D7C">
      <w:pPr>
        <w:pStyle w:val="31"/>
        <w:rPr>
          <w:rFonts w:ascii="Calibri" w:hAnsi="Calibri"/>
          <w:kern w:val="2"/>
        </w:rPr>
      </w:pPr>
      <w:hyperlink w:anchor="_Toc187732654" w:history="1">
        <w:r w:rsidRPr="00F32047">
          <w:rPr>
            <w:rStyle w:val="a3"/>
          </w:rPr>
          <w:t>Согласно действующему законодательству, в России пенсии граждан не могут быть ниже определенной отметки. Об этом заявила депутат Государственной думы Светлана Бессараб.</w:t>
        </w:r>
        <w:r>
          <w:rPr>
            <w:webHidden/>
          </w:rPr>
          <w:tab/>
        </w:r>
        <w:r>
          <w:rPr>
            <w:webHidden/>
          </w:rPr>
          <w:fldChar w:fldCharType="begin"/>
        </w:r>
        <w:r>
          <w:rPr>
            <w:webHidden/>
          </w:rPr>
          <w:instrText xml:space="preserve"> PAGEREF _Toc187732654 \h </w:instrText>
        </w:r>
        <w:r>
          <w:rPr>
            <w:webHidden/>
          </w:rPr>
        </w:r>
        <w:r>
          <w:rPr>
            <w:webHidden/>
          </w:rPr>
          <w:fldChar w:fldCharType="separate"/>
        </w:r>
        <w:r>
          <w:rPr>
            <w:webHidden/>
          </w:rPr>
          <w:t>41</w:t>
        </w:r>
        <w:r>
          <w:rPr>
            <w:webHidden/>
          </w:rPr>
          <w:fldChar w:fldCharType="end"/>
        </w:r>
      </w:hyperlink>
    </w:p>
    <w:p w14:paraId="48C3ADCB" w14:textId="09EC6CBA" w:rsidR="00567D7C" w:rsidRDefault="00567D7C">
      <w:pPr>
        <w:pStyle w:val="21"/>
        <w:tabs>
          <w:tab w:val="right" w:leader="dot" w:pos="9061"/>
        </w:tabs>
        <w:rPr>
          <w:rFonts w:ascii="Calibri" w:hAnsi="Calibri"/>
          <w:noProof/>
          <w:kern w:val="2"/>
        </w:rPr>
      </w:pPr>
      <w:hyperlink w:anchor="_Toc187732655" w:history="1">
        <w:r w:rsidRPr="00F32047">
          <w:rPr>
            <w:rStyle w:val="a3"/>
            <w:noProof/>
          </w:rPr>
          <w:t>ФедералПресс, 13.01.2025, В России изменится порядок индексации пенсий: что ждет пенсионеров</w:t>
        </w:r>
        <w:r>
          <w:rPr>
            <w:noProof/>
            <w:webHidden/>
          </w:rPr>
          <w:tab/>
        </w:r>
        <w:r>
          <w:rPr>
            <w:noProof/>
            <w:webHidden/>
          </w:rPr>
          <w:fldChar w:fldCharType="begin"/>
        </w:r>
        <w:r>
          <w:rPr>
            <w:noProof/>
            <w:webHidden/>
          </w:rPr>
          <w:instrText xml:space="preserve"> PAGEREF _Toc187732655 \h </w:instrText>
        </w:r>
        <w:r>
          <w:rPr>
            <w:noProof/>
            <w:webHidden/>
          </w:rPr>
        </w:r>
        <w:r>
          <w:rPr>
            <w:noProof/>
            <w:webHidden/>
          </w:rPr>
          <w:fldChar w:fldCharType="separate"/>
        </w:r>
        <w:r>
          <w:rPr>
            <w:noProof/>
            <w:webHidden/>
          </w:rPr>
          <w:t>42</w:t>
        </w:r>
        <w:r>
          <w:rPr>
            <w:noProof/>
            <w:webHidden/>
          </w:rPr>
          <w:fldChar w:fldCharType="end"/>
        </w:r>
      </w:hyperlink>
    </w:p>
    <w:p w14:paraId="15EF148C" w14:textId="02F2A7D5" w:rsidR="00567D7C" w:rsidRDefault="00567D7C">
      <w:pPr>
        <w:pStyle w:val="31"/>
        <w:rPr>
          <w:rFonts w:ascii="Calibri" w:hAnsi="Calibri"/>
          <w:kern w:val="2"/>
        </w:rPr>
      </w:pPr>
      <w:hyperlink w:anchor="_Toc187732656" w:history="1">
        <w:r w:rsidRPr="00F32047">
          <w:rPr>
            <w:rStyle w:val="a3"/>
          </w:rPr>
          <w:t>В России в ближайшие годы ожидаются изменения в механизме индексации пенсий. Доцент кафедры налогов и налогового администрирования Финансового университета при правительстве РФ Анна Тихонова пояснила, что часть нововведений начнет действовать уже в этом году, а с 2026 года будет введен новый порядок.</w:t>
        </w:r>
        <w:r>
          <w:rPr>
            <w:webHidden/>
          </w:rPr>
          <w:tab/>
        </w:r>
        <w:r>
          <w:rPr>
            <w:webHidden/>
          </w:rPr>
          <w:fldChar w:fldCharType="begin"/>
        </w:r>
        <w:r>
          <w:rPr>
            <w:webHidden/>
          </w:rPr>
          <w:instrText xml:space="preserve"> PAGEREF _Toc187732656 \h </w:instrText>
        </w:r>
        <w:r>
          <w:rPr>
            <w:webHidden/>
          </w:rPr>
        </w:r>
        <w:r>
          <w:rPr>
            <w:webHidden/>
          </w:rPr>
          <w:fldChar w:fldCharType="separate"/>
        </w:r>
        <w:r>
          <w:rPr>
            <w:webHidden/>
          </w:rPr>
          <w:t>42</w:t>
        </w:r>
        <w:r>
          <w:rPr>
            <w:webHidden/>
          </w:rPr>
          <w:fldChar w:fldCharType="end"/>
        </w:r>
      </w:hyperlink>
    </w:p>
    <w:p w14:paraId="0FF4037F" w14:textId="1BE09B71" w:rsidR="00567D7C" w:rsidRDefault="00567D7C">
      <w:pPr>
        <w:pStyle w:val="21"/>
        <w:tabs>
          <w:tab w:val="right" w:leader="dot" w:pos="9061"/>
        </w:tabs>
        <w:rPr>
          <w:rFonts w:ascii="Calibri" w:hAnsi="Calibri"/>
          <w:noProof/>
          <w:kern w:val="2"/>
        </w:rPr>
      </w:pPr>
      <w:hyperlink w:anchor="_Toc187732657" w:history="1">
        <w:r w:rsidRPr="00F32047">
          <w:rPr>
            <w:rStyle w:val="a3"/>
            <w:noProof/>
          </w:rPr>
          <w:t>Главный региональный (Смоленск), 13.01.2025, Эксперт Волкова: пенсионеры старше 70 лет могут получить дополнительные льготы от государства</w:t>
        </w:r>
        <w:r>
          <w:rPr>
            <w:noProof/>
            <w:webHidden/>
          </w:rPr>
          <w:tab/>
        </w:r>
        <w:r>
          <w:rPr>
            <w:noProof/>
            <w:webHidden/>
          </w:rPr>
          <w:fldChar w:fldCharType="begin"/>
        </w:r>
        <w:r>
          <w:rPr>
            <w:noProof/>
            <w:webHidden/>
          </w:rPr>
          <w:instrText xml:space="preserve"> PAGEREF _Toc187732657 \h </w:instrText>
        </w:r>
        <w:r>
          <w:rPr>
            <w:noProof/>
            <w:webHidden/>
          </w:rPr>
        </w:r>
        <w:r>
          <w:rPr>
            <w:noProof/>
            <w:webHidden/>
          </w:rPr>
          <w:fldChar w:fldCharType="separate"/>
        </w:r>
        <w:r>
          <w:rPr>
            <w:noProof/>
            <w:webHidden/>
          </w:rPr>
          <w:t>42</w:t>
        </w:r>
        <w:r>
          <w:rPr>
            <w:noProof/>
            <w:webHidden/>
          </w:rPr>
          <w:fldChar w:fldCharType="end"/>
        </w:r>
      </w:hyperlink>
    </w:p>
    <w:p w14:paraId="1F36E14D" w14:textId="65072B1C" w:rsidR="00567D7C" w:rsidRDefault="00567D7C">
      <w:pPr>
        <w:pStyle w:val="31"/>
        <w:rPr>
          <w:rFonts w:ascii="Calibri" w:hAnsi="Calibri"/>
          <w:kern w:val="2"/>
        </w:rPr>
      </w:pPr>
      <w:hyperlink w:anchor="_Toc187732658" w:history="1">
        <w:r w:rsidRPr="00F32047">
          <w:rPr>
            <w:rStyle w:val="a3"/>
          </w:rPr>
          <w:t>Пенсионный эксперт Юлия Волкова рассказала «Главному региональному», что пожилые россияне, достигшие 70-летнего возраста могут претендовать на получение дополнительных льгот. Получение такой соцподдержки требует при этом понимания некоторых нюансов.</w:t>
        </w:r>
        <w:r>
          <w:rPr>
            <w:webHidden/>
          </w:rPr>
          <w:tab/>
        </w:r>
        <w:r>
          <w:rPr>
            <w:webHidden/>
          </w:rPr>
          <w:fldChar w:fldCharType="begin"/>
        </w:r>
        <w:r>
          <w:rPr>
            <w:webHidden/>
          </w:rPr>
          <w:instrText xml:space="preserve"> PAGEREF _Toc187732658 \h </w:instrText>
        </w:r>
        <w:r>
          <w:rPr>
            <w:webHidden/>
          </w:rPr>
        </w:r>
        <w:r>
          <w:rPr>
            <w:webHidden/>
          </w:rPr>
          <w:fldChar w:fldCharType="separate"/>
        </w:r>
        <w:r>
          <w:rPr>
            <w:webHidden/>
          </w:rPr>
          <w:t>42</w:t>
        </w:r>
        <w:r>
          <w:rPr>
            <w:webHidden/>
          </w:rPr>
          <w:fldChar w:fldCharType="end"/>
        </w:r>
      </w:hyperlink>
    </w:p>
    <w:p w14:paraId="176E095D" w14:textId="7F45B55D" w:rsidR="00567D7C" w:rsidRDefault="00567D7C">
      <w:pPr>
        <w:pStyle w:val="21"/>
        <w:tabs>
          <w:tab w:val="right" w:leader="dot" w:pos="9061"/>
        </w:tabs>
        <w:rPr>
          <w:rFonts w:ascii="Calibri" w:hAnsi="Calibri"/>
          <w:noProof/>
          <w:kern w:val="2"/>
        </w:rPr>
      </w:pPr>
      <w:hyperlink w:anchor="_Toc187732659" w:history="1">
        <w:r w:rsidRPr="00F32047">
          <w:rPr>
            <w:rStyle w:val="a3"/>
            <w:noProof/>
          </w:rPr>
          <w:t>Главный региональный (Смоленск), 13.01.2025, Эксперт Волкова объяснила, почему пенсионеров со стажем уравняли с «тунеядцами»</w:t>
        </w:r>
        <w:r>
          <w:rPr>
            <w:noProof/>
            <w:webHidden/>
          </w:rPr>
          <w:tab/>
        </w:r>
        <w:r>
          <w:rPr>
            <w:noProof/>
            <w:webHidden/>
          </w:rPr>
          <w:fldChar w:fldCharType="begin"/>
        </w:r>
        <w:r>
          <w:rPr>
            <w:noProof/>
            <w:webHidden/>
          </w:rPr>
          <w:instrText xml:space="preserve"> PAGEREF _Toc187732659 \h </w:instrText>
        </w:r>
        <w:r>
          <w:rPr>
            <w:noProof/>
            <w:webHidden/>
          </w:rPr>
        </w:r>
        <w:r>
          <w:rPr>
            <w:noProof/>
            <w:webHidden/>
          </w:rPr>
          <w:fldChar w:fldCharType="separate"/>
        </w:r>
        <w:r>
          <w:rPr>
            <w:noProof/>
            <w:webHidden/>
          </w:rPr>
          <w:t>43</w:t>
        </w:r>
        <w:r>
          <w:rPr>
            <w:noProof/>
            <w:webHidden/>
          </w:rPr>
          <w:fldChar w:fldCharType="end"/>
        </w:r>
      </w:hyperlink>
    </w:p>
    <w:p w14:paraId="7369E5B6" w14:textId="28A93419" w:rsidR="00567D7C" w:rsidRDefault="00567D7C">
      <w:pPr>
        <w:pStyle w:val="31"/>
        <w:rPr>
          <w:rFonts w:ascii="Calibri" w:hAnsi="Calibri"/>
          <w:kern w:val="2"/>
        </w:rPr>
      </w:pPr>
      <w:hyperlink w:anchor="_Toc187732660" w:history="1">
        <w:r w:rsidRPr="00F32047">
          <w:rPr>
            <w:rStyle w:val="a3"/>
          </w:rPr>
          <w:t>По действующему законодательству все граждане России имеют право на финансовое обеспечение по достижению пенсионного возраста. При этом каждый пожилой человек получит от Соцфонда ту сумму, которую он смог заработать себе трудовым стажем и пенсионными баллами.</w:t>
        </w:r>
        <w:r>
          <w:rPr>
            <w:webHidden/>
          </w:rPr>
          <w:tab/>
        </w:r>
        <w:r>
          <w:rPr>
            <w:webHidden/>
          </w:rPr>
          <w:fldChar w:fldCharType="begin"/>
        </w:r>
        <w:r>
          <w:rPr>
            <w:webHidden/>
          </w:rPr>
          <w:instrText xml:space="preserve"> PAGEREF _Toc187732660 \h </w:instrText>
        </w:r>
        <w:r>
          <w:rPr>
            <w:webHidden/>
          </w:rPr>
        </w:r>
        <w:r>
          <w:rPr>
            <w:webHidden/>
          </w:rPr>
          <w:fldChar w:fldCharType="separate"/>
        </w:r>
        <w:r>
          <w:rPr>
            <w:webHidden/>
          </w:rPr>
          <w:t>43</w:t>
        </w:r>
        <w:r>
          <w:rPr>
            <w:webHidden/>
          </w:rPr>
          <w:fldChar w:fldCharType="end"/>
        </w:r>
      </w:hyperlink>
    </w:p>
    <w:p w14:paraId="409E6869" w14:textId="45FF4700" w:rsidR="00567D7C" w:rsidRDefault="00567D7C">
      <w:pPr>
        <w:pStyle w:val="12"/>
        <w:tabs>
          <w:tab w:val="right" w:leader="dot" w:pos="9061"/>
        </w:tabs>
        <w:rPr>
          <w:rFonts w:ascii="Calibri" w:hAnsi="Calibri"/>
          <w:b w:val="0"/>
          <w:noProof/>
          <w:kern w:val="2"/>
          <w:sz w:val="24"/>
        </w:rPr>
      </w:pPr>
      <w:hyperlink w:anchor="_Toc187732661" w:history="1">
        <w:r w:rsidRPr="00F32047">
          <w:rPr>
            <w:rStyle w:val="a3"/>
            <w:noProof/>
          </w:rPr>
          <w:t>НОВОСТИ МАКРОЭКОНОМИКИ</w:t>
        </w:r>
        <w:r>
          <w:rPr>
            <w:noProof/>
            <w:webHidden/>
          </w:rPr>
          <w:tab/>
        </w:r>
        <w:r>
          <w:rPr>
            <w:noProof/>
            <w:webHidden/>
          </w:rPr>
          <w:fldChar w:fldCharType="begin"/>
        </w:r>
        <w:r>
          <w:rPr>
            <w:noProof/>
            <w:webHidden/>
          </w:rPr>
          <w:instrText xml:space="preserve"> PAGEREF _Toc187732661 \h </w:instrText>
        </w:r>
        <w:r>
          <w:rPr>
            <w:noProof/>
            <w:webHidden/>
          </w:rPr>
        </w:r>
        <w:r>
          <w:rPr>
            <w:noProof/>
            <w:webHidden/>
          </w:rPr>
          <w:fldChar w:fldCharType="separate"/>
        </w:r>
        <w:r>
          <w:rPr>
            <w:noProof/>
            <w:webHidden/>
          </w:rPr>
          <w:t>44</w:t>
        </w:r>
        <w:r>
          <w:rPr>
            <w:noProof/>
            <w:webHidden/>
          </w:rPr>
          <w:fldChar w:fldCharType="end"/>
        </w:r>
      </w:hyperlink>
    </w:p>
    <w:p w14:paraId="18185033" w14:textId="7B6DC3EC" w:rsidR="00567D7C" w:rsidRDefault="00567D7C">
      <w:pPr>
        <w:pStyle w:val="21"/>
        <w:tabs>
          <w:tab w:val="right" w:leader="dot" w:pos="9061"/>
        </w:tabs>
        <w:rPr>
          <w:rFonts w:ascii="Calibri" w:hAnsi="Calibri"/>
          <w:noProof/>
          <w:kern w:val="2"/>
        </w:rPr>
      </w:pPr>
      <w:hyperlink w:anchor="_Toc187732662" w:history="1">
        <w:r w:rsidRPr="00F32047">
          <w:rPr>
            <w:rStyle w:val="a3"/>
            <w:noProof/>
          </w:rPr>
          <w:t>Парламентская газета, 12.01.2025, Правила оформления налогового вычета изменятся</w:t>
        </w:r>
        <w:r>
          <w:rPr>
            <w:noProof/>
            <w:webHidden/>
          </w:rPr>
          <w:tab/>
        </w:r>
        <w:r>
          <w:rPr>
            <w:noProof/>
            <w:webHidden/>
          </w:rPr>
          <w:fldChar w:fldCharType="begin"/>
        </w:r>
        <w:r>
          <w:rPr>
            <w:noProof/>
            <w:webHidden/>
          </w:rPr>
          <w:instrText xml:space="preserve"> PAGEREF _Toc187732662 \h </w:instrText>
        </w:r>
        <w:r>
          <w:rPr>
            <w:noProof/>
            <w:webHidden/>
          </w:rPr>
        </w:r>
        <w:r>
          <w:rPr>
            <w:noProof/>
            <w:webHidden/>
          </w:rPr>
          <w:fldChar w:fldCharType="separate"/>
        </w:r>
        <w:r>
          <w:rPr>
            <w:noProof/>
            <w:webHidden/>
          </w:rPr>
          <w:t>44</w:t>
        </w:r>
        <w:r>
          <w:rPr>
            <w:noProof/>
            <w:webHidden/>
          </w:rPr>
          <w:fldChar w:fldCharType="end"/>
        </w:r>
      </w:hyperlink>
    </w:p>
    <w:p w14:paraId="77C97603" w14:textId="3E90BBF1" w:rsidR="00567D7C" w:rsidRDefault="00567D7C">
      <w:pPr>
        <w:pStyle w:val="31"/>
        <w:rPr>
          <w:rFonts w:ascii="Calibri" w:hAnsi="Calibri"/>
          <w:kern w:val="2"/>
        </w:rPr>
      </w:pPr>
      <w:hyperlink w:anchor="_Toc187732663" w:history="1">
        <w:r w:rsidRPr="00F32047">
          <w:rPr>
            <w:rStyle w:val="a3"/>
          </w:rPr>
          <w:t>Для получения социальных и имущественных налоговых вычетов утверждены новые формы документов. Соответствующий приказ Федеральной налоговой службы вступает в силу 12 января. Он касается документов, поданных как в бумажном, так и в электронном виде. «Парламентская газета» напоминает, для чего предусмотрен налоговый вычет и какие изменения произошли в 2025 году.</w:t>
        </w:r>
        <w:r>
          <w:rPr>
            <w:webHidden/>
          </w:rPr>
          <w:tab/>
        </w:r>
        <w:r>
          <w:rPr>
            <w:webHidden/>
          </w:rPr>
          <w:fldChar w:fldCharType="begin"/>
        </w:r>
        <w:r>
          <w:rPr>
            <w:webHidden/>
          </w:rPr>
          <w:instrText xml:space="preserve"> PAGEREF _Toc187732663 \h </w:instrText>
        </w:r>
        <w:r>
          <w:rPr>
            <w:webHidden/>
          </w:rPr>
        </w:r>
        <w:r>
          <w:rPr>
            <w:webHidden/>
          </w:rPr>
          <w:fldChar w:fldCharType="separate"/>
        </w:r>
        <w:r>
          <w:rPr>
            <w:webHidden/>
          </w:rPr>
          <w:t>44</w:t>
        </w:r>
        <w:r>
          <w:rPr>
            <w:webHidden/>
          </w:rPr>
          <w:fldChar w:fldCharType="end"/>
        </w:r>
      </w:hyperlink>
    </w:p>
    <w:p w14:paraId="06C147DB" w14:textId="2495A989" w:rsidR="00567D7C" w:rsidRDefault="00567D7C">
      <w:pPr>
        <w:pStyle w:val="21"/>
        <w:tabs>
          <w:tab w:val="right" w:leader="dot" w:pos="9061"/>
        </w:tabs>
        <w:rPr>
          <w:rFonts w:ascii="Calibri" w:hAnsi="Calibri"/>
          <w:noProof/>
          <w:kern w:val="2"/>
        </w:rPr>
      </w:pPr>
      <w:hyperlink w:anchor="_Toc187732664" w:history="1">
        <w:r w:rsidRPr="00F32047">
          <w:rPr>
            <w:rStyle w:val="a3"/>
            <w:noProof/>
          </w:rPr>
          <w:t>News.ru, 13.01.2025, В Госдуме сообщили о новом формате документов для налоговых вычетов</w:t>
        </w:r>
        <w:r>
          <w:rPr>
            <w:noProof/>
            <w:webHidden/>
          </w:rPr>
          <w:tab/>
        </w:r>
        <w:r>
          <w:rPr>
            <w:noProof/>
            <w:webHidden/>
          </w:rPr>
          <w:fldChar w:fldCharType="begin"/>
        </w:r>
        <w:r>
          <w:rPr>
            <w:noProof/>
            <w:webHidden/>
          </w:rPr>
          <w:instrText xml:space="preserve"> PAGEREF _Toc187732664 \h </w:instrText>
        </w:r>
        <w:r>
          <w:rPr>
            <w:noProof/>
            <w:webHidden/>
          </w:rPr>
        </w:r>
        <w:r>
          <w:rPr>
            <w:noProof/>
            <w:webHidden/>
          </w:rPr>
          <w:fldChar w:fldCharType="separate"/>
        </w:r>
        <w:r>
          <w:rPr>
            <w:noProof/>
            <w:webHidden/>
          </w:rPr>
          <w:t>46</w:t>
        </w:r>
        <w:r>
          <w:rPr>
            <w:noProof/>
            <w:webHidden/>
          </w:rPr>
          <w:fldChar w:fldCharType="end"/>
        </w:r>
      </w:hyperlink>
    </w:p>
    <w:p w14:paraId="3FEE4C4A" w14:textId="3EF7D917" w:rsidR="00567D7C" w:rsidRDefault="00567D7C">
      <w:pPr>
        <w:pStyle w:val="31"/>
        <w:rPr>
          <w:rFonts w:ascii="Calibri" w:hAnsi="Calibri"/>
          <w:kern w:val="2"/>
        </w:rPr>
      </w:pPr>
      <w:hyperlink w:anchor="_Toc187732665" w:history="1">
        <w:r w:rsidRPr="00F32047">
          <w:rPr>
            <w:rStyle w:val="a3"/>
          </w:rPr>
          <w:t>С 12 января 2025 года вводятся новые формы документов для оформления социальных и имущественных налоговых вычетов, рассказал NEWS.ru депутат Госдумы Никита Чаплин. Он отметил, что изменения актуальны и для бумажных, и для электронных заявлений.</w:t>
        </w:r>
        <w:r>
          <w:rPr>
            <w:webHidden/>
          </w:rPr>
          <w:tab/>
        </w:r>
        <w:r>
          <w:rPr>
            <w:webHidden/>
          </w:rPr>
          <w:fldChar w:fldCharType="begin"/>
        </w:r>
        <w:r>
          <w:rPr>
            <w:webHidden/>
          </w:rPr>
          <w:instrText xml:space="preserve"> PAGEREF _Toc187732665 \h </w:instrText>
        </w:r>
        <w:r>
          <w:rPr>
            <w:webHidden/>
          </w:rPr>
        </w:r>
        <w:r>
          <w:rPr>
            <w:webHidden/>
          </w:rPr>
          <w:fldChar w:fldCharType="separate"/>
        </w:r>
        <w:r>
          <w:rPr>
            <w:webHidden/>
          </w:rPr>
          <w:t>46</w:t>
        </w:r>
        <w:r>
          <w:rPr>
            <w:webHidden/>
          </w:rPr>
          <w:fldChar w:fldCharType="end"/>
        </w:r>
      </w:hyperlink>
    </w:p>
    <w:p w14:paraId="33F18169" w14:textId="405A20C1" w:rsidR="00567D7C" w:rsidRDefault="00567D7C">
      <w:pPr>
        <w:pStyle w:val="21"/>
        <w:tabs>
          <w:tab w:val="right" w:leader="dot" w:pos="9061"/>
        </w:tabs>
        <w:rPr>
          <w:rFonts w:ascii="Calibri" w:hAnsi="Calibri"/>
          <w:noProof/>
          <w:kern w:val="2"/>
        </w:rPr>
      </w:pPr>
      <w:hyperlink w:anchor="_Toc187732666" w:history="1">
        <w:r w:rsidRPr="00F32047">
          <w:rPr>
            <w:rStyle w:val="a3"/>
            <w:noProof/>
          </w:rPr>
          <w:t>News.ru, 13.01.2025, Власти РФ озвучили выделенную на покупку валюты и золота сумму</w:t>
        </w:r>
        <w:r>
          <w:rPr>
            <w:noProof/>
            <w:webHidden/>
          </w:rPr>
          <w:tab/>
        </w:r>
        <w:r>
          <w:rPr>
            <w:noProof/>
            <w:webHidden/>
          </w:rPr>
          <w:fldChar w:fldCharType="begin"/>
        </w:r>
        <w:r>
          <w:rPr>
            <w:noProof/>
            <w:webHidden/>
          </w:rPr>
          <w:instrText xml:space="preserve"> PAGEREF _Toc187732666 \h </w:instrText>
        </w:r>
        <w:r>
          <w:rPr>
            <w:noProof/>
            <w:webHidden/>
          </w:rPr>
        </w:r>
        <w:r>
          <w:rPr>
            <w:noProof/>
            <w:webHidden/>
          </w:rPr>
          <w:fldChar w:fldCharType="separate"/>
        </w:r>
        <w:r>
          <w:rPr>
            <w:noProof/>
            <w:webHidden/>
          </w:rPr>
          <w:t>47</w:t>
        </w:r>
        <w:r>
          <w:rPr>
            <w:noProof/>
            <w:webHidden/>
          </w:rPr>
          <w:fldChar w:fldCharType="end"/>
        </w:r>
      </w:hyperlink>
    </w:p>
    <w:p w14:paraId="52FE5A68" w14:textId="3FC06887" w:rsidR="00567D7C" w:rsidRDefault="00567D7C">
      <w:pPr>
        <w:pStyle w:val="31"/>
        <w:rPr>
          <w:rFonts w:ascii="Calibri" w:hAnsi="Calibri"/>
          <w:kern w:val="2"/>
        </w:rPr>
      </w:pPr>
      <w:hyperlink w:anchor="_Toc187732667" w:history="1">
        <w:r w:rsidRPr="00F32047">
          <w:rPr>
            <w:rStyle w:val="a3"/>
          </w:rPr>
          <w:t>Министерство финансов России выделит 70,2 млрд рублей на приобретение валюты и золота, сообщает пресс-служба ведомства. Отмечается, что ожидаемый объем дополнительных нефтегазовых доходов за январь 2025 года составляет примерно 80,3 млрд рублей.</w:t>
        </w:r>
        <w:r>
          <w:rPr>
            <w:webHidden/>
          </w:rPr>
          <w:tab/>
        </w:r>
        <w:r>
          <w:rPr>
            <w:webHidden/>
          </w:rPr>
          <w:fldChar w:fldCharType="begin"/>
        </w:r>
        <w:r>
          <w:rPr>
            <w:webHidden/>
          </w:rPr>
          <w:instrText xml:space="preserve"> PAGEREF _Toc187732667 \h </w:instrText>
        </w:r>
        <w:r>
          <w:rPr>
            <w:webHidden/>
          </w:rPr>
        </w:r>
        <w:r>
          <w:rPr>
            <w:webHidden/>
          </w:rPr>
          <w:fldChar w:fldCharType="separate"/>
        </w:r>
        <w:r>
          <w:rPr>
            <w:webHidden/>
          </w:rPr>
          <w:t>47</w:t>
        </w:r>
        <w:r>
          <w:rPr>
            <w:webHidden/>
          </w:rPr>
          <w:fldChar w:fldCharType="end"/>
        </w:r>
      </w:hyperlink>
    </w:p>
    <w:p w14:paraId="02DF29A4" w14:textId="59E4D6A9" w:rsidR="00567D7C" w:rsidRDefault="00567D7C">
      <w:pPr>
        <w:pStyle w:val="21"/>
        <w:tabs>
          <w:tab w:val="right" w:leader="dot" w:pos="9061"/>
        </w:tabs>
        <w:rPr>
          <w:rFonts w:ascii="Calibri" w:hAnsi="Calibri"/>
          <w:noProof/>
          <w:kern w:val="2"/>
        </w:rPr>
      </w:pPr>
      <w:hyperlink w:anchor="_Toc187732668" w:history="1">
        <w:r w:rsidRPr="00F32047">
          <w:rPr>
            <w:rStyle w:val="a3"/>
            <w:noProof/>
          </w:rPr>
          <w:t>Гарант, 13.01.2025, Подать заявления о вычете на долгосрочные сбережения к ИИС можно до 1 февраля</w:t>
        </w:r>
        <w:r>
          <w:rPr>
            <w:noProof/>
            <w:webHidden/>
          </w:rPr>
          <w:tab/>
        </w:r>
        <w:r>
          <w:rPr>
            <w:noProof/>
            <w:webHidden/>
          </w:rPr>
          <w:fldChar w:fldCharType="begin"/>
        </w:r>
        <w:r>
          <w:rPr>
            <w:noProof/>
            <w:webHidden/>
          </w:rPr>
          <w:instrText xml:space="preserve"> PAGEREF _Toc187732668 \h </w:instrText>
        </w:r>
        <w:r>
          <w:rPr>
            <w:noProof/>
            <w:webHidden/>
          </w:rPr>
        </w:r>
        <w:r>
          <w:rPr>
            <w:noProof/>
            <w:webHidden/>
          </w:rPr>
          <w:fldChar w:fldCharType="separate"/>
        </w:r>
        <w:r>
          <w:rPr>
            <w:noProof/>
            <w:webHidden/>
          </w:rPr>
          <w:t>48</w:t>
        </w:r>
        <w:r>
          <w:rPr>
            <w:noProof/>
            <w:webHidden/>
          </w:rPr>
          <w:fldChar w:fldCharType="end"/>
        </w:r>
      </w:hyperlink>
    </w:p>
    <w:p w14:paraId="464D3498" w14:textId="090D41A9" w:rsidR="00567D7C" w:rsidRDefault="00567D7C">
      <w:pPr>
        <w:pStyle w:val="31"/>
        <w:rPr>
          <w:rFonts w:ascii="Calibri" w:hAnsi="Calibri"/>
          <w:kern w:val="2"/>
        </w:rPr>
      </w:pPr>
      <w:hyperlink w:anchor="_Toc187732669" w:history="1">
        <w:r w:rsidRPr="00F32047">
          <w:rPr>
            <w:rStyle w:val="a3"/>
          </w:rPr>
          <w:t>В ЛКН физического лица теперь можно подать заявление о применении к ИИС, открытым до 31 декабря 2023 года, вычетов на долгосрочные сбережения граждан. ФНС будет принимать такие заявления до 1 февраля 2025 года (см. также новость от 27 ноября 2024 г.) (Информация ФНС России от 28 декабря 2024 года).</w:t>
        </w:r>
        <w:r>
          <w:rPr>
            <w:webHidden/>
          </w:rPr>
          <w:tab/>
        </w:r>
        <w:r>
          <w:rPr>
            <w:webHidden/>
          </w:rPr>
          <w:fldChar w:fldCharType="begin"/>
        </w:r>
        <w:r>
          <w:rPr>
            <w:webHidden/>
          </w:rPr>
          <w:instrText xml:space="preserve"> PAGEREF _Toc187732669 \h </w:instrText>
        </w:r>
        <w:r>
          <w:rPr>
            <w:webHidden/>
          </w:rPr>
        </w:r>
        <w:r>
          <w:rPr>
            <w:webHidden/>
          </w:rPr>
          <w:fldChar w:fldCharType="separate"/>
        </w:r>
        <w:r>
          <w:rPr>
            <w:webHidden/>
          </w:rPr>
          <w:t>48</w:t>
        </w:r>
        <w:r>
          <w:rPr>
            <w:webHidden/>
          </w:rPr>
          <w:fldChar w:fldCharType="end"/>
        </w:r>
      </w:hyperlink>
    </w:p>
    <w:p w14:paraId="1AE79805" w14:textId="59B04E48" w:rsidR="00567D7C" w:rsidRDefault="00567D7C">
      <w:pPr>
        <w:pStyle w:val="21"/>
        <w:tabs>
          <w:tab w:val="right" w:leader="dot" w:pos="9061"/>
        </w:tabs>
        <w:rPr>
          <w:rFonts w:ascii="Calibri" w:hAnsi="Calibri"/>
          <w:noProof/>
          <w:kern w:val="2"/>
        </w:rPr>
      </w:pPr>
      <w:hyperlink w:anchor="_Toc187732670" w:history="1">
        <w:r w:rsidRPr="00F32047">
          <w:rPr>
            <w:rStyle w:val="a3"/>
            <w:noProof/>
          </w:rPr>
          <w:t>РИА Новости, 13.01.2025, ЦБ РФ вновь назвал идею с заморозкой вкладов абсурдной</w:t>
        </w:r>
        <w:r>
          <w:rPr>
            <w:noProof/>
            <w:webHidden/>
          </w:rPr>
          <w:tab/>
        </w:r>
        <w:r>
          <w:rPr>
            <w:noProof/>
            <w:webHidden/>
          </w:rPr>
          <w:fldChar w:fldCharType="begin"/>
        </w:r>
        <w:r>
          <w:rPr>
            <w:noProof/>
            <w:webHidden/>
          </w:rPr>
          <w:instrText xml:space="preserve"> PAGEREF _Toc187732670 \h </w:instrText>
        </w:r>
        <w:r>
          <w:rPr>
            <w:noProof/>
            <w:webHidden/>
          </w:rPr>
        </w:r>
        <w:r>
          <w:rPr>
            <w:noProof/>
            <w:webHidden/>
          </w:rPr>
          <w:fldChar w:fldCharType="separate"/>
        </w:r>
        <w:r>
          <w:rPr>
            <w:noProof/>
            <w:webHidden/>
          </w:rPr>
          <w:t>48</w:t>
        </w:r>
        <w:r>
          <w:rPr>
            <w:noProof/>
            <w:webHidden/>
          </w:rPr>
          <w:fldChar w:fldCharType="end"/>
        </w:r>
      </w:hyperlink>
    </w:p>
    <w:p w14:paraId="41BFB868" w14:textId="0EA2F1EA" w:rsidR="00567D7C" w:rsidRDefault="00567D7C">
      <w:pPr>
        <w:pStyle w:val="31"/>
        <w:rPr>
          <w:rFonts w:ascii="Calibri" w:hAnsi="Calibri"/>
          <w:kern w:val="2"/>
        </w:rPr>
      </w:pPr>
      <w:hyperlink w:anchor="_Toc187732671" w:history="1">
        <w:r w:rsidRPr="00F32047">
          <w:rPr>
            <w:rStyle w:val="a3"/>
          </w:rPr>
          <w:t>ЦБ РФ вновь назвал идею с заморозкой вкладов абсурдной: подобный шаг подорвет основы банковской системы и финансовую стабильность страны, сообщил регулятор.</w:t>
        </w:r>
        <w:r>
          <w:rPr>
            <w:webHidden/>
          </w:rPr>
          <w:tab/>
        </w:r>
        <w:r>
          <w:rPr>
            <w:webHidden/>
          </w:rPr>
          <w:fldChar w:fldCharType="begin"/>
        </w:r>
        <w:r>
          <w:rPr>
            <w:webHidden/>
          </w:rPr>
          <w:instrText xml:space="preserve"> PAGEREF _Toc187732671 \h </w:instrText>
        </w:r>
        <w:r>
          <w:rPr>
            <w:webHidden/>
          </w:rPr>
        </w:r>
        <w:r>
          <w:rPr>
            <w:webHidden/>
          </w:rPr>
          <w:fldChar w:fldCharType="separate"/>
        </w:r>
        <w:r>
          <w:rPr>
            <w:webHidden/>
          </w:rPr>
          <w:t>48</w:t>
        </w:r>
        <w:r>
          <w:rPr>
            <w:webHidden/>
          </w:rPr>
          <w:fldChar w:fldCharType="end"/>
        </w:r>
      </w:hyperlink>
    </w:p>
    <w:p w14:paraId="73123748" w14:textId="648CD58F" w:rsidR="00567D7C" w:rsidRDefault="00567D7C">
      <w:pPr>
        <w:pStyle w:val="21"/>
        <w:tabs>
          <w:tab w:val="right" w:leader="dot" w:pos="9061"/>
        </w:tabs>
        <w:rPr>
          <w:rFonts w:ascii="Calibri" w:hAnsi="Calibri"/>
          <w:noProof/>
          <w:kern w:val="2"/>
        </w:rPr>
      </w:pPr>
      <w:hyperlink w:anchor="_Toc187732672" w:history="1">
        <w:r w:rsidRPr="00F32047">
          <w:rPr>
            <w:rStyle w:val="a3"/>
            <w:noProof/>
          </w:rPr>
          <w:t>Парламентская газета, 14.01.2025, Валерий ФИЛОНЕНКО, Кого назовут бедным через десять лет. Правительство планирует к 2036 году опустить количество малообеспеченных россиян ниже пяти процентов</w:t>
        </w:r>
        <w:r>
          <w:rPr>
            <w:noProof/>
            <w:webHidden/>
          </w:rPr>
          <w:tab/>
        </w:r>
        <w:r>
          <w:rPr>
            <w:noProof/>
            <w:webHidden/>
          </w:rPr>
          <w:fldChar w:fldCharType="begin"/>
        </w:r>
        <w:r>
          <w:rPr>
            <w:noProof/>
            <w:webHidden/>
          </w:rPr>
          <w:instrText xml:space="preserve"> PAGEREF _Toc187732672 \h </w:instrText>
        </w:r>
        <w:r>
          <w:rPr>
            <w:noProof/>
            <w:webHidden/>
          </w:rPr>
        </w:r>
        <w:r>
          <w:rPr>
            <w:noProof/>
            <w:webHidden/>
          </w:rPr>
          <w:fldChar w:fldCharType="separate"/>
        </w:r>
        <w:r>
          <w:rPr>
            <w:noProof/>
            <w:webHidden/>
          </w:rPr>
          <w:t>49</w:t>
        </w:r>
        <w:r>
          <w:rPr>
            <w:noProof/>
            <w:webHidden/>
          </w:rPr>
          <w:fldChar w:fldCharType="end"/>
        </w:r>
      </w:hyperlink>
    </w:p>
    <w:p w14:paraId="1CDFCCA1" w14:textId="52AEAC15" w:rsidR="00567D7C" w:rsidRDefault="00567D7C">
      <w:pPr>
        <w:pStyle w:val="31"/>
        <w:rPr>
          <w:rFonts w:ascii="Calibri" w:hAnsi="Calibri"/>
          <w:kern w:val="2"/>
        </w:rPr>
      </w:pPr>
      <w:hyperlink w:anchor="_Toc187732673" w:history="1">
        <w:r w:rsidRPr="00F32047">
          <w:rPr>
            <w:rStyle w:val="a3"/>
          </w:rPr>
          <w:t>По данным Росстата, в третьем квартале 2024 года граница бедности в стране составила 15 679 рублей. Численность населения с доходами ниже этой статистической отметки не превысила восемь процентов. За последний год показатель удалось снизить, однако кабмин намерен продолжить позитивный тренд. В следующие пять лет Правительство планирует уменьшить уровень бедности до семи процентов, а к 2036 году сделать его ниже пяти процентов. Об этом говорится в едином плане по достижению национальных целей развития, формирование которого Правительство завершило на днях. «Парламентская газета» выясняла, за счет чего кабмин намерен обеспечить рост благосостояния россиян.</w:t>
        </w:r>
        <w:r>
          <w:rPr>
            <w:webHidden/>
          </w:rPr>
          <w:tab/>
        </w:r>
        <w:r>
          <w:rPr>
            <w:webHidden/>
          </w:rPr>
          <w:fldChar w:fldCharType="begin"/>
        </w:r>
        <w:r>
          <w:rPr>
            <w:webHidden/>
          </w:rPr>
          <w:instrText xml:space="preserve"> PAGEREF _Toc187732673 \h </w:instrText>
        </w:r>
        <w:r>
          <w:rPr>
            <w:webHidden/>
          </w:rPr>
        </w:r>
        <w:r>
          <w:rPr>
            <w:webHidden/>
          </w:rPr>
          <w:fldChar w:fldCharType="separate"/>
        </w:r>
        <w:r>
          <w:rPr>
            <w:webHidden/>
          </w:rPr>
          <w:t>49</w:t>
        </w:r>
        <w:r>
          <w:rPr>
            <w:webHidden/>
          </w:rPr>
          <w:fldChar w:fldCharType="end"/>
        </w:r>
      </w:hyperlink>
    </w:p>
    <w:p w14:paraId="50B9FF8C" w14:textId="5E8AF203" w:rsidR="00567D7C" w:rsidRDefault="00567D7C">
      <w:pPr>
        <w:pStyle w:val="21"/>
        <w:tabs>
          <w:tab w:val="right" w:leader="dot" w:pos="9061"/>
        </w:tabs>
        <w:rPr>
          <w:rFonts w:ascii="Calibri" w:hAnsi="Calibri"/>
          <w:noProof/>
          <w:kern w:val="2"/>
        </w:rPr>
      </w:pPr>
      <w:hyperlink w:anchor="_Toc187732674" w:history="1">
        <w:r w:rsidRPr="00F32047">
          <w:rPr>
            <w:rStyle w:val="a3"/>
            <w:noProof/>
          </w:rPr>
          <w:t>Интерфакс, 13.01.2025, Газпромбанк ждет минимум 2-3 крупных российских IPO в 2025 году</w:t>
        </w:r>
        <w:r>
          <w:rPr>
            <w:noProof/>
            <w:webHidden/>
          </w:rPr>
          <w:tab/>
        </w:r>
        <w:r>
          <w:rPr>
            <w:noProof/>
            <w:webHidden/>
          </w:rPr>
          <w:fldChar w:fldCharType="begin"/>
        </w:r>
        <w:r>
          <w:rPr>
            <w:noProof/>
            <w:webHidden/>
          </w:rPr>
          <w:instrText xml:space="preserve"> PAGEREF _Toc187732674 \h </w:instrText>
        </w:r>
        <w:r>
          <w:rPr>
            <w:noProof/>
            <w:webHidden/>
          </w:rPr>
        </w:r>
        <w:r>
          <w:rPr>
            <w:noProof/>
            <w:webHidden/>
          </w:rPr>
          <w:fldChar w:fldCharType="separate"/>
        </w:r>
        <w:r>
          <w:rPr>
            <w:noProof/>
            <w:webHidden/>
          </w:rPr>
          <w:t>51</w:t>
        </w:r>
        <w:r>
          <w:rPr>
            <w:noProof/>
            <w:webHidden/>
          </w:rPr>
          <w:fldChar w:fldCharType="end"/>
        </w:r>
      </w:hyperlink>
    </w:p>
    <w:p w14:paraId="0A8D8D82" w14:textId="00BD5A53" w:rsidR="00567D7C" w:rsidRDefault="00567D7C">
      <w:pPr>
        <w:pStyle w:val="31"/>
        <w:rPr>
          <w:rFonts w:ascii="Calibri" w:hAnsi="Calibri"/>
          <w:kern w:val="2"/>
        </w:rPr>
      </w:pPr>
      <w:hyperlink w:anchor="_Toc187732675" w:history="1">
        <w:r w:rsidRPr="00F32047">
          <w:rPr>
            <w:rStyle w:val="a3"/>
          </w:rPr>
          <w:t>Газпромбанк ждет не менее 2-3 крупных IPO на российском рынке в 2025 году, рассказал в интервью «Интерфаксу» первый вице-президент банка Денис Шулаков, курирующий работу на рынках капитала.</w:t>
        </w:r>
        <w:r>
          <w:rPr>
            <w:webHidden/>
          </w:rPr>
          <w:tab/>
        </w:r>
        <w:r>
          <w:rPr>
            <w:webHidden/>
          </w:rPr>
          <w:fldChar w:fldCharType="begin"/>
        </w:r>
        <w:r>
          <w:rPr>
            <w:webHidden/>
          </w:rPr>
          <w:instrText xml:space="preserve"> PAGEREF _Toc187732675 \h </w:instrText>
        </w:r>
        <w:r>
          <w:rPr>
            <w:webHidden/>
          </w:rPr>
        </w:r>
        <w:r>
          <w:rPr>
            <w:webHidden/>
          </w:rPr>
          <w:fldChar w:fldCharType="separate"/>
        </w:r>
        <w:r>
          <w:rPr>
            <w:webHidden/>
          </w:rPr>
          <w:t>51</w:t>
        </w:r>
        <w:r>
          <w:rPr>
            <w:webHidden/>
          </w:rPr>
          <w:fldChar w:fldCharType="end"/>
        </w:r>
      </w:hyperlink>
    </w:p>
    <w:p w14:paraId="737A5A10" w14:textId="13AEC4AB" w:rsidR="00567D7C" w:rsidRDefault="00567D7C">
      <w:pPr>
        <w:pStyle w:val="12"/>
        <w:tabs>
          <w:tab w:val="right" w:leader="dot" w:pos="9061"/>
        </w:tabs>
        <w:rPr>
          <w:rFonts w:ascii="Calibri" w:hAnsi="Calibri"/>
          <w:b w:val="0"/>
          <w:noProof/>
          <w:kern w:val="2"/>
          <w:sz w:val="24"/>
        </w:rPr>
      </w:pPr>
      <w:hyperlink w:anchor="_Toc187732676" w:history="1">
        <w:r w:rsidRPr="00F3204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_Toc187732676 \h </w:instrText>
        </w:r>
        <w:r>
          <w:rPr>
            <w:noProof/>
            <w:webHidden/>
          </w:rPr>
        </w:r>
        <w:r>
          <w:rPr>
            <w:noProof/>
            <w:webHidden/>
          </w:rPr>
          <w:fldChar w:fldCharType="separate"/>
        </w:r>
        <w:r>
          <w:rPr>
            <w:noProof/>
            <w:webHidden/>
          </w:rPr>
          <w:t>53</w:t>
        </w:r>
        <w:r>
          <w:rPr>
            <w:noProof/>
            <w:webHidden/>
          </w:rPr>
          <w:fldChar w:fldCharType="end"/>
        </w:r>
      </w:hyperlink>
    </w:p>
    <w:p w14:paraId="37DE0D9A" w14:textId="4DD16C27" w:rsidR="00567D7C" w:rsidRDefault="00567D7C">
      <w:pPr>
        <w:pStyle w:val="12"/>
        <w:tabs>
          <w:tab w:val="right" w:leader="dot" w:pos="9061"/>
        </w:tabs>
        <w:rPr>
          <w:rFonts w:ascii="Calibri" w:hAnsi="Calibri"/>
          <w:b w:val="0"/>
          <w:noProof/>
          <w:kern w:val="2"/>
          <w:sz w:val="24"/>
        </w:rPr>
      </w:pPr>
      <w:hyperlink w:anchor="_Toc187732677" w:history="1">
        <w:r w:rsidRPr="00F3204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_Toc187732677 \h </w:instrText>
        </w:r>
        <w:r>
          <w:rPr>
            <w:noProof/>
            <w:webHidden/>
          </w:rPr>
        </w:r>
        <w:r>
          <w:rPr>
            <w:noProof/>
            <w:webHidden/>
          </w:rPr>
          <w:fldChar w:fldCharType="separate"/>
        </w:r>
        <w:r>
          <w:rPr>
            <w:noProof/>
            <w:webHidden/>
          </w:rPr>
          <w:t>53</w:t>
        </w:r>
        <w:r>
          <w:rPr>
            <w:noProof/>
            <w:webHidden/>
          </w:rPr>
          <w:fldChar w:fldCharType="end"/>
        </w:r>
      </w:hyperlink>
    </w:p>
    <w:p w14:paraId="5CBC951A" w14:textId="2B077919" w:rsidR="00567D7C" w:rsidRDefault="00567D7C">
      <w:pPr>
        <w:pStyle w:val="21"/>
        <w:tabs>
          <w:tab w:val="right" w:leader="dot" w:pos="9061"/>
        </w:tabs>
        <w:rPr>
          <w:rFonts w:ascii="Calibri" w:hAnsi="Calibri"/>
          <w:noProof/>
          <w:kern w:val="2"/>
        </w:rPr>
      </w:pPr>
      <w:hyperlink w:anchor="_Toc187732678" w:history="1">
        <w:r w:rsidRPr="00F32047">
          <w:rPr>
            <w:rStyle w:val="a3"/>
            <w:noProof/>
          </w:rPr>
          <w:t>Литер, 13.01.2025, Казахстанцы больше не будут платить ИПН с пенсионных накоплений</w:t>
        </w:r>
        <w:r>
          <w:rPr>
            <w:noProof/>
            <w:webHidden/>
          </w:rPr>
          <w:tab/>
        </w:r>
        <w:r>
          <w:rPr>
            <w:noProof/>
            <w:webHidden/>
          </w:rPr>
          <w:fldChar w:fldCharType="begin"/>
        </w:r>
        <w:r>
          <w:rPr>
            <w:noProof/>
            <w:webHidden/>
          </w:rPr>
          <w:instrText xml:space="preserve"> PAGEREF _Toc187732678 \h </w:instrText>
        </w:r>
        <w:r>
          <w:rPr>
            <w:noProof/>
            <w:webHidden/>
          </w:rPr>
        </w:r>
        <w:r>
          <w:rPr>
            <w:noProof/>
            <w:webHidden/>
          </w:rPr>
          <w:fldChar w:fldCharType="separate"/>
        </w:r>
        <w:r>
          <w:rPr>
            <w:noProof/>
            <w:webHidden/>
          </w:rPr>
          <w:t>53</w:t>
        </w:r>
        <w:r>
          <w:rPr>
            <w:noProof/>
            <w:webHidden/>
          </w:rPr>
          <w:fldChar w:fldCharType="end"/>
        </w:r>
      </w:hyperlink>
    </w:p>
    <w:p w14:paraId="49B0DD36" w14:textId="0DB3294A" w:rsidR="00567D7C" w:rsidRDefault="00567D7C">
      <w:pPr>
        <w:pStyle w:val="31"/>
        <w:rPr>
          <w:rFonts w:ascii="Calibri" w:hAnsi="Calibri"/>
          <w:kern w:val="2"/>
        </w:rPr>
      </w:pPr>
      <w:hyperlink w:anchor="_Toc187732679" w:history="1">
        <w:r w:rsidRPr="00F32047">
          <w:rPr>
            <w:rStyle w:val="a3"/>
          </w:rPr>
          <w:t>Новый Налоговый кодекс с нормой об отмене ИПН (индивидуального подоходного налога) планируют принять в этом году, а в действие он вступит в 2026 году, передает Liter.kz.</w:t>
        </w:r>
        <w:r>
          <w:rPr>
            <w:webHidden/>
          </w:rPr>
          <w:tab/>
        </w:r>
        <w:r>
          <w:rPr>
            <w:webHidden/>
          </w:rPr>
          <w:fldChar w:fldCharType="begin"/>
        </w:r>
        <w:r>
          <w:rPr>
            <w:webHidden/>
          </w:rPr>
          <w:instrText xml:space="preserve"> PAGEREF _Toc187732679 \h </w:instrText>
        </w:r>
        <w:r>
          <w:rPr>
            <w:webHidden/>
          </w:rPr>
        </w:r>
        <w:r>
          <w:rPr>
            <w:webHidden/>
          </w:rPr>
          <w:fldChar w:fldCharType="separate"/>
        </w:r>
        <w:r>
          <w:rPr>
            <w:webHidden/>
          </w:rPr>
          <w:t>53</w:t>
        </w:r>
        <w:r>
          <w:rPr>
            <w:webHidden/>
          </w:rPr>
          <w:fldChar w:fldCharType="end"/>
        </w:r>
      </w:hyperlink>
    </w:p>
    <w:p w14:paraId="2123477F" w14:textId="4D1E8792" w:rsidR="00567D7C" w:rsidRDefault="00567D7C">
      <w:pPr>
        <w:pStyle w:val="12"/>
        <w:tabs>
          <w:tab w:val="right" w:leader="dot" w:pos="9061"/>
        </w:tabs>
        <w:rPr>
          <w:rFonts w:ascii="Calibri" w:hAnsi="Calibri"/>
          <w:b w:val="0"/>
          <w:noProof/>
          <w:kern w:val="2"/>
          <w:sz w:val="24"/>
        </w:rPr>
      </w:pPr>
      <w:hyperlink w:anchor="_Toc187732680" w:history="1">
        <w:r w:rsidRPr="00F3204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_Toc187732680 \h </w:instrText>
        </w:r>
        <w:r>
          <w:rPr>
            <w:noProof/>
            <w:webHidden/>
          </w:rPr>
        </w:r>
        <w:r>
          <w:rPr>
            <w:noProof/>
            <w:webHidden/>
          </w:rPr>
          <w:fldChar w:fldCharType="separate"/>
        </w:r>
        <w:r>
          <w:rPr>
            <w:noProof/>
            <w:webHidden/>
          </w:rPr>
          <w:t>55</w:t>
        </w:r>
        <w:r>
          <w:rPr>
            <w:noProof/>
            <w:webHidden/>
          </w:rPr>
          <w:fldChar w:fldCharType="end"/>
        </w:r>
      </w:hyperlink>
    </w:p>
    <w:p w14:paraId="617A95AC" w14:textId="2F3A57D5" w:rsidR="00567D7C" w:rsidRDefault="00567D7C">
      <w:pPr>
        <w:pStyle w:val="21"/>
        <w:tabs>
          <w:tab w:val="right" w:leader="dot" w:pos="9061"/>
        </w:tabs>
        <w:rPr>
          <w:rFonts w:ascii="Calibri" w:hAnsi="Calibri"/>
          <w:noProof/>
          <w:kern w:val="2"/>
        </w:rPr>
      </w:pPr>
      <w:hyperlink w:anchor="_Toc187732681" w:history="1">
        <w:r w:rsidRPr="00F32047">
          <w:rPr>
            <w:rStyle w:val="a3"/>
            <w:noProof/>
          </w:rPr>
          <w:t>РИА Новости, 13.01.2025, В Бельгии начался протест из-за планов правительства сэкономить на пенсиях</w:t>
        </w:r>
        <w:r>
          <w:rPr>
            <w:noProof/>
            <w:webHidden/>
          </w:rPr>
          <w:tab/>
        </w:r>
        <w:r>
          <w:rPr>
            <w:noProof/>
            <w:webHidden/>
          </w:rPr>
          <w:fldChar w:fldCharType="begin"/>
        </w:r>
        <w:r>
          <w:rPr>
            <w:noProof/>
            <w:webHidden/>
          </w:rPr>
          <w:instrText xml:space="preserve"> PAGEREF _Toc187732681 \h </w:instrText>
        </w:r>
        <w:r>
          <w:rPr>
            <w:noProof/>
            <w:webHidden/>
          </w:rPr>
        </w:r>
        <w:r>
          <w:rPr>
            <w:noProof/>
            <w:webHidden/>
          </w:rPr>
          <w:fldChar w:fldCharType="separate"/>
        </w:r>
        <w:r>
          <w:rPr>
            <w:noProof/>
            <w:webHidden/>
          </w:rPr>
          <w:t>55</w:t>
        </w:r>
        <w:r>
          <w:rPr>
            <w:noProof/>
            <w:webHidden/>
          </w:rPr>
          <w:fldChar w:fldCharType="end"/>
        </w:r>
      </w:hyperlink>
    </w:p>
    <w:p w14:paraId="36CCCCB7" w14:textId="2BF5E56C" w:rsidR="00567D7C" w:rsidRDefault="00567D7C">
      <w:pPr>
        <w:pStyle w:val="31"/>
        <w:rPr>
          <w:rFonts w:ascii="Calibri" w:hAnsi="Calibri"/>
          <w:kern w:val="2"/>
        </w:rPr>
      </w:pPr>
      <w:hyperlink w:anchor="_Toc187732682" w:history="1">
        <w:r w:rsidRPr="00F32047">
          <w:rPr>
            <w:rStyle w:val="a3"/>
          </w:rPr>
          <w:t>Массовая акция протеста началась в понедельник в центре Брюсселя против планов будущего правительства сэкономить на пенсиях и социальных выплатах, передает корреспондент РИА Новости.</w:t>
        </w:r>
        <w:r>
          <w:rPr>
            <w:webHidden/>
          </w:rPr>
          <w:tab/>
        </w:r>
        <w:r>
          <w:rPr>
            <w:webHidden/>
          </w:rPr>
          <w:fldChar w:fldCharType="begin"/>
        </w:r>
        <w:r>
          <w:rPr>
            <w:webHidden/>
          </w:rPr>
          <w:instrText xml:space="preserve"> PAGEREF _Toc187732682 \h </w:instrText>
        </w:r>
        <w:r>
          <w:rPr>
            <w:webHidden/>
          </w:rPr>
        </w:r>
        <w:r>
          <w:rPr>
            <w:webHidden/>
          </w:rPr>
          <w:fldChar w:fldCharType="separate"/>
        </w:r>
        <w:r>
          <w:rPr>
            <w:webHidden/>
          </w:rPr>
          <w:t>55</w:t>
        </w:r>
        <w:r>
          <w:rPr>
            <w:webHidden/>
          </w:rPr>
          <w:fldChar w:fldCharType="end"/>
        </w:r>
      </w:hyperlink>
    </w:p>
    <w:p w14:paraId="69D64B2A" w14:textId="5FD2D594" w:rsidR="00567D7C" w:rsidRDefault="00567D7C">
      <w:pPr>
        <w:pStyle w:val="21"/>
        <w:tabs>
          <w:tab w:val="right" w:leader="dot" w:pos="9061"/>
        </w:tabs>
        <w:rPr>
          <w:rFonts w:ascii="Calibri" w:hAnsi="Calibri"/>
          <w:noProof/>
          <w:kern w:val="2"/>
        </w:rPr>
      </w:pPr>
      <w:hyperlink w:anchor="_Toc187732683" w:history="1">
        <w:r w:rsidRPr="00F32047">
          <w:rPr>
            <w:rStyle w:val="a3"/>
            <w:noProof/>
          </w:rPr>
          <w:t>ТАСС, 13.01.2025, До 100 тысяч человек вышли на протест в Брюсселе против сокращения пенсий</w:t>
        </w:r>
        <w:r>
          <w:rPr>
            <w:noProof/>
            <w:webHidden/>
          </w:rPr>
          <w:tab/>
        </w:r>
        <w:r>
          <w:rPr>
            <w:noProof/>
            <w:webHidden/>
          </w:rPr>
          <w:fldChar w:fldCharType="begin"/>
        </w:r>
        <w:r>
          <w:rPr>
            <w:noProof/>
            <w:webHidden/>
          </w:rPr>
          <w:instrText xml:space="preserve"> PAGEREF _Toc187732683 \h </w:instrText>
        </w:r>
        <w:r>
          <w:rPr>
            <w:noProof/>
            <w:webHidden/>
          </w:rPr>
        </w:r>
        <w:r>
          <w:rPr>
            <w:noProof/>
            <w:webHidden/>
          </w:rPr>
          <w:fldChar w:fldCharType="separate"/>
        </w:r>
        <w:r>
          <w:rPr>
            <w:noProof/>
            <w:webHidden/>
          </w:rPr>
          <w:t>56</w:t>
        </w:r>
        <w:r>
          <w:rPr>
            <w:noProof/>
            <w:webHidden/>
          </w:rPr>
          <w:fldChar w:fldCharType="end"/>
        </w:r>
      </w:hyperlink>
    </w:p>
    <w:p w14:paraId="5D0E7D6C" w14:textId="0C06A485" w:rsidR="00567D7C" w:rsidRDefault="00567D7C">
      <w:pPr>
        <w:pStyle w:val="31"/>
        <w:rPr>
          <w:rFonts w:ascii="Calibri" w:hAnsi="Calibri"/>
          <w:kern w:val="2"/>
        </w:rPr>
      </w:pPr>
      <w:hyperlink w:anchor="_Toc187732684" w:history="1">
        <w:r w:rsidRPr="00F32047">
          <w:rPr>
            <w:rStyle w:val="a3"/>
          </w:rPr>
          <w:t>В Брюсселе до 100 тысяч человек вышли на протест из-за планов правительства сократить бюджет на социальные выплаты и пенсии в общей сложности на 3 млрд евро в год. Об этом заявили организаторы акции - три крупнейших профсоюза королевства, ассоциированные с основными политическими партиями королевства: социалистами, либералами и христианскими демократами.</w:t>
        </w:r>
        <w:r>
          <w:rPr>
            <w:webHidden/>
          </w:rPr>
          <w:tab/>
        </w:r>
        <w:r>
          <w:rPr>
            <w:webHidden/>
          </w:rPr>
          <w:fldChar w:fldCharType="begin"/>
        </w:r>
        <w:r>
          <w:rPr>
            <w:webHidden/>
          </w:rPr>
          <w:instrText xml:space="preserve"> PAGEREF _Toc187732684 \h </w:instrText>
        </w:r>
        <w:r>
          <w:rPr>
            <w:webHidden/>
          </w:rPr>
        </w:r>
        <w:r>
          <w:rPr>
            <w:webHidden/>
          </w:rPr>
          <w:fldChar w:fldCharType="separate"/>
        </w:r>
        <w:r>
          <w:rPr>
            <w:webHidden/>
          </w:rPr>
          <w:t>56</w:t>
        </w:r>
        <w:r>
          <w:rPr>
            <w:webHidden/>
          </w:rPr>
          <w:fldChar w:fldCharType="end"/>
        </w:r>
      </w:hyperlink>
    </w:p>
    <w:p w14:paraId="0FEE790C" w14:textId="1AF7CFCC" w:rsidR="00567D7C" w:rsidRDefault="00567D7C">
      <w:pPr>
        <w:pStyle w:val="21"/>
        <w:tabs>
          <w:tab w:val="right" w:leader="dot" w:pos="9061"/>
        </w:tabs>
        <w:rPr>
          <w:rFonts w:ascii="Calibri" w:hAnsi="Calibri"/>
          <w:noProof/>
          <w:kern w:val="2"/>
        </w:rPr>
      </w:pPr>
      <w:hyperlink w:anchor="_Toc187732685" w:history="1">
        <w:r w:rsidRPr="00F32047">
          <w:rPr>
            <w:rStyle w:val="a3"/>
            <w:noProof/>
          </w:rPr>
          <w:t>Газета.ru, 13.01.2025, Крупнейший пенсионный фонд ЕС продал долю в Tesla из-за невообразимых запросов Илона Маска</w:t>
        </w:r>
        <w:r>
          <w:rPr>
            <w:noProof/>
            <w:webHidden/>
          </w:rPr>
          <w:tab/>
        </w:r>
        <w:r>
          <w:rPr>
            <w:noProof/>
            <w:webHidden/>
          </w:rPr>
          <w:fldChar w:fldCharType="begin"/>
        </w:r>
        <w:r>
          <w:rPr>
            <w:noProof/>
            <w:webHidden/>
          </w:rPr>
          <w:instrText xml:space="preserve"> PAGEREF _Toc187732685 \h </w:instrText>
        </w:r>
        <w:r>
          <w:rPr>
            <w:noProof/>
            <w:webHidden/>
          </w:rPr>
        </w:r>
        <w:r>
          <w:rPr>
            <w:noProof/>
            <w:webHidden/>
          </w:rPr>
          <w:fldChar w:fldCharType="separate"/>
        </w:r>
        <w:r>
          <w:rPr>
            <w:noProof/>
            <w:webHidden/>
          </w:rPr>
          <w:t>57</w:t>
        </w:r>
        <w:r>
          <w:rPr>
            <w:noProof/>
            <w:webHidden/>
          </w:rPr>
          <w:fldChar w:fldCharType="end"/>
        </w:r>
      </w:hyperlink>
    </w:p>
    <w:p w14:paraId="4AA6688C" w14:textId="77CCA145" w:rsidR="00567D7C" w:rsidRDefault="00567D7C">
      <w:pPr>
        <w:pStyle w:val="31"/>
        <w:rPr>
          <w:rFonts w:ascii="Calibri" w:hAnsi="Calibri"/>
          <w:kern w:val="2"/>
        </w:rPr>
      </w:pPr>
      <w:hyperlink w:anchor="_Toc187732686" w:history="1">
        <w:r w:rsidRPr="00F32047">
          <w:rPr>
            <w:rStyle w:val="a3"/>
          </w:rPr>
          <w:t>Крупнейший в Евросоюзе и второй по величине в Европе голландский пенсионный фонд Stichting Pensioenfonds ABP избавился от своих акций в компании миллиардера Илона Маска Tesla из-за того, что тот добивается выплаты ему большого бонусного вознаграждения, пишет агентство Bloomberg.</w:t>
        </w:r>
        <w:r>
          <w:rPr>
            <w:webHidden/>
          </w:rPr>
          <w:tab/>
        </w:r>
        <w:r>
          <w:rPr>
            <w:webHidden/>
          </w:rPr>
          <w:fldChar w:fldCharType="begin"/>
        </w:r>
        <w:r>
          <w:rPr>
            <w:webHidden/>
          </w:rPr>
          <w:instrText xml:space="preserve"> PAGEREF _Toc187732686 \h </w:instrText>
        </w:r>
        <w:r>
          <w:rPr>
            <w:webHidden/>
          </w:rPr>
        </w:r>
        <w:r>
          <w:rPr>
            <w:webHidden/>
          </w:rPr>
          <w:fldChar w:fldCharType="separate"/>
        </w:r>
        <w:r>
          <w:rPr>
            <w:webHidden/>
          </w:rPr>
          <w:t>57</w:t>
        </w:r>
        <w:r>
          <w:rPr>
            <w:webHidden/>
          </w:rPr>
          <w:fldChar w:fldCharType="end"/>
        </w:r>
      </w:hyperlink>
    </w:p>
    <w:p w14:paraId="6D059C9F" w14:textId="10A615EC" w:rsidR="00567D7C" w:rsidRDefault="00567D7C">
      <w:pPr>
        <w:pStyle w:val="21"/>
        <w:tabs>
          <w:tab w:val="right" w:leader="dot" w:pos="9061"/>
        </w:tabs>
        <w:rPr>
          <w:rFonts w:ascii="Calibri" w:hAnsi="Calibri"/>
          <w:noProof/>
          <w:kern w:val="2"/>
        </w:rPr>
      </w:pPr>
      <w:hyperlink w:anchor="_Toc187732687" w:history="1">
        <w:r w:rsidRPr="00F32047">
          <w:rPr>
            <w:rStyle w:val="a3"/>
            <w:noProof/>
          </w:rPr>
          <w:t>АК&amp;М, 13.01.2025, Австралийский фонд AustralianSuper приобрел 50% в портфеле канадской Oxford Properties</w:t>
        </w:r>
        <w:r>
          <w:rPr>
            <w:noProof/>
            <w:webHidden/>
          </w:rPr>
          <w:tab/>
        </w:r>
        <w:r>
          <w:rPr>
            <w:noProof/>
            <w:webHidden/>
          </w:rPr>
          <w:fldChar w:fldCharType="begin"/>
        </w:r>
        <w:r>
          <w:rPr>
            <w:noProof/>
            <w:webHidden/>
          </w:rPr>
          <w:instrText xml:space="preserve"> PAGEREF _Toc187732687 \h </w:instrText>
        </w:r>
        <w:r>
          <w:rPr>
            <w:noProof/>
            <w:webHidden/>
          </w:rPr>
        </w:r>
        <w:r>
          <w:rPr>
            <w:noProof/>
            <w:webHidden/>
          </w:rPr>
          <w:fldChar w:fldCharType="separate"/>
        </w:r>
        <w:r>
          <w:rPr>
            <w:noProof/>
            <w:webHidden/>
          </w:rPr>
          <w:t>58</w:t>
        </w:r>
        <w:r>
          <w:rPr>
            <w:noProof/>
            <w:webHidden/>
          </w:rPr>
          <w:fldChar w:fldCharType="end"/>
        </w:r>
      </w:hyperlink>
    </w:p>
    <w:p w14:paraId="0B5670D5" w14:textId="0F0EF33D" w:rsidR="00567D7C" w:rsidRDefault="00567D7C">
      <w:pPr>
        <w:pStyle w:val="31"/>
        <w:rPr>
          <w:rFonts w:ascii="Calibri" w:hAnsi="Calibri"/>
          <w:kern w:val="2"/>
        </w:rPr>
      </w:pPr>
      <w:hyperlink w:anchor="_Toc187732688" w:history="1">
        <w:r w:rsidRPr="00F32047">
          <w:rPr>
            <w:rStyle w:val="a3"/>
          </w:rPr>
          <w:t>Крупнейший австралийский пенсионный фонд AustralianSuper приобрел 50% акций в портфеле европейских складских помещений Oxford Properties, дочерней компании канадской Ontario Municipal Employees Retirement System. Об этом сообщается в пресс-релизе AustralianSuper.</w:t>
        </w:r>
        <w:r>
          <w:rPr>
            <w:webHidden/>
          </w:rPr>
          <w:tab/>
        </w:r>
        <w:r>
          <w:rPr>
            <w:webHidden/>
          </w:rPr>
          <w:fldChar w:fldCharType="begin"/>
        </w:r>
        <w:r>
          <w:rPr>
            <w:webHidden/>
          </w:rPr>
          <w:instrText xml:space="preserve"> PAGEREF _Toc187732688 \h </w:instrText>
        </w:r>
        <w:r>
          <w:rPr>
            <w:webHidden/>
          </w:rPr>
        </w:r>
        <w:r>
          <w:rPr>
            <w:webHidden/>
          </w:rPr>
          <w:fldChar w:fldCharType="separate"/>
        </w:r>
        <w:r>
          <w:rPr>
            <w:webHidden/>
          </w:rPr>
          <w:t>58</w:t>
        </w:r>
        <w:r>
          <w:rPr>
            <w:webHidden/>
          </w:rPr>
          <w:fldChar w:fldCharType="end"/>
        </w:r>
      </w:hyperlink>
    </w:p>
    <w:p w14:paraId="4EA1F5FB" w14:textId="0E33529B" w:rsidR="00A0290C" w:rsidRPr="006A62FF" w:rsidRDefault="00971442" w:rsidP="00310633">
      <w:pPr>
        <w:rPr>
          <w:b/>
          <w:caps/>
          <w:sz w:val="32"/>
        </w:rPr>
      </w:pPr>
      <w:r w:rsidRPr="006A62FF">
        <w:rPr>
          <w:caps/>
          <w:sz w:val="28"/>
        </w:rPr>
        <w:fldChar w:fldCharType="end"/>
      </w:r>
    </w:p>
    <w:p w14:paraId="36667E52" w14:textId="77777777" w:rsidR="00D1642B" w:rsidRPr="006A62FF" w:rsidRDefault="00D1642B" w:rsidP="00D1642B">
      <w:pPr>
        <w:pStyle w:val="251"/>
      </w:pPr>
      <w:bookmarkStart w:id="16" w:name="_Toc396864664"/>
      <w:bookmarkStart w:id="17" w:name="_Toc99318652"/>
      <w:bookmarkStart w:id="18" w:name="_Toc246216291"/>
      <w:bookmarkStart w:id="19" w:name="_Toc246297418"/>
      <w:bookmarkStart w:id="20" w:name="_Toc187732611"/>
      <w:bookmarkEnd w:id="8"/>
      <w:bookmarkEnd w:id="9"/>
      <w:bookmarkEnd w:id="10"/>
      <w:bookmarkEnd w:id="11"/>
      <w:bookmarkEnd w:id="12"/>
      <w:bookmarkEnd w:id="13"/>
      <w:bookmarkEnd w:id="14"/>
      <w:bookmarkEnd w:id="15"/>
      <w:r w:rsidRPr="006A62FF">
        <w:lastRenderedPageBreak/>
        <w:t>НОВОСТИ</w:t>
      </w:r>
      <w:r w:rsidR="00652F7F" w:rsidRPr="006A62FF">
        <w:t xml:space="preserve"> </w:t>
      </w:r>
      <w:r w:rsidRPr="006A62FF">
        <w:t>ПЕНСИОННОЙ</w:t>
      </w:r>
      <w:r w:rsidR="00652F7F" w:rsidRPr="006A62FF">
        <w:t xml:space="preserve"> </w:t>
      </w:r>
      <w:r w:rsidRPr="006A62FF">
        <w:t>ОТРАСЛИ</w:t>
      </w:r>
      <w:bookmarkEnd w:id="16"/>
      <w:bookmarkEnd w:id="17"/>
      <w:bookmarkEnd w:id="20"/>
    </w:p>
    <w:p w14:paraId="1508D075" w14:textId="77777777" w:rsidR="00111D7C" w:rsidRPr="006A62FF"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7732612"/>
      <w:bookmarkEnd w:id="18"/>
      <w:bookmarkEnd w:id="19"/>
      <w:r w:rsidRPr="006A62FF">
        <w:t>Новости</w:t>
      </w:r>
      <w:r w:rsidR="00652F7F" w:rsidRPr="006A62FF">
        <w:t xml:space="preserve"> </w:t>
      </w:r>
      <w:r w:rsidRPr="006A62FF">
        <w:t>отрасли</w:t>
      </w:r>
      <w:r w:rsidR="00652F7F" w:rsidRPr="006A62FF">
        <w:t xml:space="preserve"> </w:t>
      </w:r>
      <w:r w:rsidRPr="006A62FF">
        <w:t>НПФ</w:t>
      </w:r>
      <w:bookmarkEnd w:id="21"/>
      <w:bookmarkEnd w:id="22"/>
      <w:bookmarkEnd w:id="23"/>
      <w:bookmarkEnd w:id="27"/>
    </w:p>
    <w:p w14:paraId="0E31C29E" w14:textId="77777777" w:rsidR="005C7B2F" w:rsidRPr="006A62FF" w:rsidRDefault="005C7B2F" w:rsidP="005C7B2F">
      <w:pPr>
        <w:pStyle w:val="2"/>
      </w:pPr>
      <w:bookmarkStart w:id="28" w:name="А101"/>
      <w:bookmarkStart w:id="29" w:name="_Toc187732613"/>
      <w:r w:rsidRPr="006A62FF">
        <w:t>Финмаркет,</w:t>
      </w:r>
      <w:r w:rsidR="00652F7F" w:rsidRPr="006A62FF">
        <w:t xml:space="preserve"> </w:t>
      </w:r>
      <w:r w:rsidRPr="006A62FF">
        <w:t>13.01.2025,</w:t>
      </w:r>
      <w:r w:rsidR="00652F7F" w:rsidRPr="006A62FF">
        <w:t xml:space="preserve"> </w:t>
      </w:r>
      <w:r w:rsidRPr="006A62FF">
        <w:t>НПФ</w:t>
      </w:r>
      <w:r w:rsidR="00652F7F" w:rsidRPr="006A62FF">
        <w:t xml:space="preserve"> «</w:t>
      </w:r>
      <w:r w:rsidRPr="006A62FF">
        <w:t>Будущее</w:t>
      </w:r>
      <w:r w:rsidR="00652F7F" w:rsidRPr="006A62FF">
        <w:t xml:space="preserve">» </w:t>
      </w:r>
      <w:r w:rsidRPr="006A62FF">
        <w:t>объединяется</w:t>
      </w:r>
      <w:r w:rsidR="00652F7F" w:rsidRPr="006A62FF">
        <w:t xml:space="preserve"> </w:t>
      </w:r>
      <w:r w:rsidRPr="006A62FF">
        <w:t>с</w:t>
      </w:r>
      <w:r w:rsidR="00652F7F" w:rsidRPr="006A62FF">
        <w:t xml:space="preserve"> </w:t>
      </w:r>
      <w:r w:rsidRPr="006A62FF">
        <w:t>шестью</w:t>
      </w:r>
      <w:r w:rsidR="00652F7F" w:rsidRPr="006A62FF">
        <w:t xml:space="preserve"> </w:t>
      </w:r>
      <w:r w:rsidRPr="006A62FF">
        <w:t>фондами</w:t>
      </w:r>
      <w:bookmarkEnd w:id="28"/>
      <w:bookmarkEnd w:id="29"/>
    </w:p>
    <w:p w14:paraId="2603DE06" w14:textId="77777777" w:rsidR="005C7B2F" w:rsidRPr="006A62FF" w:rsidRDefault="005C7B2F" w:rsidP="009B164A">
      <w:pPr>
        <w:pStyle w:val="3"/>
      </w:pPr>
      <w:bookmarkStart w:id="30" w:name="_Toc187732614"/>
      <w:r w:rsidRPr="006A62FF">
        <w:t>Негосударственный</w:t>
      </w:r>
      <w:r w:rsidR="00652F7F" w:rsidRPr="006A62FF">
        <w:t xml:space="preserve"> </w:t>
      </w:r>
      <w:r w:rsidRPr="006A62FF">
        <w:t>пенсионный</w:t>
      </w:r>
      <w:r w:rsidR="00652F7F" w:rsidRPr="006A62FF">
        <w:t xml:space="preserve"> </w:t>
      </w:r>
      <w:r w:rsidRPr="006A62FF">
        <w:t>фонд</w:t>
      </w:r>
      <w:r w:rsidR="00652F7F" w:rsidRPr="006A62FF">
        <w:t xml:space="preserve"> «</w:t>
      </w:r>
      <w:r w:rsidRPr="006A62FF">
        <w:t>Будущее</w:t>
      </w:r>
      <w:r w:rsidR="00652F7F" w:rsidRPr="006A62FF">
        <w:t xml:space="preserve">» </w:t>
      </w:r>
      <w:r w:rsidRPr="006A62FF">
        <w:t>начал</w:t>
      </w:r>
      <w:r w:rsidR="00652F7F" w:rsidRPr="006A62FF">
        <w:t xml:space="preserve"> </w:t>
      </w:r>
      <w:r w:rsidRPr="006A62FF">
        <w:t>процедуру</w:t>
      </w:r>
      <w:r w:rsidR="00652F7F" w:rsidRPr="006A62FF">
        <w:t xml:space="preserve"> </w:t>
      </w:r>
      <w:r w:rsidRPr="006A62FF">
        <w:t>реорганизации</w:t>
      </w:r>
      <w:r w:rsidR="00652F7F" w:rsidRPr="006A62FF">
        <w:t xml:space="preserve"> </w:t>
      </w:r>
      <w:r w:rsidRPr="006A62FF">
        <w:t>в</w:t>
      </w:r>
      <w:r w:rsidR="00652F7F" w:rsidRPr="006A62FF">
        <w:t xml:space="preserve"> </w:t>
      </w:r>
      <w:r w:rsidRPr="006A62FF">
        <w:t>форме</w:t>
      </w:r>
      <w:r w:rsidR="00652F7F" w:rsidRPr="006A62FF">
        <w:t xml:space="preserve"> </w:t>
      </w:r>
      <w:r w:rsidRPr="006A62FF">
        <w:t>присоединения</w:t>
      </w:r>
      <w:r w:rsidR="00652F7F" w:rsidRPr="006A62FF">
        <w:t xml:space="preserve"> </w:t>
      </w:r>
      <w:r w:rsidRPr="006A62FF">
        <w:t>к</w:t>
      </w:r>
      <w:r w:rsidR="00652F7F" w:rsidRPr="006A62FF">
        <w:t xml:space="preserve"> </w:t>
      </w:r>
      <w:r w:rsidRPr="006A62FF">
        <w:t>нему</w:t>
      </w:r>
      <w:r w:rsidR="00652F7F" w:rsidRPr="006A62FF">
        <w:t xml:space="preserve"> </w:t>
      </w:r>
      <w:r w:rsidRPr="006A62FF">
        <w:t>шести</w:t>
      </w:r>
      <w:r w:rsidR="00652F7F" w:rsidRPr="006A62FF">
        <w:t xml:space="preserve"> </w:t>
      </w:r>
      <w:r w:rsidRPr="006A62FF">
        <w:t>других</w:t>
      </w:r>
      <w:r w:rsidR="00652F7F" w:rsidRPr="006A62FF">
        <w:t xml:space="preserve"> </w:t>
      </w:r>
      <w:r w:rsidRPr="006A62FF">
        <w:t>фондов,</w:t>
      </w:r>
      <w:r w:rsidR="00652F7F" w:rsidRPr="006A62FF">
        <w:t xml:space="preserve"> </w:t>
      </w:r>
      <w:r w:rsidRPr="006A62FF">
        <w:t>входящих</w:t>
      </w:r>
      <w:r w:rsidR="00652F7F" w:rsidRPr="006A62FF">
        <w:t xml:space="preserve"> </w:t>
      </w:r>
      <w:r w:rsidRPr="006A62FF">
        <w:t>в</w:t>
      </w:r>
      <w:r w:rsidR="00652F7F" w:rsidRPr="006A62FF">
        <w:t xml:space="preserve"> </w:t>
      </w:r>
      <w:r w:rsidRPr="006A62FF">
        <w:t>группу</w:t>
      </w:r>
      <w:r w:rsidR="00652F7F" w:rsidRPr="006A62FF">
        <w:t xml:space="preserve"> </w:t>
      </w:r>
      <w:r w:rsidRPr="006A62FF">
        <w:t>компаний</w:t>
      </w:r>
      <w:r w:rsidR="00652F7F" w:rsidRPr="006A62FF">
        <w:t xml:space="preserve"> «</w:t>
      </w:r>
      <w:r w:rsidRPr="006A62FF">
        <w:t>Регион</w:t>
      </w:r>
      <w:r w:rsidR="00652F7F" w:rsidRPr="006A62FF">
        <w:t>»</w:t>
      </w:r>
      <w:r w:rsidRPr="006A62FF">
        <w:t>:</w:t>
      </w:r>
      <w:r w:rsidR="00652F7F" w:rsidRPr="006A62FF">
        <w:t xml:space="preserve"> «</w:t>
      </w:r>
      <w:r w:rsidRPr="006A62FF">
        <w:t>Большой</w:t>
      </w:r>
      <w:r w:rsidR="00652F7F" w:rsidRPr="006A62FF">
        <w:t>»</w:t>
      </w:r>
      <w:r w:rsidRPr="006A62FF">
        <w:t>,</w:t>
      </w:r>
      <w:r w:rsidR="00652F7F" w:rsidRPr="006A62FF">
        <w:t xml:space="preserve"> «</w:t>
      </w:r>
      <w:r w:rsidRPr="006A62FF">
        <w:t>Достойное</w:t>
      </w:r>
      <w:r w:rsidR="00652F7F" w:rsidRPr="006A62FF">
        <w:t xml:space="preserve"> </w:t>
      </w:r>
      <w:r w:rsidRPr="006A62FF">
        <w:t>будущее</w:t>
      </w:r>
      <w:r w:rsidR="00652F7F" w:rsidRPr="006A62FF">
        <w:t>»</w:t>
      </w:r>
      <w:r w:rsidRPr="006A62FF">
        <w:t>,</w:t>
      </w:r>
      <w:r w:rsidR="00652F7F" w:rsidRPr="006A62FF">
        <w:t xml:space="preserve"> «</w:t>
      </w:r>
      <w:r w:rsidRPr="006A62FF">
        <w:t>Перспектива</w:t>
      </w:r>
      <w:r w:rsidR="00652F7F" w:rsidRPr="006A62FF">
        <w:t>»</w:t>
      </w:r>
      <w:r w:rsidRPr="006A62FF">
        <w:t>,</w:t>
      </w:r>
      <w:r w:rsidR="00652F7F" w:rsidRPr="006A62FF">
        <w:t xml:space="preserve"> «</w:t>
      </w:r>
      <w:r w:rsidRPr="006A62FF">
        <w:t>Федерация</w:t>
      </w:r>
      <w:r w:rsidR="00652F7F" w:rsidRPr="006A62FF">
        <w:t>»</w:t>
      </w:r>
      <w:r w:rsidRPr="006A62FF">
        <w:t>,</w:t>
      </w:r>
      <w:r w:rsidR="00652F7F" w:rsidRPr="006A62FF">
        <w:t xml:space="preserve"> «</w:t>
      </w:r>
      <w:r w:rsidRPr="006A62FF">
        <w:t>Телеком-Союз</w:t>
      </w:r>
      <w:r w:rsidR="00652F7F" w:rsidRPr="006A62FF">
        <w:t xml:space="preserve">» </w:t>
      </w:r>
      <w:r w:rsidRPr="006A62FF">
        <w:t>и</w:t>
      </w:r>
      <w:r w:rsidR="00652F7F" w:rsidRPr="006A62FF">
        <w:t xml:space="preserve"> «</w:t>
      </w:r>
      <w:r w:rsidRPr="006A62FF">
        <w:t>Оборонно-промышленный</w:t>
      </w:r>
      <w:r w:rsidR="00652F7F" w:rsidRPr="006A62FF">
        <w:t xml:space="preserve"> </w:t>
      </w:r>
      <w:r w:rsidRPr="006A62FF">
        <w:t>фонд</w:t>
      </w:r>
      <w:r w:rsidR="00652F7F" w:rsidRPr="006A62FF">
        <w:t xml:space="preserve"> </w:t>
      </w:r>
      <w:r w:rsidRPr="006A62FF">
        <w:t>им.</w:t>
      </w:r>
      <w:r w:rsidR="00652F7F" w:rsidRPr="006A62FF">
        <w:t xml:space="preserve"> </w:t>
      </w:r>
      <w:r w:rsidRPr="006A62FF">
        <w:t>В.В.Ливанова</w:t>
      </w:r>
      <w:r w:rsidR="00652F7F" w:rsidRPr="006A62FF">
        <w:t>»</w:t>
      </w:r>
      <w:r w:rsidRPr="006A62FF">
        <w:t>.</w:t>
      </w:r>
      <w:bookmarkEnd w:id="30"/>
    </w:p>
    <w:p w14:paraId="7D694F9D" w14:textId="77777777" w:rsidR="005C7B2F" w:rsidRPr="006A62FF" w:rsidRDefault="005C7B2F" w:rsidP="005C7B2F">
      <w:r w:rsidRPr="006A62FF">
        <w:t>Согласно</w:t>
      </w:r>
      <w:r w:rsidR="00652F7F" w:rsidRPr="006A62FF">
        <w:t xml:space="preserve"> </w:t>
      </w:r>
      <w:r w:rsidRPr="006A62FF">
        <w:t>сообщению</w:t>
      </w:r>
      <w:r w:rsidR="00652F7F" w:rsidRPr="006A62FF">
        <w:t xml:space="preserve"> </w:t>
      </w:r>
      <w:r w:rsidRPr="006A62FF">
        <w:t>НПФ</w:t>
      </w:r>
      <w:r w:rsidR="00652F7F" w:rsidRPr="006A62FF">
        <w:t xml:space="preserve"> «</w:t>
      </w:r>
      <w:r w:rsidRPr="006A62FF">
        <w:t>Будущее</w:t>
      </w:r>
      <w:r w:rsidR="00652F7F" w:rsidRPr="006A62FF">
        <w:t>»</w:t>
      </w:r>
      <w:r w:rsidRPr="006A62FF">
        <w:t>,</w:t>
      </w:r>
      <w:r w:rsidR="00652F7F" w:rsidRPr="006A62FF">
        <w:t xml:space="preserve"> </w:t>
      </w:r>
      <w:r w:rsidRPr="006A62FF">
        <w:t>соответствующее</w:t>
      </w:r>
      <w:r w:rsidR="00652F7F" w:rsidRPr="006A62FF">
        <w:t xml:space="preserve"> </w:t>
      </w:r>
      <w:r w:rsidRPr="006A62FF">
        <w:t>решение</w:t>
      </w:r>
      <w:r w:rsidR="00652F7F" w:rsidRPr="006A62FF">
        <w:t xml:space="preserve"> </w:t>
      </w:r>
      <w:r w:rsidRPr="006A62FF">
        <w:t>было</w:t>
      </w:r>
      <w:r w:rsidR="00652F7F" w:rsidRPr="006A62FF">
        <w:t xml:space="preserve"> </w:t>
      </w:r>
      <w:r w:rsidRPr="006A62FF">
        <w:t>принято</w:t>
      </w:r>
      <w:r w:rsidR="00652F7F" w:rsidRPr="006A62FF">
        <w:t xml:space="preserve"> </w:t>
      </w:r>
      <w:r w:rsidRPr="006A62FF">
        <w:t>уполномоченными</w:t>
      </w:r>
      <w:r w:rsidR="00652F7F" w:rsidRPr="006A62FF">
        <w:t xml:space="preserve"> </w:t>
      </w:r>
      <w:r w:rsidRPr="006A62FF">
        <w:t>органами</w:t>
      </w:r>
      <w:r w:rsidR="00652F7F" w:rsidRPr="006A62FF">
        <w:t xml:space="preserve"> </w:t>
      </w:r>
      <w:r w:rsidRPr="006A62FF">
        <w:t>всех</w:t>
      </w:r>
      <w:r w:rsidR="00652F7F" w:rsidRPr="006A62FF">
        <w:t xml:space="preserve"> </w:t>
      </w:r>
      <w:r w:rsidRPr="006A62FF">
        <w:t>фондов.</w:t>
      </w:r>
      <w:r w:rsidR="00652F7F" w:rsidRPr="006A62FF">
        <w:t xml:space="preserve"> </w:t>
      </w:r>
      <w:r w:rsidRPr="006A62FF">
        <w:t>Планируется,</w:t>
      </w:r>
      <w:r w:rsidR="00652F7F" w:rsidRPr="006A62FF">
        <w:t xml:space="preserve"> </w:t>
      </w:r>
      <w:r w:rsidRPr="006A62FF">
        <w:t>что</w:t>
      </w:r>
      <w:r w:rsidR="00652F7F" w:rsidRPr="006A62FF">
        <w:t xml:space="preserve"> </w:t>
      </w:r>
      <w:r w:rsidRPr="006A62FF">
        <w:t>реорганизация</w:t>
      </w:r>
      <w:r w:rsidR="00652F7F" w:rsidRPr="006A62FF">
        <w:t xml:space="preserve"> </w:t>
      </w:r>
      <w:r w:rsidRPr="006A62FF">
        <w:t>завершится</w:t>
      </w:r>
      <w:r w:rsidR="00652F7F" w:rsidRPr="006A62FF">
        <w:t xml:space="preserve"> </w:t>
      </w:r>
      <w:r w:rsidRPr="006A62FF">
        <w:t>в</w:t>
      </w:r>
      <w:r w:rsidR="00652F7F" w:rsidRPr="006A62FF">
        <w:t xml:space="preserve"> </w:t>
      </w:r>
      <w:r w:rsidRPr="006A62FF">
        <w:t>1-мполугодии</w:t>
      </w:r>
      <w:r w:rsidR="00652F7F" w:rsidRPr="006A62FF">
        <w:t xml:space="preserve"> </w:t>
      </w:r>
      <w:r w:rsidRPr="006A62FF">
        <w:t>2025</w:t>
      </w:r>
      <w:r w:rsidR="00652F7F" w:rsidRPr="006A62FF">
        <w:t xml:space="preserve"> </w:t>
      </w:r>
      <w:r w:rsidRPr="006A62FF">
        <w:t>года.</w:t>
      </w:r>
      <w:r w:rsidR="00652F7F" w:rsidRPr="006A62FF">
        <w:t xml:space="preserve"> </w:t>
      </w:r>
      <w:r w:rsidRPr="006A62FF">
        <w:t>По</w:t>
      </w:r>
      <w:r w:rsidR="00652F7F" w:rsidRPr="006A62FF">
        <w:t xml:space="preserve"> </w:t>
      </w:r>
      <w:r w:rsidRPr="006A62FF">
        <w:t>ее</w:t>
      </w:r>
      <w:r w:rsidR="00652F7F" w:rsidRPr="006A62FF">
        <w:t xml:space="preserve"> </w:t>
      </w:r>
      <w:r w:rsidRPr="006A62FF">
        <w:t>итогам</w:t>
      </w:r>
      <w:r w:rsidR="00652F7F" w:rsidRPr="006A62FF">
        <w:t xml:space="preserve"> </w:t>
      </w:r>
      <w:r w:rsidRPr="006A62FF">
        <w:t>НПФ</w:t>
      </w:r>
      <w:r w:rsidR="00652F7F" w:rsidRPr="006A62FF">
        <w:t xml:space="preserve"> «</w:t>
      </w:r>
      <w:r w:rsidRPr="006A62FF">
        <w:t>Будущее</w:t>
      </w:r>
      <w:r w:rsidR="00652F7F" w:rsidRPr="006A62FF">
        <w:t xml:space="preserve">» </w:t>
      </w:r>
      <w:r w:rsidRPr="006A62FF">
        <w:t>станет</w:t>
      </w:r>
      <w:r w:rsidR="00652F7F" w:rsidRPr="006A62FF">
        <w:t xml:space="preserve"> </w:t>
      </w:r>
      <w:r w:rsidRPr="006A62FF">
        <w:t>одним</w:t>
      </w:r>
      <w:r w:rsidR="00652F7F" w:rsidRPr="006A62FF">
        <w:t xml:space="preserve"> </w:t>
      </w:r>
      <w:r w:rsidRPr="006A62FF">
        <w:t>из</w:t>
      </w:r>
      <w:r w:rsidR="00652F7F" w:rsidRPr="006A62FF">
        <w:t xml:space="preserve"> </w:t>
      </w:r>
      <w:r w:rsidRPr="006A62FF">
        <w:t>крупнейших</w:t>
      </w:r>
      <w:r w:rsidR="00652F7F" w:rsidRPr="006A62FF">
        <w:t xml:space="preserve"> </w:t>
      </w:r>
      <w:r w:rsidRPr="006A62FF">
        <w:t>на</w:t>
      </w:r>
      <w:r w:rsidR="00652F7F" w:rsidRPr="006A62FF">
        <w:t xml:space="preserve"> </w:t>
      </w:r>
      <w:r w:rsidRPr="006A62FF">
        <w:t>рынке:</w:t>
      </w:r>
      <w:r w:rsidR="00652F7F" w:rsidRPr="006A62FF">
        <w:t xml:space="preserve"> </w:t>
      </w:r>
      <w:r w:rsidRPr="006A62FF">
        <w:t>количество</w:t>
      </w:r>
      <w:r w:rsidR="00652F7F" w:rsidRPr="006A62FF">
        <w:t xml:space="preserve"> </w:t>
      </w:r>
      <w:r w:rsidRPr="006A62FF">
        <w:t>клиентов</w:t>
      </w:r>
      <w:r w:rsidR="00652F7F" w:rsidRPr="006A62FF">
        <w:t xml:space="preserve"> </w:t>
      </w:r>
      <w:r w:rsidRPr="006A62FF">
        <w:t>достигнет</w:t>
      </w:r>
      <w:r w:rsidR="00652F7F" w:rsidRPr="006A62FF">
        <w:t xml:space="preserve"> </w:t>
      </w:r>
      <w:r w:rsidRPr="006A62FF">
        <w:t>8,9</w:t>
      </w:r>
      <w:r w:rsidR="00652F7F" w:rsidRPr="006A62FF">
        <w:t xml:space="preserve"> </w:t>
      </w:r>
      <w:r w:rsidRPr="006A62FF">
        <w:t>млн,</w:t>
      </w:r>
      <w:r w:rsidR="00652F7F" w:rsidRPr="006A62FF">
        <w:t xml:space="preserve"> </w:t>
      </w:r>
      <w:r w:rsidRPr="006A62FF">
        <w:t>а</w:t>
      </w:r>
      <w:r w:rsidR="00652F7F" w:rsidRPr="006A62FF">
        <w:t xml:space="preserve"> </w:t>
      </w:r>
      <w:r w:rsidRPr="006A62FF">
        <w:t>объем</w:t>
      </w:r>
      <w:r w:rsidR="00652F7F" w:rsidRPr="006A62FF">
        <w:t xml:space="preserve"> </w:t>
      </w:r>
      <w:r w:rsidRPr="006A62FF">
        <w:t>средств</w:t>
      </w:r>
      <w:r w:rsidR="00652F7F" w:rsidRPr="006A62FF">
        <w:t xml:space="preserve"> </w:t>
      </w:r>
      <w:r w:rsidRPr="006A62FF">
        <w:t>под</w:t>
      </w:r>
      <w:r w:rsidR="00652F7F" w:rsidRPr="006A62FF">
        <w:t xml:space="preserve"> </w:t>
      </w:r>
      <w:r w:rsidRPr="006A62FF">
        <w:t>управлением</w:t>
      </w:r>
      <w:r w:rsidR="00652F7F" w:rsidRPr="006A62FF">
        <w:t xml:space="preserve"> </w:t>
      </w:r>
      <w:r w:rsidRPr="006A62FF">
        <w:t>превысит</w:t>
      </w:r>
      <w:r w:rsidR="00652F7F" w:rsidRPr="006A62FF">
        <w:t xml:space="preserve"> </w:t>
      </w:r>
      <w:r w:rsidRPr="006A62FF">
        <w:t>725</w:t>
      </w:r>
      <w:r w:rsidR="00652F7F" w:rsidRPr="006A62FF">
        <w:t xml:space="preserve"> </w:t>
      </w:r>
      <w:r w:rsidRPr="006A62FF">
        <w:t>млрд</w:t>
      </w:r>
      <w:r w:rsidR="00652F7F" w:rsidRPr="006A62FF">
        <w:t xml:space="preserve"> </w:t>
      </w:r>
      <w:r w:rsidRPr="006A62FF">
        <w:t>рублей.</w:t>
      </w:r>
    </w:p>
    <w:p w14:paraId="4C202628" w14:textId="77777777" w:rsidR="005C7B2F" w:rsidRPr="006A62FF" w:rsidRDefault="005C7B2F" w:rsidP="005C7B2F">
      <w:r w:rsidRPr="006A62FF">
        <w:t>Консолидация</w:t>
      </w:r>
      <w:r w:rsidR="00652F7F" w:rsidRPr="006A62FF">
        <w:t xml:space="preserve"> </w:t>
      </w:r>
      <w:r w:rsidRPr="006A62FF">
        <w:t>пенсионных</w:t>
      </w:r>
      <w:r w:rsidR="00652F7F" w:rsidRPr="006A62FF">
        <w:t xml:space="preserve"> </w:t>
      </w:r>
      <w:r w:rsidRPr="006A62FF">
        <w:t>активов</w:t>
      </w:r>
      <w:r w:rsidR="00652F7F" w:rsidRPr="006A62FF">
        <w:t xml:space="preserve"> </w:t>
      </w:r>
      <w:r w:rsidRPr="006A62FF">
        <w:t>расширит</w:t>
      </w:r>
      <w:r w:rsidR="00652F7F" w:rsidRPr="006A62FF">
        <w:t xml:space="preserve"> </w:t>
      </w:r>
      <w:r w:rsidRPr="006A62FF">
        <w:t>инвестиционные</w:t>
      </w:r>
      <w:r w:rsidR="00652F7F" w:rsidRPr="006A62FF">
        <w:t xml:space="preserve"> </w:t>
      </w:r>
      <w:r w:rsidRPr="006A62FF">
        <w:t>возможности</w:t>
      </w:r>
      <w:r w:rsidR="00652F7F" w:rsidRPr="006A62FF">
        <w:t xml:space="preserve"> </w:t>
      </w:r>
      <w:r w:rsidRPr="006A62FF">
        <w:t>фонда</w:t>
      </w:r>
      <w:r w:rsidR="00652F7F" w:rsidRPr="006A62FF">
        <w:t xml:space="preserve"> </w:t>
      </w:r>
      <w:r w:rsidRPr="006A62FF">
        <w:t>и</w:t>
      </w:r>
      <w:r w:rsidR="00652F7F" w:rsidRPr="006A62FF">
        <w:t xml:space="preserve"> </w:t>
      </w:r>
      <w:r w:rsidRPr="006A62FF">
        <w:t>позволит</w:t>
      </w:r>
      <w:r w:rsidR="00652F7F" w:rsidRPr="006A62FF">
        <w:t xml:space="preserve"> </w:t>
      </w:r>
      <w:r w:rsidRPr="006A62FF">
        <w:t>участвовать</w:t>
      </w:r>
      <w:r w:rsidR="00652F7F" w:rsidRPr="006A62FF">
        <w:t xml:space="preserve"> </w:t>
      </w:r>
      <w:r w:rsidRPr="006A62FF">
        <w:t>в</w:t>
      </w:r>
      <w:r w:rsidR="00652F7F" w:rsidRPr="006A62FF">
        <w:t xml:space="preserve"> </w:t>
      </w:r>
      <w:r w:rsidRPr="006A62FF">
        <w:t>крупных</w:t>
      </w:r>
      <w:r w:rsidR="00652F7F" w:rsidRPr="006A62FF">
        <w:t xml:space="preserve"> </w:t>
      </w:r>
      <w:r w:rsidRPr="006A62FF">
        <w:t>инфраструктурных</w:t>
      </w:r>
      <w:r w:rsidR="00652F7F" w:rsidRPr="006A62FF">
        <w:t xml:space="preserve"> </w:t>
      </w:r>
      <w:r w:rsidRPr="006A62FF">
        <w:t>проектах,</w:t>
      </w:r>
      <w:r w:rsidR="00652F7F" w:rsidRPr="006A62FF">
        <w:t xml:space="preserve"> </w:t>
      </w:r>
      <w:r w:rsidRPr="006A62FF">
        <w:t>отмечается</w:t>
      </w:r>
      <w:r w:rsidR="00652F7F" w:rsidRPr="006A62FF">
        <w:t xml:space="preserve"> </w:t>
      </w:r>
      <w:r w:rsidRPr="006A62FF">
        <w:t>в</w:t>
      </w:r>
      <w:r w:rsidR="00652F7F" w:rsidRPr="006A62FF">
        <w:t xml:space="preserve"> </w:t>
      </w:r>
      <w:r w:rsidRPr="006A62FF">
        <w:t>сообщении.</w:t>
      </w:r>
    </w:p>
    <w:p w14:paraId="0864AA92" w14:textId="77777777" w:rsidR="005C7B2F" w:rsidRPr="006A62FF" w:rsidRDefault="005C7B2F" w:rsidP="005C7B2F">
      <w:r w:rsidRPr="006A62FF">
        <w:t>НПФ</w:t>
      </w:r>
      <w:r w:rsidR="00652F7F" w:rsidRPr="006A62FF">
        <w:t xml:space="preserve"> «</w:t>
      </w:r>
      <w:r w:rsidRPr="006A62FF">
        <w:t>Будущее</w:t>
      </w:r>
      <w:r w:rsidR="00652F7F" w:rsidRPr="006A62FF">
        <w:t xml:space="preserve">» </w:t>
      </w:r>
      <w:r w:rsidRPr="006A62FF">
        <w:t>после</w:t>
      </w:r>
      <w:r w:rsidR="00652F7F" w:rsidRPr="006A62FF">
        <w:t xml:space="preserve"> </w:t>
      </w:r>
      <w:r w:rsidRPr="006A62FF">
        <w:t>окончания</w:t>
      </w:r>
      <w:r w:rsidR="00652F7F" w:rsidRPr="006A62FF">
        <w:t xml:space="preserve"> </w:t>
      </w:r>
      <w:r w:rsidRPr="006A62FF">
        <w:t>процедуры</w:t>
      </w:r>
      <w:r w:rsidR="00652F7F" w:rsidRPr="006A62FF">
        <w:t xml:space="preserve"> </w:t>
      </w:r>
      <w:r w:rsidRPr="006A62FF">
        <w:t>реорганизации</w:t>
      </w:r>
      <w:r w:rsidR="00652F7F" w:rsidRPr="006A62FF">
        <w:t xml:space="preserve"> </w:t>
      </w:r>
      <w:r w:rsidRPr="006A62FF">
        <w:t>в</w:t>
      </w:r>
      <w:r w:rsidR="00652F7F" w:rsidRPr="006A62FF">
        <w:t xml:space="preserve"> </w:t>
      </w:r>
      <w:r w:rsidRPr="006A62FF">
        <w:t>порядке</w:t>
      </w:r>
      <w:r w:rsidR="00652F7F" w:rsidRPr="006A62FF">
        <w:t xml:space="preserve"> </w:t>
      </w:r>
      <w:r w:rsidRPr="006A62FF">
        <w:t>правопреемства</w:t>
      </w:r>
      <w:r w:rsidR="00652F7F" w:rsidRPr="006A62FF">
        <w:t xml:space="preserve"> </w:t>
      </w:r>
      <w:r w:rsidRPr="006A62FF">
        <w:t>продолжит</w:t>
      </w:r>
      <w:r w:rsidR="00652F7F" w:rsidRPr="006A62FF">
        <w:t xml:space="preserve"> </w:t>
      </w:r>
      <w:r w:rsidRPr="006A62FF">
        <w:t>выполнять</w:t>
      </w:r>
      <w:r w:rsidR="00652F7F" w:rsidRPr="006A62FF">
        <w:t xml:space="preserve"> </w:t>
      </w:r>
      <w:r w:rsidRPr="006A62FF">
        <w:t>все</w:t>
      </w:r>
      <w:r w:rsidR="00652F7F" w:rsidRPr="006A62FF">
        <w:t xml:space="preserve"> </w:t>
      </w:r>
      <w:r w:rsidRPr="006A62FF">
        <w:t>обязательства</w:t>
      </w:r>
      <w:r w:rsidR="00652F7F" w:rsidRPr="006A62FF">
        <w:t xml:space="preserve"> </w:t>
      </w:r>
      <w:r w:rsidRPr="006A62FF">
        <w:t>перед</w:t>
      </w:r>
      <w:r w:rsidR="00652F7F" w:rsidRPr="006A62FF">
        <w:t xml:space="preserve"> </w:t>
      </w:r>
      <w:r w:rsidRPr="006A62FF">
        <w:t>клиентами</w:t>
      </w:r>
      <w:r w:rsidR="00652F7F" w:rsidRPr="006A62FF">
        <w:t xml:space="preserve"> </w:t>
      </w:r>
      <w:r w:rsidRPr="006A62FF">
        <w:t>присоединенных</w:t>
      </w:r>
      <w:r w:rsidR="00652F7F" w:rsidRPr="006A62FF">
        <w:t xml:space="preserve"> </w:t>
      </w:r>
      <w:r w:rsidRPr="006A62FF">
        <w:t>фондов.</w:t>
      </w:r>
      <w:r w:rsidR="00652F7F" w:rsidRPr="006A62FF">
        <w:t xml:space="preserve"> </w:t>
      </w:r>
      <w:r w:rsidRPr="006A62FF">
        <w:t>В</w:t>
      </w:r>
      <w:r w:rsidR="00652F7F" w:rsidRPr="006A62FF">
        <w:t xml:space="preserve"> </w:t>
      </w:r>
      <w:r w:rsidRPr="006A62FF">
        <w:t>рамках</w:t>
      </w:r>
      <w:r w:rsidR="00652F7F" w:rsidRPr="006A62FF">
        <w:t xml:space="preserve"> </w:t>
      </w:r>
      <w:r w:rsidRPr="006A62FF">
        <w:t>интеграции</w:t>
      </w:r>
      <w:r w:rsidR="00652F7F" w:rsidRPr="006A62FF">
        <w:t xml:space="preserve"> </w:t>
      </w:r>
      <w:r w:rsidRPr="006A62FF">
        <w:t>договоры</w:t>
      </w:r>
      <w:r w:rsidR="00652F7F" w:rsidRPr="006A62FF">
        <w:t xml:space="preserve"> </w:t>
      </w:r>
      <w:r w:rsidRPr="006A62FF">
        <w:t>по</w:t>
      </w:r>
      <w:r w:rsidR="00652F7F" w:rsidRPr="006A62FF">
        <w:t xml:space="preserve"> </w:t>
      </w:r>
      <w:r w:rsidRPr="006A62FF">
        <w:t>обязательному</w:t>
      </w:r>
      <w:r w:rsidR="00652F7F" w:rsidRPr="006A62FF">
        <w:t xml:space="preserve"> </w:t>
      </w:r>
      <w:r w:rsidRPr="006A62FF">
        <w:t>пенсионному</w:t>
      </w:r>
      <w:r w:rsidR="00652F7F" w:rsidRPr="006A62FF">
        <w:t xml:space="preserve"> </w:t>
      </w:r>
      <w:r w:rsidRPr="006A62FF">
        <w:t>страхованию,</w:t>
      </w:r>
      <w:r w:rsidR="00652F7F" w:rsidRPr="006A62FF">
        <w:t xml:space="preserve"> </w:t>
      </w:r>
      <w:r w:rsidRPr="006A62FF">
        <w:t>негосударственному</w:t>
      </w:r>
      <w:r w:rsidR="00652F7F" w:rsidRPr="006A62FF">
        <w:t xml:space="preserve"> </w:t>
      </w:r>
      <w:r w:rsidRPr="006A62FF">
        <w:t>пенсионному</w:t>
      </w:r>
      <w:r w:rsidR="00652F7F" w:rsidRPr="006A62FF">
        <w:t xml:space="preserve"> </w:t>
      </w:r>
      <w:r w:rsidRPr="006A62FF">
        <w:t>обеспечению,</w:t>
      </w:r>
      <w:r w:rsidR="00652F7F" w:rsidRPr="006A62FF">
        <w:t xml:space="preserve"> </w:t>
      </w:r>
      <w:r w:rsidRPr="006A62FF">
        <w:t>договоры</w:t>
      </w:r>
      <w:r w:rsidR="00652F7F" w:rsidRPr="006A62FF">
        <w:t xml:space="preserve"> </w:t>
      </w:r>
      <w:r w:rsidRPr="006A62FF">
        <w:t>долгосрочных</w:t>
      </w:r>
      <w:r w:rsidR="00652F7F" w:rsidRPr="006A62FF">
        <w:t xml:space="preserve"> </w:t>
      </w:r>
      <w:r w:rsidRPr="006A62FF">
        <w:t>сбережений,</w:t>
      </w:r>
      <w:r w:rsidR="00652F7F" w:rsidRPr="006A62FF">
        <w:t xml:space="preserve"> </w:t>
      </w:r>
      <w:r w:rsidRPr="006A62FF">
        <w:t>заключенные</w:t>
      </w:r>
      <w:r w:rsidR="00652F7F" w:rsidRPr="006A62FF">
        <w:t xml:space="preserve"> </w:t>
      </w:r>
      <w:r w:rsidRPr="006A62FF">
        <w:t>клиентами</w:t>
      </w:r>
      <w:r w:rsidR="00652F7F" w:rsidRPr="006A62FF">
        <w:t xml:space="preserve"> </w:t>
      </w:r>
      <w:r w:rsidRPr="006A62FF">
        <w:t>ранее,</w:t>
      </w:r>
      <w:r w:rsidR="00652F7F" w:rsidRPr="006A62FF">
        <w:t xml:space="preserve"> </w:t>
      </w:r>
      <w:r w:rsidRPr="006A62FF">
        <w:t>продолжат</w:t>
      </w:r>
      <w:r w:rsidR="00652F7F" w:rsidRPr="006A62FF">
        <w:t xml:space="preserve"> </w:t>
      </w:r>
      <w:r w:rsidRPr="006A62FF">
        <w:t>действовать</w:t>
      </w:r>
      <w:r w:rsidR="00652F7F" w:rsidRPr="006A62FF">
        <w:t xml:space="preserve"> </w:t>
      </w:r>
      <w:r w:rsidRPr="006A62FF">
        <w:t>и</w:t>
      </w:r>
      <w:r w:rsidR="00652F7F" w:rsidRPr="006A62FF">
        <w:t xml:space="preserve"> </w:t>
      </w:r>
      <w:r w:rsidRPr="006A62FF">
        <w:t>их</w:t>
      </w:r>
      <w:r w:rsidR="00652F7F" w:rsidRPr="006A62FF">
        <w:t xml:space="preserve"> </w:t>
      </w:r>
      <w:r w:rsidRPr="006A62FF">
        <w:t>условия</w:t>
      </w:r>
      <w:r w:rsidR="00652F7F" w:rsidRPr="006A62FF">
        <w:t xml:space="preserve"> </w:t>
      </w:r>
      <w:r w:rsidRPr="006A62FF">
        <w:t>останутся</w:t>
      </w:r>
      <w:r w:rsidR="00652F7F" w:rsidRPr="006A62FF">
        <w:t xml:space="preserve"> </w:t>
      </w:r>
      <w:r w:rsidRPr="006A62FF">
        <w:t>неизменными.</w:t>
      </w:r>
    </w:p>
    <w:p w14:paraId="18F054F2" w14:textId="77777777" w:rsidR="005C7B2F" w:rsidRPr="006A62FF" w:rsidRDefault="005C7B2F" w:rsidP="005C7B2F">
      <w:r w:rsidRPr="006A62FF">
        <w:t>Ранее</w:t>
      </w:r>
      <w:r w:rsidR="00652F7F" w:rsidRPr="006A62FF">
        <w:t xml:space="preserve"> </w:t>
      </w:r>
      <w:r w:rsidRPr="006A62FF">
        <w:t>планировалось,</w:t>
      </w:r>
      <w:r w:rsidR="00652F7F" w:rsidRPr="006A62FF">
        <w:t xml:space="preserve"> </w:t>
      </w:r>
      <w:r w:rsidRPr="006A62FF">
        <w:t>что</w:t>
      </w:r>
      <w:r w:rsidR="00652F7F" w:rsidRPr="006A62FF">
        <w:t xml:space="preserve"> </w:t>
      </w:r>
      <w:r w:rsidRPr="006A62FF">
        <w:t>НПФ</w:t>
      </w:r>
      <w:r w:rsidR="00652F7F" w:rsidRPr="006A62FF">
        <w:t xml:space="preserve"> «</w:t>
      </w:r>
      <w:r w:rsidRPr="006A62FF">
        <w:t>Будущее</w:t>
      </w:r>
      <w:r w:rsidR="00652F7F" w:rsidRPr="006A62FF">
        <w:t>»</w:t>
      </w:r>
      <w:r w:rsidRPr="006A62FF">
        <w:t>,</w:t>
      </w:r>
      <w:r w:rsidR="00652F7F" w:rsidRPr="006A62FF">
        <w:t xml:space="preserve"> «</w:t>
      </w:r>
      <w:r w:rsidRPr="006A62FF">
        <w:t>Достойное</w:t>
      </w:r>
      <w:r w:rsidR="00652F7F" w:rsidRPr="006A62FF">
        <w:t xml:space="preserve"> </w:t>
      </w:r>
      <w:r w:rsidRPr="006A62FF">
        <w:t>будущее</w:t>
      </w:r>
      <w:r w:rsidR="00652F7F" w:rsidRPr="006A62FF">
        <w:t>»</w:t>
      </w:r>
      <w:r w:rsidRPr="006A62FF">
        <w:t>,</w:t>
      </w:r>
      <w:r w:rsidR="00652F7F" w:rsidRPr="006A62FF">
        <w:t xml:space="preserve"> «</w:t>
      </w:r>
      <w:r w:rsidRPr="006A62FF">
        <w:t>Большой</w:t>
      </w:r>
      <w:r w:rsidR="00652F7F" w:rsidRPr="006A62FF">
        <w:t xml:space="preserve">» </w:t>
      </w:r>
      <w:r w:rsidRPr="006A62FF">
        <w:t>и</w:t>
      </w:r>
      <w:r w:rsidR="00652F7F" w:rsidRPr="006A62FF">
        <w:t xml:space="preserve"> «</w:t>
      </w:r>
      <w:r w:rsidRPr="006A62FF">
        <w:t>Перспектива</w:t>
      </w:r>
      <w:r w:rsidR="00652F7F" w:rsidRPr="006A62FF">
        <w:t xml:space="preserve">» </w:t>
      </w:r>
      <w:r w:rsidRPr="006A62FF">
        <w:t>будут</w:t>
      </w:r>
      <w:r w:rsidR="00652F7F" w:rsidRPr="006A62FF">
        <w:t xml:space="preserve"> </w:t>
      </w:r>
      <w:r w:rsidRPr="006A62FF">
        <w:t>объединены</w:t>
      </w:r>
      <w:r w:rsidR="00652F7F" w:rsidRPr="006A62FF">
        <w:t xml:space="preserve"> </w:t>
      </w:r>
      <w:r w:rsidRPr="006A62FF">
        <w:t>на</w:t>
      </w:r>
      <w:r w:rsidR="00652F7F" w:rsidRPr="006A62FF">
        <w:t xml:space="preserve"> </w:t>
      </w:r>
      <w:r w:rsidRPr="006A62FF">
        <w:t>базе</w:t>
      </w:r>
      <w:r w:rsidR="00652F7F" w:rsidRPr="006A62FF">
        <w:t xml:space="preserve"> </w:t>
      </w:r>
      <w:r w:rsidRPr="006A62FF">
        <w:t>НПФ</w:t>
      </w:r>
      <w:r w:rsidR="00652F7F" w:rsidRPr="006A62FF">
        <w:t xml:space="preserve"> «</w:t>
      </w:r>
      <w:r w:rsidRPr="006A62FF">
        <w:t>Эволюция</w:t>
      </w:r>
      <w:r w:rsidR="00652F7F" w:rsidRPr="006A62FF">
        <w:t>»</w:t>
      </w:r>
      <w:r w:rsidRPr="006A62FF">
        <w:t>.</w:t>
      </w:r>
      <w:r w:rsidR="00652F7F" w:rsidRPr="006A62FF">
        <w:t xml:space="preserve"> </w:t>
      </w:r>
      <w:r w:rsidRPr="006A62FF">
        <w:t>Однако</w:t>
      </w:r>
      <w:r w:rsidR="00652F7F" w:rsidRPr="006A62FF">
        <w:t xml:space="preserve"> </w:t>
      </w:r>
      <w:r w:rsidRPr="006A62FF">
        <w:t>процесс</w:t>
      </w:r>
      <w:r w:rsidR="00652F7F" w:rsidRPr="006A62FF">
        <w:t xml:space="preserve"> </w:t>
      </w:r>
      <w:r w:rsidRPr="006A62FF">
        <w:t>реорганизации,</w:t>
      </w:r>
      <w:r w:rsidR="00652F7F" w:rsidRPr="006A62FF">
        <w:t xml:space="preserve"> </w:t>
      </w:r>
      <w:r w:rsidRPr="006A62FF">
        <w:t>запущенный</w:t>
      </w:r>
      <w:r w:rsidR="00652F7F" w:rsidRPr="006A62FF">
        <w:t xml:space="preserve"> </w:t>
      </w:r>
      <w:r w:rsidRPr="006A62FF">
        <w:t>в</w:t>
      </w:r>
      <w:r w:rsidR="00652F7F" w:rsidRPr="006A62FF">
        <w:t xml:space="preserve"> </w:t>
      </w:r>
      <w:r w:rsidRPr="006A62FF">
        <w:t>2021</w:t>
      </w:r>
      <w:r w:rsidR="00652F7F" w:rsidRPr="006A62FF">
        <w:t xml:space="preserve"> </w:t>
      </w:r>
      <w:r w:rsidRPr="006A62FF">
        <w:t>году,</w:t>
      </w:r>
      <w:r w:rsidR="00652F7F" w:rsidRPr="006A62FF">
        <w:t xml:space="preserve"> </w:t>
      </w:r>
      <w:r w:rsidRPr="006A62FF">
        <w:t>был</w:t>
      </w:r>
      <w:r w:rsidR="00652F7F" w:rsidRPr="006A62FF">
        <w:t xml:space="preserve"> </w:t>
      </w:r>
      <w:r w:rsidRPr="006A62FF">
        <w:t>прекращен</w:t>
      </w:r>
      <w:r w:rsidR="00652F7F" w:rsidRPr="006A62FF">
        <w:t xml:space="preserve"> </w:t>
      </w:r>
      <w:r w:rsidRPr="006A62FF">
        <w:t>в</w:t>
      </w:r>
      <w:r w:rsidR="00652F7F" w:rsidRPr="006A62FF">
        <w:t xml:space="preserve"> </w:t>
      </w:r>
      <w:r w:rsidRPr="006A62FF">
        <w:t>2022</w:t>
      </w:r>
      <w:r w:rsidR="00652F7F" w:rsidRPr="006A62FF">
        <w:t xml:space="preserve"> </w:t>
      </w:r>
      <w:r w:rsidRPr="006A62FF">
        <w:t>году.</w:t>
      </w:r>
    </w:p>
    <w:p w14:paraId="56F77A57" w14:textId="77777777" w:rsidR="005C7B2F" w:rsidRPr="006A62FF" w:rsidRDefault="005C7B2F" w:rsidP="005C7B2F">
      <w:hyperlink r:id="rId8" w:history="1">
        <w:r w:rsidRPr="006A62FF">
          <w:rPr>
            <w:rStyle w:val="a3"/>
          </w:rPr>
          <w:t>https://www.finmarket.ru/news/6322112</w:t>
        </w:r>
      </w:hyperlink>
      <w:r w:rsidR="00652F7F" w:rsidRPr="006A62FF">
        <w:t xml:space="preserve"> </w:t>
      </w:r>
    </w:p>
    <w:p w14:paraId="6F1D3ECF" w14:textId="77777777" w:rsidR="008A333A" w:rsidRPr="006A62FF" w:rsidRDefault="008A333A" w:rsidP="008A333A">
      <w:pPr>
        <w:pStyle w:val="2"/>
      </w:pPr>
      <w:bookmarkStart w:id="31" w:name="_Toc187732615"/>
      <w:r w:rsidRPr="006A62FF">
        <w:t>Правда.ru,</w:t>
      </w:r>
      <w:r w:rsidR="00652F7F" w:rsidRPr="006A62FF">
        <w:t xml:space="preserve"> </w:t>
      </w:r>
      <w:r w:rsidRPr="006A62FF">
        <w:t>13.01.2025,</w:t>
      </w:r>
      <w:r w:rsidR="00652F7F" w:rsidRPr="006A62FF">
        <w:t xml:space="preserve"> </w:t>
      </w:r>
      <w:r w:rsidRPr="006A62FF">
        <w:t>НПФ</w:t>
      </w:r>
      <w:r w:rsidR="00652F7F" w:rsidRPr="006A62FF">
        <w:t xml:space="preserve"> </w:t>
      </w:r>
      <w:r w:rsidRPr="006A62FF">
        <w:t>Будущее</w:t>
      </w:r>
      <w:r w:rsidR="00652F7F" w:rsidRPr="006A62FF">
        <w:t xml:space="preserve"> </w:t>
      </w:r>
      <w:r w:rsidRPr="006A62FF">
        <w:t>расширяет</w:t>
      </w:r>
      <w:r w:rsidR="00652F7F" w:rsidRPr="006A62FF">
        <w:t xml:space="preserve"> </w:t>
      </w:r>
      <w:r w:rsidRPr="006A62FF">
        <w:t>инвестиционный</w:t>
      </w:r>
      <w:r w:rsidR="00652F7F" w:rsidRPr="006A62FF">
        <w:t xml:space="preserve"> </w:t>
      </w:r>
      <w:r w:rsidRPr="006A62FF">
        <w:t>потенциал</w:t>
      </w:r>
      <w:bookmarkEnd w:id="31"/>
    </w:p>
    <w:p w14:paraId="4FFF77EB" w14:textId="77777777" w:rsidR="008A333A" w:rsidRPr="006A62FF" w:rsidRDefault="008A333A" w:rsidP="009B164A">
      <w:pPr>
        <w:pStyle w:val="3"/>
      </w:pPr>
      <w:bookmarkStart w:id="32" w:name="_Toc187732616"/>
      <w:r w:rsidRPr="006A62FF">
        <w:t>Негосударственный</w:t>
      </w:r>
      <w:r w:rsidR="00652F7F" w:rsidRPr="006A62FF">
        <w:t xml:space="preserve"> </w:t>
      </w:r>
      <w:r w:rsidRPr="006A62FF">
        <w:t>пенсионный</w:t>
      </w:r>
      <w:r w:rsidR="00652F7F" w:rsidRPr="006A62FF">
        <w:t xml:space="preserve"> </w:t>
      </w:r>
      <w:r w:rsidRPr="006A62FF">
        <w:t>фонд</w:t>
      </w:r>
      <w:r w:rsidR="00652F7F" w:rsidRPr="006A62FF">
        <w:t xml:space="preserve"> «</w:t>
      </w:r>
      <w:r w:rsidRPr="006A62FF">
        <w:t>Будущее</w:t>
      </w:r>
      <w:r w:rsidR="00652F7F" w:rsidRPr="006A62FF">
        <w:t xml:space="preserve">» </w:t>
      </w:r>
      <w:r w:rsidRPr="006A62FF">
        <w:t>инициировал</w:t>
      </w:r>
      <w:r w:rsidR="00652F7F" w:rsidRPr="006A62FF">
        <w:t xml:space="preserve"> </w:t>
      </w:r>
      <w:r w:rsidRPr="006A62FF">
        <w:t>процесс</w:t>
      </w:r>
      <w:r w:rsidR="00652F7F" w:rsidRPr="006A62FF">
        <w:t xml:space="preserve"> </w:t>
      </w:r>
      <w:r w:rsidRPr="006A62FF">
        <w:t>реорганизации,</w:t>
      </w:r>
      <w:r w:rsidR="00652F7F" w:rsidRPr="006A62FF">
        <w:t xml:space="preserve"> </w:t>
      </w:r>
      <w:r w:rsidRPr="006A62FF">
        <w:t>в</w:t>
      </w:r>
      <w:r w:rsidR="00652F7F" w:rsidRPr="006A62FF">
        <w:t xml:space="preserve"> </w:t>
      </w:r>
      <w:r w:rsidRPr="006A62FF">
        <w:t>ходе</w:t>
      </w:r>
      <w:r w:rsidR="00652F7F" w:rsidRPr="006A62FF">
        <w:t xml:space="preserve"> </w:t>
      </w:r>
      <w:r w:rsidRPr="006A62FF">
        <w:t>которого</w:t>
      </w:r>
      <w:r w:rsidR="00652F7F" w:rsidRPr="006A62FF">
        <w:t xml:space="preserve"> </w:t>
      </w:r>
      <w:r w:rsidRPr="006A62FF">
        <w:t>к</w:t>
      </w:r>
      <w:r w:rsidR="00652F7F" w:rsidRPr="006A62FF">
        <w:t xml:space="preserve"> </w:t>
      </w:r>
      <w:r w:rsidRPr="006A62FF">
        <w:t>нему</w:t>
      </w:r>
      <w:r w:rsidR="00652F7F" w:rsidRPr="006A62FF">
        <w:t xml:space="preserve"> </w:t>
      </w:r>
      <w:r w:rsidRPr="006A62FF">
        <w:t>присоединятся</w:t>
      </w:r>
      <w:r w:rsidR="00652F7F" w:rsidRPr="006A62FF">
        <w:t xml:space="preserve"> </w:t>
      </w:r>
      <w:r w:rsidRPr="006A62FF">
        <w:t>шесть</w:t>
      </w:r>
      <w:r w:rsidR="00652F7F" w:rsidRPr="006A62FF">
        <w:t xml:space="preserve"> </w:t>
      </w:r>
      <w:r w:rsidRPr="006A62FF">
        <w:t>других</w:t>
      </w:r>
      <w:r w:rsidR="00652F7F" w:rsidRPr="006A62FF">
        <w:t xml:space="preserve"> </w:t>
      </w:r>
      <w:r w:rsidRPr="006A62FF">
        <w:t>фондов,</w:t>
      </w:r>
      <w:r w:rsidR="00652F7F" w:rsidRPr="006A62FF">
        <w:t xml:space="preserve"> </w:t>
      </w:r>
      <w:r w:rsidRPr="006A62FF">
        <w:t>входящих</w:t>
      </w:r>
      <w:r w:rsidR="00652F7F" w:rsidRPr="006A62FF">
        <w:t xml:space="preserve"> </w:t>
      </w:r>
      <w:r w:rsidRPr="006A62FF">
        <w:t>в</w:t>
      </w:r>
      <w:r w:rsidR="00652F7F" w:rsidRPr="006A62FF">
        <w:t xml:space="preserve"> </w:t>
      </w:r>
      <w:r w:rsidRPr="006A62FF">
        <w:t>группу</w:t>
      </w:r>
      <w:r w:rsidR="00652F7F" w:rsidRPr="006A62FF">
        <w:t xml:space="preserve"> </w:t>
      </w:r>
      <w:r w:rsidRPr="006A62FF">
        <w:t>компаний</w:t>
      </w:r>
      <w:r w:rsidR="00652F7F" w:rsidRPr="006A62FF">
        <w:t xml:space="preserve"> «</w:t>
      </w:r>
      <w:r w:rsidRPr="006A62FF">
        <w:t>Регион</w:t>
      </w:r>
      <w:r w:rsidR="00652F7F" w:rsidRPr="006A62FF">
        <w:t>»</w:t>
      </w:r>
      <w:r w:rsidRPr="006A62FF">
        <w:t>:</w:t>
      </w:r>
      <w:r w:rsidR="00652F7F" w:rsidRPr="006A62FF">
        <w:t xml:space="preserve"> «</w:t>
      </w:r>
      <w:r w:rsidRPr="006A62FF">
        <w:t>Большой</w:t>
      </w:r>
      <w:r w:rsidR="00652F7F" w:rsidRPr="006A62FF">
        <w:t>»</w:t>
      </w:r>
      <w:r w:rsidRPr="006A62FF">
        <w:t>,</w:t>
      </w:r>
      <w:r w:rsidR="00652F7F" w:rsidRPr="006A62FF">
        <w:t xml:space="preserve"> «</w:t>
      </w:r>
      <w:r w:rsidRPr="006A62FF">
        <w:t>Достойное</w:t>
      </w:r>
      <w:r w:rsidR="00652F7F" w:rsidRPr="006A62FF">
        <w:t xml:space="preserve"> </w:t>
      </w:r>
      <w:r w:rsidRPr="006A62FF">
        <w:t>будущее</w:t>
      </w:r>
      <w:r w:rsidR="00652F7F" w:rsidRPr="006A62FF">
        <w:t>»</w:t>
      </w:r>
      <w:r w:rsidRPr="006A62FF">
        <w:t>,</w:t>
      </w:r>
      <w:r w:rsidR="00652F7F" w:rsidRPr="006A62FF">
        <w:t xml:space="preserve"> «</w:t>
      </w:r>
      <w:r w:rsidRPr="006A62FF">
        <w:t>Перспектива</w:t>
      </w:r>
      <w:r w:rsidR="00652F7F" w:rsidRPr="006A62FF">
        <w:t>»</w:t>
      </w:r>
      <w:r w:rsidRPr="006A62FF">
        <w:t>,</w:t>
      </w:r>
      <w:r w:rsidR="00652F7F" w:rsidRPr="006A62FF">
        <w:t xml:space="preserve"> «</w:t>
      </w:r>
      <w:r w:rsidRPr="006A62FF">
        <w:t>Федерация</w:t>
      </w:r>
      <w:r w:rsidR="00652F7F" w:rsidRPr="006A62FF">
        <w:t>»</w:t>
      </w:r>
      <w:r w:rsidRPr="006A62FF">
        <w:t>,</w:t>
      </w:r>
      <w:r w:rsidR="00652F7F" w:rsidRPr="006A62FF">
        <w:t xml:space="preserve"> «</w:t>
      </w:r>
      <w:r w:rsidRPr="006A62FF">
        <w:t>Телеком-Союз</w:t>
      </w:r>
      <w:r w:rsidR="00652F7F" w:rsidRPr="006A62FF">
        <w:t xml:space="preserve">» </w:t>
      </w:r>
      <w:r w:rsidRPr="006A62FF">
        <w:t>и</w:t>
      </w:r>
      <w:r w:rsidR="00652F7F" w:rsidRPr="006A62FF">
        <w:t xml:space="preserve"> «</w:t>
      </w:r>
      <w:r w:rsidRPr="006A62FF">
        <w:t>Оборонно-промышленный</w:t>
      </w:r>
      <w:r w:rsidR="00652F7F" w:rsidRPr="006A62FF">
        <w:t xml:space="preserve"> </w:t>
      </w:r>
      <w:r w:rsidRPr="006A62FF">
        <w:t>фонд</w:t>
      </w:r>
      <w:r w:rsidR="00652F7F" w:rsidRPr="006A62FF">
        <w:t xml:space="preserve"> </w:t>
      </w:r>
      <w:r w:rsidRPr="006A62FF">
        <w:t>им.</w:t>
      </w:r>
      <w:r w:rsidR="00652F7F" w:rsidRPr="006A62FF">
        <w:t xml:space="preserve"> </w:t>
      </w:r>
      <w:r w:rsidRPr="006A62FF">
        <w:t>В.</w:t>
      </w:r>
      <w:r w:rsidR="00652F7F" w:rsidRPr="006A62FF">
        <w:t xml:space="preserve"> </w:t>
      </w:r>
      <w:r w:rsidRPr="006A62FF">
        <w:t>В.</w:t>
      </w:r>
      <w:r w:rsidR="00652F7F" w:rsidRPr="006A62FF">
        <w:t xml:space="preserve"> </w:t>
      </w:r>
      <w:r w:rsidRPr="006A62FF">
        <w:t>Ливанова</w:t>
      </w:r>
      <w:r w:rsidR="00652F7F" w:rsidRPr="006A62FF">
        <w:t>»</w:t>
      </w:r>
      <w:r w:rsidRPr="006A62FF">
        <w:t>.</w:t>
      </w:r>
      <w:bookmarkEnd w:id="32"/>
    </w:p>
    <w:p w14:paraId="16A861CB" w14:textId="77777777" w:rsidR="008A333A" w:rsidRPr="006A62FF" w:rsidRDefault="008A333A" w:rsidP="008A333A">
      <w:r w:rsidRPr="006A62FF">
        <w:t>Как</w:t>
      </w:r>
      <w:r w:rsidR="00652F7F" w:rsidRPr="006A62FF">
        <w:t xml:space="preserve"> </w:t>
      </w:r>
      <w:r w:rsidRPr="006A62FF">
        <w:t>сообщает</w:t>
      </w:r>
      <w:r w:rsidR="00652F7F" w:rsidRPr="006A62FF">
        <w:t xml:space="preserve"> </w:t>
      </w:r>
      <w:r w:rsidRPr="006A62FF">
        <w:t>НПФ</w:t>
      </w:r>
      <w:r w:rsidR="00652F7F" w:rsidRPr="006A62FF">
        <w:t xml:space="preserve"> «</w:t>
      </w:r>
      <w:r w:rsidRPr="006A62FF">
        <w:t>Будущее</w:t>
      </w:r>
      <w:r w:rsidR="00652F7F" w:rsidRPr="006A62FF">
        <w:t>»</w:t>
      </w:r>
      <w:r w:rsidRPr="006A62FF">
        <w:t>,</w:t>
      </w:r>
      <w:r w:rsidR="00652F7F" w:rsidRPr="006A62FF">
        <w:t xml:space="preserve"> </w:t>
      </w:r>
      <w:r w:rsidRPr="006A62FF">
        <w:t>решение</w:t>
      </w:r>
      <w:r w:rsidR="00652F7F" w:rsidRPr="006A62FF">
        <w:t xml:space="preserve"> </w:t>
      </w:r>
      <w:r w:rsidRPr="006A62FF">
        <w:t>о</w:t>
      </w:r>
      <w:r w:rsidR="00652F7F" w:rsidRPr="006A62FF">
        <w:t xml:space="preserve"> </w:t>
      </w:r>
      <w:r w:rsidRPr="006A62FF">
        <w:t>реорганизации</w:t>
      </w:r>
      <w:r w:rsidR="00652F7F" w:rsidRPr="006A62FF">
        <w:t xml:space="preserve"> </w:t>
      </w:r>
      <w:r w:rsidRPr="006A62FF">
        <w:t>было</w:t>
      </w:r>
      <w:r w:rsidR="00652F7F" w:rsidRPr="006A62FF">
        <w:t xml:space="preserve"> </w:t>
      </w:r>
      <w:r w:rsidRPr="006A62FF">
        <w:t>принято</w:t>
      </w:r>
      <w:r w:rsidR="00652F7F" w:rsidRPr="006A62FF">
        <w:t xml:space="preserve"> </w:t>
      </w:r>
      <w:r w:rsidRPr="006A62FF">
        <w:t>уполномоченными</w:t>
      </w:r>
      <w:r w:rsidR="00652F7F" w:rsidRPr="006A62FF">
        <w:t xml:space="preserve"> </w:t>
      </w:r>
      <w:r w:rsidRPr="006A62FF">
        <w:t>органами</w:t>
      </w:r>
      <w:r w:rsidR="00652F7F" w:rsidRPr="006A62FF">
        <w:t xml:space="preserve"> </w:t>
      </w:r>
      <w:r w:rsidRPr="006A62FF">
        <w:t>всех</w:t>
      </w:r>
      <w:r w:rsidR="00652F7F" w:rsidRPr="006A62FF">
        <w:t xml:space="preserve"> </w:t>
      </w:r>
      <w:r w:rsidRPr="006A62FF">
        <w:t>фондов.</w:t>
      </w:r>
      <w:r w:rsidR="00652F7F" w:rsidRPr="006A62FF">
        <w:t xml:space="preserve"> </w:t>
      </w:r>
      <w:r w:rsidRPr="006A62FF">
        <w:t>Ожидается,</w:t>
      </w:r>
      <w:r w:rsidR="00652F7F" w:rsidRPr="006A62FF">
        <w:t xml:space="preserve"> </w:t>
      </w:r>
      <w:r w:rsidRPr="006A62FF">
        <w:t>что</w:t>
      </w:r>
      <w:r w:rsidR="00652F7F" w:rsidRPr="006A62FF">
        <w:t xml:space="preserve"> </w:t>
      </w:r>
      <w:r w:rsidRPr="006A62FF">
        <w:t>процесс</w:t>
      </w:r>
      <w:r w:rsidR="00652F7F" w:rsidRPr="006A62FF">
        <w:t xml:space="preserve"> </w:t>
      </w:r>
      <w:r w:rsidRPr="006A62FF">
        <w:t>завершится</w:t>
      </w:r>
      <w:r w:rsidR="00652F7F" w:rsidRPr="006A62FF">
        <w:t xml:space="preserve"> </w:t>
      </w:r>
      <w:r w:rsidRPr="006A62FF">
        <w:t>в</w:t>
      </w:r>
      <w:r w:rsidR="00652F7F" w:rsidRPr="006A62FF">
        <w:t xml:space="preserve"> </w:t>
      </w:r>
      <w:r w:rsidRPr="006A62FF">
        <w:t>первом</w:t>
      </w:r>
      <w:r w:rsidR="00652F7F" w:rsidRPr="006A62FF">
        <w:t xml:space="preserve"> </w:t>
      </w:r>
      <w:r w:rsidRPr="006A62FF">
        <w:t>полугодии</w:t>
      </w:r>
      <w:r w:rsidR="00652F7F" w:rsidRPr="006A62FF">
        <w:t xml:space="preserve"> </w:t>
      </w:r>
      <w:r w:rsidRPr="006A62FF">
        <w:t>2025</w:t>
      </w:r>
      <w:r w:rsidR="00652F7F" w:rsidRPr="006A62FF">
        <w:t xml:space="preserve"> </w:t>
      </w:r>
      <w:r w:rsidRPr="006A62FF">
        <w:t>года.</w:t>
      </w:r>
      <w:r w:rsidR="00652F7F" w:rsidRPr="006A62FF">
        <w:t xml:space="preserve"> </w:t>
      </w:r>
      <w:r w:rsidRPr="006A62FF">
        <w:t>В</w:t>
      </w:r>
      <w:r w:rsidR="00652F7F" w:rsidRPr="006A62FF">
        <w:t xml:space="preserve"> </w:t>
      </w:r>
      <w:r w:rsidRPr="006A62FF">
        <w:t>результате</w:t>
      </w:r>
      <w:r w:rsidR="00652F7F" w:rsidRPr="006A62FF">
        <w:t xml:space="preserve"> </w:t>
      </w:r>
      <w:r w:rsidRPr="006A62FF">
        <w:t>НПФ</w:t>
      </w:r>
      <w:r w:rsidR="00652F7F" w:rsidRPr="006A62FF">
        <w:t xml:space="preserve"> «</w:t>
      </w:r>
      <w:r w:rsidRPr="006A62FF">
        <w:t>Будущее</w:t>
      </w:r>
      <w:r w:rsidR="00652F7F" w:rsidRPr="006A62FF">
        <w:t xml:space="preserve">» </w:t>
      </w:r>
      <w:r w:rsidRPr="006A62FF">
        <w:t>станет</w:t>
      </w:r>
      <w:r w:rsidR="00652F7F" w:rsidRPr="006A62FF">
        <w:t xml:space="preserve"> </w:t>
      </w:r>
      <w:r w:rsidRPr="006A62FF">
        <w:t>одним</w:t>
      </w:r>
      <w:r w:rsidR="00652F7F" w:rsidRPr="006A62FF">
        <w:t xml:space="preserve"> </w:t>
      </w:r>
      <w:r w:rsidRPr="006A62FF">
        <w:t>из</w:t>
      </w:r>
      <w:r w:rsidR="00652F7F" w:rsidRPr="006A62FF">
        <w:t xml:space="preserve"> </w:t>
      </w:r>
      <w:r w:rsidRPr="006A62FF">
        <w:lastRenderedPageBreak/>
        <w:t>крупнейших</w:t>
      </w:r>
      <w:r w:rsidR="00652F7F" w:rsidRPr="006A62FF">
        <w:t xml:space="preserve"> </w:t>
      </w:r>
      <w:r w:rsidRPr="006A62FF">
        <w:t>на</w:t>
      </w:r>
      <w:r w:rsidR="00652F7F" w:rsidRPr="006A62FF">
        <w:t xml:space="preserve"> </w:t>
      </w:r>
      <w:r w:rsidRPr="006A62FF">
        <w:t>рынке</w:t>
      </w:r>
      <w:r w:rsidR="00652F7F" w:rsidRPr="006A62FF">
        <w:t xml:space="preserve"> </w:t>
      </w:r>
      <w:r w:rsidRPr="006A62FF">
        <w:t>с</w:t>
      </w:r>
      <w:r w:rsidR="00652F7F" w:rsidRPr="006A62FF">
        <w:t xml:space="preserve"> </w:t>
      </w:r>
      <w:r w:rsidRPr="006A62FF">
        <w:t>числом</w:t>
      </w:r>
      <w:r w:rsidR="00652F7F" w:rsidRPr="006A62FF">
        <w:t xml:space="preserve"> </w:t>
      </w:r>
      <w:r w:rsidRPr="006A62FF">
        <w:t>клиентов,</w:t>
      </w:r>
      <w:r w:rsidR="00652F7F" w:rsidRPr="006A62FF">
        <w:t xml:space="preserve"> </w:t>
      </w:r>
      <w:r w:rsidRPr="006A62FF">
        <w:t>достигающим</w:t>
      </w:r>
      <w:r w:rsidR="00652F7F" w:rsidRPr="006A62FF">
        <w:t xml:space="preserve"> </w:t>
      </w:r>
      <w:r w:rsidRPr="006A62FF">
        <w:t>8,9</w:t>
      </w:r>
      <w:r w:rsidR="00652F7F" w:rsidRPr="006A62FF">
        <w:t xml:space="preserve"> </w:t>
      </w:r>
      <w:r w:rsidRPr="006A62FF">
        <w:t>миллиона,</w:t>
      </w:r>
      <w:r w:rsidR="00652F7F" w:rsidRPr="006A62FF">
        <w:t xml:space="preserve"> </w:t>
      </w:r>
      <w:r w:rsidRPr="006A62FF">
        <w:t>и</w:t>
      </w:r>
      <w:r w:rsidR="00652F7F" w:rsidRPr="006A62FF">
        <w:t xml:space="preserve"> </w:t>
      </w:r>
      <w:r w:rsidRPr="006A62FF">
        <w:t>объемом</w:t>
      </w:r>
      <w:r w:rsidR="00652F7F" w:rsidRPr="006A62FF">
        <w:t xml:space="preserve"> </w:t>
      </w:r>
      <w:r w:rsidRPr="006A62FF">
        <w:t>средств</w:t>
      </w:r>
      <w:r w:rsidR="00652F7F" w:rsidRPr="006A62FF">
        <w:t xml:space="preserve"> </w:t>
      </w:r>
      <w:r w:rsidRPr="006A62FF">
        <w:t>под</w:t>
      </w:r>
      <w:r w:rsidR="00652F7F" w:rsidRPr="006A62FF">
        <w:t xml:space="preserve"> </w:t>
      </w:r>
      <w:r w:rsidRPr="006A62FF">
        <w:t>управлением,</w:t>
      </w:r>
      <w:r w:rsidR="00652F7F" w:rsidRPr="006A62FF">
        <w:t xml:space="preserve"> </w:t>
      </w:r>
      <w:r w:rsidRPr="006A62FF">
        <w:t>превышающим</w:t>
      </w:r>
      <w:r w:rsidR="00652F7F" w:rsidRPr="006A62FF">
        <w:t xml:space="preserve"> </w:t>
      </w:r>
      <w:r w:rsidRPr="006A62FF">
        <w:t>725</w:t>
      </w:r>
      <w:r w:rsidR="00652F7F" w:rsidRPr="006A62FF">
        <w:t xml:space="preserve"> </w:t>
      </w:r>
      <w:r w:rsidRPr="006A62FF">
        <w:t>миллиардов</w:t>
      </w:r>
      <w:r w:rsidR="00652F7F" w:rsidRPr="006A62FF">
        <w:t xml:space="preserve"> </w:t>
      </w:r>
      <w:r w:rsidRPr="006A62FF">
        <w:t>рублей,</w:t>
      </w:r>
      <w:r w:rsidR="00652F7F" w:rsidRPr="006A62FF">
        <w:t xml:space="preserve"> </w:t>
      </w:r>
      <w:r w:rsidRPr="006A62FF">
        <w:t>пишет</w:t>
      </w:r>
      <w:r w:rsidR="00652F7F" w:rsidRPr="006A62FF">
        <w:t xml:space="preserve"> «</w:t>
      </w:r>
      <w:r w:rsidRPr="006A62FF">
        <w:t>Интерфакс</w:t>
      </w:r>
      <w:r w:rsidR="00652F7F" w:rsidRPr="006A62FF">
        <w:t>»</w:t>
      </w:r>
      <w:r w:rsidRPr="006A62FF">
        <w:t>.</w:t>
      </w:r>
    </w:p>
    <w:p w14:paraId="54BC600B" w14:textId="77777777" w:rsidR="008A333A" w:rsidRPr="006A62FF" w:rsidRDefault="008A333A" w:rsidP="008A333A">
      <w:r w:rsidRPr="006A62FF">
        <w:t>Консолидация</w:t>
      </w:r>
      <w:r w:rsidR="00652F7F" w:rsidRPr="006A62FF">
        <w:t xml:space="preserve"> </w:t>
      </w:r>
      <w:r w:rsidRPr="006A62FF">
        <w:t>пенсионных</w:t>
      </w:r>
      <w:r w:rsidR="00652F7F" w:rsidRPr="006A62FF">
        <w:t xml:space="preserve"> </w:t>
      </w:r>
      <w:r w:rsidRPr="006A62FF">
        <w:t>активов</w:t>
      </w:r>
      <w:r w:rsidR="00652F7F" w:rsidRPr="006A62FF">
        <w:t xml:space="preserve"> </w:t>
      </w:r>
      <w:r w:rsidRPr="006A62FF">
        <w:t>расширит</w:t>
      </w:r>
      <w:r w:rsidR="00652F7F" w:rsidRPr="006A62FF">
        <w:t xml:space="preserve"> </w:t>
      </w:r>
      <w:r w:rsidRPr="006A62FF">
        <w:t>инвестиционные</w:t>
      </w:r>
      <w:r w:rsidR="00652F7F" w:rsidRPr="006A62FF">
        <w:t xml:space="preserve"> </w:t>
      </w:r>
      <w:r w:rsidRPr="006A62FF">
        <w:t>возможности</w:t>
      </w:r>
      <w:r w:rsidR="00652F7F" w:rsidRPr="006A62FF">
        <w:t xml:space="preserve"> </w:t>
      </w:r>
      <w:r w:rsidRPr="006A62FF">
        <w:t>фонда</w:t>
      </w:r>
      <w:r w:rsidR="00652F7F" w:rsidRPr="006A62FF">
        <w:t xml:space="preserve"> </w:t>
      </w:r>
      <w:r w:rsidRPr="006A62FF">
        <w:t>и</w:t>
      </w:r>
      <w:r w:rsidR="00652F7F" w:rsidRPr="006A62FF">
        <w:t xml:space="preserve"> </w:t>
      </w:r>
      <w:r w:rsidRPr="006A62FF">
        <w:t>позволит</w:t>
      </w:r>
      <w:r w:rsidR="00652F7F" w:rsidRPr="006A62FF">
        <w:t xml:space="preserve"> </w:t>
      </w:r>
      <w:r w:rsidRPr="006A62FF">
        <w:t>ему</w:t>
      </w:r>
      <w:r w:rsidR="00652F7F" w:rsidRPr="006A62FF">
        <w:t xml:space="preserve"> </w:t>
      </w:r>
      <w:r w:rsidRPr="006A62FF">
        <w:t>участвовать</w:t>
      </w:r>
      <w:r w:rsidR="00652F7F" w:rsidRPr="006A62FF">
        <w:t xml:space="preserve"> </w:t>
      </w:r>
      <w:r w:rsidRPr="006A62FF">
        <w:t>в</w:t>
      </w:r>
      <w:r w:rsidR="00652F7F" w:rsidRPr="006A62FF">
        <w:t xml:space="preserve"> </w:t>
      </w:r>
      <w:r w:rsidRPr="006A62FF">
        <w:t>крупных</w:t>
      </w:r>
      <w:r w:rsidR="00652F7F" w:rsidRPr="006A62FF">
        <w:t xml:space="preserve"> </w:t>
      </w:r>
      <w:r w:rsidRPr="006A62FF">
        <w:t>инфраструктурных</w:t>
      </w:r>
      <w:r w:rsidR="00652F7F" w:rsidRPr="006A62FF">
        <w:t xml:space="preserve"> </w:t>
      </w:r>
      <w:r w:rsidRPr="006A62FF">
        <w:t>проектах,</w:t>
      </w:r>
      <w:r w:rsidR="00652F7F" w:rsidRPr="006A62FF">
        <w:t xml:space="preserve"> </w:t>
      </w:r>
      <w:r w:rsidRPr="006A62FF">
        <w:t>отмечается</w:t>
      </w:r>
      <w:r w:rsidR="00652F7F" w:rsidRPr="006A62FF">
        <w:t xml:space="preserve"> </w:t>
      </w:r>
      <w:r w:rsidRPr="006A62FF">
        <w:t>в</w:t>
      </w:r>
      <w:r w:rsidR="00652F7F" w:rsidRPr="006A62FF">
        <w:t xml:space="preserve"> </w:t>
      </w:r>
      <w:r w:rsidRPr="006A62FF">
        <w:t>сообщении.</w:t>
      </w:r>
    </w:p>
    <w:p w14:paraId="59BD61C8" w14:textId="77777777" w:rsidR="008A333A" w:rsidRPr="006A62FF" w:rsidRDefault="008A333A" w:rsidP="008A333A">
      <w:r w:rsidRPr="006A62FF">
        <w:t>После</w:t>
      </w:r>
      <w:r w:rsidR="00652F7F" w:rsidRPr="006A62FF">
        <w:t xml:space="preserve"> </w:t>
      </w:r>
      <w:r w:rsidRPr="006A62FF">
        <w:t>завершения</w:t>
      </w:r>
      <w:r w:rsidR="00652F7F" w:rsidRPr="006A62FF">
        <w:t xml:space="preserve"> </w:t>
      </w:r>
      <w:r w:rsidRPr="006A62FF">
        <w:t>реорганизации</w:t>
      </w:r>
      <w:r w:rsidR="00652F7F" w:rsidRPr="006A62FF">
        <w:t xml:space="preserve"> </w:t>
      </w:r>
      <w:r w:rsidRPr="006A62FF">
        <w:t>НПФ</w:t>
      </w:r>
      <w:r w:rsidR="00652F7F" w:rsidRPr="006A62FF">
        <w:t xml:space="preserve"> «</w:t>
      </w:r>
      <w:r w:rsidRPr="006A62FF">
        <w:t>Будущее</w:t>
      </w:r>
      <w:r w:rsidR="00652F7F" w:rsidRPr="006A62FF">
        <w:t xml:space="preserve">» </w:t>
      </w:r>
      <w:r w:rsidRPr="006A62FF">
        <w:t>в</w:t>
      </w:r>
      <w:r w:rsidR="00652F7F" w:rsidRPr="006A62FF">
        <w:t xml:space="preserve"> </w:t>
      </w:r>
      <w:r w:rsidRPr="006A62FF">
        <w:t>порядке</w:t>
      </w:r>
      <w:r w:rsidR="00652F7F" w:rsidRPr="006A62FF">
        <w:t xml:space="preserve"> </w:t>
      </w:r>
      <w:r w:rsidRPr="006A62FF">
        <w:t>правопреемства</w:t>
      </w:r>
      <w:r w:rsidR="00652F7F" w:rsidRPr="006A62FF">
        <w:t xml:space="preserve"> </w:t>
      </w:r>
      <w:r w:rsidRPr="006A62FF">
        <w:t>продолжит</w:t>
      </w:r>
      <w:r w:rsidR="00652F7F" w:rsidRPr="006A62FF">
        <w:t xml:space="preserve"> </w:t>
      </w:r>
      <w:r w:rsidRPr="006A62FF">
        <w:t>выполнять</w:t>
      </w:r>
      <w:r w:rsidR="00652F7F" w:rsidRPr="006A62FF">
        <w:t xml:space="preserve"> </w:t>
      </w:r>
      <w:r w:rsidRPr="006A62FF">
        <w:t>все</w:t>
      </w:r>
      <w:r w:rsidR="00652F7F" w:rsidRPr="006A62FF">
        <w:t xml:space="preserve"> </w:t>
      </w:r>
      <w:r w:rsidRPr="006A62FF">
        <w:t>обязательства</w:t>
      </w:r>
      <w:r w:rsidR="00652F7F" w:rsidRPr="006A62FF">
        <w:t xml:space="preserve"> </w:t>
      </w:r>
      <w:r w:rsidRPr="006A62FF">
        <w:t>перед</w:t>
      </w:r>
      <w:r w:rsidR="00652F7F" w:rsidRPr="006A62FF">
        <w:t xml:space="preserve"> </w:t>
      </w:r>
      <w:r w:rsidRPr="006A62FF">
        <w:t>клиентами</w:t>
      </w:r>
      <w:r w:rsidR="00652F7F" w:rsidRPr="006A62FF">
        <w:t xml:space="preserve"> </w:t>
      </w:r>
      <w:r w:rsidRPr="006A62FF">
        <w:t>присоединенных</w:t>
      </w:r>
      <w:r w:rsidR="00652F7F" w:rsidRPr="006A62FF">
        <w:t xml:space="preserve"> </w:t>
      </w:r>
      <w:r w:rsidRPr="006A62FF">
        <w:t>фондов.</w:t>
      </w:r>
      <w:r w:rsidR="00652F7F" w:rsidRPr="006A62FF">
        <w:t xml:space="preserve"> </w:t>
      </w:r>
      <w:r w:rsidRPr="006A62FF">
        <w:t>Договоры</w:t>
      </w:r>
      <w:r w:rsidR="00652F7F" w:rsidRPr="006A62FF">
        <w:t xml:space="preserve"> </w:t>
      </w:r>
      <w:r w:rsidRPr="006A62FF">
        <w:t>по</w:t>
      </w:r>
      <w:r w:rsidR="00652F7F" w:rsidRPr="006A62FF">
        <w:t xml:space="preserve"> </w:t>
      </w:r>
      <w:r w:rsidRPr="006A62FF">
        <w:t>обязательному</w:t>
      </w:r>
      <w:r w:rsidR="00652F7F" w:rsidRPr="006A62FF">
        <w:t xml:space="preserve"> </w:t>
      </w:r>
      <w:r w:rsidRPr="006A62FF">
        <w:t>пенсионному</w:t>
      </w:r>
      <w:r w:rsidR="00652F7F" w:rsidRPr="006A62FF">
        <w:t xml:space="preserve"> </w:t>
      </w:r>
      <w:r w:rsidRPr="006A62FF">
        <w:t>страхованию,</w:t>
      </w:r>
      <w:r w:rsidR="00652F7F" w:rsidRPr="006A62FF">
        <w:t xml:space="preserve"> </w:t>
      </w:r>
      <w:r w:rsidRPr="006A62FF">
        <w:t>негосударственному</w:t>
      </w:r>
      <w:r w:rsidR="00652F7F" w:rsidRPr="006A62FF">
        <w:t xml:space="preserve"> </w:t>
      </w:r>
      <w:r w:rsidRPr="006A62FF">
        <w:t>пенсионному</w:t>
      </w:r>
      <w:r w:rsidR="00652F7F" w:rsidRPr="006A62FF">
        <w:t xml:space="preserve"> </w:t>
      </w:r>
      <w:r w:rsidRPr="006A62FF">
        <w:t>обеспечению</w:t>
      </w:r>
      <w:r w:rsidR="00652F7F" w:rsidRPr="006A62FF">
        <w:t xml:space="preserve"> </w:t>
      </w:r>
      <w:r w:rsidRPr="006A62FF">
        <w:t>и</w:t>
      </w:r>
      <w:r w:rsidR="00652F7F" w:rsidRPr="006A62FF">
        <w:t xml:space="preserve"> </w:t>
      </w:r>
      <w:r w:rsidRPr="006A62FF">
        <w:t>долгосрочным</w:t>
      </w:r>
      <w:r w:rsidR="00652F7F" w:rsidRPr="006A62FF">
        <w:t xml:space="preserve"> </w:t>
      </w:r>
      <w:r w:rsidRPr="006A62FF">
        <w:t>сбережениям,</w:t>
      </w:r>
      <w:r w:rsidR="00652F7F" w:rsidRPr="006A62FF">
        <w:t xml:space="preserve"> </w:t>
      </w:r>
      <w:r w:rsidRPr="006A62FF">
        <w:t>заключенные</w:t>
      </w:r>
      <w:r w:rsidR="00652F7F" w:rsidRPr="006A62FF">
        <w:t xml:space="preserve"> </w:t>
      </w:r>
      <w:r w:rsidRPr="006A62FF">
        <w:t>ранее,</w:t>
      </w:r>
      <w:r w:rsidR="00652F7F" w:rsidRPr="006A62FF">
        <w:t xml:space="preserve"> </w:t>
      </w:r>
      <w:r w:rsidRPr="006A62FF">
        <w:t>останутся</w:t>
      </w:r>
      <w:r w:rsidR="00652F7F" w:rsidRPr="006A62FF">
        <w:t xml:space="preserve"> </w:t>
      </w:r>
      <w:r w:rsidRPr="006A62FF">
        <w:t>в</w:t>
      </w:r>
      <w:r w:rsidR="00652F7F" w:rsidRPr="006A62FF">
        <w:t xml:space="preserve"> </w:t>
      </w:r>
      <w:r w:rsidRPr="006A62FF">
        <w:t>силе</w:t>
      </w:r>
      <w:r w:rsidR="00652F7F" w:rsidRPr="006A62FF">
        <w:t xml:space="preserve"> </w:t>
      </w:r>
      <w:r w:rsidRPr="006A62FF">
        <w:t>с</w:t>
      </w:r>
      <w:r w:rsidR="00652F7F" w:rsidRPr="006A62FF">
        <w:t xml:space="preserve"> </w:t>
      </w:r>
      <w:r w:rsidRPr="006A62FF">
        <w:t>неизменными</w:t>
      </w:r>
      <w:r w:rsidR="00652F7F" w:rsidRPr="006A62FF">
        <w:t xml:space="preserve"> </w:t>
      </w:r>
      <w:r w:rsidRPr="006A62FF">
        <w:t>условиями.</w:t>
      </w:r>
    </w:p>
    <w:p w14:paraId="515D230D" w14:textId="77777777" w:rsidR="008A333A" w:rsidRPr="006A62FF" w:rsidRDefault="008A333A" w:rsidP="008A333A">
      <w:r w:rsidRPr="006A62FF">
        <w:t>Уточнения</w:t>
      </w:r>
    </w:p>
    <w:p w14:paraId="7D168B0D" w14:textId="77777777" w:rsidR="008A333A" w:rsidRPr="006A62FF" w:rsidRDefault="008A333A" w:rsidP="008A333A">
      <w:r w:rsidRPr="006A62FF">
        <w:t>Негосударственный</w:t>
      </w:r>
      <w:r w:rsidR="00652F7F" w:rsidRPr="006A62FF">
        <w:t xml:space="preserve"> </w:t>
      </w:r>
      <w:r w:rsidRPr="006A62FF">
        <w:t>пенсионный</w:t>
      </w:r>
      <w:r w:rsidR="00652F7F" w:rsidRPr="006A62FF">
        <w:t xml:space="preserve"> </w:t>
      </w:r>
      <w:r w:rsidRPr="006A62FF">
        <w:t>фонд</w:t>
      </w:r>
      <w:r w:rsidR="00652F7F" w:rsidRPr="006A62FF">
        <w:t xml:space="preserve"> </w:t>
      </w:r>
      <w:r w:rsidRPr="006A62FF">
        <w:t>(НПФ)</w:t>
      </w:r>
      <w:r w:rsidR="00652F7F" w:rsidRPr="006A62FF">
        <w:t xml:space="preserve"> - </w:t>
      </w:r>
      <w:r w:rsidRPr="006A62FF">
        <w:t>организация,</w:t>
      </w:r>
      <w:r w:rsidR="00652F7F" w:rsidRPr="006A62FF">
        <w:t xml:space="preserve"> </w:t>
      </w:r>
      <w:r w:rsidRPr="006A62FF">
        <w:t>осуществляющая</w:t>
      </w:r>
      <w:r w:rsidR="00652F7F" w:rsidRPr="006A62FF">
        <w:t xml:space="preserve"> </w:t>
      </w:r>
      <w:r w:rsidRPr="006A62FF">
        <w:t>деятельность</w:t>
      </w:r>
      <w:r w:rsidR="00652F7F" w:rsidRPr="006A62FF">
        <w:t xml:space="preserve"> </w:t>
      </w:r>
      <w:r w:rsidRPr="006A62FF">
        <w:t>по</w:t>
      </w:r>
      <w:r w:rsidR="00652F7F" w:rsidRPr="006A62FF">
        <w:t xml:space="preserve"> </w:t>
      </w:r>
      <w:r w:rsidRPr="006A62FF">
        <w:t>негосударственному</w:t>
      </w:r>
      <w:r w:rsidR="00652F7F" w:rsidRPr="006A62FF">
        <w:t xml:space="preserve"> </w:t>
      </w:r>
      <w:r w:rsidRPr="006A62FF">
        <w:t>пенсионному</w:t>
      </w:r>
      <w:r w:rsidR="00652F7F" w:rsidRPr="006A62FF">
        <w:t xml:space="preserve"> </w:t>
      </w:r>
      <w:r w:rsidRPr="006A62FF">
        <w:t>обеспечению</w:t>
      </w:r>
      <w:r w:rsidR="00652F7F" w:rsidRPr="006A62FF">
        <w:t xml:space="preserve"> </w:t>
      </w:r>
      <w:r w:rsidRPr="006A62FF">
        <w:t>(НПО),</w:t>
      </w:r>
      <w:r w:rsidR="00652F7F" w:rsidRPr="006A62FF">
        <w:t xml:space="preserve"> </w:t>
      </w:r>
      <w:r w:rsidRPr="006A62FF">
        <w:t>в</w:t>
      </w:r>
      <w:r w:rsidR="00652F7F" w:rsidRPr="006A62FF">
        <w:t xml:space="preserve"> </w:t>
      </w:r>
      <w:r w:rsidRPr="006A62FF">
        <w:t>том</w:t>
      </w:r>
      <w:r w:rsidR="00652F7F" w:rsidRPr="006A62FF">
        <w:t xml:space="preserve"> </w:t>
      </w:r>
      <w:r w:rsidRPr="006A62FF">
        <w:t>числе</w:t>
      </w:r>
      <w:r w:rsidR="00652F7F" w:rsidRPr="006A62FF">
        <w:t xml:space="preserve"> </w:t>
      </w:r>
      <w:r w:rsidRPr="006A62FF">
        <w:t>досрочному</w:t>
      </w:r>
      <w:r w:rsidR="00652F7F" w:rsidRPr="006A62FF">
        <w:t xml:space="preserve"> </w:t>
      </w:r>
      <w:r w:rsidRPr="006A62FF">
        <w:t>негосударственному</w:t>
      </w:r>
      <w:r w:rsidR="00652F7F" w:rsidRPr="006A62FF">
        <w:t xml:space="preserve"> </w:t>
      </w:r>
      <w:r w:rsidRPr="006A62FF">
        <w:t>пенсионному</w:t>
      </w:r>
      <w:r w:rsidR="00652F7F" w:rsidRPr="006A62FF">
        <w:t xml:space="preserve"> </w:t>
      </w:r>
      <w:r w:rsidRPr="006A62FF">
        <w:t>обеспечению,</w:t>
      </w:r>
      <w:r w:rsidR="00652F7F" w:rsidRPr="006A62FF">
        <w:t xml:space="preserve"> </w:t>
      </w:r>
      <w:r w:rsidRPr="006A62FF">
        <w:t>формированию</w:t>
      </w:r>
      <w:r w:rsidR="00652F7F" w:rsidRPr="006A62FF">
        <w:t xml:space="preserve"> </w:t>
      </w:r>
      <w:r w:rsidRPr="006A62FF">
        <w:t>долгосрочных</w:t>
      </w:r>
      <w:r w:rsidR="00652F7F" w:rsidRPr="006A62FF">
        <w:t xml:space="preserve"> </w:t>
      </w:r>
      <w:r w:rsidRPr="006A62FF">
        <w:t>сбережений,</w:t>
      </w:r>
      <w:r w:rsidR="00652F7F" w:rsidRPr="006A62FF">
        <w:t xml:space="preserve"> </w:t>
      </w:r>
      <w:r w:rsidRPr="006A62FF">
        <w:t>и</w:t>
      </w:r>
      <w:r w:rsidR="00652F7F" w:rsidRPr="006A62FF">
        <w:t xml:space="preserve"> </w:t>
      </w:r>
      <w:r w:rsidRPr="006A62FF">
        <w:t>(или)</w:t>
      </w:r>
      <w:r w:rsidR="00652F7F" w:rsidRPr="006A62FF">
        <w:t xml:space="preserve"> </w:t>
      </w:r>
      <w:r w:rsidRPr="006A62FF">
        <w:t>обязательному</w:t>
      </w:r>
      <w:r w:rsidR="00652F7F" w:rsidRPr="006A62FF">
        <w:t xml:space="preserve"> </w:t>
      </w:r>
      <w:r w:rsidRPr="006A62FF">
        <w:t>пенсионному</w:t>
      </w:r>
      <w:r w:rsidR="00652F7F" w:rsidRPr="006A62FF">
        <w:t xml:space="preserve"> </w:t>
      </w:r>
      <w:r w:rsidRPr="006A62FF">
        <w:t>страхованию.</w:t>
      </w:r>
      <w:r w:rsidR="00652F7F" w:rsidRPr="006A62FF">
        <w:t xml:space="preserve"> </w:t>
      </w:r>
    </w:p>
    <w:p w14:paraId="64E1700D" w14:textId="77777777" w:rsidR="008A333A" w:rsidRPr="006A62FF" w:rsidRDefault="008A333A" w:rsidP="008A333A">
      <w:hyperlink r:id="rId9" w:history="1">
        <w:r w:rsidRPr="006A62FF">
          <w:rPr>
            <w:rStyle w:val="a3"/>
          </w:rPr>
          <w:t>https://www.pravda.ru/news/economics/2161390-business/</w:t>
        </w:r>
      </w:hyperlink>
      <w:r w:rsidR="00652F7F" w:rsidRPr="006A62FF">
        <w:t xml:space="preserve"> </w:t>
      </w:r>
    </w:p>
    <w:p w14:paraId="37948627" w14:textId="77777777" w:rsidR="00AC6343" w:rsidRPr="006A62FF" w:rsidRDefault="00B15414" w:rsidP="00AC6343">
      <w:pPr>
        <w:pStyle w:val="2"/>
      </w:pPr>
      <w:bookmarkStart w:id="33" w:name="А102"/>
      <w:bookmarkStart w:id="34" w:name="_Toc187732617"/>
      <w:r w:rsidRPr="006A62FF">
        <w:t>Атас.</w:t>
      </w:r>
      <w:r w:rsidRPr="006A62FF">
        <w:rPr>
          <w:lang w:val="en-US"/>
        </w:rPr>
        <w:t>info</w:t>
      </w:r>
      <w:r w:rsidR="00AC6343" w:rsidRPr="006A62FF">
        <w:t>,</w:t>
      </w:r>
      <w:r w:rsidR="00652F7F" w:rsidRPr="006A62FF">
        <w:t xml:space="preserve"> </w:t>
      </w:r>
      <w:r w:rsidR="00AC6343" w:rsidRPr="006A62FF">
        <w:t>13.01.2025,</w:t>
      </w:r>
      <w:r w:rsidR="00652F7F" w:rsidRPr="006A62FF">
        <w:t xml:space="preserve"> </w:t>
      </w:r>
      <w:r w:rsidR="00AC6343" w:rsidRPr="006A62FF">
        <w:t>Крупный</w:t>
      </w:r>
      <w:r w:rsidR="00652F7F" w:rsidRPr="006A62FF">
        <w:t xml:space="preserve"> </w:t>
      </w:r>
      <w:r w:rsidR="00AC6343" w:rsidRPr="006A62FF">
        <w:t>российский</w:t>
      </w:r>
      <w:r w:rsidR="00652F7F" w:rsidRPr="006A62FF">
        <w:t xml:space="preserve"> </w:t>
      </w:r>
      <w:r w:rsidR="00AC6343" w:rsidRPr="006A62FF">
        <w:t>НПФ</w:t>
      </w:r>
      <w:r w:rsidR="00652F7F" w:rsidRPr="006A62FF">
        <w:t xml:space="preserve"> </w:t>
      </w:r>
      <w:r w:rsidR="00AC6343" w:rsidRPr="006A62FF">
        <w:t>объявил</w:t>
      </w:r>
      <w:r w:rsidR="00652F7F" w:rsidRPr="006A62FF">
        <w:t xml:space="preserve"> </w:t>
      </w:r>
      <w:r w:rsidR="00AC6343" w:rsidRPr="006A62FF">
        <w:t>о</w:t>
      </w:r>
      <w:r w:rsidR="00652F7F" w:rsidRPr="006A62FF">
        <w:t xml:space="preserve"> </w:t>
      </w:r>
      <w:r w:rsidR="00AC6343" w:rsidRPr="006A62FF">
        <w:t>реорганизации</w:t>
      </w:r>
      <w:r w:rsidR="00652F7F" w:rsidRPr="006A62FF">
        <w:t xml:space="preserve"> - </w:t>
      </w:r>
      <w:r w:rsidR="00AC6343" w:rsidRPr="006A62FF">
        <w:t>что</w:t>
      </w:r>
      <w:r w:rsidR="00652F7F" w:rsidRPr="006A62FF">
        <w:t xml:space="preserve"> </w:t>
      </w:r>
      <w:r w:rsidR="00AC6343" w:rsidRPr="006A62FF">
        <w:t>будет</w:t>
      </w:r>
      <w:r w:rsidR="00652F7F" w:rsidRPr="006A62FF">
        <w:t xml:space="preserve"> </w:t>
      </w:r>
      <w:r w:rsidR="00AC6343" w:rsidRPr="006A62FF">
        <w:t>с</w:t>
      </w:r>
      <w:r w:rsidR="00652F7F" w:rsidRPr="006A62FF">
        <w:t xml:space="preserve"> </w:t>
      </w:r>
      <w:r w:rsidR="00AC6343" w:rsidRPr="006A62FF">
        <w:t>деньгами</w:t>
      </w:r>
      <w:r w:rsidR="00652F7F" w:rsidRPr="006A62FF">
        <w:t xml:space="preserve"> </w:t>
      </w:r>
      <w:r w:rsidR="00AC6343" w:rsidRPr="006A62FF">
        <w:t>пенсионеров</w:t>
      </w:r>
      <w:bookmarkEnd w:id="33"/>
      <w:bookmarkEnd w:id="34"/>
    </w:p>
    <w:p w14:paraId="57EB616E" w14:textId="77777777" w:rsidR="00AC6343" w:rsidRPr="006A62FF" w:rsidRDefault="00AC6343" w:rsidP="009B164A">
      <w:pPr>
        <w:pStyle w:val="3"/>
      </w:pPr>
      <w:bookmarkStart w:id="35" w:name="_Toc187732618"/>
      <w:r w:rsidRPr="006A62FF">
        <w:t>Один</w:t>
      </w:r>
      <w:r w:rsidR="00652F7F" w:rsidRPr="006A62FF">
        <w:t xml:space="preserve"> </w:t>
      </w:r>
      <w:r w:rsidRPr="006A62FF">
        <w:t>из</w:t>
      </w:r>
      <w:r w:rsidR="00652F7F" w:rsidRPr="006A62FF">
        <w:t xml:space="preserve"> </w:t>
      </w:r>
      <w:r w:rsidRPr="006A62FF">
        <w:t>крупнейших</w:t>
      </w:r>
      <w:r w:rsidR="00652F7F" w:rsidRPr="006A62FF">
        <w:t xml:space="preserve"> </w:t>
      </w:r>
      <w:r w:rsidRPr="006A62FF">
        <w:t>негосударственных</w:t>
      </w:r>
      <w:r w:rsidR="00652F7F" w:rsidRPr="006A62FF">
        <w:t xml:space="preserve"> </w:t>
      </w:r>
      <w:r w:rsidRPr="006A62FF">
        <w:t>пенсионных</w:t>
      </w:r>
      <w:r w:rsidR="00652F7F" w:rsidRPr="006A62FF">
        <w:t xml:space="preserve"> </w:t>
      </w:r>
      <w:r w:rsidRPr="006A62FF">
        <w:t>фондов</w:t>
      </w:r>
      <w:r w:rsidR="00652F7F" w:rsidRPr="006A62FF">
        <w:t xml:space="preserve"> </w:t>
      </w:r>
      <w:r w:rsidRPr="006A62FF">
        <w:t>заявил</w:t>
      </w:r>
      <w:r w:rsidR="00652F7F" w:rsidRPr="006A62FF">
        <w:t xml:space="preserve"> </w:t>
      </w:r>
      <w:r w:rsidRPr="006A62FF">
        <w:t>о</w:t>
      </w:r>
      <w:r w:rsidR="00652F7F" w:rsidRPr="006A62FF">
        <w:t xml:space="preserve"> </w:t>
      </w:r>
      <w:r w:rsidRPr="006A62FF">
        <w:t>существенных</w:t>
      </w:r>
      <w:r w:rsidR="00652F7F" w:rsidRPr="006A62FF">
        <w:t xml:space="preserve"> </w:t>
      </w:r>
      <w:r w:rsidRPr="006A62FF">
        <w:t>структурных</w:t>
      </w:r>
      <w:r w:rsidR="00652F7F" w:rsidRPr="006A62FF">
        <w:t xml:space="preserve"> </w:t>
      </w:r>
      <w:r w:rsidRPr="006A62FF">
        <w:t>изменениях,</w:t>
      </w:r>
      <w:r w:rsidR="00652F7F" w:rsidRPr="006A62FF">
        <w:t xml:space="preserve"> </w:t>
      </w:r>
      <w:r w:rsidRPr="006A62FF">
        <w:t>следует</w:t>
      </w:r>
      <w:r w:rsidR="00652F7F" w:rsidRPr="006A62FF">
        <w:t xml:space="preserve"> </w:t>
      </w:r>
      <w:r w:rsidRPr="006A62FF">
        <w:t>из</w:t>
      </w:r>
      <w:r w:rsidR="00652F7F" w:rsidRPr="006A62FF">
        <w:t xml:space="preserve"> </w:t>
      </w:r>
      <w:r w:rsidRPr="006A62FF">
        <w:t>сообщения</w:t>
      </w:r>
      <w:r w:rsidR="00652F7F" w:rsidRPr="006A62FF">
        <w:t xml:space="preserve"> </w:t>
      </w:r>
      <w:r w:rsidRPr="006A62FF">
        <w:t>компании.</w:t>
      </w:r>
      <w:r w:rsidR="00652F7F" w:rsidRPr="006A62FF">
        <w:t xml:space="preserve"> </w:t>
      </w:r>
      <w:r w:rsidRPr="006A62FF">
        <w:t>Жителям</w:t>
      </w:r>
      <w:r w:rsidR="00652F7F" w:rsidRPr="006A62FF">
        <w:t xml:space="preserve"> </w:t>
      </w:r>
      <w:r w:rsidRPr="006A62FF">
        <w:t>Новосибирска</w:t>
      </w:r>
      <w:r w:rsidR="00652F7F" w:rsidRPr="006A62FF">
        <w:t xml:space="preserve"> </w:t>
      </w:r>
      <w:r w:rsidRPr="006A62FF">
        <w:t>через</w:t>
      </w:r>
      <w:r w:rsidR="00652F7F" w:rsidRPr="006A62FF">
        <w:t xml:space="preserve"> </w:t>
      </w:r>
      <w:r w:rsidRPr="006A62FF">
        <w:t>портал</w:t>
      </w:r>
      <w:r w:rsidR="00652F7F" w:rsidRPr="006A62FF">
        <w:t xml:space="preserve"> </w:t>
      </w:r>
      <w:r w:rsidRPr="006A62FF">
        <w:t>Госуслуг</w:t>
      </w:r>
      <w:r w:rsidR="00652F7F" w:rsidRPr="006A62FF">
        <w:t xml:space="preserve"> </w:t>
      </w:r>
      <w:r w:rsidRPr="006A62FF">
        <w:t>стали</w:t>
      </w:r>
      <w:r w:rsidR="00652F7F" w:rsidRPr="006A62FF">
        <w:t xml:space="preserve"> </w:t>
      </w:r>
      <w:r w:rsidRPr="006A62FF">
        <w:t>приходить</w:t>
      </w:r>
      <w:r w:rsidR="00652F7F" w:rsidRPr="006A62FF">
        <w:t xml:space="preserve"> </w:t>
      </w:r>
      <w:r w:rsidRPr="006A62FF">
        <w:t>сообщения</w:t>
      </w:r>
      <w:r w:rsidR="00652F7F" w:rsidRPr="006A62FF">
        <w:t xml:space="preserve"> </w:t>
      </w:r>
      <w:r w:rsidRPr="006A62FF">
        <w:t>о</w:t>
      </w:r>
      <w:r w:rsidR="00652F7F" w:rsidRPr="006A62FF">
        <w:t xml:space="preserve"> </w:t>
      </w:r>
      <w:r w:rsidRPr="006A62FF">
        <w:t>реорганизации</w:t>
      </w:r>
      <w:r w:rsidR="00652F7F" w:rsidRPr="006A62FF">
        <w:t xml:space="preserve"> </w:t>
      </w:r>
      <w:r w:rsidRPr="006A62FF">
        <w:t>негосударственного</w:t>
      </w:r>
      <w:r w:rsidR="00652F7F" w:rsidRPr="006A62FF">
        <w:t xml:space="preserve"> </w:t>
      </w:r>
      <w:r w:rsidRPr="006A62FF">
        <w:t>пенсионного</w:t>
      </w:r>
      <w:r w:rsidR="00652F7F" w:rsidRPr="006A62FF">
        <w:t xml:space="preserve"> </w:t>
      </w:r>
      <w:r w:rsidRPr="006A62FF">
        <w:t>фонда</w:t>
      </w:r>
      <w:r w:rsidR="00652F7F" w:rsidRPr="006A62FF">
        <w:t xml:space="preserve"> «</w:t>
      </w:r>
      <w:r w:rsidRPr="006A62FF">
        <w:t>Будущее</w:t>
      </w:r>
      <w:r w:rsidR="00652F7F" w:rsidRPr="006A62FF">
        <w:t>»</w:t>
      </w:r>
      <w:r w:rsidRPr="006A62FF">
        <w:t>.</w:t>
      </w:r>
      <w:r w:rsidR="00652F7F" w:rsidRPr="006A62FF">
        <w:t xml:space="preserve"> </w:t>
      </w:r>
      <w:r w:rsidRPr="006A62FF">
        <w:t>В</w:t>
      </w:r>
      <w:r w:rsidR="00652F7F" w:rsidRPr="006A62FF">
        <w:t xml:space="preserve"> </w:t>
      </w:r>
      <w:r w:rsidRPr="006A62FF">
        <w:t>редакцию</w:t>
      </w:r>
      <w:r w:rsidR="00652F7F" w:rsidRPr="006A62FF">
        <w:t xml:space="preserve"> </w:t>
      </w:r>
      <w:r w:rsidRPr="006A62FF">
        <w:t>поступило</w:t>
      </w:r>
      <w:r w:rsidR="00652F7F" w:rsidRPr="006A62FF">
        <w:t xml:space="preserve"> </w:t>
      </w:r>
      <w:r w:rsidRPr="006A62FF">
        <w:t>несколько</w:t>
      </w:r>
      <w:r w:rsidR="00652F7F" w:rsidRPr="006A62FF">
        <w:t xml:space="preserve"> </w:t>
      </w:r>
      <w:r w:rsidRPr="006A62FF">
        <w:t>обращений</w:t>
      </w:r>
      <w:r w:rsidR="00652F7F" w:rsidRPr="006A62FF">
        <w:t xml:space="preserve"> </w:t>
      </w:r>
      <w:r w:rsidRPr="006A62FF">
        <w:t>от</w:t>
      </w:r>
      <w:r w:rsidR="00652F7F" w:rsidRPr="006A62FF">
        <w:t xml:space="preserve"> </w:t>
      </w:r>
      <w:r w:rsidRPr="006A62FF">
        <w:t>клиентов,</w:t>
      </w:r>
      <w:r w:rsidR="00652F7F" w:rsidRPr="006A62FF">
        <w:t xml:space="preserve"> </w:t>
      </w:r>
      <w:r w:rsidRPr="006A62FF">
        <w:t>которые</w:t>
      </w:r>
      <w:r w:rsidR="00652F7F" w:rsidRPr="006A62FF">
        <w:t xml:space="preserve"> </w:t>
      </w:r>
      <w:r w:rsidRPr="006A62FF">
        <w:t>обеспокоены</w:t>
      </w:r>
      <w:r w:rsidR="00652F7F" w:rsidRPr="006A62FF">
        <w:t xml:space="preserve"> </w:t>
      </w:r>
      <w:r w:rsidRPr="006A62FF">
        <w:t>судьбой</w:t>
      </w:r>
      <w:r w:rsidR="00652F7F" w:rsidRPr="006A62FF">
        <w:t xml:space="preserve"> </w:t>
      </w:r>
      <w:r w:rsidRPr="006A62FF">
        <w:t>своих</w:t>
      </w:r>
      <w:r w:rsidR="00652F7F" w:rsidRPr="006A62FF">
        <w:t xml:space="preserve"> </w:t>
      </w:r>
      <w:r w:rsidRPr="006A62FF">
        <w:t>пенсионных</w:t>
      </w:r>
      <w:r w:rsidR="00652F7F" w:rsidRPr="006A62FF">
        <w:t xml:space="preserve"> </w:t>
      </w:r>
      <w:r w:rsidRPr="006A62FF">
        <w:t>накоплений.</w:t>
      </w:r>
      <w:r w:rsidR="00652F7F" w:rsidRPr="006A62FF">
        <w:t xml:space="preserve"> </w:t>
      </w:r>
      <w:r w:rsidRPr="006A62FF">
        <w:t>Экономист</w:t>
      </w:r>
      <w:r w:rsidR="00652F7F" w:rsidRPr="006A62FF">
        <w:t xml:space="preserve"> </w:t>
      </w:r>
      <w:r w:rsidRPr="006A62FF">
        <w:t>из</w:t>
      </w:r>
      <w:r w:rsidR="00652F7F" w:rsidRPr="006A62FF">
        <w:t xml:space="preserve"> </w:t>
      </w:r>
      <w:r w:rsidRPr="006A62FF">
        <w:t>Новосибирска</w:t>
      </w:r>
      <w:r w:rsidR="00652F7F" w:rsidRPr="006A62FF">
        <w:t xml:space="preserve"> </w:t>
      </w:r>
      <w:r w:rsidRPr="006A62FF">
        <w:t>объяснил,</w:t>
      </w:r>
      <w:r w:rsidR="00652F7F" w:rsidRPr="006A62FF">
        <w:t xml:space="preserve"> </w:t>
      </w:r>
      <w:r w:rsidRPr="006A62FF">
        <w:t>что</w:t>
      </w:r>
      <w:r w:rsidR="00652F7F" w:rsidRPr="006A62FF">
        <w:t xml:space="preserve"> </w:t>
      </w:r>
      <w:r w:rsidRPr="006A62FF">
        <w:t>будет</w:t>
      </w:r>
      <w:r w:rsidR="00652F7F" w:rsidRPr="006A62FF">
        <w:t xml:space="preserve"> </w:t>
      </w:r>
      <w:r w:rsidRPr="006A62FF">
        <w:t>с</w:t>
      </w:r>
      <w:r w:rsidR="00652F7F" w:rsidRPr="006A62FF">
        <w:t xml:space="preserve"> </w:t>
      </w:r>
      <w:r w:rsidRPr="006A62FF">
        <w:t>деньгами</w:t>
      </w:r>
      <w:r w:rsidR="00652F7F" w:rsidRPr="006A62FF">
        <w:t xml:space="preserve"> </w:t>
      </w:r>
      <w:r w:rsidRPr="006A62FF">
        <w:t>после</w:t>
      </w:r>
      <w:r w:rsidR="00652F7F" w:rsidRPr="006A62FF">
        <w:t xml:space="preserve"> </w:t>
      </w:r>
      <w:r w:rsidRPr="006A62FF">
        <w:t>реорганизации</w:t>
      </w:r>
      <w:r w:rsidR="00652F7F" w:rsidRPr="006A62FF">
        <w:t xml:space="preserve"> </w:t>
      </w:r>
      <w:r w:rsidRPr="006A62FF">
        <w:t>НПФ.</w:t>
      </w:r>
      <w:bookmarkEnd w:id="35"/>
    </w:p>
    <w:p w14:paraId="7C059BF0" w14:textId="77777777" w:rsidR="00AC6343" w:rsidRPr="006A62FF" w:rsidRDefault="00AC6343" w:rsidP="00AC6343">
      <w:r w:rsidRPr="006A62FF">
        <w:t>Согласно</w:t>
      </w:r>
      <w:r w:rsidR="00652F7F" w:rsidRPr="006A62FF">
        <w:t xml:space="preserve"> </w:t>
      </w:r>
      <w:r w:rsidRPr="006A62FF">
        <w:t>информации</w:t>
      </w:r>
      <w:r w:rsidR="00652F7F" w:rsidRPr="006A62FF">
        <w:t xml:space="preserve"> </w:t>
      </w:r>
      <w:r w:rsidRPr="006A62FF">
        <w:t>фонда,</w:t>
      </w:r>
      <w:r w:rsidR="00652F7F" w:rsidRPr="006A62FF">
        <w:t xml:space="preserve"> </w:t>
      </w:r>
      <w:r w:rsidRPr="006A62FF">
        <w:t>речь</w:t>
      </w:r>
      <w:r w:rsidR="00652F7F" w:rsidRPr="006A62FF">
        <w:t xml:space="preserve"> </w:t>
      </w:r>
      <w:r w:rsidRPr="006A62FF">
        <w:t>идет</w:t>
      </w:r>
      <w:r w:rsidR="00652F7F" w:rsidRPr="006A62FF">
        <w:t xml:space="preserve"> </w:t>
      </w:r>
      <w:r w:rsidRPr="006A62FF">
        <w:t>о</w:t>
      </w:r>
      <w:r w:rsidR="00652F7F" w:rsidRPr="006A62FF">
        <w:t xml:space="preserve"> </w:t>
      </w:r>
      <w:r w:rsidRPr="006A62FF">
        <w:t>присоединении</w:t>
      </w:r>
      <w:r w:rsidR="00652F7F" w:rsidRPr="006A62FF">
        <w:t xml:space="preserve"> </w:t>
      </w:r>
      <w:r w:rsidRPr="006A62FF">
        <w:t>к</w:t>
      </w:r>
      <w:r w:rsidR="00652F7F" w:rsidRPr="006A62FF">
        <w:t xml:space="preserve"> </w:t>
      </w:r>
      <w:r w:rsidRPr="006A62FF">
        <w:t>нему</w:t>
      </w:r>
      <w:r w:rsidR="00652F7F" w:rsidRPr="006A62FF">
        <w:t xml:space="preserve"> </w:t>
      </w:r>
      <w:r w:rsidRPr="006A62FF">
        <w:t>шести</w:t>
      </w:r>
      <w:r w:rsidR="00652F7F" w:rsidRPr="006A62FF">
        <w:t xml:space="preserve"> </w:t>
      </w:r>
      <w:r w:rsidRPr="006A62FF">
        <w:t>более</w:t>
      </w:r>
      <w:r w:rsidR="00652F7F" w:rsidRPr="006A62FF">
        <w:t xml:space="preserve"> </w:t>
      </w:r>
      <w:r w:rsidRPr="006A62FF">
        <w:t>мелких</w:t>
      </w:r>
      <w:r w:rsidR="00652F7F" w:rsidRPr="006A62FF">
        <w:t xml:space="preserve"> </w:t>
      </w:r>
      <w:r w:rsidRPr="006A62FF">
        <w:t>НПФ.</w:t>
      </w:r>
      <w:r w:rsidR="00652F7F" w:rsidRPr="006A62FF">
        <w:t xml:space="preserve"> </w:t>
      </w:r>
      <w:r w:rsidRPr="006A62FF">
        <w:t>Реорганизацию</w:t>
      </w:r>
      <w:r w:rsidR="00652F7F" w:rsidRPr="006A62FF">
        <w:t xml:space="preserve"> </w:t>
      </w:r>
      <w:r w:rsidRPr="006A62FF">
        <w:t>планируется</w:t>
      </w:r>
      <w:r w:rsidR="00652F7F" w:rsidRPr="006A62FF">
        <w:t xml:space="preserve"> </w:t>
      </w:r>
      <w:r w:rsidRPr="006A62FF">
        <w:t>завершить</w:t>
      </w:r>
      <w:r w:rsidR="00652F7F" w:rsidRPr="006A62FF">
        <w:t xml:space="preserve"> </w:t>
      </w:r>
      <w:r w:rsidRPr="006A62FF">
        <w:t>до</w:t>
      </w:r>
      <w:r w:rsidR="00652F7F" w:rsidRPr="006A62FF">
        <w:t xml:space="preserve"> </w:t>
      </w:r>
      <w:r w:rsidRPr="006A62FF">
        <w:t>конца</w:t>
      </w:r>
      <w:r w:rsidR="00652F7F" w:rsidRPr="006A62FF">
        <w:t xml:space="preserve"> </w:t>
      </w:r>
      <w:r w:rsidRPr="006A62FF">
        <w:t>июля</w:t>
      </w:r>
      <w:r w:rsidR="00652F7F" w:rsidRPr="006A62FF">
        <w:t xml:space="preserve"> </w:t>
      </w:r>
      <w:r w:rsidRPr="006A62FF">
        <w:t>2025</w:t>
      </w:r>
      <w:r w:rsidR="00652F7F" w:rsidRPr="006A62FF">
        <w:t xml:space="preserve"> </w:t>
      </w:r>
      <w:r w:rsidRPr="006A62FF">
        <w:t>года,</w:t>
      </w:r>
      <w:r w:rsidR="00652F7F" w:rsidRPr="006A62FF">
        <w:t xml:space="preserve"> </w:t>
      </w:r>
      <w:r w:rsidRPr="006A62FF">
        <w:t>в</w:t>
      </w:r>
      <w:r w:rsidR="00652F7F" w:rsidRPr="006A62FF">
        <w:t xml:space="preserve"> </w:t>
      </w:r>
      <w:r w:rsidRPr="006A62FF">
        <w:t>результате</w:t>
      </w:r>
      <w:r w:rsidR="00652F7F" w:rsidRPr="006A62FF">
        <w:t xml:space="preserve"> </w:t>
      </w:r>
      <w:r w:rsidRPr="006A62FF">
        <w:t>количество</w:t>
      </w:r>
      <w:r w:rsidR="00652F7F" w:rsidRPr="006A62FF">
        <w:t xml:space="preserve"> </w:t>
      </w:r>
      <w:r w:rsidRPr="006A62FF">
        <w:t>клиентов</w:t>
      </w:r>
      <w:r w:rsidR="00652F7F" w:rsidRPr="006A62FF">
        <w:t xml:space="preserve"> </w:t>
      </w:r>
      <w:r w:rsidRPr="006A62FF">
        <w:t>достигнет</w:t>
      </w:r>
      <w:r w:rsidR="00652F7F" w:rsidRPr="006A62FF">
        <w:t xml:space="preserve"> </w:t>
      </w:r>
      <w:r w:rsidRPr="006A62FF">
        <w:t>почти</w:t>
      </w:r>
      <w:r w:rsidR="00652F7F" w:rsidRPr="006A62FF">
        <w:t xml:space="preserve"> </w:t>
      </w:r>
      <w:r w:rsidRPr="006A62FF">
        <w:t>9</w:t>
      </w:r>
      <w:r w:rsidR="00652F7F" w:rsidRPr="006A62FF">
        <w:t xml:space="preserve"> </w:t>
      </w:r>
      <w:r w:rsidRPr="006A62FF">
        <w:t>миллионов,</w:t>
      </w:r>
      <w:r w:rsidR="00652F7F" w:rsidRPr="006A62FF">
        <w:t xml:space="preserve"> </w:t>
      </w:r>
      <w:r w:rsidRPr="006A62FF">
        <w:t>а</w:t>
      </w:r>
      <w:r w:rsidR="00652F7F" w:rsidRPr="006A62FF">
        <w:t xml:space="preserve"> </w:t>
      </w:r>
      <w:r w:rsidRPr="006A62FF">
        <w:t>общий</w:t>
      </w:r>
      <w:r w:rsidR="00652F7F" w:rsidRPr="006A62FF">
        <w:t xml:space="preserve"> </w:t>
      </w:r>
      <w:r w:rsidRPr="006A62FF">
        <w:t>объем</w:t>
      </w:r>
      <w:r w:rsidR="00652F7F" w:rsidRPr="006A62FF">
        <w:t xml:space="preserve"> </w:t>
      </w:r>
      <w:r w:rsidRPr="006A62FF">
        <w:t>финансов,</w:t>
      </w:r>
      <w:r w:rsidR="00652F7F" w:rsidRPr="006A62FF">
        <w:t xml:space="preserve"> </w:t>
      </w:r>
      <w:r w:rsidRPr="006A62FF">
        <w:t>которыми</w:t>
      </w:r>
      <w:r w:rsidR="00652F7F" w:rsidRPr="006A62FF">
        <w:t xml:space="preserve"> </w:t>
      </w:r>
      <w:r w:rsidRPr="006A62FF">
        <w:t>управляет</w:t>
      </w:r>
      <w:r w:rsidR="00652F7F" w:rsidRPr="006A62FF">
        <w:t xml:space="preserve"> </w:t>
      </w:r>
      <w:r w:rsidRPr="006A62FF">
        <w:t>фонд,</w:t>
      </w:r>
      <w:r w:rsidR="00652F7F" w:rsidRPr="006A62FF">
        <w:t xml:space="preserve"> </w:t>
      </w:r>
      <w:r w:rsidRPr="006A62FF">
        <w:t>превысит</w:t>
      </w:r>
      <w:r w:rsidR="00652F7F" w:rsidRPr="006A62FF">
        <w:t xml:space="preserve"> </w:t>
      </w:r>
      <w:r w:rsidRPr="006A62FF">
        <w:t>725</w:t>
      </w:r>
      <w:r w:rsidR="00652F7F" w:rsidRPr="006A62FF">
        <w:t xml:space="preserve"> </w:t>
      </w:r>
      <w:r w:rsidRPr="006A62FF">
        <w:t>млрд</w:t>
      </w:r>
      <w:r w:rsidR="00652F7F" w:rsidRPr="006A62FF">
        <w:t xml:space="preserve"> </w:t>
      </w:r>
      <w:r w:rsidRPr="006A62FF">
        <w:t>рублей.</w:t>
      </w:r>
    </w:p>
    <w:p w14:paraId="7E3C445D" w14:textId="77777777" w:rsidR="00AC6343" w:rsidRPr="006A62FF" w:rsidRDefault="00AC6343" w:rsidP="00AC6343">
      <w:r w:rsidRPr="006A62FF">
        <w:t>По</w:t>
      </w:r>
      <w:r w:rsidR="00652F7F" w:rsidRPr="006A62FF">
        <w:t xml:space="preserve"> </w:t>
      </w:r>
      <w:r w:rsidRPr="006A62FF">
        <w:t>мнению</w:t>
      </w:r>
      <w:r w:rsidR="00652F7F" w:rsidRPr="006A62FF">
        <w:t xml:space="preserve"> </w:t>
      </w:r>
      <w:r w:rsidRPr="006A62FF">
        <w:t>доцента</w:t>
      </w:r>
      <w:r w:rsidR="00652F7F" w:rsidRPr="006A62FF">
        <w:t xml:space="preserve"> </w:t>
      </w:r>
      <w:r w:rsidRPr="006A62FF">
        <w:t>НГУЭУ,</w:t>
      </w:r>
      <w:r w:rsidR="00652F7F" w:rsidRPr="006A62FF">
        <w:t xml:space="preserve"> </w:t>
      </w:r>
      <w:r w:rsidRPr="006A62FF">
        <w:t>кандидата</w:t>
      </w:r>
      <w:r w:rsidR="00652F7F" w:rsidRPr="006A62FF">
        <w:t xml:space="preserve"> </w:t>
      </w:r>
      <w:r w:rsidRPr="006A62FF">
        <w:t>экономических</w:t>
      </w:r>
      <w:r w:rsidR="00652F7F" w:rsidRPr="006A62FF">
        <w:t xml:space="preserve"> </w:t>
      </w:r>
      <w:r w:rsidRPr="006A62FF">
        <w:t>наук</w:t>
      </w:r>
      <w:r w:rsidR="00652F7F" w:rsidRPr="006A62FF">
        <w:t xml:space="preserve"> </w:t>
      </w:r>
      <w:r w:rsidRPr="006A62FF">
        <w:t>Эдуарда</w:t>
      </w:r>
      <w:r w:rsidR="00652F7F" w:rsidRPr="006A62FF">
        <w:t xml:space="preserve"> </w:t>
      </w:r>
      <w:r w:rsidRPr="006A62FF">
        <w:t>Коложвари,</w:t>
      </w:r>
      <w:r w:rsidR="00652F7F" w:rsidRPr="006A62FF">
        <w:t xml:space="preserve"> </w:t>
      </w:r>
      <w:r w:rsidRPr="006A62FF">
        <w:t>такая</w:t>
      </w:r>
      <w:r w:rsidR="00652F7F" w:rsidRPr="006A62FF">
        <w:t xml:space="preserve"> </w:t>
      </w:r>
      <w:r w:rsidRPr="006A62FF">
        <w:t>модель</w:t>
      </w:r>
      <w:r w:rsidR="00652F7F" w:rsidRPr="006A62FF">
        <w:t xml:space="preserve"> </w:t>
      </w:r>
      <w:r w:rsidRPr="006A62FF">
        <w:t>реорганизации</w:t>
      </w:r>
      <w:r w:rsidR="00652F7F" w:rsidRPr="006A62FF">
        <w:t xml:space="preserve"> </w:t>
      </w:r>
      <w:r w:rsidRPr="006A62FF">
        <w:t>не</w:t>
      </w:r>
      <w:r w:rsidR="00652F7F" w:rsidRPr="006A62FF">
        <w:t xml:space="preserve"> </w:t>
      </w:r>
      <w:r w:rsidRPr="006A62FF">
        <w:t>несет</w:t>
      </w:r>
      <w:r w:rsidR="00652F7F" w:rsidRPr="006A62FF">
        <w:t xml:space="preserve"> </w:t>
      </w:r>
      <w:r w:rsidRPr="006A62FF">
        <w:t>за</w:t>
      </w:r>
      <w:r w:rsidR="00652F7F" w:rsidRPr="006A62FF">
        <w:t xml:space="preserve"> </w:t>
      </w:r>
      <w:r w:rsidRPr="006A62FF">
        <w:t>собой</w:t>
      </w:r>
      <w:r w:rsidR="00652F7F" w:rsidRPr="006A62FF">
        <w:t xml:space="preserve"> </w:t>
      </w:r>
      <w:r w:rsidRPr="006A62FF">
        <w:t>рисков</w:t>
      </w:r>
      <w:r w:rsidR="00652F7F" w:rsidRPr="006A62FF">
        <w:t xml:space="preserve"> </w:t>
      </w:r>
      <w:r w:rsidRPr="006A62FF">
        <w:t>для</w:t>
      </w:r>
      <w:r w:rsidR="00652F7F" w:rsidRPr="006A62FF">
        <w:t xml:space="preserve"> </w:t>
      </w:r>
      <w:r w:rsidRPr="006A62FF">
        <w:t>клиентов.</w:t>
      </w:r>
    </w:p>
    <w:p w14:paraId="69179F7D" w14:textId="77777777" w:rsidR="00AC6343" w:rsidRPr="006A62FF" w:rsidRDefault="00652F7F" w:rsidP="00AC6343">
      <w:r w:rsidRPr="006A62FF">
        <w:t>«</w:t>
      </w:r>
      <w:r w:rsidR="00AC6343" w:rsidRPr="006A62FF">
        <w:t>Ничего</w:t>
      </w:r>
      <w:r w:rsidRPr="006A62FF">
        <w:t xml:space="preserve"> </w:t>
      </w:r>
      <w:r w:rsidR="00AC6343" w:rsidRPr="006A62FF">
        <w:t>страшного</w:t>
      </w:r>
      <w:r w:rsidRPr="006A62FF">
        <w:t xml:space="preserve"> </w:t>
      </w:r>
      <w:r w:rsidR="00AC6343" w:rsidRPr="006A62FF">
        <w:t>не</w:t>
      </w:r>
      <w:r w:rsidRPr="006A62FF">
        <w:t xml:space="preserve"> </w:t>
      </w:r>
      <w:r w:rsidR="00AC6343" w:rsidRPr="006A62FF">
        <w:t>происходит,</w:t>
      </w:r>
      <w:r w:rsidRPr="006A62FF">
        <w:t xml:space="preserve"> </w:t>
      </w:r>
      <w:r w:rsidR="00AC6343" w:rsidRPr="006A62FF">
        <w:t>более</w:t>
      </w:r>
      <w:r w:rsidRPr="006A62FF">
        <w:t xml:space="preserve"> </w:t>
      </w:r>
      <w:r w:rsidR="00AC6343" w:rsidRPr="006A62FF">
        <w:t>крупные</w:t>
      </w:r>
      <w:r w:rsidRPr="006A62FF">
        <w:t xml:space="preserve"> </w:t>
      </w:r>
      <w:r w:rsidR="00AC6343" w:rsidRPr="006A62FF">
        <w:t>финансовые</w:t>
      </w:r>
      <w:r w:rsidRPr="006A62FF">
        <w:t xml:space="preserve"> </w:t>
      </w:r>
      <w:r w:rsidR="00AC6343" w:rsidRPr="006A62FF">
        <w:t>организации</w:t>
      </w:r>
      <w:r w:rsidRPr="006A62FF">
        <w:t xml:space="preserve"> </w:t>
      </w:r>
      <w:r w:rsidR="00AC6343" w:rsidRPr="006A62FF">
        <w:t>поглощают</w:t>
      </w:r>
      <w:r w:rsidRPr="006A62FF">
        <w:t xml:space="preserve"> </w:t>
      </w:r>
      <w:r w:rsidR="00AC6343" w:rsidRPr="006A62FF">
        <w:t>более</w:t>
      </w:r>
      <w:r w:rsidRPr="006A62FF">
        <w:t xml:space="preserve"> </w:t>
      </w:r>
      <w:r w:rsidR="00AC6343" w:rsidRPr="006A62FF">
        <w:t>мелкие,</w:t>
      </w:r>
      <w:r w:rsidRPr="006A62FF">
        <w:t xml:space="preserve"> </w:t>
      </w:r>
      <w:r w:rsidR="00AC6343" w:rsidRPr="006A62FF">
        <w:t>такое</w:t>
      </w:r>
      <w:r w:rsidRPr="006A62FF">
        <w:t xml:space="preserve"> </w:t>
      </w:r>
      <w:r w:rsidR="00AC6343" w:rsidRPr="006A62FF">
        <w:t>мы</w:t>
      </w:r>
      <w:r w:rsidRPr="006A62FF">
        <w:t xml:space="preserve"> </w:t>
      </w:r>
      <w:r w:rsidR="00AC6343" w:rsidRPr="006A62FF">
        <w:t>наблюдали</w:t>
      </w:r>
      <w:r w:rsidRPr="006A62FF">
        <w:t xml:space="preserve"> </w:t>
      </w:r>
      <w:r w:rsidR="00AC6343" w:rsidRPr="006A62FF">
        <w:t>и</w:t>
      </w:r>
      <w:r w:rsidRPr="006A62FF">
        <w:t xml:space="preserve"> </w:t>
      </w:r>
      <w:r w:rsidR="00AC6343" w:rsidRPr="006A62FF">
        <w:t>на</w:t>
      </w:r>
      <w:r w:rsidRPr="006A62FF">
        <w:t xml:space="preserve"> </w:t>
      </w:r>
      <w:r w:rsidR="00AC6343" w:rsidRPr="006A62FF">
        <w:t>банковском</w:t>
      </w:r>
      <w:r w:rsidRPr="006A62FF">
        <w:t xml:space="preserve"> </w:t>
      </w:r>
      <w:r w:rsidR="00AC6343" w:rsidRPr="006A62FF">
        <w:t>рынке.</w:t>
      </w:r>
      <w:r w:rsidRPr="006A62FF">
        <w:t xml:space="preserve"> </w:t>
      </w:r>
      <w:r w:rsidR="00AC6343" w:rsidRPr="006A62FF">
        <w:t>Кроме</w:t>
      </w:r>
      <w:r w:rsidRPr="006A62FF">
        <w:t xml:space="preserve"> </w:t>
      </w:r>
      <w:r w:rsidR="00AC6343" w:rsidRPr="006A62FF">
        <w:t>того,</w:t>
      </w:r>
      <w:r w:rsidRPr="006A62FF">
        <w:t xml:space="preserve"> </w:t>
      </w:r>
      <w:r w:rsidR="00AC6343" w:rsidRPr="006A62FF">
        <w:t>сохранность</w:t>
      </w:r>
      <w:r w:rsidRPr="006A62FF">
        <w:t xml:space="preserve"> </w:t>
      </w:r>
      <w:r w:rsidR="00AC6343" w:rsidRPr="006A62FF">
        <w:t>средств</w:t>
      </w:r>
      <w:r w:rsidRPr="006A62FF">
        <w:t xml:space="preserve"> </w:t>
      </w:r>
      <w:r w:rsidR="00AC6343" w:rsidRPr="006A62FF">
        <w:t>клиентов</w:t>
      </w:r>
      <w:r w:rsidRPr="006A62FF">
        <w:t xml:space="preserve"> </w:t>
      </w:r>
      <w:r w:rsidR="00AC6343" w:rsidRPr="006A62FF">
        <w:t>негосударственных</w:t>
      </w:r>
      <w:r w:rsidRPr="006A62FF">
        <w:t xml:space="preserve"> </w:t>
      </w:r>
      <w:r w:rsidR="00AC6343" w:rsidRPr="006A62FF">
        <w:t>пенсионных</w:t>
      </w:r>
      <w:r w:rsidRPr="006A62FF">
        <w:t xml:space="preserve"> </w:t>
      </w:r>
      <w:r w:rsidR="00AC6343" w:rsidRPr="006A62FF">
        <w:t>фондов</w:t>
      </w:r>
      <w:r w:rsidRPr="006A62FF">
        <w:t xml:space="preserve"> </w:t>
      </w:r>
      <w:r w:rsidR="00AC6343" w:rsidRPr="006A62FF">
        <w:t>защищена</w:t>
      </w:r>
      <w:r w:rsidRPr="006A62FF">
        <w:t xml:space="preserve"> </w:t>
      </w:r>
      <w:r w:rsidR="00AC6343" w:rsidRPr="006A62FF">
        <w:t>государственной</w:t>
      </w:r>
      <w:r w:rsidRPr="006A62FF">
        <w:t xml:space="preserve"> </w:t>
      </w:r>
      <w:r w:rsidR="00AC6343" w:rsidRPr="006A62FF">
        <w:t>схемой</w:t>
      </w:r>
      <w:r w:rsidRPr="006A62FF">
        <w:t xml:space="preserve"> </w:t>
      </w:r>
      <w:r w:rsidR="00AC6343" w:rsidRPr="006A62FF">
        <w:t>на</w:t>
      </w:r>
      <w:r w:rsidRPr="006A62FF">
        <w:t xml:space="preserve"> </w:t>
      </w:r>
      <w:r w:rsidR="00AC6343" w:rsidRPr="006A62FF">
        <w:t>случай</w:t>
      </w:r>
      <w:r w:rsidRPr="006A62FF">
        <w:t xml:space="preserve"> </w:t>
      </w:r>
      <w:r w:rsidR="00AC6343" w:rsidRPr="006A62FF">
        <w:t>возможного</w:t>
      </w:r>
      <w:r w:rsidRPr="006A62FF">
        <w:t xml:space="preserve"> </w:t>
      </w:r>
      <w:r w:rsidR="00AC6343" w:rsidRPr="006A62FF">
        <w:t>банкротства.</w:t>
      </w:r>
      <w:r w:rsidRPr="006A62FF">
        <w:t xml:space="preserve"> </w:t>
      </w:r>
      <w:r w:rsidR="00AC6343" w:rsidRPr="006A62FF">
        <w:t>Но</w:t>
      </w:r>
      <w:r w:rsidRPr="006A62FF">
        <w:t xml:space="preserve"> </w:t>
      </w:r>
      <w:r w:rsidR="00AC6343" w:rsidRPr="006A62FF">
        <w:t>повторюсь,</w:t>
      </w:r>
      <w:r w:rsidRPr="006A62FF">
        <w:t xml:space="preserve"> </w:t>
      </w:r>
      <w:r w:rsidR="00AC6343" w:rsidRPr="006A62FF">
        <w:t>в</w:t>
      </w:r>
      <w:r w:rsidRPr="006A62FF">
        <w:t xml:space="preserve"> </w:t>
      </w:r>
      <w:r w:rsidR="00AC6343" w:rsidRPr="006A62FF">
        <w:t>данном</w:t>
      </w:r>
      <w:r w:rsidRPr="006A62FF">
        <w:t xml:space="preserve"> </w:t>
      </w:r>
      <w:r w:rsidR="00AC6343" w:rsidRPr="006A62FF">
        <w:t>случае</w:t>
      </w:r>
      <w:r w:rsidRPr="006A62FF">
        <w:t xml:space="preserve"> </w:t>
      </w:r>
      <w:r w:rsidR="00AC6343" w:rsidRPr="006A62FF">
        <w:t>я</w:t>
      </w:r>
      <w:r w:rsidRPr="006A62FF">
        <w:t xml:space="preserve"> </w:t>
      </w:r>
      <w:r w:rsidR="00AC6343" w:rsidRPr="006A62FF">
        <w:t>не</w:t>
      </w:r>
      <w:r w:rsidRPr="006A62FF">
        <w:t xml:space="preserve"> </w:t>
      </w:r>
      <w:r w:rsidR="00AC6343" w:rsidRPr="006A62FF">
        <w:t>бы</w:t>
      </w:r>
      <w:r w:rsidRPr="006A62FF">
        <w:t xml:space="preserve"> </w:t>
      </w:r>
      <w:r w:rsidR="00AC6343" w:rsidRPr="006A62FF">
        <w:t>не</w:t>
      </w:r>
      <w:r w:rsidRPr="006A62FF">
        <w:t xml:space="preserve"> </w:t>
      </w:r>
      <w:r w:rsidR="00AC6343" w:rsidRPr="006A62FF">
        <w:t>паниковал</w:t>
      </w:r>
      <w:r w:rsidRPr="006A62FF">
        <w:t xml:space="preserve"> </w:t>
      </w:r>
      <w:r w:rsidR="00AC6343" w:rsidRPr="006A62FF">
        <w:t>и</w:t>
      </w:r>
      <w:r w:rsidRPr="006A62FF">
        <w:t xml:space="preserve"> </w:t>
      </w:r>
      <w:r w:rsidR="00AC6343" w:rsidRPr="006A62FF">
        <w:t>не</w:t>
      </w:r>
      <w:r w:rsidRPr="006A62FF">
        <w:t xml:space="preserve"> </w:t>
      </w:r>
      <w:r w:rsidR="00AC6343" w:rsidRPr="006A62FF">
        <w:t>беспокоился</w:t>
      </w:r>
      <w:r w:rsidRPr="006A62FF">
        <w:t xml:space="preserve"> </w:t>
      </w:r>
      <w:r w:rsidR="00AC6343" w:rsidRPr="006A62FF">
        <w:t>за</w:t>
      </w:r>
      <w:r w:rsidRPr="006A62FF">
        <w:t xml:space="preserve"> </w:t>
      </w:r>
      <w:r w:rsidR="00AC6343" w:rsidRPr="006A62FF">
        <w:t>свои</w:t>
      </w:r>
      <w:r w:rsidRPr="006A62FF">
        <w:t xml:space="preserve"> </w:t>
      </w:r>
      <w:r w:rsidR="00AC6343" w:rsidRPr="006A62FF">
        <w:t>деньги</w:t>
      </w:r>
      <w:r w:rsidRPr="006A62FF">
        <w:t>»</w:t>
      </w:r>
      <w:r w:rsidR="00AC6343" w:rsidRPr="006A62FF">
        <w:t>,</w:t>
      </w:r>
      <w:r w:rsidRPr="006A62FF">
        <w:t xml:space="preserve"> - </w:t>
      </w:r>
      <w:r w:rsidR="00AC6343" w:rsidRPr="006A62FF">
        <w:t>сказал</w:t>
      </w:r>
      <w:r w:rsidRPr="006A62FF">
        <w:t xml:space="preserve"> </w:t>
      </w:r>
      <w:r w:rsidR="00AC6343" w:rsidRPr="006A62FF">
        <w:t>эксперт</w:t>
      </w:r>
      <w:r w:rsidRPr="006A62FF">
        <w:t xml:space="preserve"> </w:t>
      </w:r>
      <w:r w:rsidR="00AC6343" w:rsidRPr="006A62FF">
        <w:t>в</w:t>
      </w:r>
      <w:r w:rsidRPr="006A62FF">
        <w:t xml:space="preserve"> </w:t>
      </w:r>
      <w:r w:rsidR="00AC6343" w:rsidRPr="006A62FF">
        <w:t>интервью</w:t>
      </w:r>
      <w:r w:rsidRPr="006A62FF">
        <w:t xml:space="preserve"> </w:t>
      </w:r>
      <w:r w:rsidR="00AC6343" w:rsidRPr="006A62FF">
        <w:t>корреспонденту</w:t>
      </w:r>
      <w:r w:rsidRPr="006A62FF">
        <w:t xml:space="preserve"> </w:t>
      </w:r>
      <w:r w:rsidR="00AC6343" w:rsidRPr="006A62FF">
        <w:t>Atas.Info.</w:t>
      </w:r>
    </w:p>
    <w:p w14:paraId="4A4E7A6B" w14:textId="77777777" w:rsidR="00AC6343" w:rsidRPr="006A62FF" w:rsidRDefault="00AC6343" w:rsidP="00AC6343">
      <w:r w:rsidRPr="006A62FF">
        <w:t>Однако</w:t>
      </w:r>
      <w:r w:rsidR="00652F7F" w:rsidRPr="006A62FF">
        <w:t xml:space="preserve"> </w:t>
      </w:r>
      <w:r w:rsidRPr="006A62FF">
        <w:t>Коложвари</w:t>
      </w:r>
      <w:r w:rsidR="00652F7F" w:rsidRPr="006A62FF">
        <w:t xml:space="preserve"> </w:t>
      </w:r>
      <w:r w:rsidRPr="006A62FF">
        <w:t>не</w:t>
      </w:r>
      <w:r w:rsidR="00652F7F" w:rsidRPr="006A62FF">
        <w:t xml:space="preserve"> </w:t>
      </w:r>
      <w:r w:rsidRPr="006A62FF">
        <w:t>исключил</w:t>
      </w:r>
      <w:r w:rsidR="00652F7F" w:rsidRPr="006A62FF">
        <w:t xml:space="preserve"> </w:t>
      </w:r>
      <w:r w:rsidRPr="006A62FF">
        <w:t>возможность</w:t>
      </w:r>
      <w:r w:rsidR="00652F7F" w:rsidRPr="006A62FF">
        <w:t xml:space="preserve"> </w:t>
      </w:r>
      <w:r w:rsidRPr="006A62FF">
        <w:t>технических</w:t>
      </w:r>
      <w:r w:rsidR="00652F7F" w:rsidRPr="006A62FF">
        <w:t xml:space="preserve"> </w:t>
      </w:r>
      <w:r w:rsidRPr="006A62FF">
        <w:t>сбоев</w:t>
      </w:r>
      <w:r w:rsidR="00652F7F" w:rsidRPr="006A62FF">
        <w:t xml:space="preserve"> </w:t>
      </w:r>
      <w:r w:rsidRPr="006A62FF">
        <w:t>при</w:t>
      </w:r>
      <w:r w:rsidR="00652F7F" w:rsidRPr="006A62FF">
        <w:t xml:space="preserve"> </w:t>
      </w:r>
      <w:r w:rsidRPr="006A62FF">
        <w:t>переносе</w:t>
      </w:r>
      <w:r w:rsidR="00652F7F" w:rsidRPr="006A62FF">
        <w:t xml:space="preserve"> </w:t>
      </w:r>
      <w:r w:rsidRPr="006A62FF">
        <w:t>баз</w:t>
      </w:r>
      <w:r w:rsidR="00652F7F" w:rsidRPr="006A62FF">
        <w:t xml:space="preserve"> </w:t>
      </w:r>
      <w:r w:rsidRPr="006A62FF">
        <w:t>данных</w:t>
      </w:r>
      <w:r w:rsidR="00652F7F" w:rsidRPr="006A62FF">
        <w:t xml:space="preserve"> </w:t>
      </w:r>
      <w:r w:rsidRPr="006A62FF">
        <w:t>клиентов.</w:t>
      </w:r>
      <w:r w:rsidR="00652F7F" w:rsidRPr="006A62FF">
        <w:t xml:space="preserve"> </w:t>
      </w:r>
      <w:r w:rsidRPr="006A62FF">
        <w:t>Экономист</w:t>
      </w:r>
      <w:r w:rsidR="00652F7F" w:rsidRPr="006A62FF">
        <w:t xml:space="preserve"> </w:t>
      </w:r>
      <w:r w:rsidRPr="006A62FF">
        <w:t>советует</w:t>
      </w:r>
      <w:r w:rsidR="00652F7F" w:rsidRPr="006A62FF">
        <w:t xml:space="preserve"> </w:t>
      </w:r>
      <w:r w:rsidRPr="006A62FF">
        <w:t>всем</w:t>
      </w:r>
      <w:r w:rsidR="00652F7F" w:rsidRPr="006A62FF">
        <w:t xml:space="preserve"> </w:t>
      </w:r>
      <w:r w:rsidRPr="006A62FF">
        <w:t>клиентам</w:t>
      </w:r>
      <w:r w:rsidR="00652F7F" w:rsidRPr="006A62FF">
        <w:t xml:space="preserve"> </w:t>
      </w:r>
      <w:r w:rsidRPr="006A62FF">
        <w:t>после</w:t>
      </w:r>
      <w:r w:rsidR="00652F7F" w:rsidRPr="006A62FF">
        <w:t xml:space="preserve"> </w:t>
      </w:r>
      <w:r w:rsidRPr="006A62FF">
        <w:t>завершения</w:t>
      </w:r>
      <w:r w:rsidR="00652F7F" w:rsidRPr="006A62FF">
        <w:t xml:space="preserve"> </w:t>
      </w:r>
      <w:r w:rsidRPr="006A62FF">
        <w:t>реорганизации</w:t>
      </w:r>
      <w:r w:rsidR="00652F7F" w:rsidRPr="006A62FF">
        <w:t xml:space="preserve"> </w:t>
      </w:r>
      <w:r w:rsidRPr="006A62FF">
        <w:t>самостоятельно</w:t>
      </w:r>
      <w:r w:rsidR="00652F7F" w:rsidRPr="006A62FF">
        <w:t xml:space="preserve"> </w:t>
      </w:r>
      <w:r w:rsidRPr="006A62FF">
        <w:t>проверить</w:t>
      </w:r>
      <w:r w:rsidR="00652F7F" w:rsidRPr="006A62FF">
        <w:t xml:space="preserve"> </w:t>
      </w:r>
      <w:r w:rsidRPr="006A62FF">
        <w:t>корректность</w:t>
      </w:r>
      <w:r w:rsidR="00652F7F" w:rsidRPr="006A62FF">
        <w:t xml:space="preserve"> </w:t>
      </w:r>
      <w:r w:rsidRPr="006A62FF">
        <w:t>отображения</w:t>
      </w:r>
      <w:r w:rsidR="00652F7F" w:rsidRPr="006A62FF">
        <w:t xml:space="preserve"> </w:t>
      </w:r>
      <w:r w:rsidRPr="006A62FF">
        <w:t>информации</w:t>
      </w:r>
      <w:r w:rsidR="00652F7F" w:rsidRPr="006A62FF">
        <w:t xml:space="preserve"> </w:t>
      </w:r>
      <w:r w:rsidRPr="006A62FF">
        <w:t>в</w:t>
      </w:r>
      <w:r w:rsidR="00652F7F" w:rsidRPr="006A62FF">
        <w:t xml:space="preserve"> </w:t>
      </w:r>
      <w:r w:rsidRPr="006A62FF">
        <w:t>личном</w:t>
      </w:r>
      <w:r w:rsidR="00652F7F" w:rsidRPr="006A62FF">
        <w:t xml:space="preserve"> </w:t>
      </w:r>
      <w:r w:rsidRPr="006A62FF">
        <w:t>кабинете</w:t>
      </w:r>
      <w:r w:rsidR="00652F7F" w:rsidRPr="006A62FF">
        <w:t xml:space="preserve"> </w:t>
      </w:r>
      <w:r w:rsidRPr="006A62FF">
        <w:t>на</w:t>
      </w:r>
      <w:r w:rsidR="00652F7F" w:rsidRPr="006A62FF">
        <w:t xml:space="preserve"> </w:t>
      </w:r>
      <w:r w:rsidRPr="006A62FF">
        <w:t>сайте</w:t>
      </w:r>
      <w:r w:rsidR="00652F7F" w:rsidRPr="006A62FF">
        <w:t xml:space="preserve"> </w:t>
      </w:r>
      <w:r w:rsidRPr="006A62FF">
        <w:t>НПФ,</w:t>
      </w:r>
      <w:r w:rsidR="00652F7F" w:rsidRPr="006A62FF">
        <w:t xml:space="preserve"> </w:t>
      </w:r>
      <w:r w:rsidRPr="006A62FF">
        <w:t>либо</w:t>
      </w:r>
      <w:r w:rsidR="00652F7F" w:rsidRPr="006A62FF">
        <w:t xml:space="preserve"> </w:t>
      </w:r>
      <w:r w:rsidRPr="006A62FF">
        <w:t>задать</w:t>
      </w:r>
      <w:r w:rsidR="00652F7F" w:rsidRPr="006A62FF">
        <w:t xml:space="preserve"> </w:t>
      </w:r>
      <w:r w:rsidRPr="006A62FF">
        <w:t>соответствующие</w:t>
      </w:r>
      <w:r w:rsidR="00652F7F" w:rsidRPr="006A62FF">
        <w:t xml:space="preserve"> </w:t>
      </w:r>
      <w:r w:rsidRPr="006A62FF">
        <w:t>вопросы</w:t>
      </w:r>
      <w:r w:rsidR="00652F7F" w:rsidRPr="006A62FF">
        <w:t xml:space="preserve"> </w:t>
      </w:r>
      <w:r w:rsidRPr="006A62FF">
        <w:t>по</w:t>
      </w:r>
      <w:r w:rsidR="00652F7F" w:rsidRPr="006A62FF">
        <w:t xml:space="preserve"> </w:t>
      </w:r>
      <w:r w:rsidRPr="006A62FF">
        <w:t>телефону</w:t>
      </w:r>
      <w:r w:rsidR="00652F7F" w:rsidRPr="006A62FF">
        <w:t xml:space="preserve"> </w:t>
      </w:r>
      <w:r w:rsidRPr="006A62FF">
        <w:t>горячей</w:t>
      </w:r>
      <w:r w:rsidR="00652F7F" w:rsidRPr="006A62FF">
        <w:t xml:space="preserve"> </w:t>
      </w:r>
      <w:r w:rsidRPr="006A62FF">
        <w:t>линии</w:t>
      </w:r>
      <w:r w:rsidR="00652F7F" w:rsidRPr="006A62FF">
        <w:t xml:space="preserve"> </w:t>
      </w:r>
      <w:r w:rsidRPr="006A62FF">
        <w:lastRenderedPageBreak/>
        <w:t>финансовой</w:t>
      </w:r>
      <w:r w:rsidR="00652F7F" w:rsidRPr="006A62FF">
        <w:t xml:space="preserve"> </w:t>
      </w:r>
      <w:r w:rsidRPr="006A62FF">
        <w:t>компании.</w:t>
      </w:r>
      <w:r w:rsidR="00652F7F" w:rsidRPr="006A62FF">
        <w:t xml:space="preserve"> </w:t>
      </w:r>
      <w:r w:rsidRPr="006A62FF">
        <w:t>Случаи,</w:t>
      </w:r>
      <w:r w:rsidR="00652F7F" w:rsidRPr="006A62FF">
        <w:t xml:space="preserve"> </w:t>
      </w:r>
      <w:r w:rsidRPr="006A62FF">
        <w:t>когда</w:t>
      </w:r>
      <w:r w:rsidR="00652F7F" w:rsidRPr="006A62FF">
        <w:t xml:space="preserve"> </w:t>
      </w:r>
      <w:r w:rsidRPr="006A62FF">
        <w:t>люди</w:t>
      </w:r>
      <w:r w:rsidR="00652F7F" w:rsidRPr="006A62FF">
        <w:t xml:space="preserve"> </w:t>
      </w:r>
      <w:r w:rsidRPr="006A62FF">
        <w:t>узнавали</w:t>
      </w:r>
      <w:r w:rsidR="00652F7F" w:rsidRPr="006A62FF">
        <w:t xml:space="preserve"> </w:t>
      </w:r>
      <w:r w:rsidRPr="006A62FF">
        <w:t>об</w:t>
      </w:r>
      <w:r w:rsidR="00652F7F" w:rsidRPr="006A62FF">
        <w:t xml:space="preserve"> </w:t>
      </w:r>
      <w:r w:rsidRPr="006A62FF">
        <w:t>ошибках</w:t>
      </w:r>
      <w:r w:rsidR="00652F7F" w:rsidRPr="006A62FF">
        <w:t xml:space="preserve"> </w:t>
      </w:r>
      <w:r w:rsidRPr="006A62FF">
        <w:t>только</w:t>
      </w:r>
      <w:r w:rsidR="00652F7F" w:rsidRPr="006A62FF">
        <w:t xml:space="preserve"> </w:t>
      </w:r>
      <w:r w:rsidRPr="006A62FF">
        <w:t>спустя</w:t>
      </w:r>
      <w:r w:rsidR="00652F7F" w:rsidRPr="006A62FF">
        <w:t xml:space="preserve"> </w:t>
      </w:r>
      <w:r w:rsidRPr="006A62FF">
        <w:t>годы,</w:t>
      </w:r>
      <w:r w:rsidR="00652F7F" w:rsidRPr="006A62FF">
        <w:t xml:space="preserve"> </w:t>
      </w:r>
      <w:r w:rsidRPr="006A62FF">
        <w:t>известны,</w:t>
      </w:r>
      <w:r w:rsidR="00652F7F" w:rsidRPr="006A62FF">
        <w:t xml:space="preserve"> </w:t>
      </w:r>
      <w:r w:rsidRPr="006A62FF">
        <w:t>добавил</w:t>
      </w:r>
      <w:r w:rsidR="00652F7F" w:rsidRPr="006A62FF">
        <w:t xml:space="preserve"> </w:t>
      </w:r>
      <w:r w:rsidRPr="006A62FF">
        <w:t>Эдуард</w:t>
      </w:r>
      <w:r w:rsidR="00652F7F" w:rsidRPr="006A62FF">
        <w:t xml:space="preserve"> </w:t>
      </w:r>
      <w:r w:rsidRPr="006A62FF">
        <w:t>Коложвари.</w:t>
      </w:r>
    </w:p>
    <w:p w14:paraId="3FBB25F3" w14:textId="77777777" w:rsidR="00AC6343" w:rsidRDefault="00AC6343" w:rsidP="00AC6343">
      <w:hyperlink r:id="rId10" w:history="1">
        <w:r w:rsidRPr="006A62FF">
          <w:rPr>
            <w:rStyle w:val="a3"/>
          </w:rPr>
          <w:t>https://atas.info/news/2025-01-13/krupnyy-rossiyskiy-npf-ob-yavil-o-reorganizatsii-chto-budet-s-dengami-pensionerov-5296242</w:t>
        </w:r>
      </w:hyperlink>
    </w:p>
    <w:p w14:paraId="7BC8AC84" w14:textId="77777777" w:rsidR="005302AC" w:rsidRPr="006A62FF" w:rsidRDefault="005302AC" w:rsidP="005302AC">
      <w:pPr>
        <w:pStyle w:val="2"/>
      </w:pPr>
      <w:bookmarkStart w:id="36" w:name="_Hlk187732562"/>
      <w:bookmarkStart w:id="37" w:name="_Toc187732619"/>
      <w:r w:rsidRPr="006A62FF">
        <w:t>Ваш пенсионный брокер, 13.01.2025, Приказ Минэнерго России от 25.11.2024 N 2284</w:t>
      </w:r>
      <w:bookmarkEnd w:id="37"/>
    </w:p>
    <w:p w14:paraId="5C8F407C" w14:textId="77777777" w:rsidR="005302AC" w:rsidRPr="006A62FF" w:rsidRDefault="005302AC" w:rsidP="005302AC">
      <w:pPr>
        <w:pStyle w:val="3"/>
      </w:pPr>
      <w:bookmarkStart w:id="38" w:name="_Toc187732620"/>
      <w:r w:rsidRPr="006A62FF">
        <w:t>Приказ Минэнерго России от 25.11.2024 N 228 «Об определении коэффициента увеличения дополнительного пенсионного обеспечения (негосударственных пенсий) лиц, указанных в пункте 1 Правил предоставления дополнительного пенсионного обеспечения (негосударственных пенсий) отдельным категориям работников организаций угольной промышленности, утвержденных постановлением Правительства Российской Федерации от 15 июля 2021 г. N 1212, в месяц в связи с инфляцией (Ки) на 2025 год»</w:t>
      </w:r>
      <w:bookmarkEnd w:id="38"/>
    </w:p>
    <w:p w14:paraId="7EA9AAB0" w14:textId="77777777" w:rsidR="005302AC" w:rsidRPr="006A62FF" w:rsidRDefault="005302AC" w:rsidP="005302AC">
      <w:r w:rsidRPr="006A62FF">
        <w:t>Зарегистрировано в Минюсте России 26.12.2024 N 80796.</w:t>
      </w:r>
    </w:p>
    <w:p w14:paraId="4E061361" w14:textId="77777777" w:rsidR="005302AC" w:rsidRPr="006A62FF" w:rsidRDefault="005302AC" w:rsidP="005302AC">
      <w:r w:rsidRPr="006A62FF">
        <w:t>На 2025 год определен коэффициент увеличения дополнительного пенсионного обеспечения (негосударственных пенсий) отдельных категорий работников организаций угольной промышленности</w:t>
      </w:r>
    </w:p>
    <w:p w14:paraId="5A224A60" w14:textId="77777777" w:rsidR="005302AC" w:rsidRPr="006A62FF" w:rsidRDefault="005302AC" w:rsidP="005302AC">
      <w:r w:rsidRPr="006A62FF">
        <w:t>Речь идет о дополнительном пенсионном обеспечении (негосударственных пенсиях) лиц, указанных в пункте 1 Правил, утвержденных Постановлением Правительства РФ от 15 июля 2021 г. N 1212.</w:t>
      </w:r>
    </w:p>
    <w:p w14:paraId="708C326B" w14:textId="77777777" w:rsidR="005302AC" w:rsidRPr="006A62FF" w:rsidRDefault="005302AC" w:rsidP="005302AC">
      <w:r w:rsidRPr="006A62FF">
        <w:t>Коэффициент (Ки) в месяц в связи с инфляцией на 2025 год определен равным 2,353, включая ранее накопленную инфляцию.</w:t>
      </w:r>
    </w:p>
    <w:p w14:paraId="4D772224" w14:textId="77777777" w:rsidR="005302AC" w:rsidRPr="006A62FF" w:rsidRDefault="005302AC" w:rsidP="005302AC">
      <w:hyperlink r:id="rId11" w:history="1">
        <w:r w:rsidRPr="006A62FF">
          <w:rPr>
            <w:rStyle w:val="a3"/>
          </w:rPr>
          <w:t>http://pbroker.ru/?p=79343</w:t>
        </w:r>
      </w:hyperlink>
    </w:p>
    <w:bookmarkEnd w:id="36"/>
    <w:p w14:paraId="64C227E0" w14:textId="77777777" w:rsidR="005302AC" w:rsidRPr="006A62FF" w:rsidRDefault="005302AC" w:rsidP="00AC6343"/>
    <w:p w14:paraId="09ABB545" w14:textId="77777777" w:rsidR="00111D7C" w:rsidRPr="006A62FF" w:rsidRDefault="00111D7C" w:rsidP="00111D7C">
      <w:pPr>
        <w:pStyle w:val="10"/>
      </w:pPr>
      <w:bookmarkStart w:id="39" w:name="_Toc165991073"/>
      <w:bookmarkStart w:id="40" w:name="_Toc99271691"/>
      <w:bookmarkStart w:id="41" w:name="_Toc99318654"/>
      <w:bookmarkStart w:id="42" w:name="_Toc99318783"/>
      <w:bookmarkStart w:id="43" w:name="_Toc396864672"/>
      <w:bookmarkStart w:id="44" w:name="_Toc187732621"/>
      <w:r w:rsidRPr="006A62FF">
        <w:t>Программа</w:t>
      </w:r>
      <w:r w:rsidR="00652F7F" w:rsidRPr="006A62FF">
        <w:t xml:space="preserve"> </w:t>
      </w:r>
      <w:r w:rsidRPr="006A62FF">
        <w:t>долгосрочных</w:t>
      </w:r>
      <w:r w:rsidR="00652F7F" w:rsidRPr="006A62FF">
        <w:t xml:space="preserve"> </w:t>
      </w:r>
      <w:r w:rsidRPr="006A62FF">
        <w:t>сбережений</w:t>
      </w:r>
      <w:bookmarkEnd w:id="39"/>
      <w:bookmarkEnd w:id="44"/>
    </w:p>
    <w:p w14:paraId="1B55D150" w14:textId="77777777" w:rsidR="00A27F61" w:rsidRPr="006A62FF" w:rsidRDefault="00B15414" w:rsidP="00A27F61">
      <w:pPr>
        <w:pStyle w:val="2"/>
      </w:pPr>
      <w:bookmarkStart w:id="45" w:name="_Toc187732622"/>
      <w:r w:rsidRPr="006A62FF">
        <w:t>ФинВ</w:t>
      </w:r>
      <w:r w:rsidR="00A27F61" w:rsidRPr="006A62FF">
        <w:t>ерсия.ru,</w:t>
      </w:r>
      <w:r w:rsidR="00652F7F" w:rsidRPr="006A62FF">
        <w:t xml:space="preserve"> </w:t>
      </w:r>
      <w:r w:rsidR="00A27F61" w:rsidRPr="006A62FF">
        <w:t>13.01.2025,</w:t>
      </w:r>
      <w:r w:rsidR="00652F7F" w:rsidRPr="006A62FF">
        <w:t xml:space="preserve"> </w:t>
      </w:r>
      <w:r w:rsidR="00A27F61" w:rsidRPr="006A62FF">
        <w:t>Копить</w:t>
      </w:r>
      <w:r w:rsidR="00652F7F" w:rsidRPr="006A62FF">
        <w:t xml:space="preserve"> </w:t>
      </w:r>
      <w:r w:rsidR="00A27F61" w:rsidRPr="006A62FF">
        <w:t>деньги:</w:t>
      </w:r>
      <w:r w:rsidR="00652F7F" w:rsidRPr="006A62FF">
        <w:t xml:space="preserve"> </w:t>
      </w:r>
      <w:r w:rsidR="00A27F61" w:rsidRPr="006A62FF">
        <w:t>как</w:t>
      </w:r>
      <w:r w:rsidR="00652F7F" w:rsidRPr="006A62FF">
        <w:t xml:space="preserve"> </w:t>
      </w:r>
      <w:r w:rsidR="00A27F61" w:rsidRPr="006A62FF">
        <w:t>и</w:t>
      </w:r>
      <w:r w:rsidR="00652F7F" w:rsidRPr="006A62FF">
        <w:t xml:space="preserve"> </w:t>
      </w:r>
      <w:r w:rsidR="00A27F61" w:rsidRPr="006A62FF">
        <w:t>зачем</w:t>
      </w:r>
      <w:bookmarkEnd w:id="45"/>
    </w:p>
    <w:p w14:paraId="464BBB36" w14:textId="77777777" w:rsidR="00A27F61" w:rsidRPr="006A62FF" w:rsidRDefault="00A27F61" w:rsidP="009B164A">
      <w:pPr>
        <w:pStyle w:val="3"/>
      </w:pPr>
      <w:bookmarkStart w:id="46" w:name="_Toc187732623"/>
      <w:r w:rsidRPr="006A62FF">
        <w:t>Программа</w:t>
      </w:r>
      <w:r w:rsidR="00652F7F" w:rsidRPr="006A62FF">
        <w:t xml:space="preserve"> </w:t>
      </w:r>
      <w:r w:rsidRPr="006A62FF">
        <w:t>долгосрочных</w:t>
      </w:r>
      <w:r w:rsidR="00652F7F" w:rsidRPr="006A62FF">
        <w:t xml:space="preserve"> </w:t>
      </w:r>
      <w:r w:rsidRPr="006A62FF">
        <w:t>сбережений</w:t>
      </w:r>
      <w:r w:rsidR="00652F7F" w:rsidRPr="006A62FF">
        <w:t xml:space="preserve"> - </w:t>
      </w:r>
      <w:r w:rsidRPr="006A62FF">
        <w:t>новый</w:t>
      </w:r>
      <w:r w:rsidR="00652F7F" w:rsidRPr="006A62FF">
        <w:t xml:space="preserve"> </w:t>
      </w:r>
      <w:r w:rsidRPr="006A62FF">
        <w:t>инструмент</w:t>
      </w:r>
      <w:r w:rsidR="00652F7F" w:rsidRPr="006A62FF">
        <w:t xml:space="preserve"> </w:t>
      </w:r>
      <w:r w:rsidRPr="006A62FF">
        <w:t>стимулирования</w:t>
      </w:r>
      <w:r w:rsidR="00652F7F" w:rsidRPr="006A62FF">
        <w:t xml:space="preserve"> </w:t>
      </w:r>
      <w:r w:rsidRPr="006A62FF">
        <w:t>накоплений,</w:t>
      </w:r>
      <w:r w:rsidR="00652F7F" w:rsidRPr="006A62FF">
        <w:t xml:space="preserve"> </w:t>
      </w:r>
      <w:r w:rsidRPr="006A62FF">
        <w:t>предложенный</w:t>
      </w:r>
      <w:r w:rsidR="00652F7F" w:rsidRPr="006A62FF">
        <w:t xml:space="preserve"> </w:t>
      </w:r>
      <w:r w:rsidRPr="006A62FF">
        <w:t>государством</w:t>
      </w:r>
      <w:r w:rsidR="00652F7F" w:rsidRPr="006A62FF">
        <w:t xml:space="preserve"> </w:t>
      </w:r>
      <w:r w:rsidRPr="006A62FF">
        <w:t>в</w:t>
      </w:r>
      <w:r w:rsidR="00652F7F" w:rsidRPr="006A62FF">
        <w:t xml:space="preserve"> </w:t>
      </w:r>
      <w:r w:rsidRPr="006A62FF">
        <w:t>прошлом</w:t>
      </w:r>
      <w:r w:rsidR="00652F7F" w:rsidRPr="006A62FF">
        <w:t xml:space="preserve"> </w:t>
      </w:r>
      <w:r w:rsidRPr="006A62FF">
        <w:t>году.</w:t>
      </w:r>
      <w:r w:rsidR="00652F7F" w:rsidRPr="006A62FF">
        <w:t xml:space="preserve"> </w:t>
      </w:r>
      <w:r w:rsidRPr="006A62FF">
        <w:t>На</w:t>
      </w:r>
      <w:r w:rsidR="00652F7F" w:rsidRPr="006A62FF">
        <w:t xml:space="preserve"> </w:t>
      </w:r>
      <w:r w:rsidRPr="006A62FF">
        <w:t>первый</w:t>
      </w:r>
      <w:r w:rsidR="00652F7F" w:rsidRPr="006A62FF">
        <w:t xml:space="preserve"> </w:t>
      </w:r>
      <w:r w:rsidRPr="006A62FF">
        <w:t>взгляд</w:t>
      </w:r>
      <w:r w:rsidR="00652F7F" w:rsidRPr="006A62FF">
        <w:t xml:space="preserve"> </w:t>
      </w:r>
      <w:r w:rsidRPr="006A62FF">
        <w:t>ПДС</w:t>
      </w:r>
      <w:r w:rsidR="00652F7F" w:rsidRPr="006A62FF">
        <w:t xml:space="preserve"> </w:t>
      </w:r>
      <w:r w:rsidRPr="006A62FF">
        <w:t>состоит</w:t>
      </w:r>
      <w:r w:rsidR="00652F7F" w:rsidRPr="006A62FF">
        <w:t xml:space="preserve"> </w:t>
      </w:r>
      <w:r w:rsidRPr="006A62FF">
        <w:t>из</w:t>
      </w:r>
      <w:r w:rsidR="00652F7F" w:rsidRPr="006A62FF">
        <w:t xml:space="preserve"> </w:t>
      </w:r>
      <w:r w:rsidRPr="006A62FF">
        <w:t>одних</w:t>
      </w:r>
      <w:r w:rsidR="00652F7F" w:rsidRPr="006A62FF">
        <w:t xml:space="preserve"> </w:t>
      </w:r>
      <w:r w:rsidRPr="006A62FF">
        <w:t>плюсов.</w:t>
      </w:r>
      <w:r w:rsidR="00652F7F" w:rsidRPr="006A62FF">
        <w:t xml:space="preserve"> </w:t>
      </w:r>
      <w:r w:rsidRPr="006A62FF">
        <w:t>В</w:t>
      </w:r>
      <w:r w:rsidR="00652F7F" w:rsidRPr="006A62FF">
        <w:t xml:space="preserve"> </w:t>
      </w:r>
      <w:r w:rsidRPr="006A62FF">
        <w:t>н</w:t>
      </w:r>
      <w:r w:rsidR="00652F7F" w:rsidRPr="006A62FF">
        <w:t>е</w:t>
      </w:r>
      <w:r w:rsidRPr="006A62FF">
        <w:t>м</w:t>
      </w:r>
      <w:r w:rsidR="00652F7F" w:rsidRPr="006A62FF">
        <w:t xml:space="preserve"> </w:t>
      </w:r>
      <w:r w:rsidRPr="006A62FF">
        <w:t>и</w:t>
      </w:r>
      <w:r w:rsidR="00652F7F" w:rsidRPr="006A62FF">
        <w:t xml:space="preserve"> </w:t>
      </w:r>
      <w:r w:rsidRPr="006A62FF">
        <w:t>гарантия</w:t>
      </w:r>
      <w:r w:rsidR="00652F7F" w:rsidRPr="006A62FF">
        <w:t xml:space="preserve"> </w:t>
      </w:r>
      <w:r w:rsidRPr="006A62FF">
        <w:t>безубыточности,</w:t>
      </w:r>
      <w:r w:rsidR="00652F7F" w:rsidRPr="006A62FF">
        <w:t xml:space="preserve"> </w:t>
      </w:r>
      <w:r w:rsidRPr="006A62FF">
        <w:t>и</w:t>
      </w:r>
      <w:r w:rsidR="00652F7F" w:rsidRPr="006A62FF">
        <w:t xml:space="preserve"> </w:t>
      </w:r>
      <w:r w:rsidRPr="006A62FF">
        <w:t>софинансирование</w:t>
      </w:r>
      <w:r w:rsidR="00652F7F" w:rsidRPr="006A62FF">
        <w:t xml:space="preserve"> </w:t>
      </w:r>
      <w:r w:rsidRPr="006A62FF">
        <w:t>от</w:t>
      </w:r>
      <w:r w:rsidR="00652F7F" w:rsidRPr="006A62FF">
        <w:t xml:space="preserve"> </w:t>
      </w:r>
      <w:r w:rsidRPr="006A62FF">
        <w:t>государства,</w:t>
      </w:r>
      <w:r w:rsidR="00652F7F" w:rsidRPr="006A62FF">
        <w:t xml:space="preserve"> </w:t>
      </w:r>
      <w:r w:rsidRPr="006A62FF">
        <w:t>и</w:t>
      </w:r>
      <w:r w:rsidR="00652F7F" w:rsidRPr="006A62FF">
        <w:t xml:space="preserve"> </w:t>
      </w:r>
      <w:r w:rsidRPr="006A62FF">
        <w:t>инвестиционный</w:t>
      </w:r>
      <w:r w:rsidR="00652F7F" w:rsidRPr="006A62FF">
        <w:t xml:space="preserve"> </w:t>
      </w:r>
      <w:r w:rsidRPr="006A62FF">
        <w:t>доход,</w:t>
      </w:r>
      <w:r w:rsidR="00652F7F" w:rsidRPr="006A62FF">
        <w:t xml:space="preserve"> </w:t>
      </w:r>
      <w:r w:rsidRPr="006A62FF">
        <w:t>и</w:t>
      </w:r>
      <w:r w:rsidR="00652F7F" w:rsidRPr="006A62FF">
        <w:t xml:space="preserve"> </w:t>
      </w:r>
      <w:r w:rsidRPr="006A62FF">
        <w:t>налоговый</w:t>
      </w:r>
      <w:r w:rsidR="00652F7F" w:rsidRPr="006A62FF">
        <w:t xml:space="preserve"> </w:t>
      </w:r>
      <w:r w:rsidRPr="006A62FF">
        <w:t>вычет,</w:t>
      </w:r>
      <w:r w:rsidR="00652F7F" w:rsidRPr="006A62FF">
        <w:t xml:space="preserve"> </w:t>
      </w:r>
      <w:r w:rsidRPr="006A62FF">
        <w:t>и</w:t>
      </w:r>
      <w:r w:rsidR="00652F7F" w:rsidRPr="006A62FF">
        <w:t xml:space="preserve"> </w:t>
      </w:r>
      <w:r w:rsidRPr="006A62FF">
        <w:t>защита</w:t>
      </w:r>
      <w:r w:rsidR="00652F7F" w:rsidRPr="006A62FF">
        <w:t xml:space="preserve"> </w:t>
      </w:r>
      <w:r w:rsidRPr="006A62FF">
        <w:t>вложений</w:t>
      </w:r>
      <w:r w:rsidR="00652F7F" w:rsidRPr="006A62FF">
        <w:t xml:space="preserve"> </w:t>
      </w:r>
      <w:r w:rsidRPr="006A62FF">
        <w:t>до</w:t>
      </w:r>
      <w:r w:rsidR="00652F7F" w:rsidRPr="006A62FF">
        <w:t xml:space="preserve"> </w:t>
      </w:r>
      <w:r w:rsidRPr="006A62FF">
        <w:t>2,8</w:t>
      </w:r>
      <w:r w:rsidR="00652F7F" w:rsidRPr="006A62FF">
        <w:t xml:space="preserve"> </w:t>
      </w:r>
      <w:r w:rsidRPr="006A62FF">
        <w:t>млн</w:t>
      </w:r>
      <w:r w:rsidR="00652F7F" w:rsidRPr="006A62FF">
        <w:t xml:space="preserve"> </w:t>
      </w:r>
      <w:r w:rsidRPr="006A62FF">
        <w:t>рублей</w:t>
      </w:r>
      <w:r w:rsidR="00652F7F" w:rsidRPr="006A62FF">
        <w:t>...</w:t>
      </w:r>
      <w:bookmarkEnd w:id="46"/>
    </w:p>
    <w:p w14:paraId="6259D597" w14:textId="77777777" w:rsidR="00A27F61" w:rsidRPr="006A62FF" w:rsidRDefault="00A27F61" w:rsidP="00A27F61">
      <w:r w:rsidRPr="006A62FF">
        <w:t>Так</w:t>
      </w:r>
      <w:r w:rsidR="00652F7F" w:rsidRPr="006A62FF">
        <w:t xml:space="preserve"> </w:t>
      </w:r>
      <w:r w:rsidRPr="006A62FF">
        <w:t>в</w:t>
      </w:r>
      <w:r w:rsidR="00652F7F" w:rsidRPr="006A62FF">
        <w:t xml:space="preserve"> </w:t>
      </w:r>
      <w:r w:rsidRPr="006A62FF">
        <w:t>ч</w:t>
      </w:r>
      <w:r w:rsidR="00652F7F" w:rsidRPr="006A62FF">
        <w:t>е</w:t>
      </w:r>
      <w:r w:rsidRPr="006A62FF">
        <w:t>м</w:t>
      </w:r>
      <w:r w:rsidR="00652F7F" w:rsidRPr="006A62FF">
        <w:t xml:space="preserve"> </w:t>
      </w:r>
      <w:r w:rsidRPr="006A62FF">
        <w:t>же</w:t>
      </w:r>
      <w:r w:rsidR="00652F7F" w:rsidRPr="006A62FF">
        <w:t xml:space="preserve"> </w:t>
      </w:r>
      <w:r w:rsidRPr="006A62FF">
        <w:t>подвох?</w:t>
      </w:r>
    </w:p>
    <w:p w14:paraId="2B63ECEE" w14:textId="77777777" w:rsidR="00A27F61" w:rsidRPr="006A62FF" w:rsidRDefault="00A27F61" w:rsidP="00A27F61">
      <w:r w:rsidRPr="006A62FF">
        <w:t>В</w:t>
      </w:r>
      <w:r w:rsidR="00652F7F" w:rsidRPr="006A62FF">
        <w:t xml:space="preserve"> </w:t>
      </w:r>
      <w:r w:rsidRPr="006A62FF">
        <w:t>разговоре</w:t>
      </w:r>
      <w:r w:rsidR="00652F7F" w:rsidRPr="006A62FF">
        <w:t xml:space="preserve"> </w:t>
      </w:r>
      <w:r w:rsidRPr="006A62FF">
        <w:t>с</w:t>
      </w:r>
      <w:r w:rsidR="00652F7F" w:rsidRPr="006A62FF">
        <w:t xml:space="preserve"> </w:t>
      </w:r>
      <w:r w:rsidRPr="006A62FF">
        <w:t>финансовыми</w:t>
      </w:r>
      <w:r w:rsidR="00652F7F" w:rsidRPr="006A62FF">
        <w:t xml:space="preserve"> </w:t>
      </w:r>
      <w:r w:rsidRPr="006A62FF">
        <w:t>экспертами</w:t>
      </w:r>
      <w:r w:rsidR="00652F7F" w:rsidRPr="006A62FF">
        <w:t xml:space="preserve"> </w:t>
      </w:r>
      <w:r w:rsidRPr="006A62FF">
        <w:t>выясним:</w:t>
      </w:r>
    </w:p>
    <w:p w14:paraId="33852F98" w14:textId="77777777" w:rsidR="00A27F61" w:rsidRPr="006A62FF" w:rsidRDefault="00652F7F" w:rsidP="00A27F61">
      <w:r w:rsidRPr="006A62FF">
        <w:t xml:space="preserve">    </w:t>
      </w:r>
      <w:r w:rsidR="00A27F61" w:rsidRPr="006A62FF">
        <w:t>Кто</w:t>
      </w:r>
      <w:r w:rsidRPr="006A62FF">
        <w:t xml:space="preserve"> </w:t>
      </w:r>
      <w:r w:rsidR="00A27F61" w:rsidRPr="006A62FF">
        <w:t>может</w:t>
      </w:r>
      <w:r w:rsidRPr="006A62FF">
        <w:t xml:space="preserve"> </w:t>
      </w:r>
      <w:r w:rsidR="00A27F61" w:rsidRPr="006A62FF">
        <w:t>участвовать</w:t>
      </w:r>
      <w:r w:rsidRPr="006A62FF">
        <w:t xml:space="preserve"> </w:t>
      </w:r>
      <w:r w:rsidR="00A27F61" w:rsidRPr="006A62FF">
        <w:t>в</w:t>
      </w:r>
      <w:r w:rsidRPr="006A62FF">
        <w:t xml:space="preserve"> </w:t>
      </w:r>
      <w:r w:rsidR="00A27F61" w:rsidRPr="006A62FF">
        <w:t>программе</w:t>
      </w:r>
      <w:r w:rsidRPr="006A62FF">
        <w:t xml:space="preserve"> </w:t>
      </w:r>
      <w:r w:rsidR="00A27F61" w:rsidRPr="006A62FF">
        <w:t>долгосрочных</w:t>
      </w:r>
      <w:r w:rsidRPr="006A62FF">
        <w:t xml:space="preserve"> </w:t>
      </w:r>
      <w:r w:rsidR="00A27F61" w:rsidRPr="006A62FF">
        <w:t>сбережений</w:t>
      </w:r>
      <w:r w:rsidRPr="006A62FF">
        <w:t xml:space="preserve"> </w:t>
      </w:r>
      <w:r w:rsidR="00A27F61" w:rsidRPr="006A62FF">
        <w:t>и</w:t>
      </w:r>
      <w:r w:rsidRPr="006A62FF">
        <w:t xml:space="preserve"> </w:t>
      </w:r>
      <w:r w:rsidR="00A27F61" w:rsidRPr="006A62FF">
        <w:t>кому</w:t>
      </w:r>
      <w:r w:rsidRPr="006A62FF">
        <w:t xml:space="preserve"> </w:t>
      </w:r>
      <w:r w:rsidR="00A27F61" w:rsidRPr="006A62FF">
        <w:t>это</w:t>
      </w:r>
      <w:r w:rsidRPr="006A62FF">
        <w:t xml:space="preserve"> </w:t>
      </w:r>
      <w:r w:rsidR="00A27F61" w:rsidRPr="006A62FF">
        <w:t>действительно</w:t>
      </w:r>
      <w:r w:rsidRPr="006A62FF">
        <w:t xml:space="preserve"> </w:t>
      </w:r>
      <w:r w:rsidR="00A27F61" w:rsidRPr="006A62FF">
        <w:t>выгодно?</w:t>
      </w:r>
    </w:p>
    <w:p w14:paraId="177F987D" w14:textId="77777777" w:rsidR="00A27F61" w:rsidRPr="006A62FF" w:rsidRDefault="00652F7F" w:rsidP="00A27F61">
      <w:r w:rsidRPr="006A62FF">
        <w:lastRenderedPageBreak/>
        <w:t xml:space="preserve">    </w:t>
      </w:r>
      <w:r w:rsidR="00A27F61" w:rsidRPr="006A62FF">
        <w:t>Кому</w:t>
      </w:r>
      <w:r w:rsidRPr="006A62FF">
        <w:t xml:space="preserve"> </w:t>
      </w:r>
      <w:r w:rsidR="00A27F61" w:rsidRPr="006A62FF">
        <w:t>положено</w:t>
      </w:r>
      <w:r w:rsidRPr="006A62FF">
        <w:t xml:space="preserve"> </w:t>
      </w:r>
      <w:r w:rsidR="00A27F61" w:rsidRPr="006A62FF">
        <w:t>36</w:t>
      </w:r>
      <w:r w:rsidRPr="006A62FF">
        <w:t xml:space="preserve"> </w:t>
      </w:r>
      <w:r w:rsidR="00A27F61" w:rsidRPr="006A62FF">
        <w:t>тыс.</w:t>
      </w:r>
      <w:r w:rsidRPr="006A62FF">
        <w:t xml:space="preserve"> </w:t>
      </w:r>
      <w:r w:rsidR="00A27F61" w:rsidRPr="006A62FF">
        <w:t>рублей</w:t>
      </w:r>
      <w:r w:rsidRPr="006A62FF">
        <w:t xml:space="preserve"> </w:t>
      </w:r>
      <w:r w:rsidR="00A27F61" w:rsidRPr="006A62FF">
        <w:t>от</w:t>
      </w:r>
      <w:r w:rsidRPr="006A62FF">
        <w:t xml:space="preserve"> </w:t>
      </w:r>
      <w:r w:rsidR="00A27F61" w:rsidRPr="006A62FF">
        <w:t>государства?</w:t>
      </w:r>
      <w:r w:rsidRPr="006A62FF">
        <w:t xml:space="preserve"> </w:t>
      </w:r>
      <w:r w:rsidR="00A27F61" w:rsidRPr="006A62FF">
        <w:t>И</w:t>
      </w:r>
      <w:r w:rsidRPr="006A62FF">
        <w:t xml:space="preserve"> </w:t>
      </w:r>
      <w:r w:rsidR="00A27F61" w:rsidRPr="006A62FF">
        <w:t>не</w:t>
      </w:r>
      <w:r w:rsidRPr="006A62FF">
        <w:t xml:space="preserve"> </w:t>
      </w:r>
      <w:r w:rsidR="00A27F61" w:rsidRPr="006A62FF">
        <w:t>прид</w:t>
      </w:r>
      <w:r w:rsidRPr="006A62FF">
        <w:t>е</w:t>
      </w:r>
      <w:r w:rsidR="00A27F61" w:rsidRPr="006A62FF">
        <w:t>тся</w:t>
      </w:r>
      <w:r w:rsidRPr="006A62FF">
        <w:t xml:space="preserve"> </w:t>
      </w:r>
      <w:r w:rsidR="00A27F61" w:rsidRPr="006A62FF">
        <w:t>ли</w:t>
      </w:r>
      <w:r w:rsidRPr="006A62FF">
        <w:t xml:space="preserve"> </w:t>
      </w:r>
      <w:r w:rsidR="00A27F61" w:rsidRPr="006A62FF">
        <w:t>их</w:t>
      </w:r>
      <w:r w:rsidRPr="006A62FF">
        <w:t xml:space="preserve"> </w:t>
      </w:r>
      <w:r w:rsidR="00A27F61" w:rsidRPr="006A62FF">
        <w:t>потом</w:t>
      </w:r>
      <w:r w:rsidRPr="006A62FF">
        <w:t xml:space="preserve"> </w:t>
      </w:r>
      <w:r w:rsidR="00A27F61" w:rsidRPr="006A62FF">
        <w:t>вернуть?</w:t>
      </w:r>
    </w:p>
    <w:p w14:paraId="1509A4B7" w14:textId="77777777" w:rsidR="00A27F61" w:rsidRPr="006A62FF" w:rsidRDefault="00652F7F" w:rsidP="00A27F61">
      <w:r w:rsidRPr="006A62FF">
        <w:t xml:space="preserve">    </w:t>
      </w:r>
      <w:r w:rsidR="00A27F61" w:rsidRPr="006A62FF">
        <w:t>Как</w:t>
      </w:r>
      <w:r w:rsidRPr="006A62FF">
        <w:t xml:space="preserve"> </w:t>
      </w:r>
      <w:r w:rsidR="00A27F61" w:rsidRPr="006A62FF">
        <w:t>подключиться?</w:t>
      </w:r>
      <w:r w:rsidRPr="006A62FF">
        <w:t xml:space="preserve"> </w:t>
      </w:r>
      <w:r w:rsidR="00A27F61" w:rsidRPr="006A62FF">
        <w:t>Как</w:t>
      </w:r>
      <w:r w:rsidRPr="006A62FF">
        <w:t xml:space="preserve"> </w:t>
      </w:r>
      <w:r w:rsidR="00A27F61" w:rsidRPr="006A62FF">
        <w:t>выбрать</w:t>
      </w:r>
      <w:r w:rsidRPr="006A62FF">
        <w:t xml:space="preserve"> </w:t>
      </w:r>
      <w:r w:rsidR="00A27F61" w:rsidRPr="006A62FF">
        <w:t>лучшую</w:t>
      </w:r>
      <w:r w:rsidRPr="006A62FF">
        <w:t xml:space="preserve"> </w:t>
      </w:r>
      <w:r w:rsidR="00A27F61" w:rsidRPr="006A62FF">
        <w:t>программу</w:t>
      </w:r>
      <w:r w:rsidRPr="006A62FF">
        <w:t xml:space="preserve"> </w:t>
      </w:r>
      <w:r w:rsidR="00A27F61" w:rsidRPr="006A62FF">
        <w:t>ПДС?</w:t>
      </w:r>
    </w:p>
    <w:p w14:paraId="2E00C7E3" w14:textId="77777777" w:rsidR="00A27F61" w:rsidRPr="006A62FF" w:rsidRDefault="00652F7F" w:rsidP="00A27F61">
      <w:r w:rsidRPr="006A62FF">
        <w:t xml:space="preserve">    </w:t>
      </w:r>
      <w:r w:rsidR="00A27F61" w:rsidRPr="006A62FF">
        <w:t>Когда</w:t>
      </w:r>
      <w:r w:rsidRPr="006A62FF">
        <w:t xml:space="preserve"> </w:t>
      </w:r>
      <w:r w:rsidR="00A27F61" w:rsidRPr="006A62FF">
        <w:t>и</w:t>
      </w:r>
      <w:r w:rsidRPr="006A62FF">
        <w:t xml:space="preserve"> </w:t>
      </w:r>
      <w:r w:rsidR="00A27F61" w:rsidRPr="006A62FF">
        <w:t>как</w:t>
      </w:r>
      <w:r w:rsidRPr="006A62FF">
        <w:t xml:space="preserve"> </w:t>
      </w:r>
      <w:r w:rsidR="00A27F61" w:rsidRPr="006A62FF">
        <w:t>можно</w:t>
      </w:r>
      <w:r w:rsidRPr="006A62FF">
        <w:t xml:space="preserve"> </w:t>
      </w:r>
      <w:r w:rsidR="00A27F61" w:rsidRPr="006A62FF">
        <w:t>забрать</w:t>
      </w:r>
      <w:r w:rsidRPr="006A62FF">
        <w:t xml:space="preserve"> </w:t>
      </w:r>
      <w:r w:rsidR="00A27F61" w:rsidRPr="006A62FF">
        <w:t>деньги,</w:t>
      </w:r>
      <w:r w:rsidRPr="006A62FF">
        <w:t xml:space="preserve"> </w:t>
      </w:r>
      <w:r w:rsidR="00A27F61" w:rsidRPr="006A62FF">
        <w:t>накопленные</w:t>
      </w:r>
      <w:r w:rsidRPr="006A62FF">
        <w:t xml:space="preserve"> </w:t>
      </w:r>
      <w:r w:rsidR="00A27F61" w:rsidRPr="006A62FF">
        <w:t>в</w:t>
      </w:r>
      <w:r w:rsidRPr="006A62FF">
        <w:t xml:space="preserve"> </w:t>
      </w:r>
      <w:r w:rsidR="00A27F61" w:rsidRPr="006A62FF">
        <w:t>ПДС?</w:t>
      </w:r>
      <w:r w:rsidRPr="006A62FF">
        <w:t xml:space="preserve"> </w:t>
      </w:r>
      <w:r w:rsidR="00A27F61" w:rsidRPr="006A62FF">
        <w:t>А</w:t>
      </w:r>
      <w:r w:rsidRPr="006A62FF">
        <w:t xml:space="preserve"> </w:t>
      </w:r>
      <w:r w:rsidR="00A27F61" w:rsidRPr="006A62FF">
        <w:t>завещать</w:t>
      </w:r>
      <w:r w:rsidRPr="006A62FF">
        <w:t xml:space="preserve"> </w:t>
      </w:r>
      <w:r w:rsidR="00A27F61" w:rsidRPr="006A62FF">
        <w:t>получится?</w:t>
      </w:r>
    </w:p>
    <w:p w14:paraId="6F012D46" w14:textId="77777777" w:rsidR="00A27F61" w:rsidRPr="006A62FF" w:rsidRDefault="00A27F61" w:rsidP="00A27F61">
      <w:r w:rsidRPr="006A62FF">
        <w:t>На</w:t>
      </w:r>
      <w:r w:rsidR="00652F7F" w:rsidRPr="006A62FF">
        <w:t xml:space="preserve"> </w:t>
      </w:r>
      <w:r w:rsidRPr="006A62FF">
        <w:t>финансовом</w:t>
      </w:r>
      <w:r w:rsidR="00652F7F" w:rsidRPr="006A62FF">
        <w:t xml:space="preserve"> </w:t>
      </w:r>
      <w:r w:rsidRPr="006A62FF">
        <w:t>перекрестке</w:t>
      </w:r>
      <w:r w:rsidR="00652F7F" w:rsidRPr="006A62FF">
        <w:t xml:space="preserve"> </w:t>
      </w:r>
      <w:r w:rsidRPr="006A62FF">
        <w:t>14</w:t>
      </w:r>
      <w:r w:rsidR="00652F7F" w:rsidRPr="006A62FF">
        <w:t xml:space="preserve"> </w:t>
      </w:r>
      <w:r w:rsidRPr="006A62FF">
        <w:t>января</w:t>
      </w:r>
      <w:r w:rsidR="00652F7F" w:rsidRPr="006A62FF">
        <w:t xml:space="preserve"> </w:t>
      </w:r>
      <w:r w:rsidRPr="006A62FF">
        <w:t>2025:</w:t>
      </w:r>
    </w:p>
    <w:p w14:paraId="1B32C028" w14:textId="77777777" w:rsidR="00A27F61" w:rsidRPr="006A62FF" w:rsidRDefault="00A27F61" w:rsidP="00A27F61">
      <w:r w:rsidRPr="006A62FF">
        <w:t>Игорь</w:t>
      </w:r>
      <w:r w:rsidR="00652F7F" w:rsidRPr="006A62FF">
        <w:t xml:space="preserve"> </w:t>
      </w:r>
      <w:r w:rsidRPr="006A62FF">
        <w:t>Горбунов,</w:t>
      </w:r>
      <w:r w:rsidR="00652F7F" w:rsidRPr="006A62FF">
        <w:t xml:space="preserve"> </w:t>
      </w:r>
      <w:r w:rsidRPr="006A62FF">
        <w:t>советник</w:t>
      </w:r>
      <w:r w:rsidR="00652F7F" w:rsidRPr="006A62FF">
        <w:t xml:space="preserve"> </w:t>
      </w:r>
      <w:r w:rsidRPr="006A62FF">
        <w:t>отдела</w:t>
      </w:r>
      <w:r w:rsidR="00652F7F" w:rsidRPr="006A62FF">
        <w:t xml:space="preserve"> </w:t>
      </w:r>
      <w:r w:rsidRPr="006A62FF">
        <w:t>регулирования</w:t>
      </w:r>
      <w:r w:rsidR="00652F7F" w:rsidRPr="006A62FF">
        <w:t xml:space="preserve"> </w:t>
      </w:r>
      <w:r w:rsidRPr="006A62FF">
        <w:t>НПФ</w:t>
      </w:r>
      <w:r w:rsidR="00652F7F" w:rsidRPr="006A62FF">
        <w:t xml:space="preserve"> </w:t>
      </w:r>
      <w:r w:rsidRPr="006A62FF">
        <w:t>министерства</w:t>
      </w:r>
      <w:r w:rsidR="00652F7F" w:rsidRPr="006A62FF">
        <w:t xml:space="preserve"> </w:t>
      </w:r>
      <w:r w:rsidRPr="006A62FF">
        <w:t>финансов</w:t>
      </w:r>
      <w:r w:rsidR="00652F7F" w:rsidRPr="006A62FF">
        <w:t xml:space="preserve"> </w:t>
      </w:r>
      <w:r w:rsidRPr="006A62FF">
        <w:t>России</w:t>
      </w:r>
    </w:p>
    <w:p w14:paraId="05027D66" w14:textId="77777777" w:rsidR="00A27F61" w:rsidRPr="006A62FF" w:rsidRDefault="00A27F61" w:rsidP="00A27F61">
      <w:r w:rsidRPr="006A62FF">
        <w:t>Дмитрий</w:t>
      </w:r>
      <w:r w:rsidR="00652F7F" w:rsidRPr="006A62FF">
        <w:t xml:space="preserve"> </w:t>
      </w:r>
      <w:r w:rsidRPr="006A62FF">
        <w:t>Ключник,</w:t>
      </w:r>
      <w:r w:rsidR="00652F7F" w:rsidRPr="006A62FF">
        <w:t xml:space="preserve"> </w:t>
      </w:r>
      <w:r w:rsidRPr="006A62FF">
        <w:t>генеральный</w:t>
      </w:r>
      <w:r w:rsidR="00652F7F" w:rsidRPr="006A62FF">
        <w:t xml:space="preserve"> </w:t>
      </w:r>
      <w:r w:rsidRPr="006A62FF">
        <w:t>директор</w:t>
      </w:r>
      <w:r w:rsidR="00652F7F" w:rsidRPr="006A62FF">
        <w:t xml:space="preserve"> </w:t>
      </w:r>
      <w:r w:rsidRPr="006A62FF">
        <w:t>НПФ</w:t>
      </w:r>
      <w:r w:rsidR="00652F7F" w:rsidRPr="006A62FF">
        <w:t xml:space="preserve"> «</w:t>
      </w:r>
      <w:r w:rsidRPr="006A62FF">
        <w:t>Достойное</w:t>
      </w:r>
      <w:r w:rsidR="00652F7F" w:rsidRPr="006A62FF">
        <w:t xml:space="preserve"> </w:t>
      </w:r>
      <w:r w:rsidRPr="006A62FF">
        <w:t>БУДУЩЕЕ</w:t>
      </w:r>
      <w:r w:rsidR="00652F7F" w:rsidRPr="006A62FF">
        <w:t>»</w:t>
      </w:r>
    </w:p>
    <w:p w14:paraId="4B9174BE" w14:textId="77777777" w:rsidR="00A27F61" w:rsidRPr="006A62FF" w:rsidRDefault="00A27F61" w:rsidP="00A27F61">
      <w:r w:rsidRPr="006A62FF">
        <w:t>Ведущие</w:t>
      </w:r>
      <w:r w:rsidR="00652F7F" w:rsidRPr="006A62FF">
        <w:t xml:space="preserve"> </w:t>
      </w:r>
      <w:r w:rsidRPr="006A62FF">
        <w:t>встречи</w:t>
      </w:r>
      <w:r w:rsidR="00652F7F" w:rsidRPr="006A62FF">
        <w:t xml:space="preserve"> - </w:t>
      </w:r>
      <w:r w:rsidRPr="006A62FF">
        <w:t>Андрей</w:t>
      </w:r>
      <w:r w:rsidR="00652F7F" w:rsidRPr="006A62FF">
        <w:t xml:space="preserve"> </w:t>
      </w:r>
      <w:r w:rsidRPr="006A62FF">
        <w:t>Паранич</w:t>
      </w:r>
      <w:r w:rsidR="00652F7F" w:rsidRPr="006A62FF">
        <w:t xml:space="preserve"> </w:t>
      </w:r>
      <w:r w:rsidRPr="006A62FF">
        <w:t>и</w:t>
      </w:r>
      <w:r w:rsidR="00652F7F" w:rsidRPr="006A62FF">
        <w:t xml:space="preserve"> </w:t>
      </w:r>
      <w:r w:rsidRPr="006A62FF">
        <w:t>Дарья</w:t>
      </w:r>
      <w:r w:rsidR="00652F7F" w:rsidRPr="006A62FF">
        <w:t xml:space="preserve"> </w:t>
      </w:r>
      <w:r w:rsidRPr="006A62FF">
        <w:t>Андрианова</w:t>
      </w:r>
    </w:p>
    <w:p w14:paraId="263869D4" w14:textId="77777777" w:rsidR="00A27F61" w:rsidRPr="006A62FF" w:rsidRDefault="00A27F61" w:rsidP="00A27F61">
      <w:r w:rsidRPr="006A62FF">
        <w:t>Прямой</w:t>
      </w:r>
      <w:r w:rsidR="00652F7F" w:rsidRPr="006A62FF">
        <w:t xml:space="preserve"> </w:t>
      </w:r>
      <w:r w:rsidRPr="006A62FF">
        <w:t>эфир</w:t>
      </w:r>
      <w:r w:rsidR="00652F7F" w:rsidRPr="006A62FF">
        <w:t xml:space="preserve"> </w:t>
      </w:r>
      <w:r w:rsidRPr="006A62FF">
        <w:t>Finversia:</w:t>
      </w:r>
      <w:r w:rsidR="00652F7F" w:rsidRPr="006A62FF">
        <w:t xml:space="preserve"> </w:t>
      </w:r>
      <w:r w:rsidRPr="006A62FF">
        <w:t>14</w:t>
      </w:r>
      <w:r w:rsidR="00652F7F" w:rsidRPr="006A62FF">
        <w:t xml:space="preserve"> </w:t>
      </w:r>
      <w:r w:rsidRPr="006A62FF">
        <w:t>января</w:t>
      </w:r>
      <w:r w:rsidR="00652F7F" w:rsidRPr="006A62FF">
        <w:t xml:space="preserve"> </w:t>
      </w:r>
      <w:r w:rsidRPr="006A62FF">
        <w:t>2025</w:t>
      </w:r>
      <w:r w:rsidR="00652F7F" w:rsidRPr="006A62FF">
        <w:t xml:space="preserve"> </w:t>
      </w:r>
      <w:r w:rsidRPr="006A62FF">
        <w:t>в</w:t>
      </w:r>
      <w:r w:rsidR="00652F7F" w:rsidRPr="006A62FF">
        <w:t xml:space="preserve"> </w:t>
      </w:r>
      <w:r w:rsidRPr="006A62FF">
        <w:t>19:00</w:t>
      </w:r>
      <w:r w:rsidR="00652F7F" w:rsidRPr="006A62FF">
        <w:t xml:space="preserve"> </w:t>
      </w:r>
      <w:r w:rsidRPr="006A62FF">
        <w:t>по</w:t>
      </w:r>
      <w:r w:rsidR="00652F7F" w:rsidRPr="006A62FF">
        <w:t xml:space="preserve"> </w:t>
      </w:r>
      <w:r w:rsidRPr="006A62FF">
        <w:t>мск.</w:t>
      </w:r>
    </w:p>
    <w:p w14:paraId="5D40A475" w14:textId="77777777" w:rsidR="00111D7C" w:rsidRPr="006A62FF" w:rsidRDefault="00A27F61" w:rsidP="00A27F61">
      <w:hyperlink r:id="rId12" w:history="1">
        <w:r w:rsidRPr="006A62FF">
          <w:rPr>
            <w:rStyle w:val="a3"/>
          </w:rPr>
          <w:t>https://www.finversia.ru/live-calendar/kopit-dengi-kak-i-zachem-2814</w:t>
        </w:r>
      </w:hyperlink>
    </w:p>
    <w:p w14:paraId="13F2106C" w14:textId="77777777" w:rsidR="000C7032" w:rsidRPr="006A62FF" w:rsidRDefault="00B15414" w:rsidP="00A007F6">
      <w:pPr>
        <w:pStyle w:val="2"/>
      </w:pPr>
      <w:bookmarkStart w:id="47" w:name="_Hlk187732096"/>
      <w:bookmarkStart w:id="48" w:name="_Toc187732624"/>
      <w:r w:rsidRPr="006A62FF">
        <w:rPr>
          <w:lang w:val="en-US"/>
        </w:rPr>
        <w:t>PostNews</w:t>
      </w:r>
      <w:r w:rsidRPr="006A62FF">
        <w:t>.</w:t>
      </w:r>
      <w:r w:rsidRPr="006A62FF">
        <w:rPr>
          <w:lang w:val="en-US"/>
        </w:rPr>
        <w:t>ru</w:t>
      </w:r>
      <w:r w:rsidR="000C7032" w:rsidRPr="006A62FF">
        <w:t>,</w:t>
      </w:r>
      <w:r w:rsidR="00652F7F" w:rsidRPr="006A62FF">
        <w:t xml:space="preserve"> </w:t>
      </w:r>
      <w:r w:rsidR="000C7032" w:rsidRPr="006A62FF">
        <w:t>13.01.2025,</w:t>
      </w:r>
      <w:r w:rsidR="00652F7F" w:rsidRPr="006A62FF">
        <w:t xml:space="preserve"> </w:t>
      </w:r>
      <w:r w:rsidR="000C7032" w:rsidRPr="006A62FF">
        <w:t>Эксперт</w:t>
      </w:r>
      <w:r w:rsidR="00652F7F" w:rsidRPr="006A62FF">
        <w:t xml:space="preserve"> </w:t>
      </w:r>
      <w:r w:rsidR="000C7032" w:rsidRPr="006A62FF">
        <w:t>Цыганов:</w:t>
      </w:r>
      <w:r w:rsidR="00652F7F" w:rsidRPr="006A62FF">
        <w:t xml:space="preserve"> </w:t>
      </w:r>
      <w:r w:rsidR="000C7032" w:rsidRPr="006A62FF">
        <w:t>не</w:t>
      </w:r>
      <w:r w:rsidR="00652F7F" w:rsidRPr="006A62FF">
        <w:t xml:space="preserve"> </w:t>
      </w:r>
      <w:r w:rsidR="000C7032" w:rsidRPr="006A62FF">
        <w:t>стоит</w:t>
      </w:r>
      <w:r w:rsidR="00652F7F" w:rsidRPr="006A62FF">
        <w:t xml:space="preserve"> </w:t>
      </w:r>
      <w:r w:rsidR="000C7032" w:rsidRPr="006A62FF">
        <w:t>игнорировать</w:t>
      </w:r>
      <w:r w:rsidR="00652F7F" w:rsidRPr="006A62FF">
        <w:t xml:space="preserve"> </w:t>
      </w:r>
      <w:r w:rsidR="000C7032" w:rsidRPr="006A62FF">
        <w:t>вложения</w:t>
      </w:r>
      <w:r w:rsidR="00652F7F" w:rsidRPr="006A62FF">
        <w:t xml:space="preserve"> </w:t>
      </w:r>
      <w:r w:rsidR="000C7032" w:rsidRPr="006A62FF">
        <w:t>в</w:t>
      </w:r>
      <w:r w:rsidR="00652F7F" w:rsidRPr="006A62FF">
        <w:t xml:space="preserve"> </w:t>
      </w:r>
      <w:r w:rsidR="000C7032" w:rsidRPr="006A62FF">
        <w:t>пенсию</w:t>
      </w:r>
      <w:r w:rsidR="00652F7F" w:rsidRPr="006A62FF">
        <w:t xml:space="preserve"> </w:t>
      </w:r>
      <w:r w:rsidR="000C7032" w:rsidRPr="006A62FF">
        <w:t>из-за</w:t>
      </w:r>
      <w:r w:rsidR="00652F7F" w:rsidRPr="006A62FF">
        <w:t xml:space="preserve"> </w:t>
      </w:r>
      <w:r w:rsidR="000C7032" w:rsidRPr="006A62FF">
        <w:t>ее</w:t>
      </w:r>
      <w:r w:rsidR="00652F7F" w:rsidRPr="006A62FF">
        <w:t xml:space="preserve"> </w:t>
      </w:r>
      <w:r w:rsidR="000C7032" w:rsidRPr="006A62FF">
        <w:t>величины</w:t>
      </w:r>
      <w:bookmarkEnd w:id="48"/>
    </w:p>
    <w:p w14:paraId="486CB2A3" w14:textId="77777777" w:rsidR="000C7032" w:rsidRPr="006A62FF" w:rsidRDefault="000C7032" w:rsidP="009B164A">
      <w:pPr>
        <w:pStyle w:val="3"/>
      </w:pPr>
      <w:bookmarkStart w:id="49" w:name="_Toc187732625"/>
      <w:r w:rsidRPr="006A62FF">
        <w:t>Россиянам</w:t>
      </w:r>
      <w:r w:rsidR="00652F7F" w:rsidRPr="006A62FF">
        <w:t xml:space="preserve"> </w:t>
      </w:r>
      <w:r w:rsidRPr="006A62FF">
        <w:t>не</w:t>
      </w:r>
      <w:r w:rsidR="00652F7F" w:rsidRPr="006A62FF">
        <w:t xml:space="preserve"> </w:t>
      </w:r>
      <w:r w:rsidRPr="006A62FF">
        <w:t>стоит</w:t>
      </w:r>
      <w:r w:rsidR="00652F7F" w:rsidRPr="006A62FF">
        <w:t xml:space="preserve"> </w:t>
      </w:r>
      <w:r w:rsidRPr="006A62FF">
        <w:t>рассматривать</w:t>
      </w:r>
      <w:r w:rsidR="00652F7F" w:rsidRPr="006A62FF">
        <w:t xml:space="preserve"> </w:t>
      </w:r>
      <w:r w:rsidRPr="006A62FF">
        <w:t>пенсию</w:t>
      </w:r>
      <w:r w:rsidR="00652F7F" w:rsidRPr="006A62FF">
        <w:t xml:space="preserve"> </w:t>
      </w:r>
      <w:r w:rsidRPr="006A62FF">
        <w:t>как</w:t>
      </w:r>
      <w:r w:rsidR="00652F7F" w:rsidRPr="006A62FF">
        <w:t xml:space="preserve"> </w:t>
      </w:r>
      <w:r w:rsidRPr="006A62FF">
        <w:t>единственный</w:t>
      </w:r>
      <w:r w:rsidR="00652F7F" w:rsidRPr="006A62FF">
        <w:t xml:space="preserve"> </w:t>
      </w:r>
      <w:r w:rsidRPr="006A62FF">
        <w:t>способ</w:t>
      </w:r>
      <w:r w:rsidR="00652F7F" w:rsidRPr="006A62FF">
        <w:t xml:space="preserve"> </w:t>
      </w:r>
      <w:r w:rsidRPr="006A62FF">
        <w:t>дохода</w:t>
      </w:r>
      <w:r w:rsidR="00652F7F" w:rsidRPr="006A62FF">
        <w:t xml:space="preserve"> </w:t>
      </w:r>
      <w:r w:rsidRPr="006A62FF">
        <w:t>в</w:t>
      </w:r>
      <w:r w:rsidR="00652F7F" w:rsidRPr="006A62FF">
        <w:t xml:space="preserve"> </w:t>
      </w:r>
      <w:r w:rsidRPr="006A62FF">
        <w:t>старости,</w:t>
      </w:r>
      <w:r w:rsidR="00652F7F" w:rsidRPr="006A62FF">
        <w:t xml:space="preserve"> </w:t>
      </w:r>
      <w:r w:rsidRPr="006A62FF">
        <w:t>она</w:t>
      </w:r>
      <w:r w:rsidR="00652F7F" w:rsidRPr="006A62FF">
        <w:t xml:space="preserve"> </w:t>
      </w:r>
      <w:r w:rsidRPr="006A62FF">
        <w:t>должна</w:t>
      </w:r>
      <w:r w:rsidR="00652F7F" w:rsidRPr="006A62FF">
        <w:t xml:space="preserve"> </w:t>
      </w:r>
      <w:r w:rsidRPr="006A62FF">
        <w:t>стать</w:t>
      </w:r>
      <w:r w:rsidR="00652F7F" w:rsidRPr="006A62FF">
        <w:t xml:space="preserve"> </w:t>
      </w:r>
      <w:r w:rsidRPr="006A62FF">
        <w:t>основой,</w:t>
      </w:r>
      <w:r w:rsidR="00652F7F" w:rsidRPr="006A62FF">
        <w:t xml:space="preserve"> </w:t>
      </w:r>
      <w:r w:rsidRPr="006A62FF">
        <w:t>к</w:t>
      </w:r>
      <w:r w:rsidR="00652F7F" w:rsidRPr="006A62FF">
        <w:t xml:space="preserve"> </w:t>
      </w:r>
      <w:r w:rsidRPr="006A62FF">
        <w:t>которой</w:t>
      </w:r>
      <w:r w:rsidR="00652F7F" w:rsidRPr="006A62FF">
        <w:t xml:space="preserve"> </w:t>
      </w:r>
      <w:r w:rsidRPr="006A62FF">
        <w:t>будут</w:t>
      </w:r>
      <w:r w:rsidR="00652F7F" w:rsidRPr="006A62FF">
        <w:t xml:space="preserve"> </w:t>
      </w:r>
      <w:r w:rsidRPr="006A62FF">
        <w:t>добавляться</w:t>
      </w:r>
      <w:r w:rsidR="00652F7F" w:rsidRPr="006A62FF">
        <w:t xml:space="preserve"> </w:t>
      </w:r>
      <w:r w:rsidRPr="006A62FF">
        <w:t>прочие</w:t>
      </w:r>
      <w:r w:rsidR="00652F7F" w:rsidRPr="006A62FF">
        <w:t xml:space="preserve"> </w:t>
      </w:r>
      <w:r w:rsidRPr="006A62FF">
        <w:t>активы.</w:t>
      </w:r>
      <w:r w:rsidR="00652F7F" w:rsidRPr="006A62FF">
        <w:t xml:space="preserve"> </w:t>
      </w:r>
      <w:r w:rsidRPr="006A62FF">
        <w:t>Таким</w:t>
      </w:r>
      <w:r w:rsidR="00652F7F" w:rsidRPr="006A62FF">
        <w:t xml:space="preserve"> </w:t>
      </w:r>
      <w:r w:rsidRPr="006A62FF">
        <w:t>мнением</w:t>
      </w:r>
      <w:r w:rsidR="00652F7F" w:rsidRPr="006A62FF">
        <w:t xml:space="preserve"> </w:t>
      </w:r>
      <w:r w:rsidRPr="006A62FF">
        <w:t>поделился</w:t>
      </w:r>
      <w:r w:rsidR="00652F7F" w:rsidRPr="006A62FF">
        <w:t xml:space="preserve"> </w:t>
      </w:r>
      <w:r w:rsidRPr="006A62FF">
        <w:t>с</w:t>
      </w:r>
      <w:r w:rsidR="00652F7F" w:rsidRPr="006A62FF">
        <w:t xml:space="preserve"> «</w:t>
      </w:r>
      <w:r w:rsidRPr="006A62FF">
        <w:t>Постньюс</w:t>
      </w:r>
      <w:r w:rsidR="00652F7F" w:rsidRPr="006A62FF">
        <w:t xml:space="preserve">» </w:t>
      </w:r>
      <w:r w:rsidRPr="006A62FF">
        <w:t>заведующий</w:t>
      </w:r>
      <w:r w:rsidR="00652F7F" w:rsidRPr="006A62FF">
        <w:t xml:space="preserve"> </w:t>
      </w:r>
      <w:r w:rsidRPr="006A62FF">
        <w:t>кафедрой</w:t>
      </w:r>
      <w:r w:rsidR="00652F7F" w:rsidRPr="006A62FF">
        <w:t xml:space="preserve"> </w:t>
      </w:r>
      <w:r w:rsidRPr="006A62FF">
        <w:t>страхования</w:t>
      </w:r>
      <w:r w:rsidR="00652F7F" w:rsidRPr="006A62FF">
        <w:t xml:space="preserve"> </w:t>
      </w:r>
      <w:r w:rsidRPr="006A62FF">
        <w:t>и</w:t>
      </w:r>
      <w:r w:rsidR="00652F7F" w:rsidRPr="006A62FF">
        <w:t xml:space="preserve"> </w:t>
      </w:r>
      <w:r w:rsidRPr="006A62FF">
        <w:t>экономики</w:t>
      </w:r>
      <w:r w:rsidR="00652F7F" w:rsidRPr="006A62FF">
        <w:t xml:space="preserve"> </w:t>
      </w:r>
      <w:r w:rsidRPr="006A62FF">
        <w:t>социальной</w:t>
      </w:r>
      <w:r w:rsidR="00652F7F" w:rsidRPr="006A62FF">
        <w:t xml:space="preserve"> </w:t>
      </w:r>
      <w:r w:rsidRPr="006A62FF">
        <w:t>сферы</w:t>
      </w:r>
      <w:r w:rsidR="00652F7F" w:rsidRPr="006A62FF">
        <w:t xml:space="preserve"> </w:t>
      </w:r>
      <w:r w:rsidRPr="006A62FF">
        <w:t>Финансового</w:t>
      </w:r>
      <w:r w:rsidR="00652F7F" w:rsidRPr="006A62FF">
        <w:t xml:space="preserve"> </w:t>
      </w:r>
      <w:r w:rsidRPr="006A62FF">
        <w:t>университета</w:t>
      </w:r>
      <w:r w:rsidR="00652F7F" w:rsidRPr="006A62FF">
        <w:t xml:space="preserve"> </w:t>
      </w:r>
      <w:r w:rsidRPr="006A62FF">
        <w:t>при</w:t>
      </w:r>
      <w:r w:rsidR="00652F7F" w:rsidRPr="006A62FF">
        <w:t xml:space="preserve"> </w:t>
      </w:r>
      <w:r w:rsidRPr="006A62FF">
        <w:t>правительстве</w:t>
      </w:r>
      <w:r w:rsidR="00652F7F" w:rsidRPr="006A62FF">
        <w:t xml:space="preserve"> </w:t>
      </w:r>
      <w:r w:rsidRPr="006A62FF">
        <w:t>РФ</w:t>
      </w:r>
      <w:r w:rsidR="00652F7F" w:rsidRPr="006A62FF">
        <w:t xml:space="preserve"> </w:t>
      </w:r>
      <w:r w:rsidRPr="006A62FF">
        <w:t>Александр</w:t>
      </w:r>
      <w:r w:rsidR="00652F7F" w:rsidRPr="006A62FF">
        <w:t xml:space="preserve"> </w:t>
      </w:r>
      <w:r w:rsidRPr="006A62FF">
        <w:t>Цыганов.</w:t>
      </w:r>
      <w:bookmarkEnd w:id="49"/>
    </w:p>
    <w:p w14:paraId="0D0DE1EC" w14:textId="77777777" w:rsidR="000C7032" w:rsidRPr="006A62FF" w:rsidRDefault="000C7032" w:rsidP="000C7032">
      <w:r w:rsidRPr="006A62FF">
        <w:t>По</w:t>
      </w:r>
      <w:r w:rsidR="00652F7F" w:rsidRPr="006A62FF">
        <w:t xml:space="preserve"> </w:t>
      </w:r>
      <w:r w:rsidRPr="006A62FF">
        <w:t>словам</w:t>
      </w:r>
      <w:r w:rsidR="00652F7F" w:rsidRPr="006A62FF">
        <w:t xml:space="preserve"> </w:t>
      </w:r>
      <w:r w:rsidRPr="006A62FF">
        <w:t>эксперта,</w:t>
      </w:r>
      <w:r w:rsidR="00652F7F" w:rsidRPr="006A62FF">
        <w:t xml:space="preserve"> </w:t>
      </w:r>
      <w:r w:rsidRPr="006A62FF">
        <w:t>в</w:t>
      </w:r>
      <w:r w:rsidR="00652F7F" w:rsidRPr="006A62FF">
        <w:t xml:space="preserve"> </w:t>
      </w:r>
      <w:r w:rsidRPr="006A62FF">
        <w:t>нынешних</w:t>
      </w:r>
      <w:r w:rsidR="00652F7F" w:rsidRPr="006A62FF">
        <w:t xml:space="preserve"> </w:t>
      </w:r>
      <w:r w:rsidRPr="006A62FF">
        <w:t>условиях,</w:t>
      </w:r>
      <w:r w:rsidR="00652F7F" w:rsidRPr="006A62FF">
        <w:t xml:space="preserve"> </w:t>
      </w:r>
      <w:r w:rsidRPr="006A62FF">
        <w:t>когда</w:t>
      </w:r>
      <w:r w:rsidR="00652F7F" w:rsidRPr="006A62FF">
        <w:t xml:space="preserve"> </w:t>
      </w:r>
      <w:r w:rsidRPr="006A62FF">
        <w:t>экономическая</w:t>
      </w:r>
      <w:r w:rsidR="00652F7F" w:rsidRPr="006A62FF">
        <w:t xml:space="preserve"> </w:t>
      </w:r>
      <w:r w:rsidRPr="006A62FF">
        <w:t>динамика</w:t>
      </w:r>
      <w:r w:rsidR="00652F7F" w:rsidRPr="006A62FF">
        <w:t xml:space="preserve"> </w:t>
      </w:r>
      <w:r w:rsidRPr="006A62FF">
        <w:t>достаточно</w:t>
      </w:r>
      <w:r w:rsidR="00652F7F" w:rsidRPr="006A62FF">
        <w:t xml:space="preserve"> </w:t>
      </w:r>
      <w:r w:rsidRPr="006A62FF">
        <w:t>высока,</w:t>
      </w:r>
      <w:r w:rsidR="00652F7F" w:rsidRPr="006A62FF">
        <w:t xml:space="preserve"> </w:t>
      </w:r>
      <w:r w:rsidRPr="006A62FF">
        <w:t>нет</w:t>
      </w:r>
      <w:r w:rsidR="00652F7F" w:rsidRPr="006A62FF">
        <w:t xml:space="preserve"> </w:t>
      </w:r>
      <w:r w:rsidRPr="006A62FF">
        <w:t>однозначно</w:t>
      </w:r>
      <w:r w:rsidR="00652F7F" w:rsidRPr="006A62FF">
        <w:t xml:space="preserve"> </w:t>
      </w:r>
      <w:r w:rsidRPr="006A62FF">
        <w:t>надежного</w:t>
      </w:r>
      <w:r w:rsidR="00652F7F" w:rsidRPr="006A62FF">
        <w:t xml:space="preserve"> </w:t>
      </w:r>
      <w:r w:rsidRPr="006A62FF">
        <w:t>способа</w:t>
      </w:r>
      <w:r w:rsidR="00652F7F" w:rsidRPr="006A62FF">
        <w:t xml:space="preserve"> </w:t>
      </w:r>
      <w:r w:rsidRPr="006A62FF">
        <w:t>сохранения</w:t>
      </w:r>
      <w:r w:rsidR="00652F7F" w:rsidRPr="006A62FF">
        <w:t xml:space="preserve"> </w:t>
      </w:r>
      <w:r w:rsidRPr="006A62FF">
        <w:t>денег</w:t>
      </w:r>
      <w:r w:rsidR="00652F7F" w:rsidRPr="006A62FF">
        <w:t xml:space="preserve"> </w:t>
      </w:r>
      <w:r w:rsidRPr="006A62FF">
        <w:t>на</w:t>
      </w:r>
      <w:r w:rsidR="00652F7F" w:rsidRPr="006A62FF">
        <w:t xml:space="preserve"> </w:t>
      </w:r>
      <w:r w:rsidRPr="006A62FF">
        <w:t>старость.</w:t>
      </w:r>
      <w:r w:rsidR="00652F7F" w:rsidRPr="006A62FF">
        <w:t xml:space="preserve"> </w:t>
      </w:r>
      <w:r w:rsidRPr="006A62FF">
        <w:t>Банковские</w:t>
      </w:r>
      <w:r w:rsidR="00652F7F" w:rsidRPr="006A62FF">
        <w:t xml:space="preserve"> </w:t>
      </w:r>
      <w:r w:rsidRPr="006A62FF">
        <w:t>вклады</w:t>
      </w:r>
      <w:r w:rsidR="00652F7F" w:rsidRPr="006A62FF">
        <w:t xml:space="preserve"> - </w:t>
      </w:r>
      <w:r w:rsidRPr="006A62FF">
        <w:t>не</w:t>
      </w:r>
      <w:r w:rsidR="00652F7F" w:rsidRPr="006A62FF">
        <w:t xml:space="preserve"> </w:t>
      </w:r>
      <w:r w:rsidRPr="006A62FF">
        <w:t>самый</w:t>
      </w:r>
      <w:r w:rsidR="00652F7F" w:rsidRPr="006A62FF">
        <w:t xml:space="preserve"> </w:t>
      </w:r>
      <w:r w:rsidRPr="006A62FF">
        <w:t>надежный</w:t>
      </w:r>
      <w:r w:rsidR="00652F7F" w:rsidRPr="006A62FF">
        <w:t xml:space="preserve"> </w:t>
      </w:r>
      <w:r w:rsidRPr="006A62FF">
        <w:t>вариант,</w:t>
      </w:r>
      <w:r w:rsidR="00652F7F" w:rsidRPr="006A62FF">
        <w:t xml:space="preserve"> </w:t>
      </w:r>
      <w:r w:rsidRPr="006A62FF">
        <w:t>поскольку</w:t>
      </w:r>
      <w:r w:rsidR="00652F7F" w:rsidRPr="006A62FF">
        <w:t xml:space="preserve"> </w:t>
      </w:r>
      <w:r w:rsidRPr="006A62FF">
        <w:t>нет</w:t>
      </w:r>
      <w:r w:rsidR="00652F7F" w:rsidRPr="006A62FF">
        <w:t xml:space="preserve"> </w:t>
      </w:r>
      <w:r w:rsidRPr="006A62FF">
        <w:t>уверенности</w:t>
      </w:r>
      <w:r w:rsidR="00652F7F" w:rsidRPr="006A62FF">
        <w:t xml:space="preserve"> </w:t>
      </w:r>
      <w:r w:rsidRPr="006A62FF">
        <w:t>в</w:t>
      </w:r>
      <w:r w:rsidR="00652F7F" w:rsidRPr="006A62FF">
        <w:t xml:space="preserve"> </w:t>
      </w:r>
      <w:r w:rsidRPr="006A62FF">
        <w:t>том,</w:t>
      </w:r>
      <w:r w:rsidR="00652F7F" w:rsidRPr="006A62FF">
        <w:t xml:space="preserve"> </w:t>
      </w:r>
      <w:r w:rsidRPr="006A62FF">
        <w:t>что</w:t>
      </w:r>
      <w:r w:rsidR="00652F7F" w:rsidRPr="006A62FF">
        <w:t xml:space="preserve"> </w:t>
      </w:r>
      <w:r w:rsidRPr="006A62FF">
        <w:t>тот</w:t>
      </w:r>
      <w:r w:rsidR="00652F7F" w:rsidRPr="006A62FF">
        <w:t xml:space="preserve"> </w:t>
      </w:r>
      <w:r w:rsidRPr="006A62FF">
        <w:t>или</w:t>
      </w:r>
      <w:r w:rsidR="00652F7F" w:rsidRPr="006A62FF">
        <w:t xml:space="preserve"> </w:t>
      </w:r>
      <w:r w:rsidRPr="006A62FF">
        <w:t>иной</w:t>
      </w:r>
      <w:r w:rsidR="00652F7F" w:rsidRPr="006A62FF">
        <w:t xml:space="preserve"> </w:t>
      </w:r>
      <w:r w:rsidRPr="006A62FF">
        <w:t>банк</w:t>
      </w:r>
      <w:r w:rsidR="00652F7F" w:rsidRPr="006A62FF">
        <w:t xml:space="preserve"> </w:t>
      </w:r>
      <w:r w:rsidRPr="006A62FF">
        <w:t>продолжит</w:t>
      </w:r>
      <w:r w:rsidR="00652F7F" w:rsidRPr="006A62FF">
        <w:t xml:space="preserve"> </w:t>
      </w:r>
      <w:r w:rsidRPr="006A62FF">
        <w:t>существовать</w:t>
      </w:r>
      <w:r w:rsidR="00652F7F" w:rsidRPr="006A62FF">
        <w:t xml:space="preserve"> </w:t>
      </w:r>
      <w:r w:rsidRPr="006A62FF">
        <w:t>через</w:t>
      </w:r>
      <w:r w:rsidR="00652F7F" w:rsidRPr="006A62FF">
        <w:t xml:space="preserve"> </w:t>
      </w:r>
      <w:r w:rsidRPr="006A62FF">
        <w:t>условные</w:t>
      </w:r>
      <w:r w:rsidR="00652F7F" w:rsidRPr="006A62FF">
        <w:t xml:space="preserve"> </w:t>
      </w:r>
      <w:r w:rsidRPr="006A62FF">
        <w:t>десятки</w:t>
      </w:r>
      <w:r w:rsidR="00652F7F" w:rsidRPr="006A62FF">
        <w:t xml:space="preserve"> </w:t>
      </w:r>
      <w:r w:rsidRPr="006A62FF">
        <w:t>лет.</w:t>
      </w:r>
      <w:r w:rsidR="00652F7F" w:rsidRPr="006A62FF">
        <w:t xml:space="preserve"> </w:t>
      </w:r>
      <w:r w:rsidRPr="006A62FF">
        <w:t>При</w:t>
      </w:r>
      <w:r w:rsidR="00652F7F" w:rsidRPr="006A62FF">
        <w:t xml:space="preserve"> </w:t>
      </w:r>
      <w:r w:rsidRPr="006A62FF">
        <w:t>этом</w:t>
      </w:r>
      <w:r w:rsidR="00652F7F" w:rsidRPr="006A62FF">
        <w:t xml:space="preserve"> </w:t>
      </w:r>
      <w:r w:rsidRPr="006A62FF">
        <w:t>самый</w:t>
      </w:r>
      <w:r w:rsidR="00652F7F" w:rsidRPr="006A62FF">
        <w:t xml:space="preserve"> </w:t>
      </w:r>
      <w:r w:rsidRPr="006A62FF">
        <w:t>очевидный</w:t>
      </w:r>
      <w:r w:rsidR="00652F7F" w:rsidRPr="006A62FF">
        <w:t xml:space="preserve"> </w:t>
      </w:r>
      <w:r w:rsidRPr="006A62FF">
        <w:t>способ</w:t>
      </w:r>
      <w:r w:rsidR="00652F7F" w:rsidRPr="006A62FF">
        <w:t xml:space="preserve"> </w:t>
      </w:r>
      <w:r w:rsidRPr="006A62FF">
        <w:t>сбережения</w:t>
      </w:r>
      <w:r w:rsidR="00652F7F" w:rsidRPr="006A62FF">
        <w:t xml:space="preserve"> </w:t>
      </w:r>
      <w:r w:rsidRPr="006A62FF">
        <w:t>капитала</w:t>
      </w:r>
      <w:r w:rsidR="00652F7F" w:rsidRPr="006A62FF">
        <w:t xml:space="preserve"> - </w:t>
      </w:r>
      <w:r w:rsidRPr="006A62FF">
        <w:t>покупка</w:t>
      </w:r>
      <w:r w:rsidR="00652F7F" w:rsidRPr="006A62FF">
        <w:t xml:space="preserve"> </w:t>
      </w:r>
      <w:r w:rsidRPr="006A62FF">
        <w:t>недвижимости</w:t>
      </w:r>
      <w:r w:rsidR="00652F7F" w:rsidRPr="006A62FF">
        <w:t xml:space="preserve"> - </w:t>
      </w:r>
      <w:r w:rsidRPr="006A62FF">
        <w:t>таит</w:t>
      </w:r>
      <w:r w:rsidR="00652F7F" w:rsidRPr="006A62FF">
        <w:t xml:space="preserve"> </w:t>
      </w:r>
      <w:r w:rsidRPr="006A62FF">
        <w:t>большое</w:t>
      </w:r>
      <w:r w:rsidR="00652F7F" w:rsidRPr="006A62FF">
        <w:t xml:space="preserve"> </w:t>
      </w:r>
      <w:r w:rsidRPr="006A62FF">
        <w:t>количество</w:t>
      </w:r>
      <w:r w:rsidR="00652F7F" w:rsidRPr="006A62FF">
        <w:t xml:space="preserve"> </w:t>
      </w:r>
      <w:r w:rsidRPr="006A62FF">
        <w:t>подводных</w:t>
      </w:r>
      <w:r w:rsidR="00652F7F" w:rsidRPr="006A62FF">
        <w:t xml:space="preserve"> </w:t>
      </w:r>
      <w:r w:rsidRPr="006A62FF">
        <w:t>камней</w:t>
      </w:r>
      <w:r w:rsidR="00652F7F" w:rsidRPr="006A62FF">
        <w:t xml:space="preserve"> </w:t>
      </w:r>
      <w:r w:rsidRPr="006A62FF">
        <w:t>в</w:t>
      </w:r>
      <w:r w:rsidR="00652F7F" w:rsidRPr="006A62FF">
        <w:t xml:space="preserve"> </w:t>
      </w:r>
      <w:r w:rsidRPr="006A62FF">
        <w:t>виде</w:t>
      </w:r>
      <w:r w:rsidR="00652F7F" w:rsidRPr="006A62FF">
        <w:t xml:space="preserve"> </w:t>
      </w:r>
      <w:r w:rsidRPr="006A62FF">
        <w:t>налогов,</w:t>
      </w:r>
      <w:r w:rsidR="00652F7F" w:rsidRPr="006A62FF">
        <w:t xml:space="preserve"> </w:t>
      </w:r>
      <w:r w:rsidRPr="006A62FF">
        <w:t>высокой</w:t>
      </w:r>
      <w:r w:rsidR="00652F7F" w:rsidRPr="006A62FF">
        <w:t xml:space="preserve"> </w:t>
      </w:r>
      <w:r w:rsidRPr="006A62FF">
        <w:t>стоимости</w:t>
      </w:r>
      <w:r w:rsidR="00652F7F" w:rsidRPr="006A62FF">
        <w:t xml:space="preserve"> </w:t>
      </w:r>
      <w:r w:rsidRPr="006A62FF">
        <w:t>содержания</w:t>
      </w:r>
      <w:r w:rsidR="00652F7F" w:rsidRPr="006A62FF">
        <w:t xml:space="preserve"> </w:t>
      </w:r>
      <w:r w:rsidRPr="006A62FF">
        <w:t>и</w:t>
      </w:r>
      <w:r w:rsidR="00652F7F" w:rsidRPr="006A62FF">
        <w:t xml:space="preserve"> </w:t>
      </w:r>
      <w:r w:rsidRPr="006A62FF">
        <w:t>прочих</w:t>
      </w:r>
      <w:r w:rsidR="00652F7F" w:rsidRPr="006A62FF">
        <w:t xml:space="preserve"> </w:t>
      </w:r>
      <w:r w:rsidRPr="006A62FF">
        <w:t>мелочей,</w:t>
      </w:r>
      <w:r w:rsidR="00652F7F" w:rsidRPr="006A62FF">
        <w:t xml:space="preserve"> </w:t>
      </w:r>
      <w:r w:rsidRPr="006A62FF">
        <w:t>снижающих</w:t>
      </w:r>
      <w:r w:rsidR="00652F7F" w:rsidRPr="006A62FF">
        <w:t xml:space="preserve"> </w:t>
      </w:r>
      <w:r w:rsidRPr="006A62FF">
        <w:t>итоговый</w:t>
      </w:r>
      <w:r w:rsidR="00652F7F" w:rsidRPr="006A62FF">
        <w:t xml:space="preserve"> </w:t>
      </w:r>
      <w:r w:rsidRPr="006A62FF">
        <w:t>доход.</w:t>
      </w:r>
    </w:p>
    <w:p w14:paraId="68A0D1E1" w14:textId="77777777" w:rsidR="000C7032" w:rsidRPr="006A62FF" w:rsidRDefault="000C7032" w:rsidP="000C7032">
      <w:r w:rsidRPr="006A62FF">
        <w:t>Цыганов</w:t>
      </w:r>
      <w:r w:rsidR="00652F7F" w:rsidRPr="006A62FF">
        <w:t xml:space="preserve"> </w:t>
      </w:r>
      <w:r w:rsidRPr="006A62FF">
        <w:t>посоветовал</w:t>
      </w:r>
      <w:r w:rsidR="00652F7F" w:rsidRPr="006A62FF">
        <w:t xml:space="preserve"> </w:t>
      </w:r>
      <w:r w:rsidRPr="006A62FF">
        <w:t>обратить</w:t>
      </w:r>
      <w:r w:rsidR="00652F7F" w:rsidRPr="006A62FF">
        <w:t xml:space="preserve"> </w:t>
      </w:r>
      <w:r w:rsidRPr="006A62FF">
        <w:t>внимание</w:t>
      </w:r>
      <w:r w:rsidR="00652F7F" w:rsidRPr="006A62FF">
        <w:t xml:space="preserve"> </w:t>
      </w:r>
      <w:r w:rsidRPr="006A62FF">
        <w:t>на</w:t>
      </w:r>
      <w:r w:rsidR="00652F7F" w:rsidRPr="006A62FF">
        <w:t xml:space="preserve"> </w:t>
      </w:r>
      <w:r w:rsidRPr="006A62FF">
        <w:t>программы</w:t>
      </w:r>
      <w:r w:rsidR="00652F7F" w:rsidRPr="006A62FF">
        <w:t xml:space="preserve"> </w:t>
      </w:r>
      <w:r w:rsidRPr="006A62FF">
        <w:t>софинансирования</w:t>
      </w:r>
      <w:r w:rsidR="00652F7F" w:rsidRPr="006A62FF">
        <w:t xml:space="preserve"> </w:t>
      </w:r>
      <w:r w:rsidRPr="006A62FF">
        <w:t>и</w:t>
      </w:r>
      <w:r w:rsidR="00652F7F" w:rsidRPr="006A62FF">
        <w:t xml:space="preserve"> </w:t>
      </w:r>
      <w:r w:rsidRPr="006A62FF">
        <w:t>в</w:t>
      </w:r>
      <w:r w:rsidR="00652F7F" w:rsidRPr="006A62FF">
        <w:t xml:space="preserve"> </w:t>
      </w:r>
      <w:r w:rsidRPr="006A62FF">
        <w:t>первую</w:t>
      </w:r>
      <w:r w:rsidR="00652F7F" w:rsidRPr="006A62FF">
        <w:t xml:space="preserve"> </w:t>
      </w:r>
      <w:r w:rsidRPr="006A62FF">
        <w:t>очередь</w:t>
      </w:r>
      <w:r w:rsidR="00652F7F" w:rsidRPr="006A62FF">
        <w:t xml:space="preserve"> </w:t>
      </w:r>
      <w:r w:rsidRPr="006A62FF">
        <w:rPr>
          <w:b/>
        </w:rPr>
        <w:t>Программу</w:t>
      </w:r>
      <w:r w:rsidR="00652F7F" w:rsidRPr="006A62FF">
        <w:rPr>
          <w:b/>
        </w:rPr>
        <w:t xml:space="preserve"> </w:t>
      </w:r>
      <w:r w:rsidRPr="006A62FF">
        <w:rPr>
          <w:b/>
        </w:rPr>
        <w:t>долгосрочных</w:t>
      </w:r>
      <w:r w:rsidR="00652F7F" w:rsidRPr="006A62FF">
        <w:rPr>
          <w:b/>
        </w:rPr>
        <w:t xml:space="preserve"> </w:t>
      </w:r>
      <w:r w:rsidRPr="006A62FF">
        <w:rPr>
          <w:b/>
        </w:rPr>
        <w:t>сбережений</w:t>
      </w:r>
      <w:r w:rsidR="00652F7F" w:rsidRPr="006A62FF">
        <w:t xml:space="preserve"> </w:t>
      </w:r>
      <w:r w:rsidRPr="006A62FF">
        <w:t>(</w:t>
      </w:r>
      <w:r w:rsidRPr="006A62FF">
        <w:rPr>
          <w:b/>
        </w:rPr>
        <w:t>ПДС</w:t>
      </w:r>
      <w:r w:rsidRPr="006A62FF">
        <w:t>),</w:t>
      </w:r>
      <w:r w:rsidR="00652F7F" w:rsidRPr="006A62FF">
        <w:t xml:space="preserve"> </w:t>
      </w:r>
      <w:r w:rsidRPr="006A62FF">
        <w:t>где</w:t>
      </w:r>
      <w:r w:rsidR="00652F7F" w:rsidRPr="006A62FF">
        <w:t xml:space="preserve"> </w:t>
      </w:r>
      <w:r w:rsidRPr="006A62FF">
        <w:t>доходность</w:t>
      </w:r>
      <w:r w:rsidR="00652F7F" w:rsidRPr="006A62FF">
        <w:t xml:space="preserve"> </w:t>
      </w:r>
      <w:r w:rsidRPr="006A62FF">
        <w:t>выше</w:t>
      </w:r>
      <w:r w:rsidR="00652F7F" w:rsidRPr="006A62FF">
        <w:t xml:space="preserve"> </w:t>
      </w:r>
      <w:r w:rsidRPr="006A62FF">
        <w:t>благодаря</w:t>
      </w:r>
      <w:r w:rsidR="00652F7F" w:rsidRPr="006A62FF">
        <w:t xml:space="preserve"> </w:t>
      </w:r>
      <w:r w:rsidRPr="006A62FF">
        <w:t>помощи</w:t>
      </w:r>
      <w:r w:rsidR="00652F7F" w:rsidRPr="006A62FF">
        <w:t xml:space="preserve"> </w:t>
      </w:r>
      <w:r w:rsidRPr="006A62FF">
        <w:t>государства.</w:t>
      </w:r>
      <w:r w:rsidR="00652F7F" w:rsidRPr="006A62FF">
        <w:t xml:space="preserve"> «</w:t>
      </w:r>
      <w:r w:rsidRPr="006A62FF">
        <w:t>Важно,</w:t>
      </w:r>
      <w:r w:rsidR="00652F7F" w:rsidRPr="006A62FF">
        <w:t xml:space="preserve"> </w:t>
      </w:r>
      <w:r w:rsidRPr="006A62FF">
        <w:t>чтобы</w:t>
      </w:r>
      <w:r w:rsidR="00652F7F" w:rsidRPr="006A62FF">
        <w:t xml:space="preserve"> </w:t>
      </w:r>
      <w:r w:rsidRPr="006A62FF">
        <w:t>человек</w:t>
      </w:r>
      <w:r w:rsidR="00652F7F" w:rsidRPr="006A62FF">
        <w:t xml:space="preserve"> </w:t>
      </w:r>
      <w:r w:rsidRPr="006A62FF">
        <w:t>не</w:t>
      </w:r>
      <w:r w:rsidR="00652F7F" w:rsidRPr="006A62FF">
        <w:t xml:space="preserve"> </w:t>
      </w:r>
      <w:r w:rsidRPr="006A62FF">
        <w:t>игнорировал</w:t>
      </w:r>
      <w:r w:rsidR="00652F7F" w:rsidRPr="006A62FF">
        <w:t xml:space="preserve"> </w:t>
      </w:r>
      <w:r w:rsidRPr="006A62FF">
        <w:t>способ</w:t>
      </w:r>
      <w:r w:rsidR="00652F7F" w:rsidRPr="006A62FF">
        <w:t xml:space="preserve"> </w:t>
      </w:r>
      <w:r w:rsidRPr="006A62FF">
        <w:t>дохода,</w:t>
      </w:r>
      <w:r w:rsidR="00652F7F" w:rsidRPr="006A62FF">
        <w:t xml:space="preserve"> </w:t>
      </w:r>
      <w:r w:rsidRPr="006A62FF">
        <w:t>ссылаясь</w:t>
      </w:r>
      <w:r w:rsidR="00652F7F" w:rsidRPr="006A62FF">
        <w:t xml:space="preserve"> </w:t>
      </w:r>
      <w:r w:rsidRPr="006A62FF">
        <w:t>на</w:t>
      </w:r>
      <w:r w:rsidR="00652F7F" w:rsidRPr="006A62FF">
        <w:t xml:space="preserve"> </w:t>
      </w:r>
      <w:r w:rsidRPr="006A62FF">
        <w:t>его</w:t>
      </w:r>
      <w:r w:rsidR="00652F7F" w:rsidRPr="006A62FF">
        <w:t xml:space="preserve"> </w:t>
      </w:r>
      <w:r w:rsidRPr="006A62FF">
        <w:t>неудобство,</w:t>
      </w:r>
      <w:r w:rsidR="00652F7F" w:rsidRPr="006A62FF">
        <w:t xml:space="preserve"> </w:t>
      </w:r>
      <w:r w:rsidRPr="006A62FF">
        <w:t>а</w:t>
      </w:r>
      <w:r w:rsidR="00652F7F" w:rsidRPr="006A62FF">
        <w:t xml:space="preserve"> </w:t>
      </w:r>
      <w:r w:rsidRPr="006A62FF">
        <w:t>искал</w:t>
      </w:r>
      <w:r w:rsidR="00652F7F" w:rsidRPr="006A62FF">
        <w:t xml:space="preserve"> </w:t>
      </w:r>
      <w:r w:rsidRPr="006A62FF">
        <w:t>способы</w:t>
      </w:r>
      <w:r w:rsidR="00652F7F" w:rsidRPr="006A62FF">
        <w:t xml:space="preserve"> </w:t>
      </w:r>
      <w:r w:rsidRPr="006A62FF">
        <w:t>его</w:t>
      </w:r>
      <w:r w:rsidR="00652F7F" w:rsidRPr="006A62FF">
        <w:t xml:space="preserve"> </w:t>
      </w:r>
      <w:r w:rsidRPr="006A62FF">
        <w:t>сочетания</w:t>
      </w:r>
      <w:r w:rsidR="00652F7F" w:rsidRPr="006A62FF">
        <w:t xml:space="preserve"> </w:t>
      </w:r>
      <w:r w:rsidRPr="006A62FF">
        <w:t>с</w:t>
      </w:r>
      <w:r w:rsidR="00652F7F" w:rsidRPr="006A62FF">
        <w:t xml:space="preserve"> </w:t>
      </w:r>
      <w:r w:rsidRPr="006A62FF">
        <w:t>иными</w:t>
      </w:r>
      <w:r w:rsidR="00652F7F" w:rsidRPr="006A62FF">
        <w:t xml:space="preserve"> </w:t>
      </w:r>
      <w:r w:rsidRPr="006A62FF">
        <w:t>инструментами.</w:t>
      </w:r>
      <w:r w:rsidR="00652F7F" w:rsidRPr="006A62FF">
        <w:t xml:space="preserve"> </w:t>
      </w:r>
      <w:r w:rsidRPr="006A62FF">
        <w:t>Государственная</w:t>
      </w:r>
      <w:r w:rsidR="00652F7F" w:rsidRPr="006A62FF">
        <w:t xml:space="preserve"> </w:t>
      </w:r>
      <w:r w:rsidRPr="006A62FF">
        <w:t>пенсия</w:t>
      </w:r>
      <w:r w:rsidR="00652F7F" w:rsidRPr="006A62FF">
        <w:t xml:space="preserve"> </w:t>
      </w:r>
      <w:r w:rsidRPr="006A62FF">
        <w:t>плюс</w:t>
      </w:r>
      <w:r w:rsidR="00652F7F" w:rsidRPr="006A62FF">
        <w:t xml:space="preserve"> </w:t>
      </w:r>
      <w:r w:rsidRPr="006A62FF">
        <w:t>негосударственная,</w:t>
      </w:r>
      <w:r w:rsidR="00652F7F" w:rsidRPr="006A62FF">
        <w:t xml:space="preserve"> </w:t>
      </w:r>
      <w:r w:rsidRPr="006A62FF">
        <w:t>государственная</w:t>
      </w:r>
      <w:r w:rsidR="00652F7F" w:rsidRPr="006A62FF">
        <w:t xml:space="preserve"> </w:t>
      </w:r>
      <w:r w:rsidRPr="006A62FF">
        <w:t>пенсия</w:t>
      </w:r>
      <w:r w:rsidR="00652F7F" w:rsidRPr="006A62FF">
        <w:t xml:space="preserve"> </w:t>
      </w:r>
      <w:r w:rsidRPr="006A62FF">
        <w:t>плюс</w:t>
      </w:r>
      <w:r w:rsidR="00652F7F" w:rsidRPr="006A62FF">
        <w:t xml:space="preserve"> </w:t>
      </w:r>
      <w:r w:rsidRPr="006A62FF">
        <w:t>те</w:t>
      </w:r>
      <w:r w:rsidR="00652F7F" w:rsidRPr="006A62FF">
        <w:t xml:space="preserve"> </w:t>
      </w:r>
      <w:r w:rsidRPr="006A62FF">
        <w:t>же</w:t>
      </w:r>
      <w:r w:rsidR="00652F7F" w:rsidRPr="006A62FF">
        <w:t xml:space="preserve"> </w:t>
      </w:r>
      <w:r w:rsidRPr="006A62FF">
        <w:t>вклады</w:t>
      </w:r>
      <w:r w:rsidR="00652F7F" w:rsidRPr="006A62FF">
        <w:t xml:space="preserve"> </w:t>
      </w:r>
      <w:r w:rsidRPr="006A62FF">
        <w:t>в</w:t>
      </w:r>
      <w:r w:rsidR="00652F7F" w:rsidRPr="006A62FF">
        <w:t xml:space="preserve"> </w:t>
      </w:r>
      <w:r w:rsidRPr="006A62FF">
        <w:t>банках,</w:t>
      </w:r>
      <w:r w:rsidR="00652F7F" w:rsidRPr="006A62FF">
        <w:t xml:space="preserve"> </w:t>
      </w:r>
      <w:r w:rsidRPr="006A62FF">
        <w:t>государственная</w:t>
      </w:r>
      <w:r w:rsidR="00652F7F" w:rsidRPr="006A62FF">
        <w:t xml:space="preserve"> </w:t>
      </w:r>
      <w:r w:rsidRPr="006A62FF">
        <w:t>пенсия</w:t>
      </w:r>
      <w:r w:rsidR="00652F7F" w:rsidRPr="006A62FF">
        <w:t xml:space="preserve"> </w:t>
      </w:r>
      <w:r w:rsidRPr="006A62FF">
        <w:t>плюс</w:t>
      </w:r>
      <w:r w:rsidR="00652F7F" w:rsidRPr="006A62FF">
        <w:t xml:space="preserve"> </w:t>
      </w:r>
      <w:r w:rsidRPr="006A62FF">
        <w:t>доход</w:t>
      </w:r>
      <w:r w:rsidR="00652F7F" w:rsidRPr="006A62FF">
        <w:t xml:space="preserve"> </w:t>
      </w:r>
      <w:r w:rsidRPr="006A62FF">
        <w:t>от</w:t>
      </w:r>
      <w:r w:rsidR="00652F7F" w:rsidRPr="006A62FF">
        <w:t xml:space="preserve"> </w:t>
      </w:r>
      <w:r w:rsidRPr="006A62FF">
        <w:t>акций</w:t>
      </w:r>
      <w:r w:rsidR="00652F7F" w:rsidRPr="006A62FF">
        <w:t xml:space="preserve"> </w:t>
      </w:r>
      <w:r w:rsidRPr="006A62FF">
        <w:t>и</w:t>
      </w:r>
      <w:r w:rsidR="00652F7F" w:rsidRPr="006A62FF">
        <w:t xml:space="preserve"> </w:t>
      </w:r>
      <w:r w:rsidRPr="006A62FF">
        <w:t>облигаций</w:t>
      </w:r>
      <w:r w:rsidR="00652F7F" w:rsidRPr="006A62FF">
        <w:t xml:space="preserve"> - </w:t>
      </w:r>
      <w:r w:rsidRPr="006A62FF">
        <w:t>по-разному</w:t>
      </w:r>
      <w:r w:rsidR="00652F7F" w:rsidRPr="006A62FF">
        <w:t xml:space="preserve"> </w:t>
      </w:r>
      <w:r w:rsidRPr="006A62FF">
        <w:t>это</w:t>
      </w:r>
      <w:r w:rsidR="00652F7F" w:rsidRPr="006A62FF">
        <w:t xml:space="preserve"> </w:t>
      </w:r>
      <w:r w:rsidRPr="006A62FF">
        <w:t>может</w:t>
      </w:r>
      <w:r w:rsidR="00652F7F" w:rsidRPr="006A62FF">
        <w:t xml:space="preserve"> </w:t>
      </w:r>
      <w:r w:rsidRPr="006A62FF">
        <w:t>быть</w:t>
      </w:r>
      <w:r w:rsidR="00652F7F" w:rsidRPr="006A62FF">
        <w:t xml:space="preserve"> </w:t>
      </w:r>
      <w:r w:rsidRPr="006A62FF">
        <w:t>организовано.</w:t>
      </w:r>
      <w:r w:rsidR="00652F7F" w:rsidRPr="006A62FF">
        <w:t xml:space="preserve"> </w:t>
      </w:r>
      <w:r w:rsidRPr="006A62FF">
        <w:t>Но</w:t>
      </w:r>
      <w:r w:rsidR="00652F7F" w:rsidRPr="006A62FF">
        <w:t xml:space="preserve"> </w:t>
      </w:r>
      <w:r w:rsidRPr="006A62FF">
        <w:t>основной</w:t>
      </w:r>
      <w:r w:rsidR="00652F7F" w:rsidRPr="006A62FF">
        <w:t xml:space="preserve"> </w:t>
      </w:r>
      <w:r w:rsidRPr="006A62FF">
        <w:t>ответ,</w:t>
      </w:r>
      <w:r w:rsidR="00652F7F" w:rsidRPr="006A62FF">
        <w:t xml:space="preserve"> </w:t>
      </w:r>
      <w:r w:rsidRPr="006A62FF">
        <w:t>что</w:t>
      </w:r>
      <w:r w:rsidR="00652F7F" w:rsidRPr="006A62FF">
        <w:t xml:space="preserve"> </w:t>
      </w:r>
      <w:r w:rsidRPr="006A62FF">
        <w:t>государственная</w:t>
      </w:r>
      <w:r w:rsidR="00652F7F" w:rsidRPr="006A62FF">
        <w:t xml:space="preserve"> </w:t>
      </w:r>
      <w:r w:rsidRPr="006A62FF">
        <w:t>пенсия</w:t>
      </w:r>
      <w:r w:rsidR="00652F7F" w:rsidRPr="006A62FF">
        <w:t xml:space="preserve"> </w:t>
      </w:r>
      <w:r w:rsidRPr="006A62FF">
        <w:t>нужна</w:t>
      </w:r>
      <w:r w:rsidR="00652F7F" w:rsidRPr="006A62FF">
        <w:t xml:space="preserve"> </w:t>
      </w:r>
      <w:r w:rsidRPr="006A62FF">
        <w:t>для</w:t>
      </w:r>
      <w:r w:rsidR="00652F7F" w:rsidRPr="006A62FF">
        <w:t xml:space="preserve"> </w:t>
      </w:r>
      <w:r w:rsidRPr="006A62FF">
        <w:t>того,</w:t>
      </w:r>
      <w:r w:rsidR="00652F7F" w:rsidRPr="006A62FF">
        <w:t xml:space="preserve"> </w:t>
      </w:r>
      <w:r w:rsidRPr="006A62FF">
        <w:t>чтобы</w:t>
      </w:r>
      <w:r w:rsidR="00652F7F" w:rsidRPr="006A62FF">
        <w:t xml:space="preserve"> </w:t>
      </w:r>
      <w:r w:rsidRPr="006A62FF">
        <w:t>была</w:t>
      </w:r>
      <w:r w:rsidR="00652F7F" w:rsidRPr="006A62FF">
        <w:t xml:space="preserve"> </w:t>
      </w:r>
      <w:r w:rsidRPr="006A62FF">
        <w:t>основа</w:t>
      </w:r>
      <w:r w:rsidR="00652F7F" w:rsidRPr="006A62FF">
        <w:t>»</w:t>
      </w:r>
      <w:r w:rsidRPr="006A62FF">
        <w:t>,</w:t>
      </w:r>
      <w:r w:rsidR="00652F7F" w:rsidRPr="006A62FF">
        <w:t xml:space="preserve"> - </w:t>
      </w:r>
      <w:r w:rsidRPr="006A62FF">
        <w:t>объяснил</w:t>
      </w:r>
      <w:r w:rsidR="00652F7F" w:rsidRPr="006A62FF">
        <w:t xml:space="preserve"> </w:t>
      </w:r>
      <w:r w:rsidRPr="006A62FF">
        <w:t>Цыганов.</w:t>
      </w:r>
    </w:p>
    <w:p w14:paraId="7CA098F3" w14:textId="77777777" w:rsidR="000C7032" w:rsidRPr="006A62FF" w:rsidRDefault="000C7032" w:rsidP="000C7032">
      <w:r w:rsidRPr="006A62FF">
        <w:t>В</w:t>
      </w:r>
      <w:r w:rsidR="00652F7F" w:rsidRPr="006A62FF">
        <w:t xml:space="preserve"> </w:t>
      </w:r>
      <w:r w:rsidRPr="006A62FF">
        <w:t>начале</w:t>
      </w:r>
      <w:r w:rsidR="00652F7F" w:rsidRPr="006A62FF">
        <w:t xml:space="preserve"> </w:t>
      </w:r>
      <w:r w:rsidRPr="006A62FF">
        <w:t>2025</w:t>
      </w:r>
      <w:r w:rsidR="00652F7F" w:rsidRPr="006A62FF">
        <w:t xml:space="preserve"> </w:t>
      </w:r>
      <w:r w:rsidRPr="006A62FF">
        <w:t>году</w:t>
      </w:r>
      <w:r w:rsidR="00652F7F" w:rsidRPr="006A62FF">
        <w:t xml:space="preserve"> </w:t>
      </w:r>
      <w:r w:rsidRPr="006A62FF">
        <w:t>стоимость</w:t>
      </w:r>
      <w:r w:rsidR="00652F7F" w:rsidRPr="006A62FF">
        <w:t xml:space="preserve"> </w:t>
      </w:r>
      <w:r w:rsidRPr="006A62FF">
        <w:t>так</w:t>
      </w:r>
      <w:r w:rsidR="00652F7F" w:rsidRPr="006A62FF">
        <w:t xml:space="preserve"> </w:t>
      </w:r>
      <w:r w:rsidRPr="006A62FF">
        <w:t>называемых</w:t>
      </w:r>
      <w:r w:rsidR="00652F7F" w:rsidRPr="006A62FF">
        <w:t xml:space="preserve"> </w:t>
      </w:r>
      <w:r w:rsidRPr="006A62FF">
        <w:t>пенсионных</w:t>
      </w:r>
      <w:r w:rsidR="00652F7F" w:rsidRPr="006A62FF">
        <w:t xml:space="preserve"> </w:t>
      </w:r>
      <w:r w:rsidRPr="006A62FF">
        <w:t>баллов</w:t>
      </w:r>
      <w:r w:rsidR="00652F7F" w:rsidRPr="006A62FF">
        <w:t xml:space="preserve"> </w:t>
      </w:r>
      <w:r w:rsidRPr="006A62FF">
        <w:t>выросла</w:t>
      </w:r>
      <w:r w:rsidR="00652F7F" w:rsidRPr="006A62FF">
        <w:t xml:space="preserve"> </w:t>
      </w:r>
      <w:r w:rsidRPr="006A62FF">
        <w:t>на</w:t>
      </w:r>
      <w:r w:rsidR="00652F7F" w:rsidRPr="006A62FF">
        <w:t xml:space="preserve"> </w:t>
      </w:r>
      <w:r w:rsidRPr="006A62FF">
        <w:t>24%,</w:t>
      </w:r>
      <w:r w:rsidR="00652F7F" w:rsidRPr="006A62FF">
        <w:t xml:space="preserve"> </w:t>
      </w:r>
      <w:r w:rsidRPr="006A62FF">
        <w:t>что</w:t>
      </w:r>
      <w:r w:rsidR="00652F7F" w:rsidRPr="006A62FF">
        <w:t xml:space="preserve"> </w:t>
      </w:r>
      <w:r w:rsidRPr="006A62FF">
        <w:t>сделало</w:t>
      </w:r>
      <w:r w:rsidR="00652F7F" w:rsidRPr="006A62FF">
        <w:t xml:space="preserve"> </w:t>
      </w:r>
      <w:r w:rsidRPr="006A62FF">
        <w:t>достижение</w:t>
      </w:r>
      <w:r w:rsidR="00652F7F" w:rsidRPr="006A62FF">
        <w:t xml:space="preserve"> </w:t>
      </w:r>
      <w:r w:rsidRPr="006A62FF">
        <w:t>максимальной</w:t>
      </w:r>
      <w:r w:rsidR="00652F7F" w:rsidRPr="006A62FF">
        <w:t xml:space="preserve"> </w:t>
      </w:r>
      <w:r w:rsidRPr="006A62FF">
        <w:t>государственной</w:t>
      </w:r>
      <w:r w:rsidR="00652F7F" w:rsidRPr="006A62FF">
        <w:t xml:space="preserve"> </w:t>
      </w:r>
      <w:r w:rsidRPr="006A62FF">
        <w:t>пенсии</w:t>
      </w:r>
      <w:r w:rsidR="00652F7F" w:rsidRPr="006A62FF">
        <w:t xml:space="preserve"> </w:t>
      </w:r>
      <w:r w:rsidRPr="006A62FF">
        <w:t>более</w:t>
      </w:r>
      <w:r w:rsidR="00652F7F" w:rsidRPr="006A62FF">
        <w:t xml:space="preserve"> </w:t>
      </w:r>
      <w:r w:rsidRPr="006A62FF">
        <w:t>сложной</w:t>
      </w:r>
      <w:r w:rsidR="00652F7F" w:rsidRPr="006A62FF">
        <w:t xml:space="preserve"> </w:t>
      </w:r>
      <w:r w:rsidRPr="006A62FF">
        <w:t>задачей.</w:t>
      </w:r>
      <w:r w:rsidR="00652F7F" w:rsidRPr="006A62FF">
        <w:t xml:space="preserve"> </w:t>
      </w:r>
      <w:r w:rsidRPr="006A62FF">
        <w:t>Новый</w:t>
      </w:r>
      <w:r w:rsidR="00652F7F" w:rsidRPr="006A62FF">
        <w:t xml:space="preserve"> </w:t>
      </w:r>
      <w:r w:rsidRPr="006A62FF">
        <w:t>верхний</w:t>
      </w:r>
      <w:r w:rsidR="00652F7F" w:rsidRPr="006A62FF">
        <w:t xml:space="preserve"> </w:t>
      </w:r>
      <w:r w:rsidRPr="006A62FF">
        <w:t>предел</w:t>
      </w:r>
      <w:r w:rsidR="00652F7F" w:rsidRPr="006A62FF">
        <w:t xml:space="preserve"> </w:t>
      </w:r>
      <w:r w:rsidRPr="006A62FF">
        <w:t>страховых</w:t>
      </w:r>
      <w:r w:rsidR="00652F7F" w:rsidRPr="006A62FF">
        <w:t xml:space="preserve"> </w:t>
      </w:r>
      <w:r w:rsidRPr="006A62FF">
        <w:t>взносов</w:t>
      </w:r>
      <w:r w:rsidR="00652F7F" w:rsidRPr="006A62FF">
        <w:t xml:space="preserve"> </w:t>
      </w:r>
      <w:r w:rsidRPr="006A62FF">
        <w:t>за</w:t>
      </w:r>
      <w:r w:rsidR="00652F7F" w:rsidRPr="006A62FF">
        <w:t xml:space="preserve"> </w:t>
      </w:r>
      <w:r w:rsidRPr="006A62FF">
        <w:t>год</w:t>
      </w:r>
      <w:r w:rsidR="00652F7F" w:rsidRPr="006A62FF">
        <w:t xml:space="preserve"> </w:t>
      </w:r>
      <w:r w:rsidRPr="006A62FF">
        <w:t>теперь</w:t>
      </w:r>
      <w:r w:rsidR="00652F7F" w:rsidRPr="006A62FF">
        <w:t xml:space="preserve"> </w:t>
      </w:r>
      <w:r w:rsidRPr="006A62FF">
        <w:t>составляет</w:t>
      </w:r>
      <w:r w:rsidR="00652F7F" w:rsidRPr="006A62FF">
        <w:t xml:space="preserve"> </w:t>
      </w:r>
      <w:r w:rsidRPr="006A62FF">
        <w:t>2</w:t>
      </w:r>
      <w:r w:rsidR="00652F7F" w:rsidRPr="006A62FF">
        <w:t xml:space="preserve"> </w:t>
      </w:r>
      <w:r w:rsidRPr="006A62FF">
        <w:t>млн</w:t>
      </w:r>
      <w:r w:rsidR="00652F7F" w:rsidRPr="006A62FF">
        <w:t xml:space="preserve"> </w:t>
      </w:r>
      <w:r w:rsidRPr="006A62FF">
        <w:t>759</w:t>
      </w:r>
      <w:r w:rsidR="00652F7F" w:rsidRPr="006A62FF">
        <w:t xml:space="preserve"> </w:t>
      </w:r>
      <w:r w:rsidRPr="006A62FF">
        <w:t>тыс.</w:t>
      </w:r>
      <w:r w:rsidR="00652F7F" w:rsidRPr="006A62FF">
        <w:t xml:space="preserve"> </w:t>
      </w:r>
      <w:r w:rsidRPr="006A62FF">
        <w:t>вместо</w:t>
      </w:r>
      <w:r w:rsidR="00652F7F" w:rsidRPr="006A62FF">
        <w:t xml:space="preserve"> </w:t>
      </w:r>
      <w:r w:rsidRPr="006A62FF">
        <w:t>2</w:t>
      </w:r>
      <w:r w:rsidR="00652F7F" w:rsidRPr="006A62FF">
        <w:t xml:space="preserve"> </w:t>
      </w:r>
      <w:r w:rsidRPr="006A62FF">
        <w:t>млн</w:t>
      </w:r>
      <w:r w:rsidR="00652F7F" w:rsidRPr="006A62FF">
        <w:t xml:space="preserve"> </w:t>
      </w:r>
      <w:r w:rsidRPr="006A62FF">
        <w:t>225</w:t>
      </w:r>
      <w:r w:rsidR="00652F7F" w:rsidRPr="006A62FF">
        <w:t xml:space="preserve"> </w:t>
      </w:r>
      <w:r w:rsidRPr="006A62FF">
        <w:t>тыс.</w:t>
      </w:r>
      <w:r w:rsidR="00652F7F" w:rsidRPr="006A62FF">
        <w:t xml:space="preserve"> </w:t>
      </w:r>
      <w:r w:rsidRPr="006A62FF">
        <w:t>руб.</w:t>
      </w:r>
      <w:r w:rsidR="00652F7F" w:rsidRPr="006A62FF">
        <w:t xml:space="preserve"> </w:t>
      </w:r>
      <w:r w:rsidRPr="006A62FF">
        <w:t>Член</w:t>
      </w:r>
      <w:r w:rsidR="00652F7F" w:rsidRPr="006A62FF">
        <w:t xml:space="preserve"> </w:t>
      </w:r>
      <w:r w:rsidRPr="006A62FF">
        <w:t>комитета</w:t>
      </w:r>
      <w:r w:rsidR="00652F7F" w:rsidRPr="006A62FF">
        <w:t xml:space="preserve"> </w:t>
      </w:r>
      <w:r w:rsidRPr="006A62FF">
        <w:t>Госдумы</w:t>
      </w:r>
      <w:r w:rsidR="00652F7F" w:rsidRPr="006A62FF">
        <w:t xml:space="preserve"> </w:t>
      </w:r>
      <w:r w:rsidRPr="006A62FF">
        <w:t>по</w:t>
      </w:r>
      <w:r w:rsidR="00652F7F" w:rsidRPr="006A62FF">
        <w:t xml:space="preserve"> </w:t>
      </w:r>
      <w:r w:rsidRPr="006A62FF">
        <w:t>труду,</w:t>
      </w:r>
      <w:r w:rsidR="00652F7F" w:rsidRPr="006A62FF">
        <w:t xml:space="preserve"> </w:t>
      </w:r>
      <w:r w:rsidRPr="006A62FF">
        <w:t>социальной</w:t>
      </w:r>
      <w:r w:rsidR="00652F7F" w:rsidRPr="006A62FF">
        <w:t xml:space="preserve"> </w:t>
      </w:r>
      <w:r w:rsidRPr="006A62FF">
        <w:t>политике</w:t>
      </w:r>
      <w:r w:rsidR="00652F7F" w:rsidRPr="006A62FF">
        <w:t xml:space="preserve"> </w:t>
      </w:r>
      <w:r w:rsidRPr="006A62FF">
        <w:t>и</w:t>
      </w:r>
      <w:r w:rsidR="00652F7F" w:rsidRPr="006A62FF">
        <w:t xml:space="preserve"> </w:t>
      </w:r>
      <w:r w:rsidRPr="006A62FF">
        <w:t>делам</w:t>
      </w:r>
      <w:r w:rsidR="00652F7F" w:rsidRPr="006A62FF">
        <w:t xml:space="preserve"> </w:t>
      </w:r>
      <w:r w:rsidRPr="006A62FF">
        <w:t>ветеранов</w:t>
      </w:r>
      <w:r w:rsidR="00652F7F" w:rsidRPr="006A62FF">
        <w:t xml:space="preserve"> </w:t>
      </w:r>
      <w:r w:rsidRPr="006A62FF">
        <w:t>Екатерина</w:t>
      </w:r>
      <w:r w:rsidR="00652F7F" w:rsidRPr="006A62FF">
        <w:t xml:space="preserve"> </w:t>
      </w:r>
      <w:r w:rsidRPr="006A62FF">
        <w:t>Стенякина,</w:t>
      </w:r>
      <w:r w:rsidR="00652F7F" w:rsidRPr="006A62FF">
        <w:t xml:space="preserve"> </w:t>
      </w:r>
      <w:r w:rsidRPr="006A62FF">
        <w:t>говоря</w:t>
      </w:r>
      <w:r w:rsidR="00652F7F" w:rsidRPr="006A62FF">
        <w:t xml:space="preserve"> </w:t>
      </w:r>
      <w:r w:rsidRPr="006A62FF">
        <w:t>о</w:t>
      </w:r>
      <w:r w:rsidR="00652F7F" w:rsidRPr="006A62FF">
        <w:t xml:space="preserve"> </w:t>
      </w:r>
      <w:r w:rsidRPr="006A62FF">
        <w:t>возможности</w:t>
      </w:r>
      <w:r w:rsidR="00652F7F" w:rsidRPr="006A62FF">
        <w:t xml:space="preserve"> </w:t>
      </w:r>
      <w:r w:rsidRPr="006A62FF">
        <w:t>приобретения</w:t>
      </w:r>
      <w:r w:rsidR="00652F7F" w:rsidRPr="006A62FF">
        <w:t xml:space="preserve"> </w:t>
      </w:r>
      <w:r w:rsidRPr="006A62FF">
        <w:t>пенсионных</w:t>
      </w:r>
      <w:r w:rsidR="00652F7F" w:rsidRPr="006A62FF">
        <w:t xml:space="preserve"> </w:t>
      </w:r>
      <w:r w:rsidRPr="006A62FF">
        <w:t>баллов,</w:t>
      </w:r>
      <w:r w:rsidR="00652F7F" w:rsidRPr="006A62FF">
        <w:t xml:space="preserve"> </w:t>
      </w:r>
      <w:r w:rsidRPr="006A62FF">
        <w:t>отметила,</w:t>
      </w:r>
      <w:r w:rsidR="00652F7F" w:rsidRPr="006A62FF">
        <w:t xml:space="preserve"> </w:t>
      </w:r>
      <w:r w:rsidRPr="006A62FF">
        <w:t>что</w:t>
      </w:r>
      <w:r w:rsidR="00652F7F" w:rsidRPr="006A62FF">
        <w:t xml:space="preserve"> </w:t>
      </w:r>
      <w:r w:rsidRPr="006A62FF">
        <w:t>она</w:t>
      </w:r>
      <w:r w:rsidR="00652F7F" w:rsidRPr="006A62FF">
        <w:t xml:space="preserve"> </w:t>
      </w:r>
      <w:r w:rsidRPr="006A62FF">
        <w:t>нужна</w:t>
      </w:r>
      <w:r w:rsidR="00652F7F" w:rsidRPr="006A62FF">
        <w:t xml:space="preserve"> </w:t>
      </w:r>
      <w:r w:rsidRPr="006A62FF">
        <w:t>в</w:t>
      </w:r>
      <w:r w:rsidR="00652F7F" w:rsidRPr="006A62FF">
        <w:t xml:space="preserve"> </w:t>
      </w:r>
      <w:r w:rsidRPr="006A62FF">
        <w:t>первую</w:t>
      </w:r>
      <w:r w:rsidR="00652F7F" w:rsidRPr="006A62FF">
        <w:t xml:space="preserve"> </w:t>
      </w:r>
      <w:r w:rsidRPr="006A62FF">
        <w:t>очередь</w:t>
      </w:r>
      <w:r w:rsidR="00652F7F" w:rsidRPr="006A62FF">
        <w:t xml:space="preserve"> </w:t>
      </w:r>
      <w:r w:rsidRPr="006A62FF">
        <w:t>тем,</w:t>
      </w:r>
      <w:r w:rsidR="00652F7F" w:rsidRPr="006A62FF">
        <w:t xml:space="preserve"> </w:t>
      </w:r>
      <w:r w:rsidRPr="006A62FF">
        <w:t>кто</w:t>
      </w:r>
      <w:r w:rsidR="00652F7F" w:rsidRPr="006A62FF">
        <w:t xml:space="preserve"> </w:t>
      </w:r>
      <w:r w:rsidRPr="006A62FF">
        <w:t>по</w:t>
      </w:r>
      <w:r w:rsidR="00652F7F" w:rsidRPr="006A62FF">
        <w:t xml:space="preserve"> </w:t>
      </w:r>
      <w:r w:rsidRPr="006A62FF">
        <w:t>той</w:t>
      </w:r>
      <w:r w:rsidR="00652F7F" w:rsidRPr="006A62FF">
        <w:t xml:space="preserve"> </w:t>
      </w:r>
      <w:r w:rsidRPr="006A62FF">
        <w:t>или</w:t>
      </w:r>
      <w:r w:rsidR="00652F7F" w:rsidRPr="006A62FF">
        <w:t xml:space="preserve"> </w:t>
      </w:r>
      <w:r w:rsidRPr="006A62FF">
        <w:t>иной</w:t>
      </w:r>
      <w:r w:rsidR="00652F7F" w:rsidRPr="006A62FF">
        <w:t xml:space="preserve"> </w:t>
      </w:r>
      <w:r w:rsidRPr="006A62FF">
        <w:t>причине</w:t>
      </w:r>
      <w:r w:rsidR="00652F7F" w:rsidRPr="006A62FF">
        <w:t xml:space="preserve"> </w:t>
      </w:r>
      <w:r w:rsidRPr="006A62FF">
        <w:t>не</w:t>
      </w:r>
      <w:r w:rsidR="00652F7F" w:rsidRPr="006A62FF">
        <w:t xml:space="preserve"> </w:t>
      </w:r>
      <w:r w:rsidRPr="006A62FF">
        <w:t>смог</w:t>
      </w:r>
      <w:r w:rsidR="00652F7F" w:rsidRPr="006A62FF">
        <w:t xml:space="preserve"> </w:t>
      </w:r>
      <w:r w:rsidRPr="006A62FF">
        <w:t>накопить</w:t>
      </w:r>
      <w:r w:rsidR="00652F7F" w:rsidRPr="006A62FF">
        <w:t xml:space="preserve"> </w:t>
      </w:r>
      <w:r w:rsidRPr="006A62FF">
        <w:t>необходимый</w:t>
      </w:r>
      <w:r w:rsidR="00652F7F" w:rsidRPr="006A62FF">
        <w:t xml:space="preserve"> </w:t>
      </w:r>
      <w:r w:rsidRPr="006A62FF">
        <w:t>стаж</w:t>
      </w:r>
      <w:r w:rsidR="00652F7F" w:rsidRPr="006A62FF">
        <w:t xml:space="preserve"> </w:t>
      </w:r>
      <w:r w:rsidRPr="006A62FF">
        <w:t>к</w:t>
      </w:r>
      <w:r w:rsidR="00652F7F" w:rsidRPr="006A62FF">
        <w:t xml:space="preserve"> </w:t>
      </w:r>
      <w:r w:rsidRPr="006A62FF">
        <w:t>пенсионному</w:t>
      </w:r>
      <w:r w:rsidR="00652F7F" w:rsidRPr="006A62FF">
        <w:t xml:space="preserve"> </w:t>
      </w:r>
      <w:r w:rsidRPr="006A62FF">
        <w:t>возрасту.</w:t>
      </w:r>
    </w:p>
    <w:p w14:paraId="381897EA" w14:textId="77777777" w:rsidR="000C7032" w:rsidRPr="006A62FF" w:rsidRDefault="000C7032" w:rsidP="000C7032">
      <w:r w:rsidRPr="006A62FF">
        <w:t>Однако</w:t>
      </w:r>
      <w:r w:rsidR="00652F7F" w:rsidRPr="006A62FF">
        <w:t xml:space="preserve"> </w:t>
      </w:r>
      <w:r w:rsidRPr="006A62FF">
        <w:t>система</w:t>
      </w:r>
      <w:r w:rsidR="00652F7F" w:rsidRPr="006A62FF">
        <w:t xml:space="preserve"> </w:t>
      </w:r>
      <w:r w:rsidRPr="006A62FF">
        <w:t>устроена</w:t>
      </w:r>
      <w:r w:rsidR="00652F7F" w:rsidRPr="006A62FF">
        <w:t xml:space="preserve"> </w:t>
      </w:r>
      <w:r w:rsidRPr="006A62FF">
        <w:t>таким</w:t>
      </w:r>
      <w:r w:rsidR="00652F7F" w:rsidRPr="006A62FF">
        <w:t xml:space="preserve"> </w:t>
      </w:r>
      <w:r w:rsidRPr="006A62FF">
        <w:t>образом,</w:t>
      </w:r>
      <w:r w:rsidR="00652F7F" w:rsidRPr="006A62FF">
        <w:t xml:space="preserve"> </w:t>
      </w:r>
      <w:r w:rsidRPr="006A62FF">
        <w:t>чтобы</w:t>
      </w:r>
      <w:r w:rsidR="00652F7F" w:rsidRPr="006A62FF">
        <w:t xml:space="preserve"> </w:t>
      </w:r>
      <w:r w:rsidRPr="006A62FF">
        <w:t>россиянам</w:t>
      </w:r>
      <w:r w:rsidR="00652F7F" w:rsidRPr="006A62FF">
        <w:t xml:space="preserve"> </w:t>
      </w:r>
      <w:r w:rsidRPr="006A62FF">
        <w:t>было</w:t>
      </w:r>
      <w:r w:rsidR="00652F7F" w:rsidRPr="006A62FF">
        <w:t xml:space="preserve"> </w:t>
      </w:r>
      <w:r w:rsidRPr="006A62FF">
        <w:t>не</w:t>
      </w:r>
      <w:r w:rsidR="00652F7F" w:rsidRPr="006A62FF">
        <w:t xml:space="preserve"> </w:t>
      </w:r>
      <w:r w:rsidRPr="006A62FF">
        <w:t>выгодно</w:t>
      </w:r>
      <w:r w:rsidR="00652F7F" w:rsidRPr="006A62FF">
        <w:t xml:space="preserve"> </w:t>
      </w:r>
      <w:r w:rsidRPr="006A62FF">
        <w:t>работать</w:t>
      </w:r>
      <w:r w:rsidR="00652F7F" w:rsidRPr="006A62FF">
        <w:t xml:space="preserve"> </w:t>
      </w:r>
      <w:r w:rsidRPr="006A62FF">
        <w:t>в</w:t>
      </w:r>
      <w:r w:rsidR="00652F7F" w:rsidRPr="006A62FF">
        <w:t xml:space="preserve"> </w:t>
      </w:r>
      <w:r w:rsidRPr="006A62FF">
        <w:t>черную,</w:t>
      </w:r>
      <w:r w:rsidR="00652F7F" w:rsidRPr="006A62FF">
        <w:t xml:space="preserve"> </w:t>
      </w:r>
      <w:r w:rsidRPr="006A62FF">
        <w:t>откладывая</w:t>
      </w:r>
      <w:r w:rsidR="00652F7F" w:rsidRPr="006A62FF">
        <w:t xml:space="preserve"> </w:t>
      </w:r>
      <w:r w:rsidRPr="006A62FF">
        <w:t>заработанные</w:t>
      </w:r>
      <w:r w:rsidR="00652F7F" w:rsidRPr="006A62FF">
        <w:t xml:space="preserve"> </w:t>
      </w:r>
      <w:r w:rsidRPr="006A62FF">
        <w:t>деньги,</w:t>
      </w:r>
      <w:r w:rsidR="00652F7F" w:rsidRPr="006A62FF">
        <w:t xml:space="preserve"> </w:t>
      </w:r>
      <w:r w:rsidRPr="006A62FF">
        <w:t>чтобы</w:t>
      </w:r>
      <w:r w:rsidR="00652F7F" w:rsidRPr="006A62FF">
        <w:t xml:space="preserve"> </w:t>
      </w:r>
      <w:r w:rsidRPr="006A62FF">
        <w:t>потом</w:t>
      </w:r>
      <w:r w:rsidR="00652F7F" w:rsidRPr="006A62FF">
        <w:t xml:space="preserve"> </w:t>
      </w:r>
      <w:r w:rsidRPr="006A62FF">
        <w:t>вложиться</w:t>
      </w:r>
      <w:r w:rsidR="00652F7F" w:rsidRPr="006A62FF">
        <w:t xml:space="preserve"> </w:t>
      </w:r>
      <w:r w:rsidRPr="006A62FF">
        <w:t>в</w:t>
      </w:r>
      <w:r w:rsidR="00652F7F" w:rsidRPr="006A62FF">
        <w:t xml:space="preserve"> </w:t>
      </w:r>
      <w:r w:rsidRPr="006A62FF">
        <w:t>пенсионные</w:t>
      </w:r>
      <w:r w:rsidR="00652F7F" w:rsidRPr="006A62FF">
        <w:t xml:space="preserve"> </w:t>
      </w:r>
      <w:r w:rsidRPr="006A62FF">
        <w:lastRenderedPageBreak/>
        <w:t>баллы.</w:t>
      </w:r>
      <w:r w:rsidR="00652F7F" w:rsidRPr="006A62FF">
        <w:t xml:space="preserve"> «</w:t>
      </w:r>
      <w:r w:rsidRPr="006A62FF">
        <w:t>Стоимость</w:t>
      </w:r>
      <w:r w:rsidR="00652F7F" w:rsidRPr="006A62FF">
        <w:t xml:space="preserve"> </w:t>
      </w:r>
      <w:r w:rsidRPr="006A62FF">
        <w:t>баллов</w:t>
      </w:r>
      <w:r w:rsidR="00652F7F" w:rsidRPr="006A62FF">
        <w:t xml:space="preserve"> </w:t>
      </w:r>
      <w:r w:rsidRPr="006A62FF">
        <w:t>каждый</w:t>
      </w:r>
      <w:r w:rsidR="00652F7F" w:rsidRPr="006A62FF">
        <w:t xml:space="preserve"> </w:t>
      </w:r>
      <w:r w:rsidRPr="006A62FF">
        <w:t>год</w:t>
      </w:r>
      <w:r w:rsidR="00652F7F" w:rsidRPr="006A62FF">
        <w:t xml:space="preserve"> </w:t>
      </w:r>
      <w:r w:rsidRPr="006A62FF">
        <w:t>меняется,</w:t>
      </w:r>
      <w:r w:rsidR="00652F7F" w:rsidRPr="006A62FF">
        <w:t xml:space="preserve"> </w:t>
      </w:r>
      <w:r w:rsidRPr="006A62FF">
        <w:t>за</w:t>
      </w:r>
      <w:r w:rsidR="00652F7F" w:rsidRPr="006A62FF">
        <w:t xml:space="preserve"> </w:t>
      </w:r>
      <w:r w:rsidRPr="006A62FF">
        <w:t>ключевую</w:t>
      </w:r>
      <w:r w:rsidR="00652F7F" w:rsidRPr="006A62FF">
        <w:t xml:space="preserve"> </w:t>
      </w:r>
      <w:r w:rsidRPr="006A62FF">
        <w:t>переменную</w:t>
      </w:r>
      <w:r w:rsidR="00652F7F" w:rsidRPr="006A62FF">
        <w:t xml:space="preserve"> </w:t>
      </w:r>
      <w:r w:rsidRPr="006A62FF">
        <w:t>при</w:t>
      </w:r>
      <w:r w:rsidR="00652F7F" w:rsidRPr="006A62FF">
        <w:t xml:space="preserve"> </w:t>
      </w:r>
      <w:r w:rsidRPr="006A62FF">
        <w:t>перерасчете</w:t>
      </w:r>
      <w:r w:rsidR="00652F7F" w:rsidRPr="006A62FF">
        <w:t xml:space="preserve"> </w:t>
      </w:r>
      <w:r w:rsidRPr="006A62FF">
        <w:t>их</w:t>
      </w:r>
      <w:r w:rsidR="00652F7F" w:rsidRPr="006A62FF">
        <w:t xml:space="preserve"> </w:t>
      </w:r>
      <w:r w:rsidRPr="006A62FF">
        <w:t>стоимости</w:t>
      </w:r>
      <w:r w:rsidR="00652F7F" w:rsidRPr="006A62FF">
        <w:t xml:space="preserve"> </w:t>
      </w:r>
      <w:r w:rsidRPr="006A62FF">
        <w:t>берется</w:t>
      </w:r>
      <w:r w:rsidR="00652F7F" w:rsidRPr="006A62FF">
        <w:t xml:space="preserve"> </w:t>
      </w:r>
      <w:r w:rsidRPr="006A62FF">
        <w:t>величина</w:t>
      </w:r>
      <w:r w:rsidR="00652F7F" w:rsidRPr="006A62FF">
        <w:t xml:space="preserve"> </w:t>
      </w:r>
      <w:r w:rsidRPr="006A62FF">
        <w:t>МРОТ.</w:t>
      </w:r>
      <w:r w:rsidR="00652F7F" w:rsidRPr="006A62FF">
        <w:t xml:space="preserve"> </w:t>
      </w:r>
      <w:r w:rsidRPr="006A62FF">
        <w:t>Поэтому</w:t>
      </w:r>
      <w:r w:rsidR="00652F7F" w:rsidRPr="006A62FF">
        <w:t xml:space="preserve"> </w:t>
      </w:r>
      <w:r w:rsidRPr="006A62FF">
        <w:t>стоимость</w:t>
      </w:r>
      <w:r w:rsidR="00652F7F" w:rsidRPr="006A62FF">
        <w:t xml:space="preserve"> </w:t>
      </w:r>
      <w:r w:rsidRPr="006A62FF">
        <w:t>увеличивается,</w:t>
      </w:r>
      <w:r w:rsidR="00652F7F" w:rsidRPr="006A62FF">
        <w:t xml:space="preserve"> </w:t>
      </w:r>
      <w:r w:rsidRPr="006A62FF">
        <w:t>так</w:t>
      </w:r>
      <w:r w:rsidR="00652F7F" w:rsidRPr="006A62FF">
        <w:t xml:space="preserve"> </w:t>
      </w:r>
      <w:r w:rsidRPr="006A62FF">
        <w:t>как</w:t>
      </w:r>
      <w:r w:rsidR="00652F7F" w:rsidRPr="006A62FF">
        <w:t xml:space="preserve"> </w:t>
      </w:r>
      <w:r w:rsidRPr="006A62FF">
        <w:t>минимальный</w:t>
      </w:r>
      <w:r w:rsidR="00652F7F" w:rsidRPr="006A62FF">
        <w:t xml:space="preserve"> </w:t>
      </w:r>
      <w:r w:rsidRPr="006A62FF">
        <w:t>размер</w:t>
      </w:r>
      <w:r w:rsidR="00652F7F" w:rsidRPr="006A62FF">
        <w:t xml:space="preserve"> </w:t>
      </w:r>
      <w:r w:rsidRPr="006A62FF">
        <w:t>зарплаты</w:t>
      </w:r>
      <w:r w:rsidR="00652F7F" w:rsidRPr="006A62FF">
        <w:t xml:space="preserve"> </w:t>
      </w:r>
      <w:r w:rsidRPr="006A62FF">
        <w:t>у</w:t>
      </w:r>
      <w:r w:rsidR="00652F7F" w:rsidRPr="006A62FF">
        <w:t xml:space="preserve"> </w:t>
      </w:r>
      <w:r w:rsidRPr="006A62FF">
        <w:t>нас</w:t>
      </w:r>
      <w:r w:rsidR="00652F7F" w:rsidRPr="006A62FF">
        <w:t xml:space="preserve"> </w:t>
      </w:r>
      <w:r w:rsidRPr="006A62FF">
        <w:t>каждый</w:t>
      </w:r>
      <w:r w:rsidR="00652F7F" w:rsidRPr="006A62FF">
        <w:t xml:space="preserve"> </w:t>
      </w:r>
      <w:r w:rsidRPr="006A62FF">
        <w:t>год</w:t>
      </w:r>
      <w:r w:rsidR="00652F7F" w:rsidRPr="006A62FF">
        <w:t xml:space="preserve"> </w:t>
      </w:r>
      <w:r w:rsidRPr="006A62FF">
        <w:t>растет</w:t>
      </w:r>
      <w:r w:rsidR="00652F7F" w:rsidRPr="006A62FF">
        <w:t>»</w:t>
      </w:r>
      <w:r w:rsidRPr="006A62FF">
        <w:t>,</w:t>
      </w:r>
      <w:r w:rsidR="00652F7F" w:rsidRPr="006A62FF">
        <w:t xml:space="preserve"> - </w:t>
      </w:r>
      <w:r w:rsidRPr="006A62FF">
        <w:t>объяснила</w:t>
      </w:r>
      <w:r w:rsidR="00652F7F" w:rsidRPr="006A62FF">
        <w:t xml:space="preserve"> </w:t>
      </w:r>
      <w:r w:rsidRPr="006A62FF">
        <w:t>механизм</w:t>
      </w:r>
      <w:r w:rsidR="00652F7F" w:rsidRPr="006A62FF">
        <w:t xml:space="preserve"> </w:t>
      </w:r>
      <w:r w:rsidRPr="006A62FF">
        <w:t>подсчета</w:t>
      </w:r>
      <w:r w:rsidR="00652F7F" w:rsidRPr="006A62FF">
        <w:t xml:space="preserve"> </w:t>
      </w:r>
      <w:r w:rsidRPr="006A62FF">
        <w:t>парламентарий.</w:t>
      </w:r>
    </w:p>
    <w:p w14:paraId="2288CCBE" w14:textId="77777777" w:rsidR="000C7032" w:rsidRPr="006A62FF" w:rsidRDefault="000C7032" w:rsidP="000C7032">
      <w:hyperlink r:id="rId13" w:history="1">
        <w:r w:rsidRPr="006A62FF">
          <w:rPr>
            <w:rStyle w:val="a3"/>
          </w:rPr>
          <w:t>https://postnews.ru/n/32548</w:t>
        </w:r>
      </w:hyperlink>
      <w:r w:rsidR="00652F7F" w:rsidRPr="006A62FF">
        <w:t xml:space="preserve"> </w:t>
      </w:r>
    </w:p>
    <w:p w14:paraId="75235B9A" w14:textId="77777777" w:rsidR="005A7CD0" w:rsidRPr="006A62FF" w:rsidRDefault="00B15414" w:rsidP="005A7CD0">
      <w:pPr>
        <w:pStyle w:val="2"/>
      </w:pPr>
      <w:bookmarkStart w:id="50" w:name="_Toc187732626"/>
      <w:bookmarkEnd w:id="47"/>
      <w:r w:rsidRPr="006A62FF">
        <w:t>Московский</w:t>
      </w:r>
      <w:r w:rsidR="00652F7F" w:rsidRPr="006A62FF">
        <w:t xml:space="preserve"> </w:t>
      </w:r>
      <w:r w:rsidRPr="006A62FF">
        <w:t>к</w:t>
      </w:r>
      <w:r w:rsidR="005A7CD0" w:rsidRPr="006A62FF">
        <w:t>омсомолец</w:t>
      </w:r>
      <w:r w:rsidR="00652F7F" w:rsidRPr="006A62FF">
        <w:t xml:space="preserve"> </w:t>
      </w:r>
      <w:r w:rsidRPr="006A62FF">
        <w:t>-</w:t>
      </w:r>
      <w:r w:rsidR="00652F7F" w:rsidRPr="006A62FF">
        <w:t xml:space="preserve"> </w:t>
      </w:r>
      <w:r w:rsidR="005A7CD0" w:rsidRPr="006A62FF">
        <w:t>Мурманск,</w:t>
      </w:r>
      <w:r w:rsidR="00652F7F" w:rsidRPr="006A62FF">
        <w:t xml:space="preserve"> </w:t>
      </w:r>
      <w:r w:rsidR="005A7CD0" w:rsidRPr="006A62FF">
        <w:t>13.01.2025,</w:t>
      </w:r>
      <w:r w:rsidR="00652F7F" w:rsidRPr="006A62FF">
        <w:t xml:space="preserve"> </w:t>
      </w:r>
      <w:r w:rsidR="005A7CD0" w:rsidRPr="006A62FF">
        <w:t>Эксперт</w:t>
      </w:r>
      <w:r w:rsidR="00652F7F" w:rsidRPr="006A62FF">
        <w:t xml:space="preserve"> </w:t>
      </w:r>
      <w:r w:rsidR="005A7CD0" w:rsidRPr="006A62FF">
        <w:t>предупредил</w:t>
      </w:r>
      <w:r w:rsidR="00652F7F" w:rsidRPr="006A62FF">
        <w:t xml:space="preserve"> </w:t>
      </w:r>
      <w:r w:rsidR="005A7CD0" w:rsidRPr="006A62FF">
        <w:t>северян,</w:t>
      </w:r>
      <w:r w:rsidR="00652F7F" w:rsidRPr="006A62FF">
        <w:t xml:space="preserve"> </w:t>
      </w:r>
      <w:r w:rsidR="005A7CD0" w:rsidRPr="006A62FF">
        <w:t>что</w:t>
      </w:r>
      <w:r w:rsidR="00652F7F" w:rsidRPr="006A62FF">
        <w:t xml:space="preserve"> </w:t>
      </w:r>
      <w:r w:rsidR="005A7CD0" w:rsidRPr="006A62FF">
        <w:t>брать</w:t>
      </w:r>
      <w:r w:rsidR="00652F7F" w:rsidRPr="006A62FF">
        <w:t xml:space="preserve"> </w:t>
      </w:r>
      <w:r w:rsidR="005A7CD0" w:rsidRPr="006A62FF">
        <w:t>кредиты</w:t>
      </w:r>
      <w:r w:rsidR="00652F7F" w:rsidRPr="006A62FF">
        <w:t xml:space="preserve"> </w:t>
      </w:r>
      <w:r w:rsidR="005A7CD0" w:rsidRPr="006A62FF">
        <w:t>сейчас</w:t>
      </w:r>
      <w:r w:rsidR="00652F7F" w:rsidRPr="006A62FF">
        <w:t xml:space="preserve"> </w:t>
      </w:r>
      <w:r w:rsidR="005A7CD0" w:rsidRPr="006A62FF">
        <w:t>невыгодно</w:t>
      </w:r>
      <w:bookmarkEnd w:id="50"/>
    </w:p>
    <w:p w14:paraId="687E2731" w14:textId="77777777" w:rsidR="005A7CD0" w:rsidRPr="006A62FF" w:rsidRDefault="005A7CD0" w:rsidP="009B164A">
      <w:pPr>
        <w:pStyle w:val="3"/>
      </w:pPr>
      <w:bookmarkStart w:id="51" w:name="_Toc187732627"/>
      <w:r w:rsidRPr="006A62FF">
        <w:t>Петр</w:t>
      </w:r>
      <w:r w:rsidR="00652F7F" w:rsidRPr="006A62FF">
        <w:t xml:space="preserve"> </w:t>
      </w:r>
      <w:r w:rsidRPr="006A62FF">
        <w:t>Щербаченко,</w:t>
      </w:r>
      <w:r w:rsidR="00652F7F" w:rsidRPr="006A62FF">
        <w:t xml:space="preserve"> </w:t>
      </w:r>
      <w:r w:rsidRPr="006A62FF">
        <w:t>доцент</w:t>
      </w:r>
      <w:r w:rsidR="00652F7F" w:rsidRPr="006A62FF">
        <w:t xml:space="preserve"> </w:t>
      </w:r>
      <w:r w:rsidRPr="006A62FF">
        <w:t>Финансового</w:t>
      </w:r>
      <w:r w:rsidR="00652F7F" w:rsidRPr="006A62FF">
        <w:t xml:space="preserve"> </w:t>
      </w:r>
      <w:r w:rsidRPr="006A62FF">
        <w:t>университета</w:t>
      </w:r>
      <w:r w:rsidR="00652F7F" w:rsidRPr="006A62FF">
        <w:t xml:space="preserve"> </w:t>
      </w:r>
      <w:r w:rsidRPr="006A62FF">
        <w:t>при</w:t>
      </w:r>
      <w:r w:rsidR="00652F7F" w:rsidRPr="006A62FF">
        <w:t xml:space="preserve"> </w:t>
      </w:r>
      <w:r w:rsidRPr="006A62FF">
        <w:t>Правительстве</w:t>
      </w:r>
      <w:r w:rsidR="00652F7F" w:rsidRPr="006A62FF">
        <w:t xml:space="preserve"> </w:t>
      </w:r>
      <w:r w:rsidRPr="006A62FF">
        <w:t>РФ,</w:t>
      </w:r>
      <w:r w:rsidR="00652F7F" w:rsidRPr="006A62FF">
        <w:t xml:space="preserve"> </w:t>
      </w:r>
      <w:r w:rsidRPr="006A62FF">
        <w:t>в</w:t>
      </w:r>
      <w:r w:rsidR="00652F7F" w:rsidRPr="006A62FF">
        <w:t xml:space="preserve"> </w:t>
      </w:r>
      <w:r w:rsidRPr="006A62FF">
        <w:t>беседе</w:t>
      </w:r>
      <w:r w:rsidR="00652F7F" w:rsidRPr="006A62FF">
        <w:t xml:space="preserve"> </w:t>
      </w:r>
      <w:r w:rsidRPr="006A62FF">
        <w:t>с</w:t>
      </w:r>
      <w:r w:rsidR="00652F7F" w:rsidRPr="006A62FF">
        <w:t xml:space="preserve"> «</w:t>
      </w:r>
      <w:r w:rsidRPr="006A62FF">
        <w:t>МК</w:t>
      </w:r>
      <w:r w:rsidR="00652F7F" w:rsidRPr="006A62FF">
        <w:t xml:space="preserve"> </w:t>
      </w:r>
      <w:r w:rsidRPr="006A62FF">
        <w:t>в</w:t>
      </w:r>
      <w:r w:rsidR="00652F7F" w:rsidRPr="006A62FF">
        <w:t xml:space="preserve"> </w:t>
      </w:r>
      <w:r w:rsidRPr="006A62FF">
        <w:t>Мурманске</w:t>
      </w:r>
      <w:r w:rsidR="00652F7F" w:rsidRPr="006A62FF">
        <w:t xml:space="preserve">» </w:t>
      </w:r>
      <w:r w:rsidRPr="006A62FF">
        <w:t>поделился</w:t>
      </w:r>
      <w:r w:rsidR="00652F7F" w:rsidRPr="006A62FF">
        <w:t xml:space="preserve"> </w:t>
      </w:r>
      <w:r w:rsidRPr="006A62FF">
        <w:t>мнением</w:t>
      </w:r>
      <w:r w:rsidR="00652F7F" w:rsidRPr="006A62FF">
        <w:t xml:space="preserve"> </w:t>
      </w:r>
      <w:r w:rsidRPr="006A62FF">
        <w:t>о</w:t>
      </w:r>
      <w:r w:rsidR="00652F7F" w:rsidRPr="006A62FF">
        <w:t xml:space="preserve"> </w:t>
      </w:r>
      <w:r w:rsidRPr="006A62FF">
        <w:t>слухах</w:t>
      </w:r>
      <w:r w:rsidR="00652F7F" w:rsidRPr="006A62FF">
        <w:t xml:space="preserve"> </w:t>
      </w:r>
      <w:r w:rsidRPr="006A62FF">
        <w:t>о</w:t>
      </w:r>
      <w:r w:rsidR="00652F7F" w:rsidRPr="006A62FF">
        <w:t xml:space="preserve"> </w:t>
      </w:r>
      <w:r w:rsidRPr="006A62FF">
        <w:t>возможной</w:t>
      </w:r>
      <w:r w:rsidR="00652F7F" w:rsidRPr="006A62FF">
        <w:t xml:space="preserve"> «</w:t>
      </w:r>
      <w:r w:rsidRPr="006A62FF">
        <w:t>заморозке</w:t>
      </w:r>
      <w:r w:rsidR="00652F7F" w:rsidRPr="006A62FF">
        <w:t xml:space="preserve"> </w:t>
      </w:r>
      <w:r w:rsidRPr="006A62FF">
        <w:t>вкладов</w:t>
      </w:r>
      <w:r w:rsidR="00652F7F" w:rsidRPr="006A62FF">
        <w:t>»</w:t>
      </w:r>
      <w:r w:rsidRPr="006A62FF">
        <w:t>.</w:t>
      </w:r>
      <w:r w:rsidR="00652F7F" w:rsidRPr="006A62FF">
        <w:t xml:space="preserve"> </w:t>
      </w:r>
      <w:r w:rsidRPr="006A62FF">
        <w:t>Он</w:t>
      </w:r>
      <w:r w:rsidR="00652F7F" w:rsidRPr="006A62FF">
        <w:t xml:space="preserve"> </w:t>
      </w:r>
      <w:r w:rsidRPr="006A62FF">
        <w:t>отметил,</w:t>
      </w:r>
      <w:r w:rsidR="00652F7F" w:rsidRPr="006A62FF">
        <w:t xml:space="preserve"> </w:t>
      </w:r>
      <w:r w:rsidRPr="006A62FF">
        <w:t>что</w:t>
      </w:r>
      <w:r w:rsidR="00652F7F" w:rsidRPr="006A62FF">
        <w:t xml:space="preserve"> </w:t>
      </w:r>
      <w:r w:rsidRPr="006A62FF">
        <w:t>Банк</w:t>
      </w:r>
      <w:r w:rsidR="00652F7F" w:rsidRPr="006A62FF">
        <w:t xml:space="preserve"> </w:t>
      </w:r>
      <w:r w:rsidRPr="006A62FF">
        <w:t>России</w:t>
      </w:r>
      <w:r w:rsidR="00652F7F" w:rsidRPr="006A62FF">
        <w:t xml:space="preserve"> </w:t>
      </w:r>
      <w:r w:rsidRPr="006A62FF">
        <w:t>опроверг</w:t>
      </w:r>
      <w:r w:rsidR="00652F7F" w:rsidRPr="006A62FF">
        <w:t xml:space="preserve"> </w:t>
      </w:r>
      <w:r w:rsidRPr="006A62FF">
        <w:t>эти</w:t>
      </w:r>
      <w:r w:rsidR="00652F7F" w:rsidRPr="006A62FF">
        <w:t xml:space="preserve"> </w:t>
      </w:r>
      <w:r w:rsidRPr="006A62FF">
        <w:t>идеи,</w:t>
      </w:r>
      <w:r w:rsidR="00652F7F" w:rsidRPr="006A62FF">
        <w:t xml:space="preserve"> </w:t>
      </w:r>
      <w:r w:rsidRPr="006A62FF">
        <w:t>назвав</w:t>
      </w:r>
      <w:r w:rsidR="00652F7F" w:rsidRPr="006A62FF">
        <w:t xml:space="preserve"> </w:t>
      </w:r>
      <w:r w:rsidRPr="006A62FF">
        <w:t>их</w:t>
      </w:r>
      <w:r w:rsidR="00652F7F" w:rsidRPr="006A62FF">
        <w:t xml:space="preserve"> «</w:t>
      </w:r>
      <w:r w:rsidRPr="006A62FF">
        <w:t>абсурдными</w:t>
      </w:r>
      <w:r w:rsidR="00652F7F" w:rsidRPr="006A62FF">
        <w:t xml:space="preserve">» </w:t>
      </w:r>
      <w:r w:rsidRPr="006A62FF">
        <w:t>и</w:t>
      </w:r>
      <w:r w:rsidR="00652F7F" w:rsidRPr="006A62FF">
        <w:t xml:space="preserve"> </w:t>
      </w:r>
      <w:r w:rsidRPr="006A62FF">
        <w:t>нарушающими</w:t>
      </w:r>
      <w:r w:rsidR="00652F7F" w:rsidRPr="006A62FF">
        <w:t xml:space="preserve"> </w:t>
      </w:r>
      <w:r w:rsidRPr="006A62FF">
        <w:t>права</w:t>
      </w:r>
      <w:r w:rsidR="00652F7F" w:rsidRPr="006A62FF">
        <w:t xml:space="preserve"> </w:t>
      </w:r>
      <w:r w:rsidRPr="006A62FF">
        <w:t>граждан.</w:t>
      </w:r>
      <w:r w:rsidR="00652F7F" w:rsidRPr="006A62FF">
        <w:t xml:space="preserve"> </w:t>
      </w:r>
      <w:r w:rsidRPr="006A62FF">
        <w:t>По</w:t>
      </w:r>
      <w:r w:rsidR="00652F7F" w:rsidRPr="006A62FF">
        <w:t xml:space="preserve"> </w:t>
      </w:r>
      <w:r w:rsidRPr="006A62FF">
        <w:t>его</w:t>
      </w:r>
      <w:r w:rsidR="00652F7F" w:rsidRPr="006A62FF">
        <w:t xml:space="preserve"> </w:t>
      </w:r>
      <w:r w:rsidRPr="006A62FF">
        <w:t>словам,</w:t>
      </w:r>
      <w:r w:rsidR="00652F7F" w:rsidRPr="006A62FF">
        <w:t xml:space="preserve"> </w:t>
      </w:r>
      <w:r w:rsidRPr="006A62FF">
        <w:t>такая</w:t>
      </w:r>
      <w:r w:rsidR="00652F7F" w:rsidRPr="006A62FF">
        <w:t xml:space="preserve"> </w:t>
      </w:r>
      <w:r w:rsidRPr="006A62FF">
        <w:t>мера</w:t>
      </w:r>
      <w:r w:rsidR="00652F7F" w:rsidRPr="006A62FF">
        <w:t xml:space="preserve"> </w:t>
      </w:r>
      <w:r w:rsidRPr="006A62FF">
        <w:t>могла</w:t>
      </w:r>
      <w:r w:rsidR="00652F7F" w:rsidRPr="006A62FF">
        <w:t xml:space="preserve"> </w:t>
      </w:r>
      <w:r w:rsidRPr="006A62FF">
        <w:t>бы</w:t>
      </w:r>
      <w:r w:rsidR="00652F7F" w:rsidRPr="006A62FF">
        <w:t xml:space="preserve"> </w:t>
      </w:r>
      <w:r w:rsidRPr="006A62FF">
        <w:t>подорвать</w:t>
      </w:r>
      <w:r w:rsidR="00652F7F" w:rsidRPr="006A62FF">
        <w:t xml:space="preserve"> </w:t>
      </w:r>
      <w:r w:rsidRPr="006A62FF">
        <w:t>основы</w:t>
      </w:r>
      <w:r w:rsidR="00652F7F" w:rsidRPr="006A62FF">
        <w:t xml:space="preserve"> </w:t>
      </w:r>
      <w:r w:rsidRPr="006A62FF">
        <w:t>банковской</w:t>
      </w:r>
      <w:r w:rsidR="00652F7F" w:rsidRPr="006A62FF">
        <w:t xml:space="preserve"> </w:t>
      </w:r>
      <w:r w:rsidRPr="006A62FF">
        <w:t>системы</w:t>
      </w:r>
      <w:r w:rsidR="00652F7F" w:rsidRPr="006A62FF">
        <w:t xml:space="preserve"> </w:t>
      </w:r>
      <w:r w:rsidRPr="006A62FF">
        <w:t>и</w:t>
      </w:r>
      <w:r w:rsidR="00652F7F" w:rsidRPr="006A62FF">
        <w:t xml:space="preserve"> </w:t>
      </w:r>
      <w:r w:rsidRPr="006A62FF">
        <w:t>финансовую</w:t>
      </w:r>
      <w:r w:rsidR="00652F7F" w:rsidRPr="006A62FF">
        <w:t xml:space="preserve"> </w:t>
      </w:r>
      <w:r w:rsidRPr="006A62FF">
        <w:t>стабильность</w:t>
      </w:r>
      <w:r w:rsidR="00652F7F" w:rsidRPr="006A62FF">
        <w:t xml:space="preserve"> </w:t>
      </w:r>
      <w:r w:rsidRPr="006A62FF">
        <w:t>страны.</w:t>
      </w:r>
      <w:bookmarkEnd w:id="51"/>
    </w:p>
    <w:p w14:paraId="4AB27391" w14:textId="77777777" w:rsidR="005A7CD0" w:rsidRPr="006A62FF" w:rsidRDefault="005A7CD0" w:rsidP="005A7CD0">
      <w:r w:rsidRPr="006A62FF">
        <w:t>Щербаченко</w:t>
      </w:r>
      <w:r w:rsidR="00652F7F" w:rsidRPr="006A62FF">
        <w:t xml:space="preserve"> </w:t>
      </w:r>
      <w:r w:rsidRPr="006A62FF">
        <w:t>указал,</w:t>
      </w:r>
      <w:r w:rsidR="00652F7F" w:rsidRPr="006A62FF">
        <w:t xml:space="preserve"> </w:t>
      </w:r>
      <w:r w:rsidRPr="006A62FF">
        <w:t>что</w:t>
      </w:r>
      <w:r w:rsidR="00652F7F" w:rsidRPr="006A62FF">
        <w:t xml:space="preserve"> </w:t>
      </w:r>
      <w:r w:rsidRPr="006A62FF">
        <w:t>объем</w:t>
      </w:r>
      <w:r w:rsidR="00652F7F" w:rsidRPr="006A62FF">
        <w:t xml:space="preserve"> </w:t>
      </w:r>
      <w:r w:rsidRPr="006A62FF">
        <w:t>банковских</w:t>
      </w:r>
      <w:r w:rsidR="00652F7F" w:rsidRPr="006A62FF">
        <w:t xml:space="preserve"> </w:t>
      </w:r>
      <w:r w:rsidRPr="006A62FF">
        <w:t>вкладов</w:t>
      </w:r>
      <w:r w:rsidR="00652F7F" w:rsidRPr="006A62FF">
        <w:t xml:space="preserve"> </w:t>
      </w:r>
      <w:r w:rsidRPr="006A62FF">
        <w:t>в</w:t>
      </w:r>
      <w:r w:rsidR="00652F7F" w:rsidRPr="006A62FF">
        <w:t xml:space="preserve"> </w:t>
      </w:r>
      <w:r w:rsidRPr="006A62FF">
        <w:t>России</w:t>
      </w:r>
      <w:r w:rsidR="00652F7F" w:rsidRPr="006A62FF">
        <w:t xml:space="preserve"> </w:t>
      </w:r>
      <w:r w:rsidRPr="006A62FF">
        <w:t>составляет</w:t>
      </w:r>
      <w:r w:rsidR="00652F7F" w:rsidRPr="006A62FF">
        <w:t xml:space="preserve"> </w:t>
      </w:r>
      <w:r w:rsidRPr="006A62FF">
        <w:t>около</w:t>
      </w:r>
      <w:r w:rsidR="00652F7F" w:rsidRPr="006A62FF">
        <w:t xml:space="preserve"> </w:t>
      </w:r>
      <w:r w:rsidRPr="006A62FF">
        <w:t>60</w:t>
      </w:r>
      <w:r w:rsidR="00652F7F" w:rsidRPr="006A62FF">
        <w:t xml:space="preserve"> </w:t>
      </w:r>
      <w:r w:rsidRPr="006A62FF">
        <w:t>трлн</w:t>
      </w:r>
      <w:r w:rsidR="00652F7F" w:rsidRPr="006A62FF">
        <w:t xml:space="preserve"> </w:t>
      </w:r>
      <w:r w:rsidRPr="006A62FF">
        <w:t>рублей</w:t>
      </w:r>
      <w:r w:rsidR="00652F7F" w:rsidRPr="006A62FF">
        <w:t xml:space="preserve"> </w:t>
      </w:r>
      <w:r w:rsidRPr="006A62FF">
        <w:t>и</w:t>
      </w:r>
      <w:r w:rsidR="00652F7F" w:rsidRPr="006A62FF">
        <w:t xml:space="preserve"> </w:t>
      </w:r>
      <w:r w:rsidRPr="006A62FF">
        <w:t>продолжает</w:t>
      </w:r>
      <w:r w:rsidR="00652F7F" w:rsidRPr="006A62FF">
        <w:t xml:space="preserve"> </w:t>
      </w:r>
      <w:r w:rsidRPr="006A62FF">
        <w:t>расти.</w:t>
      </w:r>
      <w:r w:rsidR="00652F7F" w:rsidRPr="006A62FF">
        <w:t xml:space="preserve"> </w:t>
      </w:r>
      <w:r w:rsidRPr="006A62FF">
        <w:t>К</w:t>
      </w:r>
      <w:r w:rsidR="00652F7F" w:rsidRPr="006A62FF">
        <w:t xml:space="preserve"> </w:t>
      </w:r>
      <w:r w:rsidRPr="006A62FF">
        <w:t>концу</w:t>
      </w:r>
      <w:r w:rsidR="00652F7F" w:rsidRPr="006A62FF">
        <w:t xml:space="preserve"> </w:t>
      </w:r>
      <w:r w:rsidRPr="006A62FF">
        <w:t>ноября</w:t>
      </w:r>
      <w:r w:rsidR="00652F7F" w:rsidRPr="006A62FF">
        <w:t xml:space="preserve"> </w:t>
      </w:r>
      <w:r w:rsidRPr="006A62FF">
        <w:t>2024</w:t>
      </w:r>
      <w:r w:rsidR="00652F7F" w:rsidRPr="006A62FF">
        <w:t xml:space="preserve"> </w:t>
      </w:r>
      <w:r w:rsidRPr="006A62FF">
        <w:t>года</w:t>
      </w:r>
      <w:r w:rsidR="00652F7F" w:rsidRPr="006A62FF">
        <w:t xml:space="preserve"> </w:t>
      </w:r>
      <w:r w:rsidRPr="006A62FF">
        <w:t>в</w:t>
      </w:r>
      <w:r w:rsidR="00652F7F" w:rsidRPr="006A62FF">
        <w:t xml:space="preserve"> </w:t>
      </w:r>
      <w:r w:rsidRPr="006A62FF">
        <w:rPr>
          <w:b/>
        </w:rPr>
        <w:t>программы</w:t>
      </w:r>
      <w:r w:rsidR="00652F7F" w:rsidRPr="006A62FF">
        <w:rPr>
          <w:b/>
        </w:rPr>
        <w:t xml:space="preserve"> </w:t>
      </w:r>
      <w:r w:rsidRPr="006A62FF">
        <w:rPr>
          <w:b/>
        </w:rPr>
        <w:t>долгосрочных</w:t>
      </w:r>
      <w:r w:rsidR="00652F7F" w:rsidRPr="006A62FF">
        <w:rPr>
          <w:b/>
        </w:rPr>
        <w:t xml:space="preserve"> </w:t>
      </w:r>
      <w:r w:rsidRPr="006A62FF">
        <w:rPr>
          <w:b/>
        </w:rPr>
        <w:t>сбережений</w:t>
      </w:r>
      <w:r w:rsidR="00652F7F" w:rsidRPr="006A62FF">
        <w:t xml:space="preserve"> </w:t>
      </w:r>
      <w:r w:rsidRPr="006A62FF">
        <w:t>вступило</w:t>
      </w:r>
      <w:r w:rsidR="00652F7F" w:rsidRPr="006A62FF">
        <w:t xml:space="preserve"> </w:t>
      </w:r>
      <w:r w:rsidRPr="006A62FF">
        <w:t>2,3</w:t>
      </w:r>
      <w:r w:rsidR="00652F7F" w:rsidRPr="006A62FF">
        <w:t xml:space="preserve"> </w:t>
      </w:r>
      <w:r w:rsidRPr="006A62FF">
        <w:t>млн</w:t>
      </w:r>
      <w:r w:rsidR="00652F7F" w:rsidRPr="006A62FF">
        <w:t xml:space="preserve"> </w:t>
      </w:r>
      <w:r w:rsidRPr="006A62FF">
        <w:t>человек,</w:t>
      </w:r>
      <w:r w:rsidR="00652F7F" w:rsidRPr="006A62FF">
        <w:t xml:space="preserve"> </w:t>
      </w:r>
      <w:r w:rsidRPr="006A62FF">
        <w:t>а</w:t>
      </w:r>
      <w:r w:rsidR="00652F7F" w:rsidRPr="006A62FF">
        <w:t xml:space="preserve"> </w:t>
      </w:r>
      <w:r w:rsidRPr="006A62FF">
        <w:t>привлеченные</w:t>
      </w:r>
      <w:r w:rsidR="00652F7F" w:rsidRPr="006A62FF">
        <w:t xml:space="preserve"> </w:t>
      </w:r>
      <w:r w:rsidRPr="006A62FF">
        <w:t>сбережения</w:t>
      </w:r>
      <w:r w:rsidR="00652F7F" w:rsidRPr="006A62FF">
        <w:t xml:space="preserve"> </w:t>
      </w:r>
      <w:r w:rsidRPr="006A62FF">
        <w:t>составили</w:t>
      </w:r>
      <w:r w:rsidR="00652F7F" w:rsidRPr="006A62FF">
        <w:t xml:space="preserve"> </w:t>
      </w:r>
      <w:r w:rsidRPr="006A62FF">
        <w:t>146</w:t>
      </w:r>
      <w:r w:rsidR="00652F7F" w:rsidRPr="006A62FF">
        <w:t xml:space="preserve"> </w:t>
      </w:r>
      <w:r w:rsidRPr="006A62FF">
        <w:t>млрд</w:t>
      </w:r>
      <w:r w:rsidR="00652F7F" w:rsidRPr="006A62FF">
        <w:t xml:space="preserve"> </w:t>
      </w:r>
      <w:r w:rsidRPr="006A62FF">
        <w:t>рублей.</w:t>
      </w:r>
      <w:r w:rsidR="00652F7F" w:rsidRPr="006A62FF">
        <w:t xml:space="preserve"> </w:t>
      </w:r>
      <w:r w:rsidRPr="006A62FF">
        <w:t>Он</w:t>
      </w:r>
      <w:r w:rsidR="00652F7F" w:rsidRPr="006A62FF">
        <w:t xml:space="preserve"> </w:t>
      </w:r>
      <w:r w:rsidRPr="006A62FF">
        <w:t>также</w:t>
      </w:r>
      <w:r w:rsidR="00652F7F" w:rsidRPr="006A62FF">
        <w:t xml:space="preserve"> </w:t>
      </w:r>
      <w:r w:rsidRPr="006A62FF">
        <w:t>отметил,</w:t>
      </w:r>
      <w:r w:rsidR="00652F7F" w:rsidRPr="006A62FF">
        <w:t xml:space="preserve"> </w:t>
      </w:r>
      <w:r w:rsidRPr="006A62FF">
        <w:t>что</w:t>
      </w:r>
      <w:r w:rsidR="00652F7F" w:rsidRPr="006A62FF">
        <w:t xml:space="preserve"> </w:t>
      </w:r>
      <w:r w:rsidRPr="006A62FF">
        <w:t>россияне</w:t>
      </w:r>
      <w:r w:rsidR="00652F7F" w:rsidRPr="006A62FF">
        <w:t xml:space="preserve"> </w:t>
      </w:r>
      <w:r w:rsidRPr="006A62FF">
        <w:t>держат</w:t>
      </w:r>
      <w:r w:rsidR="00652F7F" w:rsidRPr="006A62FF">
        <w:t xml:space="preserve"> </w:t>
      </w:r>
      <w:r w:rsidRPr="006A62FF">
        <w:t>в</w:t>
      </w:r>
      <w:r w:rsidR="00652F7F" w:rsidRPr="006A62FF">
        <w:t xml:space="preserve"> </w:t>
      </w:r>
      <w:r w:rsidRPr="006A62FF">
        <w:t>наличных</w:t>
      </w:r>
      <w:r w:rsidR="00652F7F" w:rsidRPr="006A62FF">
        <w:t xml:space="preserve"> </w:t>
      </w:r>
      <w:r w:rsidRPr="006A62FF">
        <w:t>только</w:t>
      </w:r>
      <w:r w:rsidR="00652F7F" w:rsidRPr="006A62FF">
        <w:t xml:space="preserve"> </w:t>
      </w:r>
      <w:r w:rsidRPr="006A62FF">
        <w:t>15%</w:t>
      </w:r>
      <w:r w:rsidR="00652F7F" w:rsidRPr="006A62FF">
        <w:t xml:space="preserve"> </w:t>
      </w:r>
      <w:r w:rsidRPr="006A62FF">
        <w:t>всех</w:t>
      </w:r>
      <w:r w:rsidR="00652F7F" w:rsidRPr="006A62FF">
        <w:t xml:space="preserve"> </w:t>
      </w:r>
      <w:r w:rsidRPr="006A62FF">
        <w:t>денег,</w:t>
      </w:r>
      <w:r w:rsidR="00652F7F" w:rsidRPr="006A62FF">
        <w:t xml:space="preserve"> </w:t>
      </w:r>
      <w:r w:rsidRPr="006A62FF">
        <w:t>что</w:t>
      </w:r>
      <w:r w:rsidR="00652F7F" w:rsidRPr="006A62FF">
        <w:t xml:space="preserve"> </w:t>
      </w:r>
      <w:r w:rsidRPr="006A62FF">
        <w:t>является</w:t>
      </w:r>
      <w:r w:rsidR="00652F7F" w:rsidRPr="006A62FF">
        <w:t xml:space="preserve"> </w:t>
      </w:r>
      <w:r w:rsidRPr="006A62FF">
        <w:t>историческим</w:t>
      </w:r>
      <w:r w:rsidR="00652F7F" w:rsidRPr="006A62FF">
        <w:t xml:space="preserve"> </w:t>
      </w:r>
      <w:r w:rsidRPr="006A62FF">
        <w:t>минимумом.</w:t>
      </w:r>
    </w:p>
    <w:p w14:paraId="3B0869AD" w14:textId="77777777" w:rsidR="005A7CD0" w:rsidRPr="006A62FF" w:rsidRDefault="005A7CD0" w:rsidP="005A7CD0">
      <w:r w:rsidRPr="006A62FF">
        <w:t>По</w:t>
      </w:r>
      <w:r w:rsidR="00652F7F" w:rsidRPr="006A62FF">
        <w:t xml:space="preserve"> </w:t>
      </w:r>
      <w:r w:rsidRPr="006A62FF">
        <w:t>его</w:t>
      </w:r>
      <w:r w:rsidR="00652F7F" w:rsidRPr="006A62FF">
        <w:t xml:space="preserve"> </w:t>
      </w:r>
      <w:r w:rsidRPr="006A62FF">
        <w:t>мнению,</w:t>
      </w:r>
      <w:r w:rsidR="00652F7F" w:rsidRPr="006A62FF">
        <w:t xml:space="preserve"> </w:t>
      </w:r>
      <w:r w:rsidRPr="006A62FF">
        <w:t>заморозка</w:t>
      </w:r>
      <w:r w:rsidR="00652F7F" w:rsidRPr="006A62FF">
        <w:t xml:space="preserve"> </w:t>
      </w:r>
      <w:r w:rsidRPr="006A62FF">
        <w:t>вкладов</w:t>
      </w:r>
      <w:r w:rsidR="00652F7F" w:rsidRPr="006A62FF">
        <w:t xml:space="preserve"> </w:t>
      </w:r>
      <w:r w:rsidRPr="006A62FF">
        <w:t>могла</w:t>
      </w:r>
      <w:r w:rsidR="00652F7F" w:rsidRPr="006A62FF">
        <w:t xml:space="preserve"> </w:t>
      </w:r>
      <w:r w:rsidRPr="006A62FF">
        <w:t>бы</w:t>
      </w:r>
      <w:r w:rsidR="00652F7F" w:rsidRPr="006A62FF">
        <w:t xml:space="preserve"> </w:t>
      </w:r>
      <w:r w:rsidRPr="006A62FF">
        <w:t>подорвать</w:t>
      </w:r>
      <w:r w:rsidR="00652F7F" w:rsidRPr="006A62FF">
        <w:t xml:space="preserve"> </w:t>
      </w:r>
      <w:r w:rsidRPr="006A62FF">
        <w:t>доверие</w:t>
      </w:r>
      <w:r w:rsidR="00652F7F" w:rsidRPr="006A62FF">
        <w:t xml:space="preserve"> </w:t>
      </w:r>
      <w:r w:rsidRPr="006A62FF">
        <w:t>к</w:t>
      </w:r>
      <w:r w:rsidR="00652F7F" w:rsidRPr="006A62FF">
        <w:t xml:space="preserve"> </w:t>
      </w:r>
      <w:r w:rsidRPr="006A62FF">
        <w:t>банкам,</w:t>
      </w:r>
      <w:r w:rsidR="00652F7F" w:rsidRPr="006A62FF">
        <w:t xml:space="preserve"> </w:t>
      </w:r>
      <w:r w:rsidRPr="006A62FF">
        <w:t>что</w:t>
      </w:r>
      <w:r w:rsidR="00652F7F" w:rsidRPr="006A62FF">
        <w:t xml:space="preserve"> </w:t>
      </w:r>
      <w:r w:rsidRPr="006A62FF">
        <w:t>приведет</w:t>
      </w:r>
      <w:r w:rsidR="00652F7F" w:rsidRPr="006A62FF">
        <w:t xml:space="preserve"> </w:t>
      </w:r>
      <w:r w:rsidRPr="006A62FF">
        <w:t>к</w:t>
      </w:r>
      <w:r w:rsidR="00652F7F" w:rsidRPr="006A62FF">
        <w:t xml:space="preserve"> </w:t>
      </w:r>
      <w:r w:rsidRPr="006A62FF">
        <w:t>тому,</w:t>
      </w:r>
      <w:r w:rsidR="00652F7F" w:rsidRPr="006A62FF">
        <w:t xml:space="preserve"> </w:t>
      </w:r>
      <w:r w:rsidRPr="006A62FF">
        <w:t>что</w:t>
      </w:r>
      <w:r w:rsidR="00652F7F" w:rsidRPr="006A62FF">
        <w:t xml:space="preserve"> </w:t>
      </w:r>
      <w:r w:rsidRPr="006A62FF">
        <w:t>люди</w:t>
      </w:r>
      <w:r w:rsidR="00652F7F" w:rsidRPr="006A62FF">
        <w:t xml:space="preserve"> </w:t>
      </w:r>
      <w:r w:rsidRPr="006A62FF">
        <w:t>начнут</w:t>
      </w:r>
      <w:r w:rsidR="00652F7F" w:rsidRPr="006A62FF">
        <w:t xml:space="preserve"> </w:t>
      </w:r>
      <w:r w:rsidRPr="006A62FF">
        <w:t>инвестировать</w:t>
      </w:r>
      <w:r w:rsidR="00652F7F" w:rsidRPr="006A62FF">
        <w:t xml:space="preserve"> </w:t>
      </w:r>
      <w:r w:rsidRPr="006A62FF">
        <w:t>в</w:t>
      </w:r>
      <w:r w:rsidR="00652F7F" w:rsidRPr="006A62FF">
        <w:t xml:space="preserve"> </w:t>
      </w:r>
      <w:r w:rsidRPr="006A62FF">
        <w:t>недвижимость</w:t>
      </w:r>
      <w:r w:rsidR="00652F7F" w:rsidRPr="006A62FF">
        <w:t xml:space="preserve"> </w:t>
      </w:r>
      <w:r w:rsidRPr="006A62FF">
        <w:t>и</w:t>
      </w:r>
      <w:r w:rsidR="00652F7F" w:rsidRPr="006A62FF">
        <w:t xml:space="preserve"> </w:t>
      </w:r>
      <w:r w:rsidRPr="006A62FF">
        <w:t>товары</w:t>
      </w:r>
      <w:r w:rsidR="00652F7F" w:rsidRPr="006A62FF">
        <w:t xml:space="preserve"> </w:t>
      </w:r>
      <w:r w:rsidRPr="006A62FF">
        <w:t>длительного</w:t>
      </w:r>
      <w:r w:rsidR="00652F7F" w:rsidRPr="006A62FF">
        <w:t xml:space="preserve"> </w:t>
      </w:r>
      <w:r w:rsidRPr="006A62FF">
        <w:t>пользования,</w:t>
      </w:r>
      <w:r w:rsidR="00652F7F" w:rsidRPr="006A62FF">
        <w:t xml:space="preserve"> </w:t>
      </w:r>
      <w:r w:rsidRPr="006A62FF">
        <w:t>а</w:t>
      </w:r>
      <w:r w:rsidR="00652F7F" w:rsidRPr="006A62FF">
        <w:t xml:space="preserve"> </w:t>
      </w:r>
      <w:r w:rsidRPr="006A62FF">
        <w:t>не</w:t>
      </w:r>
      <w:r w:rsidR="00652F7F" w:rsidRPr="006A62FF">
        <w:t xml:space="preserve"> </w:t>
      </w:r>
      <w:r w:rsidRPr="006A62FF">
        <w:t>в</w:t>
      </w:r>
      <w:r w:rsidR="00652F7F" w:rsidRPr="006A62FF">
        <w:t xml:space="preserve"> </w:t>
      </w:r>
      <w:r w:rsidRPr="006A62FF">
        <w:t>депозиты.</w:t>
      </w:r>
      <w:r w:rsidR="00652F7F" w:rsidRPr="006A62FF">
        <w:t xml:space="preserve"> </w:t>
      </w:r>
      <w:r w:rsidRPr="006A62FF">
        <w:t>Это,</w:t>
      </w:r>
      <w:r w:rsidR="00652F7F" w:rsidRPr="006A62FF">
        <w:t xml:space="preserve"> </w:t>
      </w:r>
      <w:r w:rsidRPr="006A62FF">
        <w:t>в</w:t>
      </w:r>
      <w:r w:rsidR="00652F7F" w:rsidRPr="006A62FF">
        <w:t xml:space="preserve"> </w:t>
      </w:r>
      <w:r w:rsidRPr="006A62FF">
        <w:t>свою</w:t>
      </w:r>
      <w:r w:rsidR="00652F7F" w:rsidRPr="006A62FF">
        <w:t xml:space="preserve"> </w:t>
      </w:r>
      <w:r w:rsidRPr="006A62FF">
        <w:t>очередь,</w:t>
      </w:r>
      <w:r w:rsidR="00652F7F" w:rsidRPr="006A62FF">
        <w:t xml:space="preserve"> </w:t>
      </w:r>
      <w:r w:rsidRPr="006A62FF">
        <w:t>негативно</w:t>
      </w:r>
      <w:r w:rsidR="00652F7F" w:rsidRPr="006A62FF">
        <w:t xml:space="preserve"> </w:t>
      </w:r>
      <w:r w:rsidRPr="006A62FF">
        <w:t>скажется</w:t>
      </w:r>
      <w:r w:rsidR="00652F7F" w:rsidRPr="006A62FF">
        <w:t xml:space="preserve"> </w:t>
      </w:r>
      <w:r w:rsidRPr="006A62FF">
        <w:t>на</w:t>
      </w:r>
      <w:r w:rsidR="00652F7F" w:rsidRPr="006A62FF">
        <w:t xml:space="preserve"> </w:t>
      </w:r>
      <w:r w:rsidRPr="006A62FF">
        <w:t>экономике</w:t>
      </w:r>
      <w:r w:rsidR="00652F7F" w:rsidRPr="006A62FF">
        <w:t xml:space="preserve"> </w:t>
      </w:r>
      <w:r w:rsidRPr="006A62FF">
        <w:t>и</w:t>
      </w:r>
      <w:r w:rsidR="00652F7F" w:rsidRPr="006A62FF">
        <w:t xml:space="preserve"> </w:t>
      </w:r>
      <w:r w:rsidRPr="006A62FF">
        <w:t>росте</w:t>
      </w:r>
      <w:r w:rsidR="00652F7F" w:rsidRPr="006A62FF">
        <w:t xml:space="preserve"> </w:t>
      </w:r>
      <w:r w:rsidRPr="006A62FF">
        <w:t>цен.</w:t>
      </w:r>
    </w:p>
    <w:p w14:paraId="4CCAF02F" w14:textId="77777777" w:rsidR="005A7CD0" w:rsidRPr="006A62FF" w:rsidRDefault="005A7CD0" w:rsidP="005A7CD0">
      <w:pPr>
        <w:rPr>
          <w:rStyle w:val="a3"/>
        </w:rPr>
      </w:pPr>
      <w:hyperlink r:id="rId14" w:history="1">
        <w:r w:rsidRPr="006A62FF">
          <w:rPr>
            <w:rStyle w:val="a3"/>
          </w:rPr>
          <w:t>https://murmansk.mk.ru/economics/2025/01/13/ekspert-predupredil-severyan-chto-brat-kredity-seychas-nevygodno.html</w:t>
        </w:r>
      </w:hyperlink>
    </w:p>
    <w:p w14:paraId="206D08DA" w14:textId="77777777" w:rsidR="00B20394" w:rsidRPr="006A62FF" w:rsidRDefault="00B20394" w:rsidP="00B20394">
      <w:pPr>
        <w:pStyle w:val="2"/>
      </w:pPr>
      <w:bookmarkStart w:id="52" w:name="_Toc187732628"/>
      <w:r w:rsidRPr="006A62FF">
        <w:t>Хабаровские</w:t>
      </w:r>
      <w:r w:rsidR="00652F7F" w:rsidRPr="006A62FF">
        <w:t xml:space="preserve"> </w:t>
      </w:r>
      <w:r w:rsidRPr="006A62FF">
        <w:t>вести,</w:t>
      </w:r>
      <w:r w:rsidR="00652F7F" w:rsidRPr="006A62FF">
        <w:t xml:space="preserve"> </w:t>
      </w:r>
      <w:r w:rsidRPr="006A62FF">
        <w:t>14.01.2025,</w:t>
      </w:r>
      <w:r w:rsidR="00652F7F" w:rsidRPr="006A62FF">
        <w:t xml:space="preserve"> </w:t>
      </w:r>
      <w:r w:rsidRPr="006A62FF">
        <w:t>О</w:t>
      </w:r>
      <w:r w:rsidR="00652F7F" w:rsidRPr="006A62FF">
        <w:t xml:space="preserve"> </w:t>
      </w:r>
      <w:r w:rsidRPr="006A62FF">
        <w:t>Программе</w:t>
      </w:r>
      <w:r w:rsidR="00652F7F" w:rsidRPr="006A62FF">
        <w:t xml:space="preserve"> </w:t>
      </w:r>
      <w:r w:rsidRPr="006A62FF">
        <w:t>долгосрочных</w:t>
      </w:r>
      <w:r w:rsidR="00652F7F" w:rsidRPr="006A62FF">
        <w:t xml:space="preserve"> </w:t>
      </w:r>
      <w:r w:rsidRPr="006A62FF">
        <w:t>сбережений</w:t>
      </w:r>
      <w:r w:rsidR="00652F7F" w:rsidRPr="006A62FF">
        <w:t xml:space="preserve"> </w:t>
      </w:r>
      <w:r w:rsidRPr="006A62FF">
        <w:t>рассказали</w:t>
      </w:r>
      <w:r w:rsidR="00652F7F" w:rsidRPr="006A62FF">
        <w:t xml:space="preserve"> </w:t>
      </w:r>
      <w:r w:rsidRPr="006A62FF">
        <w:t>в</w:t>
      </w:r>
      <w:r w:rsidR="00652F7F" w:rsidRPr="006A62FF">
        <w:t xml:space="preserve"> </w:t>
      </w:r>
      <w:r w:rsidRPr="006A62FF">
        <w:t>администрации</w:t>
      </w:r>
      <w:r w:rsidR="00652F7F" w:rsidRPr="006A62FF">
        <w:t xml:space="preserve"> </w:t>
      </w:r>
      <w:r w:rsidRPr="006A62FF">
        <w:t>Хабаровска</w:t>
      </w:r>
      <w:bookmarkEnd w:id="52"/>
    </w:p>
    <w:p w14:paraId="11F95B81" w14:textId="77777777" w:rsidR="00B20394" w:rsidRPr="006A62FF" w:rsidRDefault="00B20394" w:rsidP="009B164A">
      <w:pPr>
        <w:pStyle w:val="3"/>
      </w:pPr>
      <w:bookmarkStart w:id="53" w:name="_Toc187732629"/>
      <w:r w:rsidRPr="006A62FF">
        <w:t>С</w:t>
      </w:r>
      <w:r w:rsidR="00652F7F" w:rsidRPr="006A62FF">
        <w:t xml:space="preserve"> </w:t>
      </w:r>
      <w:r w:rsidRPr="006A62FF">
        <w:t>1</w:t>
      </w:r>
      <w:r w:rsidR="00652F7F" w:rsidRPr="006A62FF">
        <w:t xml:space="preserve"> </w:t>
      </w:r>
      <w:r w:rsidRPr="006A62FF">
        <w:t>января</w:t>
      </w:r>
      <w:r w:rsidR="00652F7F" w:rsidRPr="006A62FF">
        <w:t xml:space="preserve"> </w:t>
      </w:r>
      <w:r w:rsidRPr="006A62FF">
        <w:t>2024</w:t>
      </w:r>
      <w:r w:rsidR="00652F7F" w:rsidRPr="006A62FF">
        <w:t xml:space="preserve"> </w:t>
      </w:r>
      <w:r w:rsidRPr="006A62FF">
        <w:t>года</w:t>
      </w:r>
      <w:r w:rsidR="00652F7F" w:rsidRPr="006A62FF">
        <w:t xml:space="preserve"> </w:t>
      </w:r>
      <w:r w:rsidRPr="006A62FF">
        <w:t>в</w:t>
      </w:r>
      <w:r w:rsidR="00652F7F" w:rsidRPr="006A62FF">
        <w:t xml:space="preserve"> </w:t>
      </w:r>
      <w:r w:rsidRPr="006A62FF">
        <w:t>России</w:t>
      </w:r>
      <w:r w:rsidR="00652F7F" w:rsidRPr="006A62FF">
        <w:t xml:space="preserve"> </w:t>
      </w:r>
      <w:r w:rsidRPr="006A62FF">
        <w:t>работает</w:t>
      </w:r>
      <w:r w:rsidR="00652F7F" w:rsidRPr="006A62FF">
        <w:t xml:space="preserve"> </w:t>
      </w:r>
      <w:r w:rsidRPr="006A62FF">
        <w:t>программа</w:t>
      </w:r>
      <w:r w:rsidR="00652F7F" w:rsidRPr="006A62FF">
        <w:t xml:space="preserve"> </w:t>
      </w:r>
      <w:r w:rsidRPr="006A62FF">
        <w:t>долгосрочных</w:t>
      </w:r>
      <w:r w:rsidR="00652F7F" w:rsidRPr="006A62FF">
        <w:t xml:space="preserve"> </w:t>
      </w:r>
      <w:r w:rsidRPr="006A62FF">
        <w:t>сбережений,</w:t>
      </w:r>
      <w:r w:rsidR="00652F7F" w:rsidRPr="006A62FF">
        <w:t xml:space="preserve"> </w:t>
      </w:r>
      <w:r w:rsidRPr="006A62FF">
        <w:t>сообщает</w:t>
      </w:r>
      <w:r w:rsidR="00652F7F" w:rsidRPr="006A62FF">
        <w:t xml:space="preserve"> </w:t>
      </w:r>
      <w:r w:rsidRPr="006A62FF">
        <w:t>СИ</w:t>
      </w:r>
      <w:r w:rsidR="00652F7F" w:rsidRPr="006A62FF">
        <w:t xml:space="preserve"> «</w:t>
      </w:r>
      <w:r w:rsidRPr="006A62FF">
        <w:t>Хабаровские</w:t>
      </w:r>
      <w:r w:rsidR="00652F7F" w:rsidRPr="006A62FF">
        <w:t xml:space="preserve"> </w:t>
      </w:r>
      <w:r w:rsidRPr="006A62FF">
        <w:t>вести</w:t>
      </w:r>
      <w:r w:rsidR="00652F7F" w:rsidRPr="006A62FF">
        <w:t xml:space="preserve">» </w:t>
      </w:r>
      <w:r w:rsidRPr="006A62FF">
        <w:t>со</w:t>
      </w:r>
      <w:r w:rsidR="00652F7F" w:rsidRPr="006A62FF">
        <w:t xml:space="preserve"> </w:t>
      </w:r>
      <w:r w:rsidRPr="006A62FF">
        <w:t>ссылкой</w:t>
      </w:r>
      <w:r w:rsidR="00652F7F" w:rsidRPr="006A62FF">
        <w:t xml:space="preserve"> </w:t>
      </w:r>
      <w:r w:rsidRPr="006A62FF">
        <w:t>на</w:t>
      </w:r>
      <w:r w:rsidR="00652F7F" w:rsidRPr="006A62FF">
        <w:t xml:space="preserve"> </w:t>
      </w:r>
      <w:r w:rsidRPr="006A62FF">
        <w:t>пресс-службу</w:t>
      </w:r>
      <w:r w:rsidR="00652F7F" w:rsidRPr="006A62FF">
        <w:t xml:space="preserve"> </w:t>
      </w:r>
      <w:r w:rsidRPr="006A62FF">
        <w:t>городской</w:t>
      </w:r>
      <w:r w:rsidR="00652F7F" w:rsidRPr="006A62FF">
        <w:t xml:space="preserve"> </w:t>
      </w:r>
      <w:r w:rsidRPr="006A62FF">
        <w:t>администрации.</w:t>
      </w:r>
      <w:bookmarkEnd w:id="53"/>
    </w:p>
    <w:p w14:paraId="26382235" w14:textId="77777777" w:rsidR="00B20394" w:rsidRPr="006A62FF" w:rsidRDefault="00B20394" w:rsidP="00B20394">
      <w:r w:rsidRPr="006A62FF">
        <w:t>С</w:t>
      </w:r>
      <w:r w:rsidR="00652F7F" w:rsidRPr="006A62FF">
        <w:t xml:space="preserve"> </w:t>
      </w:r>
      <w:r w:rsidRPr="006A62FF">
        <w:t>ее</w:t>
      </w:r>
      <w:r w:rsidR="00652F7F" w:rsidRPr="006A62FF">
        <w:t xml:space="preserve"> </w:t>
      </w:r>
      <w:r w:rsidRPr="006A62FF">
        <w:t>помощью</w:t>
      </w:r>
      <w:r w:rsidR="00652F7F" w:rsidRPr="006A62FF">
        <w:t xml:space="preserve"> </w:t>
      </w:r>
      <w:r w:rsidRPr="006A62FF">
        <w:t>вы</w:t>
      </w:r>
      <w:r w:rsidR="00652F7F" w:rsidRPr="006A62FF">
        <w:t xml:space="preserve"> </w:t>
      </w:r>
      <w:r w:rsidRPr="006A62FF">
        <w:t>можете</w:t>
      </w:r>
      <w:r w:rsidR="00652F7F" w:rsidRPr="006A62FF">
        <w:t xml:space="preserve"> </w:t>
      </w:r>
      <w:r w:rsidRPr="006A62FF">
        <w:t>накопить</w:t>
      </w:r>
      <w:r w:rsidR="00652F7F" w:rsidRPr="006A62FF">
        <w:t xml:space="preserve"> </w:t>
      </w:r>
      <w:r w:rsidRPr="006A62FF">
        <w:t>средства</w:t>
      </w:r>
      <w:r w:rsidR="00652F7F" w:rsidRPr="006A62FF">
        <w:t xml:space="preserve"> </w:t>
      </w:r>
      <w:r w:rsidRPr="006A62FF">
        <w:t>и</w:t>
      </w:r>
      <w:r w:rsidR="00652F7F" w:rsidRPr="006A62FF">
        <w:t xml:space="preserve"> </w:t>
      </w:r>
      <w:r w:rsidRPr="006A62FF">
        <w:t>воспользоваться</w:t>
      </w:r>
      <w:r w:rsidR="00652F7F" w:rsidRPr="006A62FF">
        <w:t xml:space="preserve"> </w:t>
      </w:r>
      <w:r w:rsidRPr="006A62FF">
        <w:t>ими</w:t>
      </w:r>
      <w:r w:rsidR="00652F7F" w:rsidRPr="006A62FF">
        <w:t xml:space="preserve"> </w:t>
      </w:r>
      <w:r w:rsidRPr="006A62FF">
        <w:t>в</w:t>
      </w:r>
      <w:r w:rsidR="00652F7F" w:rsidRPr="006A62FF">
        <w:t xml:space="preserve"> </w:t>
      </w:r>
      <w:r w:rsidRPr="006A62FF">
        <w:t>будущем</w:t>
      </w:r>
      <w:r w:rsidR="00652F7F" w:rsidRPr="006A62FF">
        <w:t xml:space="preserve"> </w:t>
      </w:r>
      <w:r w:rsidRPr="006A62FF">
        <w:t>-</w:t>
      </w:r>
      <w:r w:rsidR="00652F7F" w:rsidRPr="006A62FF">
        <w:t xml:space="preserve"> </w:t>
      </w:r>
      <w:r w:rsidRPr="006A62FF">
        <w:t>например,</w:t>
      </w:r>
      <w:r w:rsidR="00652F7F" w:rsidRPr="006A62FF">
        <w:t xml:space="preserve"> </w:t>
      </w:r>
      <w:r w:rsidRPr="006A62FF">
        <w:t>на</w:t>
      </w:r>
      <w:r w:rsidR="00652F7F" w:rsidRPr="006A62FF">
        <w:t xml:space="preserve"> </w:t>
      </w:r>
      <w:r w:rsidRPr="006A62FF">
        <w:t>приобретение</w:t>
      </w:r>
      <w:r w:rsidR="00652F7F" w:rsidRPr="006A62FF">
        <w:t xml:space="preserve"> </w:t>
      </w:r>
      <w:r w:rsidRPr="006A62FF">
        <w:t>недвижимости,</w:t>
      </w:r>
      <w:r w:rsidR="00652F7F" w:rsidRPr="006A62FF">
        <w:t xml:space="preserve"> </w:t>
      </w:r>
      <w:r w:rsidRPr="006A62FF">
        <w:t>образование</w:t>
      </w:r>
      <w:r w:rsidR="00652F7F" w:rsidRPr="006A62FF">
        <w:t xml:space="preserve"> </w:t>
      </w:r>
      <w:r w:rsidRPr="006A62FF">
        <w:t>детей,</w:t>
      </w:r>
      <w:r w:rsidR="00652F7F" w:rsidRPr="006A62FF">
        <w:t xml:space="preserve"> </w:t>
      </w:r>
      <w:r w:rsidRPr="006A62FF">
        <w:t>а</w:t>
      </w:r>
      <w:r w:rsidR="00652F7F" w:rsidRPr="006A62FF">
        <w:t xml:space="preserve"> </w:t>
      </w:r>
      <w:r w:rsidRPr="006A62FF">
        <w:t>также</w:t>
      </w:r>
      <w:r w:rsidR="00652F7F" w:rsidRPr="006A62FF">
        <w:t xml:space="preserve"> </w:t>
      </w:r>
      <w:r w:rsidRPr="006A62FF">
        <w:t>дополнительного</w:t>
      </w:r>
      <w:r w:rsidR="00652F7F" w:rsidRPr="006A62FF">
        <w:t xml:space="preserve"> </w:t>
      </w:r>
      <w:r w:rsidRPr="006A62FF">
        <w:t>доход</w:t>
      </w:r>
      <w:r w:rsidR="00652F7F" w:rsidRPr="006A62FF">
        <w:t xml:space="preserve"> </w:t>
      </w:r>
      <w:r w:rsidRPr="006A62FF">
        <w:t>к</w:t>
      </w:r>
      <w:r w:rsidR="00652F7F" w:rsidRPr="006A62FF">
        <w:t xml:space="preserve"> </w:t>
      </w:r>
      <w:r w:rsidRPr="006A62FF">
        <w:t>пенсии</w:t>
      </w:r>
      <w:r w:rsidR="00652F7F" w:rsidRPr="006A62FF">
        <w:t xml:space="preserve"> </w:t>
      </w:r>
      <w:r w:rsidRPr="006A62FF">
        <w:t>или</w:t>
      </w:r>
      <w:r w:rsidR="00652F7F" w:rsidRPr="006A62FF">
        <w:t xml:space="preserve"> </w:t>
      </w:r>
      <w:r w:rsidRPr="006A62FF">
        <w:t>в</w:t>
      </w:r>
      <w:r w:rsidR="00652F7F" w:rsidRPr="006A62FF">
        <w:t xml:space="preserve"> </w:t>
      </w:r>
      <w:r w:rsidRPr="006A62FF">
        <w:t>особых</w:t>
      </w:r>
      <w:r w:rsidR="00652F7F" w:rsidRPr="006A62FF">
        <w:t xml:space="preserve"> </w:t>
      </w:r>
      <w:r w:rsidRPr="006A62FF">
        <w:t>жизненных</w:t>
      </w:r>
      <w:r w:rsidR="00652F7F" w:rsidRPr="006A62FF">
        <w:t xml:space="preserve"> </w:t>
      </w:r>
      <w:r w:rsidRPr="006A62FF">
        <w:t>ситуациях.</w:t>
      </w:r>
    </w:p>
    <w:p w14:paraId="52850386" w14:textId="77777777" w:rsidR="00B20394" w:rsidRPr="006A62FF" w:rsidRDefault="00B20394" w:rsidP="00B20394">
      <w:r w:rsidRPr="006A62FF">
        <w:t>Негосударственный</w:t>
      </w:r>
      <w:r w:rsidR="00652F7F" w:rsidRPr="006A62FF">
        <w:t xml:space="preserve"> </w:t>
      </w:r>
      <w:r w:rsidRPr="006A62FF">
        <w:t>пенсионный</w:t>
      </w:r>
      <w:r w:rsidR="00652F7F" w:rsidRPr="006A62FF">
        <w:t xml:space="preserve"> </w:t>
      </w:r>
      <w:r w:rsidRPr="006A62FF">
        <w:t>фонд</w:t>
      </w:r>
      <w:r w:rsidR="00652F7F" w:rsidRPr="006A62FF">
        <w:t xml:space="preserve"> </w:t>
      </w:r>
      <w:r w:rsidRPr="006A62FF">
        <w:t>-</w:t>
      </w:r>
      <w:r w:rsidR="00652F7F" w:rsidRPr="006A62FF">
        <w:t xml:space="preserve"> </w:t>
      </w:r>
      <w:r w:rsidRPr="006A62FF">
        <w:t>оператор</w:t>
      </w:r>
      <w:r w:rsidR="00652F7F" w:rsidRPr="006A62FF">
        <w:t xml:space="preserve"> </w:t>
      </w:r>
      <w:r w:rsidRPr="006A62FF">
        <w:t>программы,</w:t>
      </w:r>
      <w:r w:rsidR="00652F7F" w:rsidRPr="006A62FF">
        <w:t xml:space="preserve"> </w:t>
      </w:r>
      <w:r w:rsidRPr="006A62FF">
        <w:t>который</w:t>
      </w:r>
      <w:r w:rsidR="00652F7F" w:rsidRPr="006A62FF">
        <w:t xml:space="preserve"> </w:t>
      </w:r>
      <w:r w:rsidRPr="006A62FF">
        <w:t>вы</w:t>
      </w:r>
      <w:r w:rsidR="00652F7F" w:rsidRPr="006A62FF">
        <w:t xml:space="preserve"> </w:t>
      </w:r>
      <w:r w:rsidRPr="006A62FF">
        <w:t>выберете,</w:t>
      </w:r>
      <w:r w:rsidR="00652F7F" w:rsidRPr="006A62FF">
        <w:t xml:space="preserve"> </w:t>
      </w:r>
      <w:r w:rsidRPr="006A62FF">
        <w:t>будет</w:t>
      </w:r>
      <w:r w:rsidR="00652F7F" w:rsidRPr="006A62FF">
        <w:t xml:space="preserve"> </w:t>
      </w:r>
      <w:r w:rsidRPr="006A62FF">
        <w:t>инвестировать</w:t>
      </w:r>
      <w:r w:rsidR="00652F7F" w:rsidRPr="006A62FF">
        <w:t xml:space="preserve"> </w:t>
      </w:r>
      <w:r w:rsidRPr="006A62FF">
        <w:t>ваши</w:t>
      </w:r>
      <w:r w:rsidR="00652F7F" w:rsidRPr="006A62FF">
        <w:t xml:space="preserve"> </w:t>
      </w:r>
      <w:r w:rsidRPr="006A62FF">
        <w:t>средства,</w:t>
      </w:r>
      <w:r w:rsidR="00652F7F" w:rsidRPr="006A62FF">
        <w:t xml:space="preserve"> </w:t>
      </w:r>
      <w:r w:rsidRPr="006A62FF">
        <w:t>чтобы</w:t>
      </w:r>
      <w:r w:rsidR="00652F7F" w:rsidRPr="006A62FF">
        <w:t xml:space="preserve"> </w:t>
      </w:r>
      <w:r w:rsidRPr="006A62FF">
        <w:t>приумножить</w:t>
      </w:r>
      <w:r w:rsidR="00652F7F" w:rsidRPr="006A62FF">
        <w:t xml:space="preserve"> </w:t>
      </w:r>
      <w:r w:rsidRPr="006A62FF">
        <w:t>сбережения.</w:t>
      </w:r>
      <w:r w:rsidR="00652F7F" w:rsidRPr="006A62FF">
        <w:t xml:space="preserve"> </w:t>
      </w:r>
      <w:r w:rsidRPr="006A62FF">
        <w:t>При</w:t>
      </w:r>
      <w:r w:rsidR="00652F7F" w:rsidRPr="006A62FF">
        <w:t xml:space="preserve"> </w:t>
      </w:r>
      <w:r w:rsidRPr="006A62FF">
        <w:t>выполнении</w:t>
      </w:r>
      <w:r w:rsidR="00652F7F" w:rsidRPr="006A62FF">
        <w:t xml:space="preserve"> </w:t>
      </w:r>
      <w:r w:rsidRPr="006A62FF">
        <w:t>определенных</w:t>
      </w:r>
      <w:r w:rsidR="00652F7F" w:rsidRPr="006A62FF">
        <w:t xml:space="preserve"> </w:t>
      </w:r>
      <w:r w:rsidRPr="006A62FF">
        <w:t>условий</w:t>
      </w:r>
      <w:r w:rsidR="00652F7F" w:rsidRPr="006A62FF">
        <w:t xml:space="preserve"> </w:t>
      </w:r>
      <w:r w:rsidRPr="006A62FF">
        <w:t>вы</w:t>
      </w:r>
      <w:r w:rsidR="00652F7F" w:rsidRPr="006A62FF">
        <w:t xml:space="preserve"> </w:t>
      </w:r>
      <w:r w:rsidRPr="006A62FF">
        <w:t>получите</w:t>
      </w:r>
      <w:r w:rsidR="00652F7F" w:rsidRPr="006A62FF">
        <w:t xml:space="preserve"> </w:t>
      </w:r>
      <w:r w:rsidRPr="006A62FF">
        <w:t>от</w:t>
      </w:r>
      <w:r w:rsidR="00652F7F" w:rsidRPr="006A62FF">
        <w:t xml:space="preserve"> </w:t>
      </w:r>
      <w:r w:rsidRPr="006A62FF">
        <w:t>государства</w:t>
      </w:r>
      <w:r w:rsidR="00652F7F" w:rsidRPr="006A62FF">
        <w:t xml:space="preserve"> </w:t>
      </w:r>
      <w:r w:rsidRPr="006A62FF">
        <w:t>прибавку</w:t>
      </w:r>
      <w:r w:rsidR="00652F7F" w:rsidRPr="006A62FF">
        <w:t xml:space="preserve"> </w:t>
      </w:r>
      <w:r w:rsidRPr="006A62FF">
        <w:t>к</w:t>
      </w:r>
      <w:r w:rsidR="00652F7F" w:rsidRPr="006A62FF">
        <w:t xml:space="preserve"> </w:t>
      </w:r>
      <w:r w:rsidRPr="006A62FF">
        <w:t>своим</w:t>
      </w:r>
      <w:r w:rsidR="00652F7F" w:rsidRPr="006A62FF">
        <w:t xml:space="preserve"> </w:t>
      </w:r>
      <w:r w:rsidRPr="006A62FF">
        <w:t>накоплениям.</w:t>
      </w:r>
    </w:p>
    <w:p w14:paraId="53E51554" w14:textId="77777777" w:rsidR="00652F7F" w:rsidRPr="006A62FF" w:rsidRDefault="00B20394" w:rsidP="00B20394">
      <w:r w:rsidRPr="006A62FF">
        <w:t>Подробнее</w:t>
      </w:r>
      <w:r w:rsidR="00652F7F" w:rsidRPr="006A62FF">
        <w:t xml:space="preserve"> </w:t>
      </w:r>
      <w:r w:rsidRPr="006A62FF">
        <w:t>о</w:t>
      </w:r>
      <w:r w:rsidR="00652F7F" w:rsidRPr="006A62FF">
        <w:t xml:space="preserve"> </w:t>
      </w:r>
      <w:r w:rsidRPr="006A62FF">
        <w:t>программе</w:t>
      </w:r>
      <w:r w:rsidR="00652F7F" w:rsidRPr="006A62FF">
        <w:t xml:space="preserve"> </w:t>
      </w:r>
      <w:r w:rsidRPr="006A62FF">
        <w:t>долгосрочных</w:t>
      </w:r>
      <w:r w:rsidR="00652F7F" w:rsidRPr="006A62FF">
        <w:t xml:space="preserve"> </w:t>
      </w:r>
      <w:r w:rsidRPr="006A62FF">
        <w:t>сбережений</w:t>
      </w:r>
      <w:r w:rsidR="00652F7F" w:rsidRPr="006A62FF">
        <w:t xml:space="preserve"> </w:t>
      </w:r>
      <w:r w:rsidRPr="006A62FF">
        <w:t>можно</w:t>
      </w:r>
      <w:r w:rsidR="00652F7F" w:rsidRPr="006A62FF">
        <w:t xml:space="preserve"> </w:t>
      </w:r>
      <w:r w:rsidRPr="006A62FF">
        <w:t>узнать</w:t>
      </w:r>
      <w:r w:rsidR="00652F7F" w:rsidRPr="006A62FF">
        <w:t xml:space="preserve"> </w:t>
      </w:r>
      <w:r w:rsidRPr="006A62FF">
        <w:t>по</w:t>
      </w:r>
      <w:r w:rsidR="00652F7F" w:rsidRPr="006A62FF">
        <w:t xml:space="preserve"> </w:t>
      </w:r>
      <w:r w:rsidRPr="006A62FF">
        <w:t>ссылке</w:t>
      </w:r>
      <w:r w:rsidR="00652F7F" w:rsidRPr="006A62FF">
        <w:t>:</w:t>
      </w:r>
    </w:p>
    <w:p w14:paraId="167015B4" w14:textId="77777777" w:rsidR="00B20394" w:rsidRPr="006A62FF" w:rsidRDefault="00652F7F" w:rsidP="00B20394">
      <w:pPr>
        <w:rPr>
          <w:lang w:val="en-US"/>
        </w:rPr>
      </w:pPr>
      <w:hyperlink r:id="rId15" w:history="1">
        <w:r w:rsidRPr="006A62FF">
          <w:rPr>
            <w:rStyle w:val="a3"/>
            <w:lang w:val="en-US"/>
          </w:rPr>
          <w:t>https://</w:t>
        </w:r>
        <w:r w:rsidRPr="006A62FF">
          <w:rPr>
            <w:rStyle w:val="a3"/>
          </w:rPr>
          <w:t>моифинансы</w:t>
        </w:r>
        <w:r w:rsidRPr="006A62FF">
          <w:rPr>
            <w:rStyle w:val="a3"/>
            <w:lang w:val="en-US"/>
          </w:rPr>
          <w:t>.</w:t>
        </w:r>
        <w:r w:rsidRPr="006A62FF">
          <w:rPr>
            <w:rStyle w:val="a3"/>
          </w:rPr>
          <w:t>рф</w:t>
        </w:r>
        <w:r w:rsidRPr="006A62FF">
          <w:rPr>
            <w:rStyle w:val="a3"/>
            <w:lang w:val="en-US"/>
          </w:rPr>
          <w:t>/programma-dolgosrochnyh-sberezhen ij-new/</w:t>
        </w:r>
      </w:hyperlink>
    </w:p>
    <w:p w14:paraId="64FD5A3A" w14:textId="77777777" w:rsidR="00B20394" w:rsidRPr="006A62FF" w:rsidRDefault="00B20394" w:rsidP="00B20394">
      <w:pPr>
        <w:rPr>
          <w:lang w:val="en-US"/>
        </w:rPr>
      </w:pPr>
      <w:hyperlink r:id="rId16" w:history="1">
        <w:r w:rsidRPr="006A62FF">
          <w:rPr>
            <w:rStyle w:val="a3"/>
            <w:lang w:val="en-US"/>
          </w:rPr>
          <w:t>https://khab-vesti.ru/news/society/o_programme_dolgosrochnykh_sberezheniy_rasskazali_v_administratsii_khabarovska/</w:t>
        </w:r>
      </w:hyperlink>
    </w:p>
    <w:p w14:paraId="667B59FB" w14:textId="77777777" w:rsidR="00111D7C" w:rsidRPr="006A62FF" w:rsidRDefault="00111D7C" w:rsidP="00111D7C">
      <w:pPr>
        <w:pStyle w:val="10"/>
      </w:pPr>
      <w:bookmarkStart w:id="54" w:name="_Toc165991074"/>
      <w:bookmarkStart w:id="55" w:name="_Toc187732630"/>
      <w:r w:rsidRPr="006A62FF">
        <w:t>Новости</w:t>
      </w:r>
      <w:r w:rsidR="00652F7F" w:rsidRPr="006A62FF">
        <w:t xml:space="preserve"> </w:t>
      </w:r>
      <w:r w:rsidRPr="006A62FF">
        <w:t>развития</w:t>
      </w:r>
      <w:r w:rsidR="00652F7F" w:rsidRPr="006A62FF">
        <w:t xml:space="preserve"> </w:t>
      </w:r>
      <w:r w:rsidRPr="006A62FF">
        <w:t>системы</w:t>
      </w:r>
      <w:r w:rsidR="00652F7F" w:rsidRPr="006A62FF">
        <w:t xml:space="preserve"> </w:t>
      </w:r>
      <w:r w:rsidRPr="006A62FF">
        <w:t>обязательного</w:t>
      </w:r>
      <w:r w:rsidR="00652F7F" w:rsidRPr="006A62FF">
        <w:t xml:space="preserve"> </w:t>
      </w:r>
      <w:r w:rsidRPr="006A62FF">
        <w:t>пенсионного</w:t>
      </w:r>
      <w:r w:rsidR="00652F7F" w:rsidRPr="006A62FF">
        <w:t xml:space="preserve"> </w:t>
      </w:r>
      <w:r w:rsidRPr="006A62FF">
        <w:t>страхования</w:t>
      </w:r>
      <w:r w:rsidR="00652F7F" w:rsidRPr="006A62FF">
        <w:t xml:space="preserve"> </w:t>
      </w:r>
      <w:r w:rsidRPr="006A62FF">
        <w:t>и</w:t>
      </w:r>
      <w:r w:rsidR="00652F7F" w:rsidRPr="006A62FF">
        <w:t xml:space="preserve"> </w:t>
      </w:r>
      <w:r w:rsidRPr="006A62FF">
        <w:t>страховой</w:t>
      </w:r>
      <w:r w:rsidR="00652F7F" w:rsidRPr="006A62FF">
        <w:t xml:space="preserve"> </w:t>
      </w:r>
      <w:r w:rsidRPr="006A62FF">
        <w:t>пенсии</w:t>
      </w:r>
      <w:bookmarkEnd w:id="40"/>
      <w:bookmarkEnd w:id="41"/>
      <w:bookmarkEnd w:id="42"/>
      <w:bookmarkEnd w:id="54"/>
      <w:bookmarkEnd w:id="55"/>
    </w:p>
    <w:p w14:paraId="2537D624" w14:textId="77777777" w:rsidR="00A7230F" w:rsidRPr="006A62FF" w:rsidRDefault="00A7230F" w:rsidP="00A7230F">
      <w:pPr>
        <w:pStyle w:val="2"/>
      </w:pPr>
      <w:bookmarkStart w:id="56" w:name="А103"/>
      <w:bookmarkStart w:id="57" w:name="_Toc187732631"/>
      <w:r w:rsidRPr="006A62FF">
        <w:t>Известия,</w:t>
      </w:r>
      <w:r w:rsidR="00652F7F" w:rsidRPr="006A62FF">
        <w:t xml:space="preserve"> </w:t>
      </w:r>
      <w:r w:rsidRPr="006A62FF">
        <w:t>13.01.2025,</w:t>
      </w:r>
      <w:r w:rsidR="00652F7F" w:rsidRPr="006A62FF">
        <w:t xml:space="preserve"> </w:t>
      </w:r>
      <w:r w:rsidRPr="006A62FF">
        <w:t>Наина</w:t>
      </w:r>
      <w:r w:rsidR="00652F7F" w:rsidRPr="006A62FF">
        <w:t xml:space="preserve"> </w:t>
      </w:r>
      <w:r w:rsidRPr="006A62FF">
        <w:t>КУРБАНОВА,</w:t>
      </w:r>
      <w:r w:rsidR="00652F7F" w:rsidRPr="006A62FF">
        <w:t xml:space="preserve"> </w:t>
      </w:r>
      <w:r w:rsidRPr="006A62FF">
        <w:t>Вторая</w:t>
      </w:r>
      <w:r w:rsidR="00652F7F" w:rsidRPr="006A62FF">
        <w:t xml:space="preserve"> </w:t>
      </w:r>
      <w:r w:rsidRPr="006A62FF">
        <w:t>индексация</w:t>
      </w:r>
      <w:r w:rsidR="00652F7F" w:rsidRPr="006A62FF">
        <w:t xml:space="preserve"> </w:t>
      </w:r>
      <w:r w:rsidRPr="006A62FF">
        <w:t>пенсий</w:t>
      </w:r>
      <w:r w:rsidR="00652F7F" w:rsidRPr="006A62FF">
        <w:t xml:space="preserve"> </w:t>
      </w:r>
      <w:r w:rsidRPr="006A62FF">
        <w:t>с</w:t>
      </w:r>
      <w:r w:rsidR="00652F7F" w:rsidRPr="006A62FF">
        <w:t xml:space="preserve"> </w:t>
      </w:r>
      <w:r w:rsidRPr="006A62FF">
        <w:t>1</w:t>
      </w:r>
      <w:r w:rsidR="00652F7F" w:rsidRPr="006A62FF">
        <w:t xml:space="preserve"> </w:t>
      </w:r>
      <w:r w:rsidRPr="006A62FF">
        <w:t>февраля:</w:t>
      </w:r>
      <w:r w:rsidR="00652F7F" w:rsidRPr="006A62FF">
        <w:t xml:space="preserve"> </w:t>
      </w:r>
      <w:r w:rsidRPr="006A62FF">
        <w:t>кому</w:t>
      </w:r>
      <w:r w:rsidR="00652F7F" w:rsidRPr="006A62FF">
        <w:t xml:space="preserve"> </w:t>
      </w:r>
      <w:r w:rsidRPr="006A62FF">
        <w:t>ждать</w:t>
      </w:r>
      <w:r w:rsidR="00652F7F" w:rsidRPr="006A62FF">
        <w:t xml:space="preserve"> </w:t>
      </w:r>
      <w:r w:rsidRPr="006A62FF">
        <w:t>повышения</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bookmarkEnd w:id="56"/>
      <w:bookmarkEnd w:id="57"/>
    </w:p>
    <w:p w14:paraId="6A1EE264" w14:textId="77777777" w:rsidR="00A7230F" w:rsidRPr="006A62FF" w:rsidRDefault="00A7230F" w:rsidP="009B164A">
      <w:pPr>
        <w:pStyle w:val="3"/>
      </w:pPr>
      <w:bookmarkStart w:id="58" w:name="_Toc187732632"/>
      <w:r w:rsidRPr="006A62FF">
        <w:t>После</w:t>
      </w:r>
      <w:r w:rsidR="00652F7F" w:rsidRPr="006A62FF">
        <w:t xml:space="preserve"> </w:t>
      </w:r>
      <w:r w:rsidRPr="006A62FF">
        <w:t>ежегодной</w:t>
      </w:r>
      <w:r w:rsidR="00652F7F" w:rsidRPr="006A62FF">
        <w:t xml:space="preserve"> </w:t>
      </w:r>
      <w:r w:rsidRPr="006A62FF">
        <w:t>индексации</w:t>
      </w:r>
      <w:r w:rsidR="00652F7F" w:rsidRPr="006A62FF">
        <w:t xml:space="preserve"> </w:t>
      </w:r>
      <w:r w:rsidRPr="006A62FF">
        <w:t>страховых</w:t>
      </w:r>
      <w:r w:rsidR="00652F7F" w:rsidRPr="006A62FF">
        <w:t xml:space="preserve"> </w:t>
      </w:r>
      <w:r w:rsidRPr="006A62FF">
        <w:t>пенсий</w:t>
      </w:r>
      <w:r w:rsidR="00652F7F" w:rsidRPr="006A62FF">
        <w:t xml:space="preserve"> </w:t>
      </w:r>
      <w:r w:rsidRPr="006A62FF">
        <w:t>с</w:t>
      </w:r>
      <w:r w:rsidR="00652F7F" w:rsidRPr="006A62FF">
        <w:t xml:space="preserve"> </w:t>
      </w:r>
      <w:r w:rsidRPr="006A62FF">
        <w:t>1</w:t>
      </w:r>
      <w:r w:rsidR="00652F7F" w:rsidRPr="006A62FF">
        <w:t xml:space="preserve"> </w:t>
      </w:r>
      <w:r w:rsidRPr="006A62FF">
        <w:t>января</w:t>
      </w:r>
      <w:r w:rsidR="00652F7F" w:rsidRPr="006A62FF">
        <w:t xml:space="preserve"> </w:t>
      </w:r>
      <w:r w:rsidRPr="006A62FF">
        <w:t>стало</w:t>
      </w:r>
      <w:r w:rsidR="00652F7F" w:rsidRPr="006A62FF">
        <w:t xml:space="preserve"> </w:t>
      </w:r>
      <w:r w:rsidRPr="006A62FF">
        <w:t>известно</w:t>
      </w:r>
      <w:r w:rsidR="00652F7F" w:rsidRPr="006A62FF">
        <w:t xml:space="preserve"> </w:t>
      </w:r>
      <w:r w:rsidRPr="006A62FF">
        <w:t>о</w:t>
      </w:r>
      <w:r w:rsidR="00652F7F" w:rsidRPr="006A62FF">
        <w:t xml:space="preserve"> </w:t>
      </w:r>
      <w:r w:rsidRPr="006A62FF">
        <w:t>возможной</w:t>
      </w:r>
      <w:r w:rsidR="00652F7F" w:rsidRPr="006A62FF">
        <w:t xml:space="preserve"> </w:t>
      </w:r>
      <w:r w:rsidRPr="006A62FF">
        <w:t>второй</w:t>
      </w:r>
      <w:r w:rsidR="00652F7F" w:rsidRPr="006A62FF">
        <w:t xml:space="preserve"> </w:t>
      </w:r>
      <w:r w:rsidRPr="006A62FF">
        <w:t>индексации</w:t>
      </w:r>
      <w:r w:rsidR="00652F7F" w:rsidRPr="006A62FF">
        <w:t xml:space="preserve"> </w:t>
      </w:r>
      <w:r w:rsidRPr="006A62FF">
        <w:t>в</w:t>
      </w:r>
      <w:r w:rsidR="00652F7F" w:rsidRPr="006A62FF">
        <w:t xml:space="preserve"> </w:t>
      </w:r>
      <w:r w:rsidRPr="006A62FF">
        <w:t>феврале.</w:t>
      </w:r>
      <w:r w:rsidR="00652F7F" w:rsidRPr="006A62FF">
        <w:t xml:space="preserve"> </w:t>
      </w:r>
      <w:r w:rsidRPr="006A62FF">
        <w:t>Она</w:t>
      </w:r>
      <w:r w:rsidR="00652F7F" w:rsidRPr="006A62FF">
        <w:t xml:space="preserve"> </w:t>
      </w:r>
      <w:r w:rsidRPr="006A62FF">
        <w:t>произойдет,</w:t>
      </w:r>
      <w:r w:rsidR="00652F7F" w:rsidRPr="006A62FF">
        <w:t xml:space="preserve"> </w:t>
      </w:r>
      <w:r w:rsidRPr="006A62FF">
        <w:t>если</w:t>
      </w:r>
      <w:r w:rsidR="00652F7F" w:rsidRPr="006A62FF">
        <w:t xml:space="preserve"> </w:t>
      </w:r>
      <w:r w:rsidRPr="006A62FF">
        <w:t>инфляция</w:t>
      </w:r>
      <w:r w:rsidR="00652F7F" w:rsidRPr="006A62FF">
        <w:t xml:space="preserve"> </w:t>
      </w:r>
      <w:r w:rsidRPr="006A62FF">
        <w:t>по</w:t>
      </w:r>
      <w:r w:rsidR="00652F7F" w:rsidRPr="006A62FF">
        <w:t xml:space="preserve"> </w:t>
      </w:r>
      <w:r w:rsidRPr="006A62FF">
        <w:t>итогам</w:t>
      </w:r>
      <w:r w:rsidR="00652F7F" w:rsidRPr="006A62FF">
        <w:t xml:space="preserve"> </w:t>
      </w:r>
      <w:r w:rsidRPr="006A62FF">
        <w:t>прошлого</w:t>
      </w:r>
      <w:r w:rsidR="00652F7F" w:rsidRPr="006A62FF">
        <w:t xml:space="preserve"> </w:t>
      </w:r>
      <w:r w:rsidRPr="006A62FF">
        <w:t>года</w:t>
      </w:r>
      <w:r w:rsidR="00652F7F" w:rsidRPr="006A62FF">
        <w:t xml:space="preserve"> </w:t>
      </w:r>
      <w:r w:rsidRPr="006A62FF">
        <w:t>окажется</w:t>
      </w:r>
      <w:r w:rsidR="00652F7F" w:rsidRPr="006A62FF">
        <w:t xml:space="preserve"> </w:t>
      </w:r>
      <w:r w:rsidRPr="006A62FF">
        <w:t>выше</w:t>
      </w:r>
      <w:r w:rsidR="00652F7F" w:rsidRPr="006A62FF">
        <w:t xml:space="preserve"> </w:t>
      </w:r>
      <w:r w:rsidRPr="006A62FF">
        <w:t>прогнозов.</w:t>
      </w:r>
      <w:r w:rsidR="00652F7F" w:rsidRPr="006A62FF">
        <w:t xml:space="preserve"> </w:t>
      </w:r>
      <w:r w:rsidRPr="006A62FF">
        <w:t>Кроме</w:t>
      </w:r>
      <w:r w:rsidR="00652F7F" w:rsidRPr="006A62FF">
        <w:t xml:space="preserve"> </w:t>
      </w:r>
      <w:r w:rsidRPr="006A62FF">
        <w:t>того,</w:t>
      </w:r>
      <w:r w:rsidR="00652F7F" w:rsidRPr="006A62FF">
        <w:t xml:space="preserve"> </w:t>
      </w:r>
      <w:r w:rsidRPr="006A62FF">
        <w:t>с</w:t>
      </w:r>
      <w:r w:rsidR="00652F7F" w:rsidRPr="006A62FF">
        <w:t xml:space="preserve"> </w:t>
      </w:r>
      <w:r w:rsidRPr="006A62FF">
        <w:t>1</w:t>
      </w:r>
      <w:r w:rsidR="00652F7F" w:rsidRPr="006A62FF">
        <w:t xml:space="preserve"> </w:t>
      </w:r>
      <w:r w:rsidRPr="006A62FF">
        <w:t>апреля</w:t>
      </w:r>
      <w:r w:rsidR="00652F7F" w:rsidRPr="006A62FF">
        <w:t xml:space="preserve"> </w:t>
      </w:r>
      <w:r w:rsidRPr="006A62FF">
        <w:t>ежегодная</w:t>
      </w:r>
      <w:r w:rsidR="00652F7F" w:rsidRPr="006A62FF">
        <w:t xml:space="preserve"> </w:t>
      </w:r>
      <w:r w:rsidRPr="006A62FF">
        <w:t>индексация</w:t>
      </w:r>
      <w:r w:rsidR="00652F7F" w:rsidRPr="006A62FF">
        <w:t xml:space="preserve"> </w:t>
      </w:r>
      <w:r w:rsidRPr="006A62FF">
        <w:t>коснется</w:t>
      </w:r>
      <w:r w:rsidR="00652F7F" w:rsidRPr="006A62FF">
        <w:t xml:space="preserve"> </w:t>
      </w:r>
      <w:r w:rsidRPr="006A62FF">
        <w:t>и</w:t>
      </w:r>
      <w:r w:rsidR="00652F7F" w:rsidRPr="006A62FF">
        <w:t xml:space="preserve"> </w:t>
      </w:r>
      <w:r w:rsidRPr="006A62FF">
        <w:t>социальных</w:t>
      </w:r>
      <w:r w:rsidR="00652F7F" w:rsidRPr="006A62FF">
        <w:t xml:space="preserve"> </w:t>
      </w:r>
      <w:r w:rsidRPr="006A62FF">
        <w:t>пенсий.</w:t>
      </w:r>
      <w:r w:rsidR="00652F7F" w:rsidRPr="006A62FF">
        <w:t xml:space="preserve"> </w:t>
      </w:r>
      <w:r w:rsidRPr="006A62FF">
        <w:t>Подробнее</w:t>
      </w:r>
      <w:r w:rsidR="00652F7F" w:rsidRPr="006A62FF">
        <w:t xml:space="preserve"> </w:t>
      </w:r>
      <w:r w:rsidRPr="006A62FF">
        <w:t>о</w:t>
      </w:r>
      <w:r w:rsidR="00652F7F" w:rsidRPr="006A62FF">
        <w:t xml:space="preserve"> </w:t>
      </w:r>
      <w:r w:rsidRPr="006A62FF">
        <w:t>том,</w:t>
      </w:r>
      <w:r w:rsidR="00652F7F" w:rsidRPr="006A62FF">
        <w:t xml:space="preserve"> </w:t>
      </w:r>
      <w:r w:rsidRPr="006A62FF">
        <w:t>что</w:t>
      </w:r>
      <w:r w:rsidR="00652F7F" w:rsidRPr="006A62FF">
        <w:t xml:space="preserve"> </w:t>
      </w:r>
      <w:r w:rsidRPr="006A62FF">
        <w:t>изменится</w:t>
      </w:r>
      <w:r w:rsidR="00652F7F" w:rsidRPr="006A62FF">
        <w:t xml:space="preserve"> </w:t>
      </w:r>
      <w:r w:rsidRPr="006A62FF">
        <w:t>в</w:t>
      </w:r>
      <w:r w:rsidR="00652F7F" w:rsidRPr="006A62FF">
        <w:t xml:space="preserve"> </w:t>
      </w:r>
      <w:r w:rsidRPr="006A62FF">
        <w:t>жизни</w:t>
      </w:r>
      <w:r w:rsidR="00652F7F" w:rsidRPr="006A62FF">
        <w:t xml:space="preserve"> </w:t>
      </w:r>
      <w:r w:rsidRPr="006A62FF">
        <w:t>россиян</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r w:rsidR="00652F7F" w:rsidRPr="006A62FF">
        <w:t xml:space="preserve"> </w:t>
      </w:r>
      <w:r w:rsidRPr="006A62FF">
        <w:t>и</w:t>
      </w:r>
      <w:r w:rsidR="00652F7F" w:rsidRPr="006A62FF">
        <w:t xml:space="preserve"> </w:t>
      </w:r>
      <w:r w:rsidRPr="006A62FF">
        <w:t>какой</w:t>
      </w:r>
      <w:r w:rsidR="00652F7F" w:rsidRPr="006A62FF">
        <w:t xml:space="preserve"> </w:t>
      </w:r>
      <w:r w:rsidRPr="006A62FF">
        <w:t>может</w:t>
      </w:r>
      <w:r w:rsidR="00652F7F" w:rsidRPr="006A62FF">
        <w:t xml:space="preserve"> </w:t>
      </w:r>
      <w:r w:rsidRPr="006A62FF">
        <w:t>быть</w:t>
      </w:r>
      <w:r w:rsidR="00652F7F" w:rsidRPr="006A62FF">
        <w:t xml:space="preserve"> </w:t>
      </w:r>
      <w:r w:rsidRPr="006A62FF">
        <w:t>вторая</w:t>
      </w:r>
      <w:r w:rsidR="00652F7F" w:rsidRPr="006A62FF">
        <w:t xml:space="preserve"> </w:t>
      </w:r>
      <w:r w:rsidRPr="006A62FF">
        <w:t>индексация</w:t>
      </w:r>
      <w:r w:rsidR="00652F7F" w:rsidRPr="006A62FF">
        <w:t xml:space="preserve"> </w:t>
      </w:r>
      <w:r w:rsidRPr="006A62FF">
        <w:t>пенсий,</w:t>
      </w:r>
      <w:r w:rsidR="00652F7F" w:rsidRPr="006A62FF">
        <w:t xml:space="preserve"> - </w:t>
      </w:r>
      <w:r w:rsidRPr="006A62FF">
        <w:t>в</w:t>
      </w:r>
      <w:r w:rsidR="00652F7F" w:rsidRPr="006A62FF">
        <w:t xml:space="preserve"> </w:t>
      </w:r>
      <w:r w:rsidRPr="006A62FF">
        <w:t>материале</w:t>
      </w:r>
      <w:r w:rsidR="00652F7F" w:rsidRPr="006A62FF">
        <w:t xml:space="preserve"> «</w:t>
      </w:r>
      <w:r w:rsidRPr="006A62FF">
        <w:t>Известий</w:t>
      </w:r>
      <w:r w:rsidR="00652F7F" w:rsidRPr="006A62FF">
        <w:t>»</w:t>
      </w:r>
      <w:r w:rsidRPr="006A62FF">
        <w:t>.</w:t>
      </w:r>
      <w:bookmarkEnd w:id="58"/>
    </w:p>
    <w:p w14:paraId="3DE002D3" w14:textId="77777777" w:rsidR="00A7230F" w:rsidRPr="006A62FF" w:rsidRDefault="00B15414" w:rsidP="00A7230F">
      <w:r w:rsidRPr="006A62FF">
        <w:t>ИНДЕКСАЦИЯ</w:t>
      </w:r>
      <w:r w:rsidR="00652F7F" w:rsidRPr="006A62FF">
        <w:t xml:space="preserve"> </w:t>
      </w:r>
      <w:r w:rsidRPr="006A62FF">
        <w:t>С</w:t>
      </w:r>
      <w:r w:rsidR="00652F7F" w:rsidRPr="006A62FF">
        <w:t xml:space="preserve"> </w:t>
      </w:r>
      <w:r w:rsidRPr="006A62FF">
        <w:t>1</w:t>
      </w:r>
      <w:r w:rsidR="00652F7F" w:rsidRPr="006A62FF">
        <w:t xml:space="preserve"> </w:t>
      </w:r>
      <w:r w:rsidRPr="006A62FF">
        <w:t>ФЕВРАЛЯ:</w:t>
      </w:r>
      <w:r w:rsidR="00652F7F" w:rsidRPr="006A62FF">
        <w:t xml:space="preserve"> </w:t>
      </w:r>
      <w:r w:rsidRPr="006A62FF">
        <w:t>ПЕНСИИ</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p>
    <w:p w14:paraId="55D93317" w14:textId="77777777" w:rsidR="00A7230F" w:rsidRPr="006A62FF" w:rsidRDefault="00A7230F" w:rsidP="00A7230F">
      <w:r w:rsidRPr="006A62FF">
        <w:t>Страховые</w:t>
      </w:r>
      <w:r w:rsidR="00652F7F" w:rsidRPr="006A62FF">
        <w:t xml:space="preserve"> </w:t>
      </w:r>
      <w:r w:rsidRPr="006A62FF">
        <w:t>пенсии</w:t>
      </w:r>
      <w:r w:rsidR="00652F7F" w:rsidRPr="006A62FF">
        <w:t xml:space="preserve"> </w:t>
      </w:r>
      <w:r w:rsidRPr="006A62FF">
        <w:t>россиян</w:t>
      </w:r>
      <w:r w:rsidR="00652F7F" w:rsidRPr="006A62FF">
        <w:t xml:space="preserve"> </w:t>
      </w:r>
      <w:r w:rsidRPr="006A62FF">
        <w:t>могут</w:t>
      </w:r>
      <w:r w:rsidR="00652F7F" w:rsidRPr="006A62FF">
        <w:t xml:space="preserve"> </w:t>
      </w:r>
      <w:r w:rsidRPr="006A62FF">
        <w:t>быть</w:t>
      </w:r>
      <w:r w:rsidR="00652F7F" w:rsidRPr="006A62FF">
        <w:t xml:space="preserve"> </w:t>
      </w:r>
      <w:r w:rsidRPr="006A62FF">
        <w:t>дополнительно</w:t>
      </w:r>
      <w:r w:rsidR="00652F7F" w:rsidRPr="006A62FF">
        <w:t xml:space="preserve"> </w:t>
      </w:r>
      <w:r w:rsidRPr="006A62FF">
        <w:t>проиндексированы</w:t>
      </w:r>
      <w:r w:rsidR="00652F7F" w:rsidRPr="006A62FF">
        <w:t xml:space="preserve"> </w:t>
      </w:r>
      <w:r w:rsidRPr="006A62FF">
        <w:t>с</w:t>
      </w:r>
      <w:r w:rsidR="00652F7F" w:rsidRPr="006A62FF">
        <w:t xml:space="preserve"> </w:t>
      </w:r>
      <w:r w:rsidRPr="006A62FF">
        <w:t>1</w:t>
      </w:r>
      <w:r w:rsidR="00652F7F" w:rsidRPr="006A62FF">
        <w:t xml:space="preserve"> </w:t>
      </w:r>
      <w:r w:rsidRPr="006A62FF">
        <w:t>февраля</w:t>
      </w:r>
      <w:r w:rsidR="00652F7F" w:rsidRPr="006A62FF">
        <w:t xml:space="preserve"> </w:t>
      </w:r>
      <w:r w:rsidRPr="006A62FF">
        <w:t>2025</w:t>
      </w:r>
      <w:r w:rsidR="00652F7F" w:rsidRPr="006A62FF">
        <w:t xml:space="preserve"> </w:t>
      </w:r>
      <w:r w:rsidRPr="006A62FF">
        <w:t>года,</w:t>
      </w:r>
      <w:r w:rsidR="00652F7F" w:rsidRPr="006A62FF">
        <w:t xml:space="preserve"> </w:t>
      </w:r>
      <w:r w:rsidRPr="006A62FF">
        <w:t>рассказала</w:t>
      </w:r>
      <w:r w:rsidR="00652F7F" w:rsidRPr="006A62FF">
        <w:t xml:space="preserve"> </w:t>
      </w:r>
      <w:r w:rsidRPr="006A62FF">
        <w:t>член</w:t>
      </w:r>
      <w:r w:rsidR="00652F7F" w:rsidRPr="006A62FF">
        <w:t xml:space="preserve"> </w:t>
      </w:r>
      <w:r w:rsidRPr="006A62FF">
        <w:t>комитета</w:t>
      </w:r>
      <w:r w:rsidR="00652F7F" w:rsidRPr="006A62FF">
        <w:t xml:space="preserve"> </w:t>
      </w:r>
      <w:r w:rsidRPr="006A62FF">
        <w:t>Госдумы</w:t>
      </w:r>
      <w:r w:rsidR="00652F7F" w:rsidRPr="006A62FF">
        <w:t xml:space="preserve"> </w:t>
      </w:r>
      <w:r w:rsidRPr="006A62FF">
        <w:t>по</w:t>
      </w:r>
      <w:r w:rsidR="00652F7F" w:rsidRPr="006A62FF">
        <w:t xml:space="preserve"> </w:t>
      </w:r>
      <w:r w:rsidRPr="006A62FF">
        <w:t>труду,</w:t>
      </w:r>
      <w:r w:rsidR="00652F7F" w:rsidRPr="006A62FF">
        <w:t xml:space="preserve"> </w:t>
      </w:r>
      <w:r w:rsidRPr="006A62FF">
        <w:t>социальной</w:t>
      </w:r>
      <w:r w:rsidR="00652F7F" w:rsidRPr="006A62FF">
        <w:t xml:space="preserve"> </w:t>
      </w:r>
      <w:r w:rsidRPr="006A62FF">
        <w:t>политике</w:t>
      </w:r>
      <w:r w:rsidR="00652F7F" w:rsidRPr="006A62FF">
        <w:t xml:space="preserve"> </w:t>
      </w:r>
      <w:r w:rsidRPr="006A62FF">
        <w:t>и</w:t>
      </w:r>
      <w:r w:rsidR="00652F7F" w:rsidRPr="006A62FF">
        <w:t xml:space="preserve"> </w:t>
      </w:r>
      <w:r w:rsidRPr="006A62FF">
        <w:t>делам</w:t>
      </w:r>
      <w:r w:rsidR="00652F7F" w:rsidRPr="006A62FF">
        <w:t xml:space="preserve"> </w:t>
      </w:r>
      <w:r w:rsidRPr="006A62FF">
        <w:t>ветеранов</w:t>
      </w:r>
      <w:r w:rsidR="00652F7F" w:rsidRPr="006A62FF">
        <w:t xml:space="preserve"> </w:t>
      </w:r>
      <w:r w:rsidRPr="006A62FF">
        <w:t>Светлана</w:t>
      </w:r>
      <w:r w:rsidR="00652F7F" w:rsidRPr="006A62FF">
        <w:t xml:space="preserve"> </w:t>
      </w:r>
      <w:r w:rsidRPr="006A62FF">
        <w:t>Бессараб.</w:t>
      </w:r>
    </w:p>
    <w:p w14:paraId="0889DC6A" w14:textId="77777777" w:rsidR="00A7230F" w:rsidRPr="006A62FF" w:rsidRDefault="00652F7F" w:rsidP="00A7230F">
      <w:r w:rsidRPr="006A62FF">
        <w:t>«</w:t>
      </w:r>
      <w:r w:rsidR="00A7230F" w:rsidRPr="006A62FF">
        <w:t>Если</w:t>
      </w:r>
      <w:r w:rsidRPr="006A62FF">
        <w:t xml:space="preserve"> </w:t>
      </w:r>
      <w:r w:rsidR="00A7230F" w:rsidRPr="006A62FF">
        <w:t>годовая</w:t>
      </w:r>
      <w:r w:rsidRPr="006A62FF">
        <w:t xml:space="preserve"> </w:t>
      </w:r>
      <w:r w:rsidR="00A7230F" w:rsidRPr="006A62FF">
        <w:t>инфляция</w:t>
      </w:r>
      <w:r w:rsidRPr="006A62FF">
        <w:t xml:space="preserve"> </w:t>
      </w:r>
      <w:r w:rsidR="00A7230F" w:rsidRPr="006A62FF">
        <w:t>превысит</w:t>
      </w:r>
      <w:r w:rsidRPr="006A62FF">
        <w:t xml:space="preserve"> </w:t>
      </w:r>
      <w:r w:rsidR="00A7230F" w:rsidRPr="006A62FF">
        <w:t>прогнозное</w:t>
      </w:r>
      <w:r w:rsidRPr="006A62FF">
        <w:t xml:space="preserve"> </w:t>
      </w:r>
      <w:r w:rsidR="00A7230F" w:rsidRPr="006A62FF">
        <w:t>значение</w:t>
      </w:r>
      <w:r w:rsidRPr="006A62FF">
        <w:t xml:space="preserve"> </w:t>
      </w:r>
      <w:r w:rsidR="00A7230F" w:rsidRPr="006A62FF">
        <w:t>(а</w:t>
      </w:r>
      <w:r w:rsidRPr="006A62FF">
        <w:t xml:space="preserve"> </w:t>
      </w:r>
      <w:r w:rsidR="00A7230F" w:rsidRPr="006A62FF">
        <w:t>вс</w:t>
      </w:r>
      <w:r w:rsidRPr="006A62FF">
        <w:t xml:space="preserve">е </w:t>
      </w:r>
      <w:r w:rsidR="00A7230F" w:rsidRPr="006A62FF">
        <w:t>показывает,</w:t>
      </w:r>
      <w:r w:rsidRPr="006A62FF">
        <w:t xml:space="preserve"> </w:t>
      </w:r>
      <w:r w:rsidR="00A7230F" w:rsidRPr="006A62FF">
        <w:t>что</w:t>
      </w:r>
      <w:r w:rsidRPr="006A62FF">
        <w:t xml:space="preserve"> </w:t>
      </w:r>
      <w:r w:rsidR="00A7230F" w:rsidRPr="006A62FF">
        <w:t>так</w:t>
      </w:r>
      <w:r w:rsidRPr="006A62FF">
        <w:t xml:space="preserve"> </w:t>
      </w:r>
      <w:r w:rsidR="00A7230F" w:rsidRPr="006A62FF">
        <w:t>и</w:t>
      </w:r>
      <w:r w:rsidRPr="006A62FF">
        <w:t xml:space="preserve"> </w:t>
      </w:r>
      <w:r w:rsidR="00A7230F" w:rsidRPr="006A62FF">
        <w:t>будет),</w:t>
      </w:r>
      <w:r w:rsidRPr="006A62FF">
        <w:t xml:space="preserve"> </w:t>
      </w:r>
      <w:r w:rsidR="00A7230F" w:rsidRPr="006A62FF">
        <w:t>то</w:t>
      </w:r>
      <w:r w:rsidRPr="006A62FF">
        <w:t xml:space="preserve"> </w:t>
      </w:r>
      <w:r w:rsidR="00A7230F" w:rsidRPr="006A62FF">
        <w:t>правительство</w:t>
      </w:r>
      <w:r w:rsidRPr="006A62FF">
        <w:t xml:space="preserve"> </w:t>
      </w:r>
      <w:r w:rsidR="00A7230F" w:rsidRPr="006A62FF">
        <w:t>как</w:t>
      </w:r>
      <w:r w:rsidRPr="006A62FF">
        <w:t xml:space="preserve"> </w:t>
      </w:r>
      <w:r w:rsidR="00A7230F" w:rsidRPr="006A62FF">
        <w:t>раз</w:t>
      </w:r>
      <w:r w:rsidRPr="006A62FF">
        <w:t xml:space="preserve"> </w:t>
      </w:r>
      <w:r w:rsidR="00A7230F" w:rsidRPr="006A62FF">
        <w:t>наделено</w:t>
      </w:r>
      <w:r w:rsidRPr="006A62FF">
        <w:t xml:space="preserve"> </w:t>
      </w:r>
      <w:r w:rsidR="00A7230F" w:rsidRPr="006A62FF">
        <w:t>полномочиями</w:t>
      </w:r>
      <w:r w:rsidRPr="006A62FF">
        <w:t xml:space="preserve"> </w:t>
      </w:r>
      <w:r w:rsidR="00A7230F" w:rsidRPr="006A62FF">
        <w:t>провести</w:t>
      </w:r>
      <w:r w:rsidRPr="006A62FF">
        <w:t xml:space="preserve"> </w:t>
      </w:r>
      <w:r w:rsidR="00A7230F" w:rsidRPr="006A62FF">
        <w:t>доиндексацию.</w:t>
      </w:r>
      <w:r w:rsidRPr="006A62FF">
        <w:t xml:space="preserve"> </w:t>
      </w:r>
      <w:r w:rsidR="00A7230F" w:rsidRPr="006A62FF">
        <w:t>И</w:t>
      </w:r>
      <w:r w:rsidRPr="006A62FF">
        <w:t xml:space="preserve"> </w:t>
      </w:r>
      <w:r w:rsidR="00A7230F" w:rsidRPr="006A62FF">
        <w:t>Минтруд</w:t>
      </w:r>
      <w:r w:rsidRPr="006A62FF">
        <w:t xml:space="preserve"> </w:t>
      </w:r>
      <w:r w:rsidR="00A7230F" w:rsidRPr="006A62FF">
        <w:t>уже</w:t>
      </w:r>
      <w:r w:rsidRPr="006A62FF">
        <w:t xml:space="preserve"> </w:t>
      </w:r>
      <w:r w:rsidR="00A7230F" w:rsidRPr="006A62FF">
        <w:t>заявлял,</w:t>
      </w:r>
      <w:r w:rsidRPr="006A62FF">
        <w:t xml:space="preserve"> </w:t>
      </w:r>
      <w:r w:rsidR="00A7230F" w:rsidRPr="006A62FF">
        <w:t>что</w:t>
      </w:r>
      <w:r w:rsidRPr="006A62FF">
        <w:t xml:space="preserve"> </w:t>
      </w:r>
      <w:r w:rsidR="00A7230F" w:rsidRPr="006A62FF">
        <w:t>это</w:t>
      </w:r>
      <w:r w:rsidRPr="006A62FF">
        <w:t xml:space="preserve"> </w:t>
      </w:r>
      <w:r w:rsidR="00A7230F" w:rsidRPr="006A62FF">
        <w:t>может</w:t>
      </w:r>
      <w:r w:rsidRPr="006A62FF">
        <w:t xml:space="preserve"> </w:t>
      </w:r>
      <w:r w:rsidR="00A7230F" w:rsidRPr="006A62FF">
        <w:t>произойти.</w:t>
      </w:r>
      <w:r w:rsidRPr="006A62FF">
        <w:t xml:space="preserve"> </w:t>
      </w:r>
      <w:r w:rsidR="00A7230F" w:rsidRPr="006A62FF">
        <w:t>Решение</w:t>
      </w:r>
      <w:r w:rsidRPr="006A62FF">
        <w:t xml:space="preserve"> </w:t>
      </w:r>
      <w:r w:rsidR="00A7230F" w:rsidRPr="006A62FF">
        <w:t>должно</w:t>
      </w:r>
      <w:r w:rsidRPr="006A62FF">
        <w:t xml:space="preserve"> </w:t>
      </w:r>
      <w:r w:rsidR="00A7230F" w:rsidRPr="006A62FF">
        <w:t>быть</w:t>
      </w:r>
      <w:r w:rsidRPr="006A62FF">
        <w:t xml:space="preserve"> </w:t>
      </w:r>
      <w:r w:rsidR="00A7230F" w:rsidRPr="006A62FF">
        <w:t>принято</w:t>
      </w:r>
      <w:r w:rsidRPr="006A62FF">
        <w:t xml:space="preserve"> </w:t>
      </w:r>
      <w:r w:rsidR="00A7230F" w:rsidRPr="006A62FF">
        <w:t>до</w:t>
      </w:r>
      <w:r w:rsidRPr="006A62FF">
        <w:t xml:space="preserve"> </w:t>
      </w:r>
      <w:r w:rsidR="00A7230F" w:rsidRPr="006A62FF">
        <w:t>1</w:t>
      </w:r>
      <w:r w:rsidRPr="006A62FF">
        <w:t xml:space="preserve"> </w:t>
      </w:r>
      <w:r w:rsidR="00A7230F" w:rsidRPr="006A62FF">
        <w:t>февраля.</w:t>
      </w:r>
      <w:r w:rsidRPr="006A62FF">
        <w:t xml:space="preserve"> </w:t>
      </w:r>
      <w:r w:rsidR="00A7230F" w:rsidRPr="006A62FF">
        <w:t>Оно</w:t>
      </w:r>
      <w:r w:rsidRPr="006A62FF">
        <w:t xml:space="preserve"> </w:t>
      </w:r>
      <w:r w:rsidR="00A7230F" w:rsidRPr="006A62FF">
        <w:t>будет</w:t>
      </w:r>
      <w:r w:rsidRPr="006A62FF">
        <w:t xml:space="preserve"> </w:t>
      </w:r>
      <w:r w:rsidR="00A7230F" w:rsidRPr="006A62FF">
        <w:t>озвучено</w:t>
      </w:r>
      <w:r w:rsidRPr="006A62FF">
        <w:t>»</w:t>
      </w:r>
      <w:r w:rsidR="00A7230F" w:rsidRPr="006A62FF">
        <w:t>,</w:t>
      </w:r>
      <w:r w:rsidRPr="006A62FF">
        <w:t xml:space="preserve"> - </w:t>
      </w:r>
      <w:r w:rsidR="00A7230F" w:rsidRPr="006A62FF">
        <w:t>сказала</w:t>
      </w:r>
      <w:r w:rsidRPr="006A62FF">
        <w:t xml:space="preserve"> </w:t>
      </w:r>
      <w:r w:rsidR="00A7230F" w:rsidRPr="006A62FF">
        <w:t>Бессараб</w:t>
      </w:r>
      <w:r w:rsidRPr="006A62FF">
        <w:t xml:space="preserve"> </w:t>
      </w:r>
      <w:r w:rsidR="00A7230F" w:rsidRPr="006A62FF">
        <w:t>в</w:t>
      </w:r>
      <w:r w:rsidRPr="006A62FF">
        <w:t xml:space="preserve"> </w:t>
      </w:r>
      <w:r w:rsidR="00A7230F" w:rsidRPr="006A62FF">
        <w:t>интервью</w:t>
      </w:r>
      <w:r w:rsidRPr="006A62FF">
        <w:t xml:space="preserve"> «</w:t>
      </w:r>
      <w:r w:rsidR="00A7230F" w:rsidRPr="006A62FF">
        <w:t>Москве</w:t>
      </w:r>
      <w:r w:rsidRPr="006A62FF">
        <w:t xml:space="preserve"> </w:t>
      </w:r>
      <w:r w:rsidR="00A7230F" w:rsidRPr="006A62FF">
        <w:t>24</w:t>
      </w:r>
      <w:r w:rsidRPr="006A62FF">
        <w:t>»</w:t>
      </w:r>
      <w:r w:rsidR="00A7230F" w:rsidRPr="006A62FF">
        <w:t>.</w:t>
      </w:r>
    </w:p>
    <w:p w14:paraId="2BD986EE" w14:textId="77777777" w:rsidR="00A7230F" w:rsidRPr="006A62FF" w:rsidRDefault="00A7230F" w:rsidP="00A7230F">
      <w:r w:rsidRPr="006A62FF">
        <w:t>Напомним,</w:t>
      </w:r>
      <w:r w:rsidR="00652F7F" w:rsidRPr="006A62FF">
        <w:t xml:space="preserve"> </w:t>
      </w:r>
      <w:r w:rsidRPr="006A62FF">
        <w:t>с</w:t>
      </w:r>
      <w:r w:rsidR="00652F7F" w:rsidRPr="006A62FF">
        <w:t xml:space="preserve"> </w:t>
      </w:r>
      <w:r w:rsidRPr="006A62FF">
        <w:t>1</w:t>
      </w:r>
      <w:r w:rsidR="00652F7F" w:rsidRPr="006A62FF">
        <w:t xml:space="preserve"> </w:t>
      </w:r>
      <w:r w:rsidRPr="006A62FF">
        <w:t>января</w:t>
      </w:r>
      <w:r w:rsidR="00652F7F" w:rsidRPr="006A62FF">
        <w:t xml:space="preserve"> </w:t>
      </w:r>
      <w:r w:rsidRPr="006A62FF">
        <w:t>страховые</w:t>
      </w:r>
      <w:r w:rsidR="00652F7F" w:rsidRPr="006A62FF">
        <w:t xml:space="preserve"> </w:t>
      </w:r>
      <w:r w:rsidRPr="006A62FF">
        <w:t>пенсии</w:t>
      </w:r>
      <w:r w:rsidR="00652F7F" w:rsidRPr="006A62FF">
        <w:t xml:space="preserve"> </w:t>
      </w:r>
      <w:r w:rsidRPr="006A62FF">
        <w:t>были</w:t>
      </w:r>
      <w:r w:rsidR="00652F7F" w:rsidRPr="006A62FF">
        <w:t xml:space="preserve"> </w:t>
      </w:r>
      <w:r w:rsidRPr="006A62FF">
        <w:t>повышены</w:t>
      </w:r>
      <w:r w:rsidR="00652F7F" w:rsidRPr="006A62FF">
        <w:t xml:space="preserve"> </w:t>
      </w:r>
      <w:r w:rsidRPr="006A62FF">
        <w:t>на</w:t>
      </w:r>
      <w:r w:rsidR="00652F7F" w:rsidRPr="006A62FF">
        <w:t xml:space="preserve"> </w:t>
      </w:r>
      <w:r w:rsidRPr="006A62FF">
        <w:t>7,3%</w:t>
      </w:r>
      <w:r w:rsidR="00652F7F" w:rsidRPr="006A62FF">
        <w:t xml:space="preserve"> - </w:t>
      </w:r>
      <w:r w:rsidRPr="006A62FF">
        <w:t>величину</w:t>
      </w:r>
      <w:r w:rsidR="00652F7F" w:rsidRPr="006A62FF">
        <w:t xml:space="preserve"> </w:t>
      </w:r>
      <w:r w:rsidRPr="006A62FF">
        <w:t>прогнозной</w:t>
      </w:r>
      <w:r w:rsidR="00652F7F" w:rsidRPr="006A62FF">
        <w:t xml:space="preserve"> </w:t>
      </w:r>
      <w:r w:rsidRPr="006A62FF">
        <w:t>инфляции</w:t>
      </w:r>
      <w:r w:rsidR="00652F7F" w:rsidRPr="006A62FF">
        <w:t xml:space="preserve"> </w:t>
      </w:r>
      <w:r w:rsidRPr="006A62FF">
        <w:t>за</w:t>
      </w:r>
      <w:r w:rsidR="00652F7F" w:rsidRPr="006A62FF">
        <w:t xml:space="preserve"> </w:t>
      </w:r>
      <w:r w:rsidRPr="006A62FF">
        <w:t>2024</w:t>
      </w:r>
      <w:r w:rsidR="00652F7F" w:rsidRPr="006A62FF">
        <w:t xml:space="preserve"> </w:t>
      </w:r>
      <w:r w:rsidRPr="006A62FF">
        <w:t>год.</w:t>
      </w:r>
      <w:r w:rsidR="00652F7F" w:rsidRPr="006A62FF">
        <w:t xml:space="preserve"> </w:t>
      </w:r>
      <w:r w:rsidRPr="006A62FF">
        <w:t>Причем</w:t>
      </w:r>
      <w:r w:rsidR="00652F7F" w:rsidRPr="006A62FF">
        <w:t xml:space="preserve"> </w:t>
      </w:r>
      <w:r w:rsidRPr="006A62FF">
        <w:t>впервые</w:t>
      </w:r>
      <w:r w:rsidR="00652F7F" w:rsidRPr="006A62FF">
        <w:t xml:space="preserve"> </w:t>
      </w:r>
      <w:r w:rsidRPr="006A62FF">
        <w:t>с</w:t>
      </w:r>
      <w:r w:rsidR="00652F7F" w:rsidRPr="006A62FF">
        <w:t xml:space="preserve"> </w:t>
      </w:r>
      <w:r w:rsidRPr="006A62FF">
        <w:t>2015</w:t>
      </w:r>
      <w:r w:rsidR="00652F7F" w:rsidRPr="006A62FF">
        <w:t xml:space="preserve"> </w:t>
      </w:r>
      <w:r w:rsidRPr="006A62FF">
        <w:t>года</w:t>
      </w:r>
      <w:r w:rsidR="00652F7F" w:rsidRPr="006A62FF">
        <w:t xml:space="preserve"> </w:t>
      </w:r>
      <w:r w:rsidRPr="006A62FF">
        <w:t>повышение</w:t>
      </w:r>
      <w:r w:rsidR="00652F7F" w:rsidRPr="006A62FF">
        <w:t xml:space="preserve"> </w:t>
      </w:r>
      <w:r w:rsidRPr="006A62FF">
        <w:t>коснулось</w:t>
      </w:r>
      <w:r w:rsidR="00652F7F" w:rsidRPr="006A62FF">
        <w:t xml:space="preserve"> </w:t>
      </w:r>
      <w:r w:rsidRPr="006A62FF">
        <w:t>и</w:t>
      </w:r>
      <w:r w:rsidR="00652F7F" w:rsidRPr="006A62FF">
        <w:t xml:space="preserve"> </w:t>
      </w:r>
      <w:r w:rsidRPr="006A62FF">
        <w:t>работающих</w:t>
      </w:r>
      <w:r w:rsidR="00652F7F" w:rsidRPr="006A62FF">
        <w:t xml:space="preserve"> </w:t>
      </w:r>
      <w:r w:rsidRPr="006A62FF">
        <w:t>пенсионеров.</w:t>
      </w:r>
    </w:p>
    <w:p w14:paraId="531A29AF" w14:textId="77777777" w:rsidR="00A7230F" w:rsidRPr="006A62FF" w:rsidRDefault="00A7230F" w:rsidP="00A7230F">
      <w:r w:rsidRPr="006A62FF">
        <w:t>Однако</w:t>
      </w:r>
      <w:r w:rsidR="00652F7F" w:rsidRPr="006A62FF">
        <w:t xml:space="preserve"> </w:t>
      </w:r>
      <w:r w:rsidRPr="006A62FF">
        <w:t>если</w:t>
      </w:r>
      <w:r w:rsidR="00652F7F" w:rsidRPr="006A62FF">
        <w:t xml:space="preserve"> </w:t>
      </w:r>
      <w:r w:rsidRPr="006A62FF">
        <w:t>фактическая</w:t>
      </w:r>
      <w:r w:rsidR="00652F7F" w:rsidRPr="006A62FF">
        <w:t xml:space="preserve"> </w:t>
      </w:r>
      <w:r w:rsidRPr="006A62FF">
        <w:t>инфляция</w:t>
      </w:r>
      <w:r w:rsidR="00652F7F" w:rsidRPr="006A62FF">
        <w:t xml:space="preserve"> </w:t>
      </w:r>
      <w:r w:rsidRPr="006A62FF">
        <w:t>за</w:t>
      </w:r>
      <w:r w:rsidR="00652F7F" w:rsidRPr="006A62FF">
        <w:t xml:space="preserve"> </w:t>
      </w:r>
      <w:r w:rsidRPr="006A62FF">
        <w:t>прошлый</w:t>
      </w:r>
      <w:r w:rsidR="00652F7F" w:rsidRPr="006A62FF">
        <w:t xml:space="preserve"> </w:t>
      </w:r>
      <w:r w:rsidRPr="006A62FF">
        <w:t>год</w:t>
      </w:r>
      <w:r w:rsidR="00652F7F" w:rsidRPr="006A62FF">
        <w:t xml:space="preserve"> </w:t>
      </w:r>
      <w:r w:rsidRPr="006A62FF">
        <w:t>окажется</w:t>
      </w:r>
      <w:r w:rsidR="00652F7F" w:rsidRPr="006A62FF">
        <w:t xml:space="preserve"> </w:t>
      </w:r>
      <w:r w:rsidRPr="006A62FF">
        <w:t>выше</w:t>
      </w:r>
      <w:r w:rsidR="00652F7F" w:rsidRPr="006A62FF">
        <w:t xml:space="preserve"> </w:t>
      </w:r>
      <w:r w:rsidRPr="006A62FF">
        <w:t>прогноза,</w:t>
      </w:r>
      <w:r w:rsidR="00652F7F" w:rsidRPr="006A62FF">
        <w:t xml:space="preserve"> </w:t>
      </w:r>
      <w:r w:rsidRPr="006A62FF">
        <w:t>то</w:t>
      </w:r>
      <w:r w:rsidR="00652F7F" w:rsidRPr="006A62FF">
        <w:t xml:space="preserve"> </w:t>
      </w:r>
      <w:r w:rsidRPr="006A62FF">
        <w:t>страховые</w:t>
      </w:r>
      <w:r w:rsidR="00652F7F" w:rsidRPr="006A62FF">
        <w:t xml:space="preserve"> </w:t>
      </w:r>
      <w:r w:rsidRPr="006A62FF">
        <w:t>пенсии</w:t>
      </w:r>
      <w:r w:rsidR="00652F7F" w:rsidRPr="006A62FF">
        <w:t xml:space="preserve"> </w:t>
      </w:r>
      <w:r w:rsidRPr="006A62FF">
        <w:t>с</w:t>
      </w:r>
      <w:r w:rsidR="00652F7F" w:rsidRPr="006A62FF">
        <w:t xml:space="preserve"> </w:t>
      </w:r>
      <w:r w:rsidRPr="006A62FF">
        <w:t>1</w:t>
      </w:r>
      <w:r w:rsidR="00652F7F" w:rsidRPr="006A62FF">
        <w:t xml:space="preserve"> </w:t>
      </w:r>
      <w:r w:rsidRPr="006A62FF">
        <w:t>февраля</w:t>
      </w:r>
      <w:r w:rsidR="00652F7F" w:rsidRPr="006A62FF">
        <w:t xml:space="preserve"> </w:t>
      </w:r>
      <w:r w:rsidRPr="006A62FF">
        <w:t>проиндексируют</w:t>
      </w:r>
      <w:r w:rsidR="00652F7F" w:rsidRPr="006A62FF">
        <w:t xml:space="preserve"> </w:t>
      </w:r>
      <w:r w:rsidRPr="006A62FF">
        <w:t>второй</w:t>
      </w:r>
      <w:r w:rsidR="00652F7F" w:rsidRPr="006A62FF">
        <w:t xml:space="preserve"> </w:t>
      </w:r>
      <w:r w:rsidRPr="006A62FF">
        <w:t>раз,</w:t>
      </w:r>
      <w:r w:rsidR="00652F7F" w:rsidRPr="006A62FF">
        <w:t xml:space="preserve"> </w:t>
      </w:r>
      <w:r w:rsidRPr="006A62FF">
        <w:t>задним</w:t>
      </w:r>
      <w:r w:rsidR="00652F7F" w:rsidRPr="006A62FF">
        <w:t xml:space="preserve"> </w:t>
      </w:r>
      <w:r w:rsidRPr="006A62FF">
        <w:t>числом</w:t>
      </w:r>
      <w:r w:rsidR="00652F7F" w:rsidRPr="006A62FF">
        <w:t xml:space="preserve"> </w:t>
      </w:r>
      <w:r w:rsidRPr="006A62FF">
        <w:t>на</w:t>
      </w:r>
      <w:r w:rsidR="00652F7F" w:rsidRPr="006A62FF">
        <w:t xml:space="preserve"> </w:t>
      </w:r>
      <w:r w:rsidRPr="006A62FF">
        <w:t>недостающую</w:t>
      </w:r>
      <w:r w:rsidR="00652F7F" w:rsidRPr="006A62FF">
        <w:t xml:space="preserve"> </w:t>
      </w:r>
      <w:r w:rsidRPr="006A62FF">
        <w:t>сумму.</w:t>
      </w:r>
      <w:r w:rsidR="00652F7F" w:rsidRPr="006A62FF">
        <w:t xml:space="preserve"> </w:t>
      </w:r>
      <w:r w:rsidRPr="006A62FF">
        <w:t>Процент</w:t>
      </w:r>
      <w:r w:rsidR="00652F7F" w:rsidRPr="006A62FF">
        <w:t xml:space="preserve"> </w:t>
      </w:r>
      <w:r w:rsidRPr="006A62FF">
        <w:t>индексации</w:t>
      </w:r>
      <w:r w:rsidR="00652F7F" w:rsidRPr="006A62FF">
        <w:t xml:space="preserve"> </w:t>
      </w:r>
      <w:r w:rsidRPr="006A62FF">
        <w:t>будет</w:t>
      </w:r>
      <w:r w:rsidR="00652F7F" w:rsidRPr="006A62FF">
        <w:t xml:space="preserve"> </w:t>
      </w:r>
      <w:r w:rsidRPr="006A62FF">
        <w:t>определен</w:t>
      </w:r>
      <w:r w:rsidR="00652F7F" w:rsidRPr="006A62FF">
        <w:t xml:space="preserve"> </w:t>
      </w:r>
      <w:r w:rsidRPr="006A62FF">
        <w:t>после</w:t>
      </w:r>
      <w:r w:rsidR="00652F7F" w:rsidRPr="006A62FF">
        <w:t xml:space="preserve"> </w:t>
      </w:r>
      <w:r w:rsidRPr="006A62FF">
        <w:t>того,</w:t>
      </w:r>
      <w:r w:rsidR="00652F7F" w:rsidRPr="006A62FF">
        <w:t xml:space="preserve"> </w:t>
      </w:r>
      <w:r w:rsidRPr="006A62FF">
        <w:t>как</w:t>
      </w:r>
      <w:r w:rsidR="00652F7F" w:rsidRPr="006A62FF">
        <w:t xml:space="preserve"> </w:t>
      </w:r>
      <w:r w:rsidRPr="006A62FF">
        <w:t>Федеральная</w:t>
      </w:r>
      <w:r w:rsidR="00652F7F" w:rsidRPr="006A62FF">
        <w:t xml:space="preserve"> </w:t>
      </w:r>
      <w:r w:rsidRPr="006A62FF">
        <w:t>служба</w:t>
      </w:r>
      <w:r w:rsidR="00652F7F" w:rsidRPr="006A62FF">
        <w:t xml:space="preserve"> </w:t>
      </w:r>
      <w:r w:rsidRPr="006A62FF">
        <w:t>государственной</w:t>
      </w:r>
      <w:r w:rsidR="00652F7F" w:rsidRPr="006A62FF">
        <w:t xml:space="preserve"> </w:t>
      </w:r>
      <w:r w:rsidRPr="006A62FF">
        <w:t>статистики</w:t>
      </w:r>
      <w:r w:rsidR="00652F7F" w:rsidRPr="006A62FF">
        <w:t xml:space="preserve"> </w:t>
      </w:r>
      <w:r w:rsidRPr="006A62FF">
        <w:t>(Росстат)</w:t>
      </w:r>
      <w:r w:rsidR="00652F7F" w:rsidRPr="006A62FF">
        <w:t xml:space="preserve"> </w:t>
      </w:r>
      <w:r w:rsidRPr="006A62FF">
        <w:t>обнародует</w:t>
      </w:r>
      <w:r w:rsidR="00652F7F" w:rsidRPr="006A62FF">
        <w:t xml:space="preserve"> </w:t>
      </w:r>
      <w:r w:rsidRPr="006A62FF">
        <w:t>индекс</w:t>
      </w:r>
      <w:r w:rsidR="00652F7F" w:rsidRPr="006A62FF">
        <w:t xml:space="preserve"> </w:t>
      </w:r>
      <w:r w:rsidRPr="006A62FF">
        <w:t>потребительских</w:t>
      </w:r>
      <w:r w:rsidR="00652F7F" w:rsidRPr="006A62FF">
        <w:t xml:space="preserve"> </w:t>
      </w:r>
      <w:r w:rsidRPr="006A62FF">
        <w:t>цен</w:t>
      </w:r>
      <w:r w:rsidR="00652F7F" w:rsidRPr="006A62FF">
        <w:t xml:space="preserve"> </w:t>
      </w:r>
      <w:r w:rsidRPr="006A62FF">
        <w:t>на</w:t>
      </w:r>
      <w:r w:rsidR="00652F7F" w:rsidRPr="006A62FF">
        <w:t xml:space="preserve"> </w:t>
      </w:r>
      <w:r w:rsidRPr="006A62FF">
        <w:t>товары</w:t>
      </w:r>
      <w:r w:rsidR="00652F7F" w:rsidRPr="006A62FF">
        <w:t xml:space="preserve"> </w:t>
      </w:r>
      <w:r w:rsidRPr="006A62FF">
        <w:t>и</w:t>
      </w:r>
      <w:r w:rsidR="00652F7F" w:rsidRPr="006A62FF">
        <w:t xml:space="preserve"> </w:t>
      </w:r>
      <w:r w:rsidRPr="006A62FF">
        <w:t>услуги</w:t>
      </w:r>
      <w:r w:rsidR="00652F7F" w:rsidRPr="006A62FF">
        <w:t xml:space="preserve"> </w:t>
      </w:r>
      <w:r w:rsidRPr="006A62FF">
        <w:t>за</w:t>
      </w:r>
      <w:r w:rsidR="00652F7F" w:rsidRPr="006A62FF">
        <w:t xml:space="preserve"> </w:t>
      </w:r>
      <w:r w:rsidRPr="006A62FF">
        <w:t>прошлый</w:t>
      </w:r>
      <w:r w:rsidR="00652F7F" w:rsidRPr="006A62FF">
        <w:t xml:space="preserve"> </w:t>
      </w:r>
      <w:r w:rsidRPr="006A62FF">
        <w:t>год.</w:t>
      </w:r>
      <w:r w:rsidR="00652F7F" w:rsidRPr="006A62FF">
        <w:t xml:space="preserve"> </w:t>
      </w:r>
      <w:r w:rsidRPr="006A62FF">
        <w:t>Ожидается,</w:t>
      </w:r>
      <w:r w:rsidR="00652F7F" w:rsidRPr="006A62FF">
        <w:t xml:space="preserve"> </w:t>
      </w:r>
      <w:r w:rsidRPr="006A62FF">
        <w:t>что</w:t>
      </w:r>
      <w:r w:rsidR="00652F7F" w:rsidRPr="006A62FF">
        <w:t xml:space="preserve"> </w:t>
      </w:r>
      <w:r w:rsidRPr="006A62FF">
        <w:t>данная</w:t>
      </w:r>
      <w:r w:rsidR="00652F7F" w:rsidRPr="006A62FF">
        <w:t xml:space="preserve"> </w:t>
      </w:r>
      <w:r w:rsidRPr="006A62FF">
        <w:t>информация</w:t>
      </w:r>
      <w:r w:rsidR="00652F7F" w:rsidRPr="006A62FF">
        <w:t xml:space="preserve"> </w:t>
      </w:r>
      <w:r w:rsidRPr="006A62FF">
        <w:t>появится</w:t>
      </w:r>
      <w:r w:rsidR="00652F7F" w:rsidRPr="006A62FF">
        <w:t xml:space="preserve"> </w:t>
      </w:r>
      <w:r w:rsidRPr="006A62FF">
        <w:t>до</w:t>
      </w:r>
      <w:r w:rsidR="00652F7F" w:rsidRPr="006A62FF">
        <w:t xml:space="preserve"> </w:t>
      </w:r>
      <w:r w:rsidRPr="006A62FF">
        <w:t>конца</w:t>
      </w:r>
      <w:r w:rsidR="00652F7F" w:rsidRPr="006A62FF">
        <w:t xml:space="preserve"> </w:t>
      </w:r>
      <w:r w:rsidRPr="006A62FF">
        <w:t>января.</w:t>
      </w:r>
    </w:p>
    <w:p w14:paraId="2DBDF485" w14:textId="77777777" w:rsidR="00A7230F" w:rsidRPr="006A62FF" w:rsidRDefault="00A7230F" w:rsidP="00A7230F">
      <w:r w:rsidRPr="006A62FF">
        <w:t>По</w:t>
      </w:r>
      <w:r w:rsidR="00652F7F" w:rsidRPr="006A62FF">
        <w:t xml:space="preserve"> </w:t>
      </w:r>
      <w:r w:rsidRPr="006A62FF">
        <w:t>оценкам</w:t>
      </w:r>
      <w:r w:rsidR="00652F7F" w:rsidRPr="006A62FF">
        <w:t xml:space="preserve"> </w:t>
      </w:r>
      <w:r w:rsidRPr="006A62FF">
        <w:t>Минтруда,</w:t>
      </w:r>
      <w:r w:rsidR="00652F7F" w:rsidRPr="006A62FF">
        <w:t xml:space="preserve"> </w:t>
      </w:r>
      <w:r w:rsidRPr="006A62FF">
        <w:t>дополнительная</w:t>
      </w:r>
      <w:r w:rsidR="00652F7F" w:rsidRPr="006A62FF">
        <w:t xml:space="preserve"> </w:t>
      </w:r>
      <w:r w:rsidRPr="006A62FF">
        <w:t>индексация</w:t>
      </w:r>
      <w:r w:rsidR="00652F7F" w:rsidRPr="006A62FF">
        <w:t xml:space="preserve"> </w:t>
      </w:r>
      <w:r w:rsidRPr="006A62FF">
        <w:t>затронет</w:t>
      </w:r>
      <w:r w:rsidR="00652F7F" w:rsidRPr="006A62FF">
        <w:t xml:space="preserve"> </w:t>
      </w:r>
      <w:r w:rsidRPr="006A62FF">
        <w:t>примерно</w:t>
      </w:r>
      <w:r w:rsidR="00652F7F" w:rsidRPr="006A62FF">
        <w:t xml:space="preserve"> </w:t>
      </w:r>
      <w:r w:rsidRPr="006A62FF">
        <w:t>37</w:t>
      </w:r>
      <w:r w:rsidR="00652F7F" w:rsidRPr="006A62FF">
        <w:t xml:space="preserve"> </w:t>
      </w:r>
      <w:r w:rsidRPr="006A62FF">
        <w:t>млн</w:t>
      </w:r>
      <w:r w:rsidR="00652F7F" w:rsidRPr="006A62FF">
        <w:t xml:space="preserve"> </w:t>
      </w:r>
      <w:r w:rsidRPr="006A62FF">
        <w:t>человек.</w:t>
      </w:r>
      <w:r w:rsidR="00652F7F" w:rsidRPr="006A62FF">
        <w:t xml:space="preserve"> </w:t>
      </w:r>
      <w:r w:rsidRPr="006A62FF">
        <w:t>Как</w:t>
      </w:r>
      <w:r w:rsidR="00652F7F" w:rsidRPr="006A62FF">
        <w:t xml:space="preserve"> </w:t>
      </w:r>
      <w:r w:rsidRPr="006A62FF">
        <w:t>отмечает</w:t>
      </w:r>
      <w:r w:rsidR="00652F7F" w:rsidRPr="006A62FF">
        <w:t xml:space="preserve"> </w:t>
      </w:r>
      <w:r w:rsidRPr="006A62FF">
        <w:t>профессор</w:t>
      </w:r>
      <w:r w:rsidR="00652F7F" w:rsidRPr="006A62FF">
        <w:t xml:space="preserve"> </w:t>
      </w:r>
      <w:r w:rsidRPr="006A62FF">
        <w:t>Финансового</w:t>
      </w:r>
      <w:r w:rsidR="00652F7F" w:rsidRPr="006A62FF">
        <w:t xml:space="preserve"> </w:t>
      </w:r>
      <w:r w:rsidRPr="006A62FF">
        <w:t>университета</w:t>
      </w:r>
      <w:r w:rsidR="00652F7F" w:rsidRPr="006A62FF">
        <w:t xml:space="preserve"> </w:t>
      </w:r>
      <w:r w:rsidRPr="006A62FF">
        <w:t>при</w:t>
      </w:r>
      <w:r w:rsidR="00652F7F" w:rsidRPr="006A62FF">
        <w:t xml:space="preserve"> </w:t>
      </w:r>
      <w:r w:rsidRPr="006A62FF">
        <w:t>правительстве</w:t>
      </w:r>
      <w:r w:rsidR="00652F7F" w:rsidRPr="006A62FF">
        <w:t xml:space="preserve"> </w:t>
      </w:r>
      <w:r w:rsidRPr="006A62FF">
        <w:t>РФ</w:t>
      </w:r>
      <w:r w:rsidR="00652F7F" w:rsidRPr="006A62FF">
        <w:t xml:space="preserve"> </w:t>
      </w:r>
      <w:r w:rsidRPr="006A62FF">
        <w:t>Александр</w:t>
      </w:r>
      <w:r w:rsidR="00652F7F" w:rsidRPr="006A62FF">
        <w:t xml:space="preserve"> </w:t>
      </w:r>
      <w:r w:rsidRPr="006A62FF">
        <w:t>Сафронов,</w:t>
      </w:r>
      <w:r w:rsidR="00652F7F" w:rsidRPr="006A62FF">
        <w:t xml:space="preserve"> </w:t>
      </w:r>
      <w:r w:rsidRPr="006A62FF">
        <w:t>повторное</w:t>
      </w:r>
      <w:r w:rsidR="00652F7F" w:rsidRPr="006A62FF">
        <w:t xml:space="preserve"> </w:t>
      </w:r>
      <w:r w:rsidRPr="006A62FF">
        <w:t>увеличение</w:t>
      </w:r>
      <w:r w:rsidR="00652F7F" w:rsidRPr="006A62FF">
        <w:t xml:space="preserve"> </w:t>
      </w:r>
      <w:r w:rsidRPr="006A62FF">
        <w:t>страховых</w:t>
      </w:r>
      <w:r w:rsidR="00652F7F" w:rsidRPr="006A62FF">
        <w:t xml:space="preserve"> </w:t>
      </w:r>
      <w:r w:rsidRPr="006A62FF">
        <w:t>пенсий</w:t>
      </w:r>
      <w:r w:rsidR="00652F7F" w:rsidRPr="006A62FF">
        <w:t xml:space="preserve"> </w:t>
      </w:r>
      <w:r w:rsidRPr="006A62FF">
        <w:t>может</w:t>
      </w:r>
      <w:r w:rsidR="00652F7F" w:rsidRPr="006A62FF">
        <w:t xml:space="preserve"> </w:t>
      </w:r>
      <w:r w:rsidRPr="006A62FF">
        <w:t>составить</w:t>
      </w:r>
      <w:r w:rsidR="00652F7F" w:rsidRPr="006A62FF">
        <w:t xml:space="preserve"> </w:t>
      </w:r>
      <w:r w:rsidRPr="006A62FF">
        <w:t>порядка</w:t>
      </w:r>
      <w:r w:rsidR="00652F7F" w:rsidRPr="006A62FF">
        <w:t xml:space="preserve"> </w:t>
      </w:r>
      <w:r w:rsidRPr="006A62FF">
        <w:t>2,3</w:t>
      </w:r>
      <w:r w:rsidR="00652F7F" w:rsidRPr="006A62FF">
        <w:t>-</w:t>
      </w:r>
      <w:r w:rsidRPr="006A62FF">
        <w:t>2,5%.</w:t>
      </w:r>
    </w:p>
    <w:p w14:paraId="6B5A52E7" w14:textId="77777777" w:rsidR="00A7230F" w:rsidRPr="006A62FF" w:rsidRDefault="00A7230F" w:rsidP="00A7230F">
      <w:r w:rsidRPr="006A62FF">
        <w:t>Кроме</w:t>
      </w:r>
      <w:r w:rsidR="00652F7F" w:rsidRPr="006A62FF">
        <w:t xml:space="preserve"> </w:t>
      </w:r>
      <w:r w:rsidRPr="006A62FF">
        <w:t>того,</w:t>
      </w:r>
      <w:r w:rsidR="00652F7F" w:rsidRPr="006A62FF">
        <w:t xml:space="preserve"> </w:t>
      </w:r>
      <w:r w:rsidRPr="006A62FF">
        <w:t>по</w:t>
      </w:r>
      <w:r w:rsidR="00652F7F" w:rsidRPr="006A62FF">
        <w:t xml:space="preserve"> </w:t>
      </w:r>
      <w:r w:rsidRPr="006A62FF">
        <w:t>плану</w:t>
      </w:r>
      <w:r w:rsidR="00652F7F" w:rsidRPr="006A62FF">
        <w:t xml:space="preserve"> </w:t>
      </w:r>
      <w:r w:rsidRPr="006A62FF">
        <w:t>с</w:t>
      </w:r>
      <w:r w:rsidR="00652F7F" w:rsidRPr="006A62FF">
        <w:t xml:space="preserve"> </w:t>
      </w:r>
      <w:r w:rsidRPr="006A62FF">
        <w:t>1</w:t>
      </w:r>
      <w:r w:rsidR="00652F7F" w:rsidRPr="006A62FF">
        <w:t xml:space="preserve"> </w:t>
      </w:r>
      <w:r w:rsidRPr="006A62FF">
        <w:t>апреля</w:t>
      </w:r>
      <w:r w:rsidR="00652F7F" w:rsidRPr="006A62FF">
        <w:t xml:space="preserve"> </w:t>
      </w:r>
      <w:r w:rsidRPr="006A62FF">
        <w:t>2025</w:t>
      </w:r>
      <w:r w:rsidR="00652F7F" w:rsidRPr="006A62FF">
        <w:t xml:space="preserve"> </w:t>
      </w:r>
      <w:r w:rsidRPr="006A62FF">
        <w:t>года</w:t>
      </w:r>
      <w:r w:rsidR="00652F7F" w:rsidRPr="006A62FF">
        <w:t xml:space="preserve"> </w:t>
      </w:r>
      <w:r w:rsidRPr="006A62FF">
        <w:t>произойдет</w:t>
      </w:r>
      <w:r w:rsidR="00652F7F" w:rsidRPr="006A62FF">
        <w:t xml:space="preserve"> </w:t>
      </w:r>
      <w:r w:rsidRPr="006A62FF">
        <w:t>увеличение</w:t>
      </w:r>
      <w:r w:rsidR="00652F7F" w:rsidRPr="006A62FF">
        <w:t xml:space="preserve"> </w:t>
      </w:r>
      <w:r w:rsidRPr="006A62FF">
        <w:t>социальных</w:t>
      </w:r>
      <w:r w:rsidR="00652F7F" w:rsidRPr="006A62FF">
        <w:t xml:space="preserve"> </w:t>
      </w:r>
      <w:r w:rsidRPr="006A62FF">
        <w:t>пенсий.</w:t>
      </w:r>
      <w:r w:rsidR="00652F7F" w:rsidRPr="006A62FF">
        <w:t xml:space="preserve"> </w:t>
      </w:r>
      <w:r w:rsidRPr="006A62FF">
        <w:t>Процент</w:t>
      </w:r>
      <w:r w:rsidR="00652F7F" w:rsidRPr="006A62FF">
        <w:t xml:space="preserve"> </w:t>
      </w:r>
      <w:r w:rsidRPr="006A62FF">
        <w:t>индексации</w:t>
      </w:r>
      <w:r w:rsidR="00652F7F" w:rsidRPr="006A62FF">
        <w:t xml:space="preserve"> </w:t>
      </w:r>
      <w:r w:rsidRPr="006A62FF">
        <w:t>составит</w:t>
      </w:r>
      <w:r w:rsidR="00652F7F" w:rsidRPr="006A62FF">
        <w:t xml:space="preserve"> </w:t>
      </w:r>
      <w:r w:rsidRPr="006A62FF">
        <w:t>14,75%.</w:t>
      </w:r>
      <w:r w:rsidR="00652F7F" w:rsidRPr="006A62FF">
        <w:t xml:space="preserve"> </w:t>
      </w:r>
      <w:r w:rsidRPr="006A62FF">
        <w:t>Данные</w:t>
      </w:r>
      <w:r w:rsidR="00652F7F" w:rsidRPr="006A62FF">
        <w:t xml:space="preserve"> </w:t>
      </w:r>
      <w:r w:rsidRPr="006A62FF">
        <w:t>выплаты</w:t>
      </w:r>
      <w:r w:rsidR="00652F7F" w:rsidRPr="006A62FF">
        <w:t xml:space="preserve"> </w:t>
      </w:r>
      <w:r w:rsidRPr="006A62FF">
        <w:t>предназначены</w:t>
      </w:r>
      <w:r w:rsidR="00652F7F" w:rsidRPr="006A62FF">
        <w:t xml:space="preserve"> </w:t>
      </w:r>
      <w:r w:rsidRPr="006A62FF">
        <w:t>для</w:t>
      </w:r>
      <w:r w:rsidR="00652F7F" w:rsidRPr="006A62FF">
        <w:t xml:space="preserve"> </w:t>
      </w:r>
      <w:r w:rsidRPr="006A62FF">
        <w:t>нетрудоспособных</w:t>
      </w:r>
      <w:r w:rsidR="00652F7F" w:rsidRPr="006A62FF">
        <w:t xml:space="preserve"> </w:t>
      </w:r>
      <w:r w:rsidRPr="006A62FF">
        <w:t>граждан,</w:t>
      </w:r>
      <w:r w:rsidR="00652F7F" w:rsidRPr="006A62FF">
        <w:t xml:space="preserve"> </w:t>
      </w:r>
      <w:r w:rsidRPr="006A62FF">
        <w:t>не</w:t>
      </w:r>
      <w:r w:rsidR="00652F7F" w:rsidRPr="006A62FF">
        <w:t xml:space="preserve"> </w:t>
      </w:r>
      <w:r w:rsidRPr="006A62FF">
        <w:t>имеющих</w:t>
      </w:r>
      <w:r w:rsidR="00652F7F" w:rsidRPr="006A62FF">
        <w:t xml:space="preserve"> </w:t>
      </w:r>
      <w:r w:rsidRPr="006A62FF">
        <w:t>возможности</w:t>
      </w:r>
      <w:r w:rsidR="00652F7F" w:rsidRPr="006A62FF">
        <w:t xml:space="preserve"> </w:t>
      </w:r>
      <w:r w:rsidRPr="006A62FF">
        <w:t>получать</w:t>
      </w:r>
      <w:r w:rsidR="00652F7F" w:rsidRPr="006A62FF">
        <w:t xml:space="preserve"> </w:t>
      </w:r>
      <w:r w:rsidRPr="006A62FF">
        <w:t>страховую</w:t>
      </w:r>
      <w:r w:rsidR="00652F7F" w:rsidRPr="006A62FF">
        <w:t xml:space="preserve"> </w:t>
      </w:r>
      <w:r w:rsidRPr="006A62FF">
        <w:t>пенсию.</w:t>
      </w:r>
      <w:r w:rsidR="00652F7F" w:rsidRPr="006A62FF">
        <w:t xml:space="preserve"> </w:t>
      </w:r>
      <w:r w:rsidRPr="006A62FF">
        <w:t>Также</w:t>
      </w:r>
      <w:r w:rsidR="00652F7F" w:rsidRPr="006A62FF">
        <w:t xml:space="preserve"> </w:t>
      </w:r>
      <w:r w:rsidRPr="006A62FF">
        <w:t>пенсия</w:t>
      </w:r>
      <w:r w:rsidR="00652F7F" w:rsidRPr="006A62FF">
        <w:t xml:space="preserve"> </w:t>
      </w:r>
      <w:r w:rsidRPr="006A62FF">
        <w:t>обеспечивает</w:t>
      </w:r>
      <w:r w:rsidR="00652F7F" w:rsidRPr="006A62FF">
        <w:t xml:space="preserve"> </w:t>
      </w:r>
      <w:r w:rsidRPr="006A62FF">
        <w:t>минимальный</w:t>
      </w:r>
      <w:r w:rsidR="00652F7F" w:rsidRPr="006A62FF">
        <w:t xml:space="preserve"> </w:t>
      </w:r>
      <w:r w:rsidRPr="006A62FF">
        <w:t>уровень</w:t>
      </w:r>
      <w:r w:rsidR="00652F7F" w:rsidRPr="006A62FF">
        <w:t xml:space="preserve"> </w:t>
      </w:r>
      <w:r w:rsidRPr="006A62FF">
        <w:t>дохода</w:t>
      </w:r>
      <w:r w:rsidR="00652F7F" w:rsidRPr="006A62FF">
        <w:t xml:space="preserve"> </w:t>
      </w:r>
      <w:r w:rsidRPr="006A62FF">
        <w:t>тем,</w:t>
      </w:r>
      <w:r w:rsidR="00652F7F" w:rsidRPr="006A62FF">
        <w:t xml:space="preserve"> </w:t>
      </w:r>
      <w:r w:rsidRPr="006A62FF">
        <w:t>кто</w:t>
      </w:r>
      <w:r w:rsidR="00652F7F" w:rsidRPr="006A62FF">
        <w:t xml:space="preserve"> </w:t>
      </w:r>
      <w:r w:rsidRPr="006A62FF">
        <w:t>не</w:t>
      </w:r>
      <w:r w:rsidR="00652F7F" w:rsidRPr="006A62FF">
        <w:t xml:space="preserve"> </w:t>
      </w:r>
      <w:r w:rsidRPr="006A62FF">
        <w:t>имеет</w:t>
      </w:r>
      <w:r w:rsidR="00652F7F" w:rsidRPr="006A62FF">
        <w:t xml:space="preserve"> </w:t>
      </w:r>
      <w:r w:rsidRPr="006A62FF">
        <w:t>других</w:t>
      </w:r>
      <w:r w:rsidR="00652F7F" w:rsidRPr="006A62FF">
        <w:t xml:space="preserve"> </w:t>
      </w:r>
      <w:r w:rsidRPr="006A62FF">
        <w:t>источников</w:t>
      </w:r>
      <w:r w:rsidR="00652F7F" w:rsidRPr="006A62FF">
        <w:t xml:space="preserve"> </w:t>
      </w:r>
      <w:r w:rsidRPr="006A62FF">
        <w:t>средств</w:t>
      </w:r>
      <w:r w:rsidR="00652F7F" w:rsidRPr="006A62FF">
        <w:t xml:space="preserve"> </w:t>
      </w:r>
      <w:r w:rsidRPr="006A62FF">
        <w:t>к</w:t>
      </w:r>
      <w:r w:rsidR="00652F7F" w:rsidRPr="006A62FF">
        <w:t xml:space="preserve"> </w:t>
      </w:r>
      <w:r w:rsidRPr="006A62FF">
        <w:t>существованию,</w:t>
      </w:r>
      <w:r w:rsidR="00652F7F" w:rsidRPr="006A62FF">
        <w:t xml:space="preserve"> </w:t>
      </w:r>
      <w:r w:rsidRPr="006A62FF">
        <w:t>например,</w:t>
      </w:r>
      <w:r w:rsidR="00652F7F" w:rsidRPr="006A62FF">
        <w:t xml:space="preserve"> </w:t>
      </w:r>
      <w:r w:rsidRPr="006A62FF">
        <w:t>по</w:t>
      </w:r>
      <w:r w:rsidR="00652F7F" w:rsidRPr="006A62FF">
        <w:t xml:space="preserve"> </w:t>
      </w:r>
      <w:r w:rsidRPr="006A62FF">
        <w:t>причине</w:t>
      </w:r>
      <w:r w:rsidR="00652F7F" w:rsidRPr="006A62FF">
        <w:t xml:space="preserve"> </w:t>
      </w:r>
      <w:r w:rsidRPr="006A62FF">
        <w:t>инвалидности</w:t>
      </w:r>
      <w:r w:rsidR="00652F7F" w:rsidRPr="006A62FF">
        <w:t xml:space="preserve"> </w:t>
      </w:r>
      <w:r w:rsidRPr="006A62FF">
        <w:t>или</w:t>
      </w:r>
      <w:r w:rsidR="00652F7F" w:rsidRPr="006A62FF">
        <w:t xml:space="preserve"> </w:t>
      </w:r>
      <w:r w:rsidRPr="006A62FF">
        <w:t>потери</w:t>
      </w:r>
      <w:r w:rsidR="00652F7F" w:rsidRPr="006A62FF">
        <w:t xml:space="preserve"> </w:t>
      </w:r>
      <w:r w:rsidRPr="006A62FF">
        <w:t>кормильца.</w:t>
      </w:r>
    </w:p>
    <w:p w14:paraId="032B57CA" w14:textId="77777777" w:rsidR="00A7230F" w:rsidRPr="006A62FF" w:rsidRDefault="00A7230F" w:rsidP="00A7230F">
      <w:r w:rsidRPr="006A62FF">
        <w:lastRenderedPageBreak/>
        <w:t>После</w:t>
      </w:r>
      <w:r w:rsidR="00652F7F" w:rsidRPr="006A62FF">
        <w:t xml:space="preserve"> </w:t>
      </w:r>
      <w:r w:rsidRPr="006A62FF">
        <w:t>индексации</w:t>
      </w:r>
      <w:r w:rsidR="00652F7F" w:rsidRPr="006A62FF">
        <w:t xml:space="preserve"> </w:t>
      </w:r>
      <w:r w:rsidRPr="006A62FF">
        <w:t>средний</w:t>
      </w:r>
      <w:r w:rsidR="00652F7F" w:rsidRPr="006A62FF">
        <w:t xml:space="preserve"> </w:t>
      </w:r>
      <w:r w:rsidRPr="006A62FF">
        <w:t>размер</w:t>
      </w:r>
      <w:r w:rsidR="00652F7F" w:rsidRPr="006A62FF">
        <w:t xml:space="preserve"> </w:t>
      </w:r>
      <w:r w:rsidRPr="006A62FF">
        <w:t>социальной</w:t>
      </w:r>
      <w:r w:rsidR="00652F7F" w:rsidRPr="006A62FF">
        <w:t xml:space="preserve"> </w:t>
      </w:r>
      <w:r w:rsidRPr="006A62FF">
        <w:t>пенсии</w:t>
      </w:r>
      <w:r w:rsidR="00652F7F" w:rsidRPr="006A62FF">
        <w:t xml:space="preserve"> </w:t>
      </w:r>
      <w:r w:rsidRPr="006A62FF">
        <w:t>составит</w:t>
      </w:r>
      <w:r w:rsidR="00652F7F" w:rsidRPr="006A62FF">
        <w:t xml:space="preserve"> </w:t>
      </w:r>
      <w:r w:rsidRPr="006A62FF">
        <w:t>15</w:t>
      </w:r>
      <w:r w:rsidR="00652F7F" w:rsidRPr="006A62FF">
        <w:t xml:space="preserve"> </w:t>
      </w:r>
      <w:r w:rsidRPr="006A62FF">
        <w:t>456</w:t>
      </w:r>
      <w:r w:rsidR="00652F7F" w:rsidRPr="006A62FF">
        <w:t xml:space="preserve"> </w:t>
      </w:r>
      <w:r w:rsidRPr="006A62FF">
        <w:t>рублей.</w:t>
      </w:r>
      <w:r w:rsidR="00652F7F" w:rsidRPr="006A62FF">
        <w:t xml:space="preserve"> </w:t>
      </w:r>
      <w:r w:rsidRPr="006A62FF">
        <w:t>При</w:t>
      </w:r>
      <w:r w:rsidR="00652F7F" w:rsidRPr="006A62FF">
        <w:t xml:space="preserve"> </w:t>
      </w:r>
      <w:r w:rsidRPr="006A62FF">
        <w:t>этом</w:t>
      </w:r>
      <w:r w:rsidR="00652F7F" w:rsidRPr="006A62FF">
        <w:t xml:space="preserve"> </w:t>
      </w:r>
      <w:r w:rsidRPr="006A62FF">
        <w:t>она</w:t>
      </w:r>
      <w:r w:rsidR="00652F7F" w:rsidRPr="006A62FF">
        <w:t xml:space="preserve"> </w:t>
      </w:r>
      <w:r w:rsidRPr="006A62FF">
        <w:t>не</w:t>
      </w:r>
      <w:r w:rsidR="00652F7F" w:rsidRPr="006A62FF">
        <w:t xml:space="preserve"> </w:t>
      </w:r>
      <w:r w:rsidRPr="006A62FF">
        <w:t>должна</w:t>
      </w:r>
      <w:r w:rsidR="00652F7F" w:rsidRPr="006A62FF">
        <w:t xml:space="preserve"> </w:t>
      </w:r>
      <w:r w:rsidRPr="006A62FF">
        <w:t>быть</w:t>
      </w:r>
      <w:r w:rsidR="00652F7F" w:rsidRPr="006A62FF">
        <w:t xml:space="preserve"> </w:t>
      </w:r>
      <w:r w:rsidRPr="006A62FF">
        <w:t>ниже</w:t>
      </w:r>
      <w:r w:rsidR="00652F7F" w:rsidRPr="006A62FF">
        <w:t xml:space="preserve"> </w:t>
      </w:r>
      <w:r w:rsidRPr="006A62FF">
        <w:t>регионального</w:t>
      </w:r>
      <w:r w:rsidR="00652F7F" w:rsidRPr="006A62FF">
        <w:t xml:space="preserve"> </w:t>
      </w:r>
      <w:r w:rsidRPr="006A62FF">
        <w:t>прожиточного</w:t>
      </w:r>
      <w:r w:rsidR="00652F7F" w:rsidRPr="006A62FF">
        <w:t xml:space="preserve"> </w:t>
      </w:r>
      <w:r w:rsidRPr="006A62FF">
        <w:t>минимума,</w:t>
      </w:r>
      <w:r w:rsidR="00652F7F" w:rsidRPr="006A62FF">
        <w:t xml:space="preserve"> </w:t>
      </w:r>
      <w:r w:rsidRPr="006A62FF">
        <w:t>поэтому</w:t>
      </w:r>
      <w:r w:rsidR="00652F7F" w:rsidRPr="006A62FF">
        <w:t xml:space="preserve"> </w:t>
      </w:r>
      <w:r w:rsidRPr="006A62FF">
        <w:t>при</w:t>
      </w:r>
      <w:r w:rsidR="00652F7F" w:rsidRPr="006A62FF">
        <w:t xml:space="preserve"> </w:t>
      </w:r>
      <w:r w:rsidRPr="006A62FF">
        <w:t>необходимости</w:t>
      </w:r>
      <w:r w:rsidR="00652F7F" w:rsidRPr="006A62FF">
        <w:t xml:space="preserve"> </w:t>
      </w:r>
      <w:r w:rsidRPr="006A62FF">
        <w:t>пенсионеры</w:t>
      </w:r>
      <w:r w:rsidR="00652F7F" w:rsidRPr="006A62FF">
        <w:t xml:space="preserve"> </w:t>
      </w:r>
      <w:r w:rsidRPr="006A62FF">
        <w:t>будут</w:t>
      </w:r>
      <w:r w:rsidR="00652F7F" w:rsidRPr="006A62FF">
        <w:t xml:space="preserve"> </w:t>
      </w:r>
      <w:r w:rsidRPr="006A62FF">
        <w:t>получать</w:t>
      </w:r>
      <w:r w:rsidR="00652F7F" w:rsidRPr="006A62FF">
        <w:t xml:space="preserve"> </w:t>
      </w:r>
      <w:r w:rsidRPr="006A62FF">
        <w:t>доплату</w:t>
      </w:r>
      <w:r w:rsidR="00652F7F" w:rsidRPr="006A62FF">
        <w:t xml:space="preserve"> </w:t>
      </w:r>
      <w:r w:rsidRPr="006A62FF">
        <w:t>от</w:t>
      </w:r>
      <w:r w:rsidR="00652F7F" w:rsidRPr="006A62FF">
        <w:t xml:space="preserve"> </w:t>
      </w:r>
      <w:r w:rsidRPr="006A62FF">
        <w:t>региона.</w:t>
      </w:r>
    </w:p>
    <w:p w14:paraId="30D39B34" w14:textId="77777777" w:rsidR="00A7230F" w:rsidRPr="006A62FF" w:rsidRDefault="00B15414" w:rsidP="00A7230F">
      <w:r w:rsidRPr="006A62FF">
        <w:t>КАКИЕ</w:t>
      </w:r>
      <w:r w:rsidR="00652F7F" w:rsidRPr="006A62FF">
        <w:t xml:space="preserve"> </w:t>
      </w:r>
      <w:r w:rsidRPr="006A62FF">
        <w:t>БУДУТ</w:t>
      </w:r>
      <w:r w:rsidR="00652F7F" w:rsidRPr="006A62FF">
        <w:t xml:space="preserve"> </w:t>
      </w:r>
      <w:r w:rsidRPr="006A62FF">
        <w:t>ИНДЕКСАЦИИ</w:t>
      </w:r>
      <w:r w:rsidR="00652F7F" w:rsidRPr="006A62FF">
        <w:t xml:space="preserve"> </w:t>
      </w:r>
      <w:r w:rsidRPr="006A62FF">
        <w:t>В</w:t>
      </w:r>
      <w:r w:rsidR="00652F7F" w:rsidRPr="006A62FF">
        <w:t xml:space="preserve"> </w:t>
      </w:r>
      <w:r w:rsidRPr="006A62FF">
        <w:t>2026</w:t>
      </w:r>
      <w:r w:rsidR="00652F7F" w:rsidRPr="006A62FF">
        <w:t>-</w:t>
      </w:r>
      <w:r w:rsidRPr="006A62FF">
        <w:t>2027</w:t>
      </w:r>
      <w:r w:rsidR="00652F7F" w:rsidRPr="006A62FF">
        <w:t xml:space="preserve"> </w:t>
      </w:r>
      <w:r w:rsidRPr="006A62FF">
        <w:t>ГОДАХ</w:t>
      </w:r>
    </w:p>
    <w:p w14:paraId="40F5E3EC" w14:textId="77777777" w:rsidR="00A7230F" w:rsidRPr="006A62FF" w:rsidRDefault="00A7230F" w:rsidP="00A7230F">
      <w:r w:rsidRPr="006A62FF">
        <w:t>В</w:t>
      </w:r>
      <w:r w:rsidR="00652F7F" w:rsidRPr="006A62FF">
        <w:t xml:space="preserve"> </w:t>
      </w:r>
      <w:r w:rsidRPr="006A62FF">
        <w:t>последующие</w:t>
      </w:r>
      <w:r w:rsidR="00652F7F" w:rsidRPr="006A62FF">
        <w:t xml:space="preserve"> </w:t>
      </w:r>
      <w:r w:rsidRPr="006A62FF">
        <w:t>два</w:t>
      </w:r>
      <w:r w:rsidR="00652F7F" w:rsidRPr="006A62FF">
        <w:t xml:space="preserve"> </w:t>
      </w:r>
      <w:r w:rsidRPr="006A62FF">
        <w:t>года</w:t>
      </w:r>
      <w:r w:rsidR="00652F7F" w:rsidRPr="006A62FF">
        <w:t xml:space="preserve"> </w:t>
      </w:r>
      <w:r w:rsidRPr="006A62FF">
        <w:t>российские</w:t>
      </w:r>
      <w:r w:rsidR="00652F7F" w:rsidRPr="006A62FF">
        <w:t xml:space="preserve"> </w:t>
      </w:r>
      <w:r w:rsidRPr="006A62FF">
        <w:t>власти</w:t>
      </w:r>
      <w:r w:rsidR="00652F7F" w:rsidRPr="006A62FF">
        <w:t xml:space="preserve"> </w:t>
      </w:r>
      <w:r w:rsidRPr="006A62FF">
        <w:t>планируют</w:t>
      </w:r>
      <w:r w:rsidR="00652F7F" w:rsidRPr="006A62FF">
        <w:t xml:space="preserve"> </w:t>
      </w:r>
      <w:r w:rsidRPr="006A62FF">
        <w:t>провести</w:t>
      </w:r>
      <w:r w:rsidR="00652F7F" w:rsidRPr="006A62FF">
        <w:t xml:space="preserve"> </w:t>
      </w:r>
      <w:r w:rsidRPr="006A62FF">
        <w:t>несколько</w:t>
      </w:r>
      <w:r w:rsidR="00652F7F" w:rsidRPr="006A62FF">
        <w:t xml:space="preserve"> </w:t>
      </w:r>
      <w:r w:rsidRPr="006A62FF">
        <w:t>индексаций</w:t>
      </w:r>
      <w:r w:rsidR="00652F7F" w:rsidRPr="006A62FF">
        <w:t xml:space="preserve"> </w:t>
      </w:r>
      <w:r w:rsidRPr="006A62FF">
        <w:t>пенсии.</w:t>
      </w:r>
      <w:r w:rsidR="00652F7F" w:rsidRPr="006A62FF">
        <w:t xml:space="preserve"> </w:t>
      </w:r>
      <w:r w:rsidRPr="006A62FF">
        <w:t>Так,</w:t>
      </w:r>
      <w:r w:rsidR="00652F7F" w:rsidRPr="006A62FF">
        <w:t xml:space="preserve"> </w:t>
      </w:r>
      <w:r w:rsidRPr="006A62FF">
        <w:t>с</w:t>
      </w:r>
      <w:r w:rsidR="00652F7F" w:rsidRPr="006A62FF">
        <w:t xml:space="preserve"> </w:t>
      </w:r>
      <w:r w:rsidRPr="006A62FF">
        <w:t>2026</w:t>
      </w:r>
      <w:r w:rsidR="00652F7F" w:rsidRPr="006A62FF">
        <w:t xml:space="preserve"> </w:t>
      </w:r>
      <w:r w:rsidRPr="006A62FF">
        <w:t>года</w:t>
      </w:r>
      <w:r w:rsidR="00652F7F" w:rsidRPr="006A62FF">
        <w:t xml:space="preserve"> </w:t>
      </w:r>
      <w:r w:rsidRPr="006A62FF">
        <w:t>индексация</w:t>
      </w:r>
      <w:r w:rsidR="00652F7F" w:rsidRPr="006A62FF">
        <w:t xml:space="preserve"> </w:t>
      </w:r>
      <w:r w:rsidRPr="006A62FF">
        <w:t>пенсий</w:t>
      </w:r>
      <w:r w:rsidR="00652F7F" w:rsidRPr="006A62FF">
        <w:t xml:space="preserve"> </w:t>
      </w:r>
      <w:r w:rsidRPr="006A62FF">
        <w:t>пройдет</w:t>
      </w:r>
      <w:r w:rsidR="00652F7F" w:rsidRPr="006A62FF">
        <w:t xml:space="preserve"> </w:t>
      </w:r>
      <w:r w:rsidRPr="006A62FF">
        <w:t>в</w:t>
      </w:r>
      <w:r w:rsidR="00652F7F" w:rsidRPr="006A62FF">
        <w:t xml:space="preserve"> </w:t>
      </w:r>
      <w:r w:rsidRPr="006A62FF">
        <w:t>два</w:t>
      </w:r>
      <w:r w:rsidR="00652F7F" w:rsidRPr="006A62FF">
        <w:t xml:space="preserve"> </w:t>
      </w:r>
      <w:r w:rsidRPr="006A62FF">
        <w:t>этапа:</w:t>
      </w:r>
      <w:r w:rsidR="00652F7F" w:rsidRPr="006A62FF">
        <w:t xml:space="preserve"> </w:t>
      </w:r>
      <w:r w:rsidRPr="006A62FF">
        <w:t>с</w:t>
      </w:r>
      <w:r w:rsidR="00652F7F" w:rsidRPr="006A62FF">
        <w:t xml:space="preserve"> </w:t>
      </w:r>
      <w:r w:rsidRPr="006A62FF">
        <w:t>1</w:t>
      </w:r>
      <w:r w:rsidR="00652F7F" w:rsidRPr="006A62FF">
        <w:t xml:space="preserve"> </w:t>
      </w:r>
      <w:r w:rsidRPr="006A62FF">
        <w:t>февраля</w:t>
      </w:r>
      <w:r w:rsidR="00652F7F" w:rsidRPr="006A62FF">
        <w:t xml:space="preserve"> </w:t>
      </w:r>
      <w:r w:rsidRPr="006A62FF">
        <w:t>выплаты</w:t>
      </w:r>
      <w:r w:rsidR="00652F7F" w:rsidRPr="006A62FF">
        <w:t xml:space="preserve"> </w:t>
      </w:r>
      <w:r w:rsidRPr="006A62FF">
        <w:t>увеличатся</w:t>
      </w:r>
      <w:r w:rsidR="00652F7F" w:rsidRPr="006A62FF">
        <w:t xml:space="preserve"> </w:t>
      </w:r>
      <w:r w:rsidRPr="006A62FF">
        <w:t>на</w:t>
      </w:r>
      <w:r w:rsidR="00652F7F" w:rsidRPr="006A62FF">
        <w:t xml:space="preserve"> </w:t>
      </w:r>
      <w:r w:rsidRPr="006A62FF">
        <w:t>4,5%,</w:t>
      </w:r>
      <w:r w:rsidR="00652F7F" w:rsidRPr="006A62FF">
        <w:t xml:space="preserve"> </w:t>
      </w:r>
      <w:r w:rsidRPr="006A62FF">
        <w:t>а</w:t>
      </w:r>
      <w:r w:rsidR="00652F7F" w:rsidRPr="006A62FF">
        <w:t xml:space="preserve"> </w:t>
      </w:r>
      <w:r w:rsidRPr="006A62FF">
        <w:t>с</w:t>
      </w:r>
      <w:r w:rsidR="00652F7F" w:rsidRPr="006A62FF">
        <w:t xml:space="preserve"> </w:t>
      </w:r>
      <w:r w:rsidRPr="006A62FF">
        <w:t>1</w:t>
      </w:r>
      <w:r w:rsidR="00652F7F" w:rsidRPr="006A62FF">
        <w:t xml:space="preserve"> </w:t>
      </w:r>
      <w:r w:rsidRPr="006A62FF">
        <w:t>апреля</w:t>
      </w:r>
      <w:r w:rsidR="00652F7F" w:rsidRPr="006A62FF">
        <w:t xml:space="preserve"> - </w:t>
      </w:r>
      <w:r w:rsidRPr="006A62FF">
        <w:t>на</w:t>
      </w:r>
      <w:r w:rsidR="00652F7F" w:rsidRPr="006A62FF">
        <w:t xml:space="preserve"> </w:t>
      </w:r>
      <w:r w:rsidRPr="006A62FF">
        <w:t>5,5%.</w:t>
      </w:r>
    </w:p>
    <w:p w14:paraId="3435B0E6" w14:textId="77777777" w:rsidR="00A7230F" w:rsidRPr="006A62FF" w:rsidRDefault="00A7230F" w:rsidP="00A7230F">
      <w:r w:rsidRPr="006A62FF">
        <w:t>Как</w:t>
      </w:r>
      <w:r w:rsidR="00652F7F" w:rsidRPr="006A62FF">
        <w:t xml:space="preserve"> </w:t>
      </w:r>
      <w:r w:rsidRPr="006A62FF">
        <w:t>сообщает</w:t>
      </w:r>
      <w:r w:rsidR="00652F7F" w:rsidRPr="006A62FF">
        <w:t xml:space="preserve"> </w:t>
      </w:r>
      <w:r w:rsidRPr="006A62FF">
        <w:t>депутат</w:t>
      </w:r>
      <w:r w:rsidR="00652F7F" w:rsidRPr="006A62FF">
        <w:t xml:space="preserve"> </w:t>
      </w:r>
      <w:r w:rsidRPr="006A62FF">
        <w:t>Госдумы</w:t>
      </w:r>
      <w:r w:rsidR="00652F7F" w:rsidRPr="006A62FF">
        <w:t xml:space="preserve"> </w:t>
      </w:r>
      <w:r w:rsidRPr="006A62FF">
        <w:t>Никита</w:t>
      </w:r>
      <w:r w:rsidR="00652F7F" w:rsidRPr="006A62FF">
        <w:t xml:space="preserve"> </w:t>
      </w:r>
      <w:r w:rsidRPr="006A62FF">
        <w:t>Чаплин,</w:t>
      </w:r>
      <w:r w:rsidR="00652F7F" w:rsidRPr="006A62FF">
        <w:t xml:space="preserve"> </w:t>
      </w:r>
      <w:r w:rsidRPr="006A62FF">
        <w:t>в</w:t>
      </w:r>
      <w:r w:rsidR="00652F7F" w:rsidRPr="006A62FF">
        <w:t xml:space="preserve"> </w:t>
      </w:r>
      <w:r w:rsidRPr="006A62FF">
        <w:t>2027</w:t>
      </w:r>
      <w:r w:rsidR="00652F7F" w:rsidRPr="006A62FF">
        <w:t xml:space="preserve"> </w:t>
      </w:r>
      <w:r w:rsidRPr="006A62FF">
        <w:t>году</w:t>
      </w:r>
      <w:r w:rsidR="00652F7F" w:rsidRPr="006A62FF">
        <w:t xml:space="preserve"> </w:t>
      </w:r>
      <w:r w:rsidRPr="006A62FF">
        <w:t>планируется</w:t>
      </w:r>
      <w:r w:rsidR="00652F7F" w:rsidRPr="006A62FF">
        <w:t xml:space="preserve"> </w:t>
      </w:r>
      <w:r w:rsidRPr="006A62FF">
        <w:t>применение</w:t>
      </w:r>
      <w:r w:rsidR="00652F7F" w:rsidRPr="006A62FF">
        <w:t xml:space="preserve"> </w:t>
      </w:r>
      <w:r w:rsidRPr="006A62FF">
        <w:t>подобного</w:t>
      </w:r>
      <w:r w:rsidR="00652F7F" w:rsidRPr="006A62FF">
        <w:t xml:space="preserve"> </w:t>
      </w:r>
      <w:r w:rsidRPr="006A62FF">
        <w:t>механизма</w:t>
      </w:r>
      <w:r w:rsidR="00652F7F" w:rsidRPr="006A62FF">
        <w:t xml:space="preserve"> </w:t>
      </w:r>
      <w:r w:rsidRPr="006A62FF">
        <w:t>индексации.</w:t>
      </w:r>
      <w:r w:rsidR="00652F7F" w:rsidRPr="006A62FF">
        <w:t xml:space="preserve"> </w:t>
      </w:r>
      <w:r w:rsidRPr="006A62FF">
        <w:t>Пенсии</w:t>
      </w:r>
      <w:r w:rsidR="00652F7F" w:rsidRPr="006A62FF">
        <w:t xml:space="preserve"> </w:t>
      </w:r>
      <w:r w:rsidRPr="006A62FF">
        <w:t>вырастут</w:t>
      </w:r>
      <w:r w:rsidR="00652F7F" w:rsidRPr="006A62FF">
        <w:t xml:space="preserve"> </w:t>
      </w:r>
      <w:r w:rsidRPr="006A62FF">
        <w:t>на</w:t>
      </w:r>
      <w:r w:rsidR="00652F7F" w:rsidRPr="006A62FF">
        <w:t xml:space="preserve"> </w:t>
      </w:r>
      <w:r w:rsidRPr="006A62FF">
        <w:t>4%</w:t>
      </w:r>
      <w:r w:rsidR="00652F7F" w:rsidRPr="006A62FF">
        <w:t xml:space="preserve"> </w:t>
      </w:r>
      <w:r w:rsidRPr="006A62FF">
        <w:t>с</w:t>
      </w:r>
      <w:r w:rsidR="00652F7F" w:rsidRPr="006A62FF">
        <w:t xml:space="preserve"> </w:t>
      </w:r>
      <w:r w:rsidRPr="006A62FF">
        <w:t>1</w:t>
      </w:r>
      <w:r w:rsidR="00652F7F" w:rsidRPr="006A62FF">
        <w:t xml:space="preserve"> </w:t>
      </w:r>
      <w:r w:rsidRPr="006A62FF">
        <w:t>февраля</w:t>
      </w:r>
      <w:r w:rsidR="00652F7F" w:rsidRPr="006A62FF">
        <w:t xml:space="preserve"> </w:t>
      </w:r>
      <w:r w:rsidRPr="006A62FF">
        <w:t>и</w:t>
      </w:r>
      <w:r w:rsidR="00652F7F" w:rsidRPr="006A62FF">
        <w:t xml:space="preserve"> </w:t>
      </w:r>
      <w:r w:rsidRPr="006A62FF">
        <w:t>на</w:t>
      </w:r>
      <w:r w:rsidR="00652F7F" w:rsidRPr="006A62FF">
        <w:t xml:space="preserve"> </w:t>
      </w:r>
      <w:r w:rsidRPr="006A62FF">
        <w:t>4,1%</w:t>
      </w:r>
      <w:r w:rsidR="00652F7F" w:rsidRPr="006A62FF">
        <w:t xml:space="preserve"> </w:t>
      </w:r>
      <w:r w:rsidRPr="006A62FF">
        <w:t>с</w:t>
      </w:r>
      <w:r w:rsidR="00652F7F" w:rsidRPr="006A62FF">
        <w:t xml:space="preserve"> </w:t>
      </w:r>
      <w:r w:rsidRPr="006A62FF">
        <w:t>1</w:t>
      </w:r>
      <w:r w:rsidR="00652F7F" w:rsidRPr="006A62FF">
        <w:t xml:space="preserve"> </w:t>
      </w:r>
      <w:r w:rsidRPr="006A62FF">
        <w:t>апреля.</w:t>
      </w:r>
      <w:r w:rsidR="00652F7F" w:rsidRPr="006A62FF">
        <w:t xml:space="preserve"> </w:t>
      </w:r>
      <w:r w:rsidRPr="006A62FF">
        <w:t>Для</w:t>
      </w:r>
      <w:r w:rsidR="00652F7F" w:rsidRPr="006A62FF">
        <w:t xml:space="preserve"> </w:t>
      </w:r>
      <w:r w:rsidRPr="006A62FF">
        <w:t>работающих</w:t>
      </w:r>
      <w:r w:rsidR="00652F7F" w:rsidRPr="006A62FF">
        <w:t xml:space="preserve"> </w:t>
      </w:r>
      <w:r w:rsidRPr="006A62FF">
        <w:t>пенсионеров</w:t>
      </w:r>
      <w:r w:rsidR="00652F7F" w:rsidRPr="006A62FF">
        <w:t xml:space="preserve"> </w:t>
      </w:r>
      <w:r w:rsidRPr="006A62FF">
        <w:t>процесс</w:t>
      </w:r>
      <w:r w:rsidR="00652F7F" w:rsidRPr="006A62FF">
        <w:t xml:space="preserve"> </w:t>
      </w:r>
      <w:r w:rsidRPr="006A62FF">
        <w:t>индексации</w:t>
      </w:r>
      <w:r w:rsidR="00652F7F" w:rsidRPr="006A62FF">
        <w:t xml:space="preserve"> </w:t>
      </w:r>
      <w:r w:rsidRPr="006A62FF">
        <w:t>будет</w:t>
      </w:r>
      <w:r w:rsidR="00652F7F" w:rsidRPr="006A62FF">
        <w:t xml:space="preserve"> </w:t>
      </w:r>
      <w:r w:rsidRPr="006A62FF">
        <w:t>автоматизирован,</w:t>
      </w:r>
      <w:r w:rsidR="00652F7F" w:rsidRPr="006A62FF">
        <w:t xml:space="preserve"> </w:t>
      </w:r>
      <w:r w:rsidRPr="006A62FF">
        <w:t>и</w:t>
      </w:r>
      <w:r w:rsidR="00652F7F" w:rsidRPr="006A62FF">
        <w:t xml:space="preserve"> </w:t>
      </w:r>
      <w:r w:rsidRPr="006A62FF">
        <w:t>повторные</w:t>
      </w:r>
      <w:r w:rsidR="00652F7F" w:rsidRPr="006A62FF">
        <w:t xml:space="preserve"> </w:t>
      </w:r>
      <w:r w:rsidRPr="006A62FF">
        <w:t>заявки</w:t>
      </w:r>
      <w:r w:rsidR="00652F7F" w:rsidRPr="006A62FF">
        <w:t xml:space="preserve"> </w:t>
      </w:r>
      <w:r w:rsidRPr="006A62FF">
        <w:t>в</w:t>
      </w:r>
      <w:r w:rsidR="00652F7F" w:rsidRPr="006A62FF">
        <w:t xml:space="preserve"> </w:t>
      </w:r>
      <w:r w:rsidRPr="006A62FF">
        <w:t>Социальный</w:t>
      </w:r>
      <w:r w:rsidR="00652F7F" w:rsidRPr="006A62FF">
        <w:t xml:space="preserve"> </w:t>
      </w:r>
      <w:r w:rsidRPr="006A62FF">
        <w:t>фонд</w:t>
      </w:r>
      <w:r w:rsidR="00652F7F" w:rsidRPr="006A62FF">
        <w:t xml:space="preserve"> </w:t>
      </w:r>
      <w:r w:rsidRPr="006A62FF">
        <w:t>подавать</w:t>
      </w:r>
      <w:r w:rsidR="00652F7F" w:rsidRPr="006A62FF">
        <w:t xml:space="preserve"> </w:t>
      </w:r>
      <w:r w:rsidRPr="006A62FF">
        <w:t>не</w:t>
      </w:r>
      <w:r w:rsidR="00652F7F" w:rsidRPr="006A62FF">
        <w:t xml:space="preserve"> </w:t>
      </w:r>
      <w:r w:rsidRPr="006A62FF">
        <w:t>потребуется.</w:t>
      </w:r>
    </w:p>
    <w:p w14:paraId="0AD02B12" w14:textId="77777777" w:rsidR="00A7230F" w:rsidRPr="006A62FF" w:rsidRDefault="00A7230F" w:rsidP="00A7230F">
      <w:r w:rsidRPr="006A62FF">
        <w:t>Отметим,</w:t>
      </w:r>
      <w:r w:rsidR="00652F7F" w:rsidRPr="006A62FF">
        <w:t xml:space="preserve"> </w:t>
      </w:r>
      <w:r w:rsidRPr="006A62FF">
        <w:t>что</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r w:rsidR="00652F7F" w:rsidRPr="006A62FF">
        <w:t xml:space="preserve"> </w:t>
      </w:r>
      <w:r w:rsidRPr="006A62FF">
        <w:t>средний</w:t>
      </w:r>
      <w:r w:rsidR="00652F7F" w:rsidRPr="006A62FF">
        <w:t xml:space="preserve"> </w:t>
      </w:r>
      <w:r w:rsidRPr="006A62FF">
        <w:t>размер</w:t>
      </w:r>
      <w:r w:rsidR="00652F7F" w:rsidRPr="006A62FF">
        <w:t xml:space="preserve"> </w:t>
      </w:r>
      <w:r w:rsidRPr="006A62FF">
        <w:t>страховой</w:t>
      </w:r>
      <w:r w:rsidR="00652F7F" w:rsidRPr="006A62FF">
        <w:t xml:space="preserve"> </w:t>
      </w:r>
      <w:r w:rsidRPr="006A62FF">
        <w:t>пенсии</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составит</w:t>
      </w:r>
      <w:r w:rsidR="00652F7F" w:rsidRPr="006A62FF">
        <w:t xml:space="preserve"> </w:t>
      </w:r>
      <w:r w:rsidRPr="006A62FF">
        <w:t>24</w:t>
      </w:r>
      <w:r w:rsidR="00652F7F" w:rsidRPr="006A62FF">
        <w:t xml:space="preserve"> </w:t>
      </w:r>
      <w:r w:rsidRPr="006A62FF">
        <w:t>059</w:t>
      </w:r>
      <w:r w:rsidR="00652F7F" w:rsidRPr="006A62FF">
        <w:t xml:space="preserve"> </w:t>
      </w:r>
      <w:r w:rsidRPr="006A62FF">
        <w:t>рублей.</w:t>
      </w:r>
    </w:p>
    <w:p w14:paraId="6F10F7E6" w14:textId="77777777" w:rsidR="00A7230F" w:rsidRPr="006A62FF" w:rsidRDefault="00B15414" w:rsidP="00A7230F">
      <w:r w:rsidRPr="006A62FF">
        <w:t>ПРОЖИТОЧНЫЙ</w:t>
      </w:r>
      <w:r w:rsidR="00652F7F" w:rsidRPr="006A62FF">
        <w:t xml:space="preserve"> </w:t>
      </w:r>
      <w:r w:rsidRPr="006A62FF">
        <w:t>МИНИМУМ</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p>
    <w:p w14:paraId="790332C1" w14:textId="77777777" w:rsidR="00A7230F" w:rsidRPr="006A62FF" w:rsidRDefault="00A7230F" w:rsidP="00A7230F">
      <w:r w:rsidRPr="006A62FF">
        <w:t>С</w:t>
      </w:r>
      <w:r w:rsidR="00652F7F" w:rsidRPr="006A62FF">
        <w:t xml:space="preserve"> </w:t>
      </w:r>
      <w:r w:rsidRPr="006A62FF">
        <w:t>1</w:t>
      </w:r>
      <w:r w:rsidR="00652F7F" w:rsidRPr="006A62FF">
        <w:t xml:space="preserve"> </w:t>
      </w:r>
      <w:r w:rsidRPr="006A62FF">
        <w:t>января</w:t>
      </w:r>
      <w:r w:rsidR="00652F7F" w:rsidRPr="006A62FF">
        <w:t xml:space="preserve"> </w:t>
      </w:r>
      <w:r w:rsidRPr="006A62FF">
        <w:t>прожиточный</w:t>
      </w:r>
      <w:r w:rsidR="00652F7F" w:rsidRPr="006A62FF">
        <w:t xml:space="preserve"> </w:t>
      </w:r>
      <w:r w:rsidRPr="006A62FF">
        <w:t>минимум</w:t>
      </w:r>
      <w:r w:rsidR="00652F7F" w:rsidRPr="006A62FF">
        <w:t xml:space="preserve"> </w:t>
      </w:r>
      <w:r w:rsidRPr="006A62FF">
        <w:t>был</w:t>
      </w:r>
      <w:r w:rsidR="00652F7F" w:rsidRPr="006A62FF">
        <w:t xml:space="preserve"> </w:t>
      </w:r>
      <w:r w:rsidRPr="006A62FF">
        <w:t>увеличен</w:t>
      </w:r>
      <w:r w:rsidR="00652F7F" w:rsidRPr="006A62FF">
        <w:t xml:space="preserve"> </w:t>
      </w:r>
      <w:r w:rsidRPr="006A62FF">
        <w:t>на</w:t>
      </w:r>
      <w:r w:rsidR="00652F7F" w:rsidRPr="006A62FF">
        <w:t xml:space="preserve"> </w:t>
      </w:r>
      <w:r w:rsidRPr="006A62FF">
        <w:t>14,48%</w:t>
      </w:r>
      <w:r w:rsidR="00652F7F" w:rsidRPr="006A62FF">
        <w:t xml:space="preserve"> </w:t>
      </w:r>
      <w:r w:rsidRPr="006A62FF">
        <w:t>и</w:t>
      </w:r>
      <w:r w:rsidR="00652F7F" w:rsidRPr="006A62FF">
        <w:t xml:space="preserve"> </w:t>
      </w:r>
      <w:r w:rsidRPr="006A62FF">
        <w:t>составил</w:t>
      </w:r>
      <w:r w:rsidR="00652F7F" w:rsidRPr="006A62FF">
        <w:t xml:space="preserve"> </w:t>
      </w:r>
      <w:r w:rsidRPr="006A62FF">
        <w:t>17</w:t>
      </w:r>
      <w:r w:rsidR="00652F7F" w:rsidRPr="006A62FF">
        <w:t xml:space="preserve"> </w:t>
      </w:r>
      <w:r w:rsidRPr="006A62FF">
        <w:t>733</w:t>
      </w:r>
      <w:r w:rsidR="00652F7F" w:rsidRPr="006A62FF">
        <w:t xml:space="preserve"> </w:t>
      </w:r>
      <w:r w:rsidRPr="006A62FF">
        <w:t>рубля.</w:t>
      </w:r>
      <w:r w:rsidR="00652F7F" w:rsidRPr="006A62FF">
        <w:t xml:space="preserve"> </w:t>
      </w:r>
      <w:r w:rsidRPr="006A62FF">
        <w:t>Для</w:t>
      </w:r>
      <w:r w:rsidR="00652F7F" w:rsidRPr="006A62FF">
        <w:t xml:space="preserve"> </w:t>
      </w:r>
      <w:r w:rsidRPr="006A62FF">
        <w:t>трудоспособных</w:t>
      </w:r>
      <w:r w:rsidR="00652F7F" w:rsidRPr="006A62FF">
        <w:t xml:space="preserve"> </w:t>
      </w:r>
      <w:r w:rsidRPr="006A62FF">
        <w:t>граждан</w:t>
      </w:r>
      <w:r w:rsidR="00652F7F" w:rsidRPr="006A62FF">
        <w:t xml:space="preserve"> - </w:t>
      </w:r>
      <w:r w:rsidRPr="006A62FF">
        <w:t>19</w:t>
      </w:r>
      <w:r w:rsidR="00652F7F" w:rsidRPr="006A62FF">
        <w:t xml:space="preserve"> </w:t>
      </w:r>
      <w:r w:rsidRPr="006A62FF">
        <w:t>329</w:t>
      </w:r>
      <w:r w:rsidR="00652F7F" w:rsidRPr="006A62FF">
        <w:t xml:space="preserve"> </w:t>
      </w:r>
      <w:r w:rsidRPr="006A62FF">
        <w:t>рублей,</w:t>
      </w:r>
      <w:r w:rsidR="00652F7F" w:rsidRPr="006A62FF">
        <w:t xml:space="preserve"> </w:t>
      </w:r>
      <w:r w:rsidRPr="006A62FF">
        <w:t>для</w:t>
      </w:r>
      <w:r w:rsidR="00652F7F" w:rsidRPr="006A62FF">
        <w:t xml:space="preserve"> </w:t>
      </w:r>
      <w:r w:rsidRPr="006A62FF">
        <w:t>пенсионеров</w:t>
      </w:r>
      <w:r w:rsidR="00652F7F" w:rsidRPr="006A62FF">
        <w:t xml:space="preserve"> - </w:t>
      </w:r>
      <w:r w:rsidRPr="006A62FF">
        <w:t>15</w:t>
      </w:r>
      <w:r w:rsidR="00652F7F" w:rsidRPr="006A62FF">
        <w:t xml:space="preserve"> </w:t>
      </w:r>
      <w:r w:rsidRPr="006A62FF">
        <w:t>250</w:t>
      </w:r>
      <w:r w:rsidR="00652F7F" w:rsidRPr="006A62FF">
        <w:t xml:space="preserve"> </w:t>
      </w:r>
      <w:r w:rsidRPr="006A62FF">
        <w:t>рублей,</w:t>
      </w:r>
      <w:r w:rsidR="00652F7F" w:rsidRPr="006A62FF">
        <w:t xml:space="preserve"> </w:t>
      </w:r>
      <w:r w:rsidRPr="006A62FF">
        <w:t>для</w:t>
      </w:r>
      <w:r w:rsidR="00652F7F" w:rsidRPr="006A62FF">
        <w:t xml:space="preserve"> </w:t>
      </w:r>
      <w:r w:rsidRPr="006A62FF">
        <w:t>детей</w:t>
      </w:r>
      <w:r w:rsidR="00652F7F" w:rsidRPr="006A62FF">
        <w:t xml:space="preserve"> - </w:t>
      </w:r>
      <w:r w:rsidRPr="006A62FF">
        <w:t>17</w:t>
      </w:r>
      <w:r w:rsidR="00652F7F" w:rsidRPr="006A62FF">
        <w:t xml:space="preserve"> </w:t>
      </w:r>
      <w:r w:rsidRPr="006A62FF">
        <w:t>201</w:t>
      </w:r>
      <w:r w:rsidR="00652F7F" w:rsidRPr="006A62FF">
        <w:t xml:space="preserve"> </w:t>
      </w:r>
      <w:r w:rsidRPr="006A62FF">
        <w:t>рубль.</w:t>
      </w:r>
    </w:p>
    <w:p w14:paraId="0ABF0E3A" w14:textId="77777777" w:rsidR="00A7230F" w:rsidRPr="006A62FF" w:rsidRDefault="00A7230F" w:rsidP="00A7230F">
      <w:r w:rsidRPr="006A62FF">
        <w:t>Размер</w:t>
      </w:r>
      <w:r w:rsidR="00652F7F" w:rsidRPr="006A62FF">
        <w:t xml:space="preserve"> </w:t>
      </w:r>
      <w:r w:rsidRPr="006A62FF">
        <w:t>прожиточного</w:t>
      </w:r>
      <w:r w:rsidR="00652F7F" w:rsidRPr="006A62FF">
        <w:t xml:space="preserve"> </w:t>
      </w:r>
      <w:r w:rsidRPr="006A62FF">
        <w:t>минимума</w:t>
      </w:r>
      <w:r w:rsidR="00652F7F" w:rsidRPr="006A62FF">
        <w:t xml:space="preserve"> </w:t>
      </w:r>
      <w:r w:rsidRPr="006A62FF">
        <w:t>используется</w:t>
      </w:r>
      <w:r w:rsidR="00652F7F" w:rsidRPr="006A62FF">
        <w:t xml:space="preserve"> </w:t>
      </w:r>
      <w:r w:rsidRPr="006A62FF">
        <w:t>при</w:t>
      </w:r>
      <w:r w:rsidR="00652F7F" w:rsidRPr="006A62FF">
        <w:t xml:space="preserve"> </w:t>
      </w:r>
      <w:r w:rsidRPr="006A62FF">
        <w:t>оценке</w:t>
      </w:r>
      <w:r w:rsidR="00652F7F" w:rsidRPr="006A62FF">
        <w:t xml:space="preserve"> </w:t>
      </w:r>
      <w:r w:rsidRPr="006A62FF">
        <w:t>нуждаемости</w:t>
      </w:r>
      <w:r w:rsidR="00652F7F" w:rsidRPr="006A62FF">
        <w:t xml:space="preserve"> </w:t>
      </w:r>
      <w:r w:rsidRPr="006A62FF">
        <w:t>населения.</w:t>
      </w:r>
      <w:r w:rsidR="00652F7F" w:rsidRPr="006A62FF">
        <w:t xml:space="preserve"> </w:t>
      </w:r>
      <w:r w:rsidRPr="006A62FF">
        <w:t>Помимо</w:t>
      </w:r>
      <w:r w:rsidR="00652F7F" w:rsidRPr="006A62FF">
        <w:t xml:space="preserve"> </w:t>
      </w:r>
      <w:r w:rsidRPr="006A62FF">
        <w:t>этого,</w:t>
      </w:r>
      <w:r w:rsidR="00652F7F" w:rsidRPr="006A62FF">
        <w:t xml:space="preserve"> </w:t>
      </w:r>
      <w:r w:rsidRPr="006A62FF">
        <w:t>от</w:t>
      </w:r>
      <w:r w:rsidR="00652F7F" w:rsidRPr="006A62FF">
        <w:t xml:space="preserve"> </w:t>
      </w:r>
      <w:r w:rsidRPr="006A62FF">
        <w:t>него</w:t>
      </w:r>
      <w:r w:rsidR="00652F7F" w:rsidRPr="006A62FF">
        <w:t xml:space="preserve"> </w:t>
      </w:r>
      <w:r w:rsidRPr="006A62FF">
        <w:t>зависят</w:t>
      </w:r>
      <w:r w:rsidR="00652F7F" w:rsidRPr="006A62FF">
        <w:t xml:space="preserve"> </w:t>
      </w:r>
      <w:r w:rsidRPr="006A62FF">
        <w:t>уровни</w:t>
      </w:r>
      <w:r w:rsidR="00652F7F" w:rsidRPr="006A62FF">
        <w:t xml:space="preserve"> </w:t>
      </w:r>
      <w:r w:rsidRPr="006A62FF">
        <w:t>социальных</w:t>
      </w:r>
      <w:r w:rsidR="00652F7F" w:rsidRPr="006A62FF">
        <w:t xml:space="preserve"> </w:t>
      </w:r>
      <w:r w:rsidRPr="006A62FF">
        <w:t>выплат.</w:t>
      </w:r>
      <w:r w:rsidR="00652F7F" w:rsidRPr="006A62FF">
        <w:t xml:space="preserve"> </w:t>
      </w:r>
      <w:r w:rsidRPr="006A62FF">
        <w:t>С</w:t>
      </w:r>
      <w:r w:rsidR="00652F7F" w:rsidRPr="006A62FF">
        <w:t xml:space="preserve"> </w:t>
      </w:r>
      <w:r w:rsidRPr="006A62FF">
        <w:t>повышением</w:t>
      </w:r>
      <w:r w:rsidR="00652F7F" w:rsidRPr="006A62FF">
        <w:t xml:space="preserve"> </w:t>
      </w:r>
      <w:r w:rsidRPr="006A62FF">
        <w:t>этой</w:t>
      </w:r>
      <w:r w:rsidR="00652F7F" w:rsidRPr="006A62FF">
        <w:t xml:space="preserve"> </w:t>
      </w:r>
      <w:r w:rsidRPr="006A62FF">
        <w:t>величины</w:t>
      </w:r>
      <w:r w:rsidR="00652F7F" w:rsidRPr="006A62FF">
        <w:t xml:space="preserve"> </w:t>
      </w:r>
      <w:r w:rsidRPr="006A62FF">
        <w:t>растут</w:t>
      </w:r>
      <w:r w:rsidR="00652F7F" w:rsidRPr="006A62FF">
        <w:t xml:space="preserve"> </w:t>
      </w:r>
      <w:r w:rsidRPr="006A62FF">
        <w:t>и</w:t>
      </w:r>
      <w:r w:rsidR="00652F7F" w:rsidRPr="006A62FF">
        <w:t xml:space="preserve"> </w:t>
      </w:r>
      <w:r w:rsidRPr="006A62FF">
        <w:t>выплаты</w:t>
      </w:r>
      <w:r w:rsidR="00652F7F" w:rsidRPr="006A62FF">
        <w:t xml:space="preserve"> </w:t>
      </w:r>
      <w:r w:rsidRPr="006A62FF">
        <w:t>для</w:t>
      </w:r>
      <w:r w:rsidR="00652F7F" w:rsidRPr="006A62FF">
        <w:t xml:space="preserve"> </w:t>
      </w:r>
      <w:r w:rsidRPr="006A62FF">
        <w:t>нуждающихся</w:t>
      </w:r>
      <w:r w:rsidR="00652F7F" w:rsidRPr="006A62FF">
        <w:t xml:space="preserve"> </w:t>
      </w:r>
      <w:r w:rsidRPr="006A62FF">
        <w:t>семей</w:t>
      </w:r>
      <w:r w:rsidR="00652F7F" w:rsidRPr="006A62FF">
        <w:t xml:space="preserve"> </w:t>
      </w:r>
      <w:r w:rsidRPr="006A62FF">
        <w:t>с</w:t>
      </w:r>
      <w:r w:rsidR="00652F7F" w:rsidRPr="006A62FF">
        <w:t xml:space="preserve"> </w:t>
      </w:r>
      <w:r w:rsidRPr="006A62FF">
        <w:t>детьми,</w:t>
      </w:r>
      <w:r w:rsidR="00652F7F" w:rsidRPr="006A62FF">
        <w:t xml:space="preserve"> </w:t>
      </w:r>
      <w:r w:rsidRPr="006A62FF">
        <w:t>объемы</w:t>
      </w:r>
      <w:r w:rsidR="00652F7F" w:rsidRPr="006A62FF">
        <w:t xml:space="preserve"> </w:t>
      </w:r>
      <w:r w:rsidRPr="006A62FF">
        <w:t>социального</w:t>
      </w:r>
      <w:r w:rsidR="00652F7F" w:rsidRPr="006A62FF">
        <w:t xml:space="preserve"> </w:t>
      </w:r>
      <w:r w:rsidRPr="006A62FF">
        <w:t>контракта</w:t>
      </w:r>
      <w:r w:rsidR="00652F7F" w:rsidRPr="006A62FF">
        <w:t xml:space="preserve"> </w:t>
      </w:r>
      <w:r w:rsidRPr="006A62FF">
        <w:t>по</w:t>
      </w:r>
      <w:r w:rsidR="00652F7F" w:rsidRPr="006A62FF">
        <w:t xml:space="preserve"> </w:t>
      </w:r>
      <w:r w:rsidRPr="006A62FF">
        <w:t>ряду</w:t>
      </w:r>
      <w:r w:rsidR="00652F7F" w:rsidRPr="006A62FF">
        <w:t xml:space="preserve"> </w:t>
      </w:r>
      <w:r w:rsidRPr="006A62FF">
        <w:t>направлений,</w:t>
      </w:r>
      <w:r w:rsidR="00652F7F" w:rsidRPr="006A62FF">
        <w:t xml:space="preserve"> </w:t>
      </w:r>
      <w:r w:rsidRPr="006A62FF">
        <w:t>а</w:t>
      </w:r>
      <w:r w:rsidR="00652F7F" w:rsidRPr="006A62FF">
        <w:t xml:space="preserve"> </w:t>
      </w:r>
      <w:r w:rsidRPr="006A62FF">
        <w:t>также</w:t>
      </w:r>
      <w:r w:rsidR="00652F7F" w:rsidRPr="006A62FF">
        <w:t xml:space="preserve"> </w:t>
      </w:r>
      <w:r w:rsidRPr="006A62FF">
        <w:t>федеральная</w:t>
      </w:r>
      <w:r w:rsidR="00652F7F" w:rsidRPr="006A62FF">
        <w:t xml:space="preserve"> </w:t>
      </w:r>
      <w:r w:rsidRPr="006A62FF">
        <w:t>и</w:t>
      </w:r>
      <w:r w:rsidR="00652F7F" w:rsidRPr="006A62FF">
        <w:t xml:space="preserve"> </w:t>
      </w:r>
      <w:r w:rsidRPr="006A62FF">
        <w:t>региональная</w:t>
      </w:r>
      <w:r w:rsidR="00652F7F" w:rsidRPr="006A62FF">
        <w:t xml:space="preserve"> </w:t>
      </w:r>
      <w:r w:rsidRPr="006A62FF">
        <w:t>социальные</w:t>
      </w:r>
      <w:r w:rsidR="00652F7F" w:rsidRPr="006A62FF">
        <w:t xml:space="preserve"> </w:t>
      </w:r>
      <w:r w:rsidRPr="006A62FF">
        <w:t>доплаты</w:t>
      </w:r>
      <w:r w:rsidR="00652F7F" w:rsidRPr="006A62FF">
        <w:t xml:space="preserve"> </w:t>
      </w:r>
      <w:r w:rsidRPr="006A62FF">
        <w:t>к</w:t>
      </w:r>
      <w:r w:rsidR="00652F7F" w:rsidRPr="006A62FF">
        <w:t xml:space="preserve"> </w:t>
      </w:r>
      <w:r w:rsidRPr="006A62FF">
        <w:t>пенсиям.</w:t>
      </w:r>
    </w:p>
    <w:p w14:paraId="5E918123" w14:textId="77777777" w:rsidR="00A7230F" w:rsidRPr="006A62FF" w:rsidRDefault="00A7230F" w:rsidP="00A7230F">
      <w:r w:rsidRPr="006A62FF">
        <w:t>В</w:t>
      </w:r>
      <w:r w:rsidR="00652F7F" w:rsidRPr="006A62FF">
        <w:t xml:space="preserve"> </w:t>
      </w:r>
      <w:r w:rsidRPr="006A62FF">
        <w:t>2024</w:t>
      </w:r>
      <w:r w:rsidR="00652F7F" w:rsidRPr="006A62FF">
        <w:t xml:space="preserve"> </w:t>
      </w:r>
      <w:r w:rsidRPr="006A62FF">
        <w:t>году</w:t>
      </w:r>
      <w:r w:rsidR="00652F7F" w:rsidRPr="006A62FF">
        <w:t xml:space="preserve"> </w:t>
      </w:r>
      <w:r w:rsidRPr="006A62FF">
        <w:t>прожиточный</w:t>
      </w:r>
      <w:r w:rsidR="00652F7F" w:rsidRPr="006A62FF">
        <w:t xml:space="preserve"> </w:t>
      </w:r>
      <w:r w:rsidRPr="006A62FF">
        <w:t>минимум</w:t>
      </w:r>
      <w:r w:rsidR="00652F7F" w:rsidRPr="006A62FF">
        <w:t xml:space="preserve"> </w:t>
      </w:r>
      <w:r w:rsidRPr="006A62FF">
        <w:t>на</w:t>
      </w:r>
      <w:r w:rsidR="00652F7F" w:rsidRPr="006A62FF">
        <w:t xml:space="preserve"> </w:t>
      </w:r>
      <w:r w:rsidRPr="006A62FF">
        <w:t>душу</w:t>
      </w:r>
      <w:r w:rsidR="00652F7F" w:rsidRPr="006A62FF">
        <w:t xml:space="preserve"> </w:t>
      </w:r>
      <w:r w:rsidRPr="006A62FF">
        <w:t>населения</w:t>
      </w:r>
      <w:r w:rsidR="00652F7F" w:rsidRPr="006A62FF">
        <w:t xml:space="preserve"> </w:t>
      </w:r>
      <w:r w:rsidRPr="006A62FF">
        <w:t>составлял</w:t>
      </w:r>
      <w:r w:rsidR="00652F7F" w:rsidRPr="006A62FF">
        <w:t xml:space="preserve"> </w:t>
      </w:r>
      <w:r w:rsidRPr="006A62FF">
        <w:t>15</w:t>
      </w:r>
      <w:r w:rsidR="00652F7F" w:rsidRPr="006A62FF">
        <w:t xml:space="preserve"> </w:t>
      </w:r>
      <w:r w:rsidRPr="006A62FF">
        <w:t>453</w:t>
      </w:r>
      <w:r w:rsidR="00652F7F" w:rsidRPr="006A62FF">
        <w:t xml:space="preserve"> </w:t>
      </w:r>
      <w:r w:rsidRPr="006A62FF">
        <w:t>рубля.</w:t>
      </w:r>
    </w:p>
    <w:p w14:paraId="0F141327" w14:textId="77777777" w:rsidR="00A7230F" w:rsidRPr="006A62FF" w:rsidRDefault="00B15414" w:rsidP="00A7230F">
      <w:r w:rsidRPr="006A62FF">
        <w:t>ИЗМЕНЕНИЯ</w:t>
      </w:r>
      <w:r w:rsidR="00652F7F" w:rsidRPr="006A62FF">
        <w:t xml:space="preserve"> </w:t>
      </w:r>
      <w:r w:rsidRPr="006A62FF">
        <w:t>В</w:t>
      </w:r>
      <w:r w:rsidR="00652F7F" w:rsidRPr="006A62FF">
        <w:t xml:space="preserve"> </w:t>
      </w:r>
      <w:r w:rsidRPr="006A62FF">
        <w:t>ПРАВИЛАХ</w:t>
      </w:r>
      <w:r w:rsidR="00652F7F" w:rsidRPr="006A62FF">
        <w:t xml:space="preserve"> </w:t>
      </w:r>
      <w:r w:rsidRPr="006A62FF">
        <w:t>НАЧИСЛЕНИЯ</w:t>
      </w:r>
      <w:r w:rsidR="00652F7F" w:rsidRPr="006A62FF">
        <w:t xml:space="preserve"> </w:t>
      </w:r>
      <w:r w:rsidRPr="006A62FF">
        <w:t>ПЕНСИЙ</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p>
    <w:p w14:paraId="102F872D" w14:textId="77777777" w:rsidR="00A7230F" w:rsidRPr="006A62FF" w:rsidRDefault="00A7230F" w:rsidP="00A7230F">
      <w:r w:rsidRPr="006A62FF">
        <w:t>С</w:t>
      </w:r>
      <w:r w:rsidR="00652F7F" w:rsidRPr="006A62FF">
        <w:t xml:space="preserve"> </w:t>
      </w:r>
      <w:r w:rsidRPr="006A62FF">
        <w:t>2025</w:t>
      </w:r>
      <w:r w:rsidR="00652F7F" w:rsidRPr="006A62FF">
        <w:t xml:space="preserve"> </w:t>
      </w:r>
      <w:r w:rsidRPr="006A62FF">
        <w:t>года</w:t>
      </w:r>
      <w:r w:rsidR="00652F7F" w:rsidRPr="006A62FF">
        <w:t xml:space="preserve"> </w:t>
      </w:r>
      <w:r w:rsidRPr="006A62FF">
        <w:t>пенсионеры,</w:t>
      </w:r>
      <w:r w:rsidR="00652F7F" w:rsidRPr="006A62FF">
        <w:t xml:space="preserve"> </w:t>
      </w:r>
      <w:r w:rsidRPr="006A62FF">
        <w:t>достигшие</w:t>
      </w:r>
      <w:r w:rsidR="00652F7F" w:rsidRPr="006A62FF">
        <w:t xml:space="preserve"> </w:t>
      </w:r>
      <w:r w:rsidRPr="006A62FF">
        <w:t>80-летнего</w:t>
      </w:r>
      <w:r w:rsidR="00652F7F" w:rsidRPr="006A62FF">
        <w:t xml:space="preserve"> </w:t>
      </w:r>
      <w:r w:rsidRPr="006A62FF">
        <w:t>возраста,</w:t>
      </w:r>
      <w:r w:rsidR="00652F7F" w:rsidRPr="006A62FF">
        <w:t xml:space="preserve"> </w:t>
      </w:r>
      <w:r w:rsidRPr="006A62FF">
        <w:t>и</w:t>
      </w:r>
      <w:r w:rsidR="00652F7F" w:rsidRPr="006A62FF">
        <w:t xml:space="preserve"> </w:t>
      </w:r>
      <w:r w:rsidRPr="006A62FF">
        <w:t>люди</w:t>
      </w:r>
      <w:r w:rsidR="00652F7F" w:rsidRPr="006A62FF">
        <w:t xml:space="preserve"> </w:t>
      </w:r>
      <w:r w:rsidRPr="006A62FF">
        <w:t>с</w:t>
      </w:r>
      <w:r w:rsidR="00652F7F" w:rsidRPr="006A62FF">
        <w:t xml:space="preserve"> </w:t>
      </w:r>
      <w:r w:rsidRPr="006A62FF">
        <w:t>инвалидностью</w:t>
      </w:r>
      <w:r w:rsidR="00652F7F" w:rsidRPr="006A62FF">
        <w:t xml:space="preserve"> </w:t>
      </w:r>
      <w:r w:rsidRPr="006A62FF">
        <w:t>I</w:t>
      </w:r>
      <w:r w:rsidR="00652F7F" w:rsidRPr="006A62FF">
        <w:t xml:space="preserve"> </w:t>
      </w:r>
      <w:r w:rsidRPr="006A62FF">
        <w:t>группы</w:t>
      </w:r>
      <w:r w:rsidR="00652F7F" w:rsidRPr="006A62FF">
        <w:t xml:space="preserve"> </w:t>
      </w:r>
      <w:r w:rsidRPr="006A62FF">
        <w:t>получат</w:t>
      </w:r>
      <w:r w:rsidR="00652F7F" w:rsidRPr="006A62FF">
        <w:t xml:space="preserve"> </w:t>
      </w:r>
      <w:r w:rsidRPr="006A62FF">
        <w:t>дополнительную</w:t>
      </w:r>
      <w:r w:rsidR="00652F7F" w:rsidRPr="006A62FF">
        <w:t xml:space="preserve"> </w:t>
      </w:r>
      <w:r w:rsidRPr="006A62FF">
        <w:t>выплату</w:t>
      </w:r>
      <w:r w:rsidR="00652F7F" w:rsidRPr="006A62FF">
        <w:t xml:space="preserve"> </w:t>
      </w:r>
      <w:r w:rsidRPr="006A62FF">
        <w:t>в</w:t>
      </w:r>
      <w:r w:rsidR="00652F7F" w:rsidRPr="006A62FF">
        <w:t xml:space="preserve"> </w:t>
      </w:r>
      <w:r w:rsidRPr="006A62FF">
        <w:t>размере</w:t>
      </w:r>
      <w:r w:rsidR="00652F7F" w:rsidRPr="006A62FF">
        <w:t xml:space="preserve"> </w:t>
      </w:r>
      <w:r w:rsidRPr="006A62FF">
        <w:t>1,2</w:t>
      </w:r>
      <w:r w:rsidR="00652F7F" w:rsidRPr="006A62FF">
        <w:t xml:space="preserve"> </w:t>
      </w:r>
      <w:r w:rsidRPr="006A62FF">
        <w:t>тыс.</w:t>
      </w:r>
      <w:r w:rsidR="00652F7F" w:rsidRPr="006A62FF">
        <w:t xml:space="preserve"> </w:t>
      </w:r>
      <w:r w:rsidRPr="006A62FF">
        <w:t>рублей.</w:t>
      </w:r>
      <w:r w:rsidR="00652F7F" w:rsidRPr="006A62FF">
        <w:t xml:space="preserve"> </w:t>
      </w:r>
      <w:r w:rsidRPr="006A62FF">
        <w:t>Данная</w:t>
      </w:r>
      <w:r w:rsidR="00652F7F" w:rsidRPr="006A62FF">
        <w:t xml:space="preserve"> </w:t>
      </w:r>
      <w:r w:rsidRPr="006A62FF">
        <w:t>компенсация</w:t>
      </w:r>
      <w:r w:rsidR="00652F7F" w:rsidRPr="006A62FF">
        <w:t xml:space="preserve"> </w:t>
      </w:r>
      <w:r w:rsidRPr="006A62FF">
        <w:t>является</w:t>
      </w:r>
      <w:r w:rsidR="00652F7F" w:rsidRPr="006A62FF">
        <w:t xml:space="preserve"> </w:t>
      </w:r>
      <w:r w:rsidRPr="006A62FF">
        <w:t>автоматической</w:t>
      </w:r>
      <w:r w:rsidR="00652F7F" w:rsidRPr="006A62FF">
        <w:t xml:space="preserve"> - </w:t>
      </w:r>
      <w:r w:rsidRPr="006A62FF">
        <w:t>пенсионеру</w:t>
      </w:r>
      <w:r w:rsidR="00652F7F" w:rsidRPr="006A62FF">
        <w:t xml:space="preserve"> </w:t>
      </w:r>
      <w:r w:rsidRPr="006A62FF">
        <w:t>не</w:t>
      </w:r>
      <w:r w:rsidR="00652F7F" w:rsidRPr="006A62FF">
        <w:t xml:space="preserve"> </w:t>
      </w:r>
      <w:r w:rsidRPr="006A62FF">
        <w:t>нужно</w:t>
      </w:r>
      <w:r w:rsidR="00652F7F" w:rsidRPr="006A62FF">
        <w:t xml:space="preserve"> </w:t>
      </w:r>
      <w:r w:rsidRPr="006A62FF">
        <w:t>будет</w:t>
      </w:r>
      <w:r w:rsidR="00652F7F" w:rsidRPr="006A62FF">
        <w:t xml:space="preserve"> </w:t>
      </w:r>
      <w:r w:rsidRPr="006A62FF">
        <w:t>подавать</w:t>
      </w:r>
      <w:r w:rsidR="00652F7F" w:rsidRPr="006A62FF">
        <w:t xml:space="preserve"> </w:t>
      </w:r>
      <w:r w:rsidRPr="006A62FF">
        <w:t>заявление,</w:t>
      </w:r>
      <w:r w:rsidR="00652F7F" w:rsidRPr="006A62FF">
        <w:t xml:space="preserve"> </w:t>
      </w:r>
      <w:r w:rsidRPr="006A62FF">
        <w:t>так</w:t>
      </w:r>
      <w:r w:rsidR="00652F7F" w:rsidRPr="006A62FF">
        <w:t xml:space="preserve"> </w:t>
      </w:r>
      <w:r w:rsidRPr="006A62FF">
        <w:t>как</w:t>
      </w:r>
      <w:r w:rsidR="00652F7F" w:rsidRPr="006A62FF">
        <w:t xml:space="preserve"> </w:t>
      </w:r>
      <w:r w:rsidRPr="006A62FF">
        <w:t>Социальный</w:t>
      </w:r>
      <w:r w:rsidR="00652F7F" w:rsidRPr="006A62FF">
        <w:t xml:space="preserve"> </w:t>
      </w:r>
      <w:r w:rsidRPr="006A62FF">
        <w:t>фонд</w:t>
      </w:r>
      <w:r w:rsidR="00652F7F" w:rsidRPr="006A62FF">
        <w:t xml:space="preserve"> </w:t>
      </w:r>
      <w:r w:rsidRPr="006A62FF">
        <w:t>России</w:t>
      </w:r>
      <w:r w:rsidR="00652F7F" w:rsidRPr="006A62FF">
        <w:t xml:space="preserve"> </w:t>
      </w:r>
      <w:r w:rsidRPr="006A62FF">
        <w:t>самостоятельно</w:t>
      </w:r>
      <w:r w:rsidR="00652F7F" w:rsidRPr="006A62FF">
        <w:t xml:space="preserve"> </w:t>
      </w:r>
      <w:r w:rsidRPr="006A62FF">
        <w:t>обработает</w:t>
      </w:r>
      <w:r w:rsidR="00652F7F" w:rsidRPr="006A62FF">
        <w:t xml:space="preserve"> </w:t>
      </w:r>
      <w:r w:rsidRPr="006A62FF">
        <w:t>данные</w:t>
      </w:r>
      <w:r w:rsidR="00652F7F" w:rsidRPr="006A62FF">
        <w:t xml:space="preserve"> </w:t>
      </w:r>
      <w:r w:rsidRPr="006A62FF">
        <w:t>из</w:t>
      </w:r>
      <w:r w:rsidR="00652F7F" w:rsidRPr="006A62FF">
        <w:t xml:space="preserve"> </w:t>
      </w:r>
      <w:r w:rsidRPr="006A62FF">
        <w:t>федеральных</w:t>
      </w:r>
      <w:r w:rsidR="00652F7F" w:rsidRPr="006A62FF">
        <w:t xml:space="preserve"> </w:t>
      </w:r>
      <w:r w:rsidRPr="006A62FF">
        <w:t>баз.</w:t>
      </w:r>
    </w:p>
    <w:p w14:paraId="0A61922E" w14:textId="77777777" w:rsidR="00A7230F" w:rsidRPr="006A62FF" w:rsidRDefault="00A7230F" w:rsidP="00A7230F">
      <w:r w:rsidRPr="006A62FF">
        <w:t>Еще</w:t>
      </w:r>
      <w:r w:rsidR="00652F7F" w:rsidRPr="006A62FF">
        <w:t xml:space="preserve"> </w:t>
      </w:r>
      <w:r w:rsidRPr="006A62FF">
        <w:t>одно</w:t>
      </w:r>
      <w:r w:rsidR="00652F7F" w:rsidRPr="006A62FF">
        <w:t xml:space="preserve"> </w:t>
      </w:r>
      <w:r w:rsidRPr="006A62FF">
        <w:t>значимое</w:t>
      </w:r>
      <w:r w:rsidR="00652F7F" w:rsidRPr="006A62FF">
        <w:t xml:space="preserve"> </w:t>
      </w:r>
      <w:r w:rsidRPr="006A62FF">
        <w:t>новшество</w:t>
      </w:r>
      <w:r w:rsidR="00652F7F" w:rsidRPr="006A62FF">
        <w:t xml:space="preserve"> </w:t>
      </w:r>
      <w:r w:rsidRPr="006A62FF">
        <w:t>касается</w:t>
      </w:r>
      <w:r w:rsidR="00652F7F" w:rsidRPr="006A62FF">
        <w:t xml:space="preserve"> </w:t>
      </w:r>
      <w:r w:rsidRPr="006A62FF">
        <w:t>страховых</w:t>
      </w:r>
      <w:r w:rsidR="00652F7F" w:rsidRPr="006A62FF">
        <w:t xml:space="preserve"> </w:t>
      </w:r>
      <w:r w:rsidRPr="006A62FF">
        <w:t>пенсий</w:t>
      </w:r>
      <w:r w:rsidR="00652F7F" w:rsidRPr="006A62FF">
        <w:t xml:space="preserve"> </w:t>
      </w:r>
      <w:r w:rsidRPr="006A62FF">
        <w:t>по</w:t>
      </w:r>
      <w:r w:rsidR="00652F7F" w:rsidRPr="006A62FF">
        <w:t xml:space="preserve"> </w:t>
      </w:r>
      <w:r w:rsidRPr="006A62FF">
        <w:t>потере</w:t>
      </w:r>
      <w:r w:rsidR="00652F7F" w:rsidRPr="006A62FF">
        <w:t xml:space="preserve"> </w:t>
      </w:r>
      <w:r w:rsidRPr="006A62FF">
        <w:t>кормильца:</w:t>
      </w:r>
      <w:r w:rsidR="00652F7F" w:rsidRPr="006A62FF">
        <w:t xml:space="preserve"> </w:t>
      </w:r>
      <w:r w:rsidRPr="006A62FF">
        <w:t>право</w:t>
      </w:r>
      <w:r w:rsidR="00652F7F" w:rsidRPr="006A62FF">
        <w:t xml:space="preserve"> </w:t>
      </w:r>
      <w:r w:rsidRPr="006A62FF">
        <w:t>на</w:t>
      </w:r>
      <w:r w:rsidR="00652F7F" w:rsidRPr="006A62FF">
        <w:t xml:space="preserve"> </w:t>
      </w:r>
      <w:r w:rsidRPr="006A62FF">
        <w:t>эту</w:t>
      </w:r>
      <w:r w:rsidR="00652F7F" w:rsidRPr="006A62FF">
        <w:t xml:space="preserve"> </w:t>
      </w:r>
      <w:r w:rsidRPr="006A62FF">
        <w:t>пенсию</w:t>
      </w:r>
      <w:r w:rsidR="00652F7F" w:rsidRPr="006A62FF">
        <w:t xml:space="preserve"> </w:t>
      </w:r>
      <w:r w:rsidRPr="006A62FF">
        <w:t>получат</w:t>
      </w:r>
      <w:r w:rsidR="00652F7F" w:rsidRPr="006A62FF">
        <w:t xml:space="preserve"> </w:t>
      </w:r>
      <w:r w:rsidRPr="006A62FF">
        <w:t>вдовы</w:t>
      </w:r>
      <w:r w:rsidR="00652F7F" w:rsidRPr="006A62FF">
        <w:t xml:space="preserve"> </w:t>
      </w:r>
      <w:r w:rsidRPr="006A62FF">
        <w:t>и</w:t>
      </w:r>
      <w:r w:rsidR="00652F7F" w:rsidRPr="006A62FF">
        <w:t xml:space="preserve"> </w:t>
      </w:r>
      <w:r w:rsidRPr="006A62FF">
        <w:t>вдовцы</w:t>
      </w:r>
      <w:r w:rsidR="00652F7F" w:rsidRPr="006A62FF">
        <w:t xml:space="preserve"> </w:t>
      </w:r>
      <w:r w:rsidRPr="006A62FF">
        <w:t>военнослужащих,</w:t>
      </w:r>
      <w:r w:rsidR="00652F7F" w:rsidRPr="006A62FF">
        <w:t xml:space="preserve"> </w:t>
      </w:r>
      <w:r w:rsidRPr="006A62FF">
        <w:t>воспитывающие</w:t>
      </w:r>
      <w:r w:rsidR="00652F7F" w:rsidRPr="006A62FF">
        <w:t xml:space="preserve"> </w:t>
      </w:r>
      <w:r w:rsidRPr="006A62FF">
        <w:t>их</w:t>
      </w:r>
      <w:r w:rsidR="00652F7F" w:rsidRPr="006A62FF">
        <w:t xml:space="preserve"> </w:t>
      </w:r>
      <w:r w:rsidRPr="006A62FF">
        <w:t>детей.</w:t>
      </w:r>
      <w:r w:rsidR="00652F7F" w:rsidRPr="006A62FF">
        <w:t xml:space="preserve"> </w:t>
      </w:r>
      <w:r w:rsidRPr="006A62FF">
        <w:t>Такое</w:t>
      </w:r>
      <w:r w:rsidR="00652F7F" w:rsidRPr="006A62FF">
        <w:t xml:space="preserve"> </w:t>
      </w:r>
      <w:r w:rsidRPr="006A62FF">
        <w:t>расширение</w:t>
      </w:r>
      <w:r w:rsidR="00652F7F" w:rsidRPr="006A62FF">
        <w:t xml:space="preserve"> </w:t>
      </w:r>
      <w:r w:rsidRPr="006A62FF">
        <w:t>категорий</w:t>
      </w:r>
      <w:r w:rsidR="00652F7F" w:rsidRPr="006A62FF">
        <w:t xml:space="preserve"> </w:t>
      </w:r>
      <w:r w:rsidRPr="006A62FF">
        <w:t>получателей</w:t>
      </w:r>
      <w:r w:rsidR="00652F7F" w:rsidRPr="006A62FF">
        <w:t xml:space="preserve"> </w:t>
      </w:r>
      <w:r w:rsidRPr="006A62FF">
        <w:t>направлено</w:t>
      </w:r>
      <w:r w:rsidR="00652F7F" w:rsidRPr="006A62FF">
        <w:t xml:space="preserve"> </w:t>
      </w:r>
      <w:r w:rsidRPr="006A62FF">
        <w:t>на</w:t>
      </w:r>
      <w:r w:rsidR="00652F7F" w:rsidRPr="006A62FF">
        <w:t xml:space="preserve"> </w:t>
      </w:r>
      <w:r w:rsidRPr="006A62FF">
        <w:t>усиление</w:t>
      </w:r>
      <w:r w:rsidR="00652F7F" w:rsidRPr="006A62FF">
        <w:t xml:space="preserve"> </w:t>
      </w:r>
      <w:r w:rsidRPr="006A62FF">
        <w:t>социальной</w:t>
      </w:r>
      <w:r w:rsidR="00652F7F" w:rsidRPr="006A62FF">
        <w:t xml:space="preserve"> </w:t>
      </w:r>
      <w:r w:rsidRPr="006A62FF">
        <w:t>поддержки</w:t>
      </w:r>
      <w:r w:rsidR="00652F7F" w:rsidRPr="006A62FF">
        <w:t xml:space="preserve"> </w:t>
      </w:r>
      <w:r w:rsidRPr="006A62FF">
        <w:t>семей</w:t>
      </w:r>
      <w:r w:rsidR="00652F7F" w:rsidRPr="006A62FF">
        <w:t xml:space="preserve"> </w:t>
      </w:r>
      <w:r w:rsidRPr="006A62FF">
        <w:t>военнослужащих.</w:t>
      </w:r>
    </w:p>
    <w:p w14:paraId="5C31B777" w14:textId="77777777" w:rsidR="00A7230F" w:rsidRPr="006A62FF" w:rsidRDefault="00A7230F" w:rsidP="00A7230F">
      <w:r w:rsidRPr="006A62FF">
        <w:t>Помимо</w:t>
      </w:r>
      <w:r w:rsidR="00652F7F" w:rsidRPr="006A62FF">
        <w:t xml:space="preserve"> </w:t>
      </w:r>
      <w:r w:rsidRPr="006A62FF">
        <w:t>изменений</w:t>
      </w:r>
      <w:r w:rsidR="00652F7F" w:rsidRPr="006A62FF">
        <w:t xml:space="preserve"> </w:t>
      </w:r>
      <w:r w:rsidRPr="006A62FF">
        <w:t>в</w:t>
      </w:r>
      <w:r w:rsidR="00652F7F" w:rsidRPr="006A62FF">
        <w:t xml:space="preserve"> </w:t>
      </w:r>
      <w:r w:rsidRPr="006A62FF">
        <w:t>пенсионных</w:t>
      </w:r>
      <w:r w:rsidR="00652F7F" w:rsidRPr="006A62FF">
        <w:t xml:space="preserve"> </w:t>
      </w:r>
      <w:r w:rsidRPr="006A62FF">
        <w:t>выплатах,</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r w:rsidR="00652F7F" w:rsidRPr="006A62FF">
        <w:t xml:space="preserve"> </w:t>
      </w:r>
      <w:r w:rsidRPr="006A62FF">
        <w:t>стал</w:t>
      </w:r>
      <w:r w:rsidR="00652F7F" w:rsidRPr="006A62FF">
        <w:t xml:space="preserve"> </w:t>
      </w:r>
      <w:r w:rsidRPr="006A62FF">
        <w:t>упрощенным</w:t>
      </w:r>
      <w:r w:rsidR="00652F7F" w:rsidRPr="006A62FF">
        <w:t xml:space="preserve"> </w:t>
      </w:r>
      <w:r w:rsidRPr="006A62FF">
        <w:t>процесс</w:t>
      </w:r>
      <w:r w:rsidR="00652F7F" w:rsidRPr="006A62FF">
        <w:t xml:space="preserve"> </w:t>
      </w:r>
      <w:r w:rsidRPr="006A62FF">
        <w:t>получения</w:t>
      </w:r>
      <w:r w:rsidR="00652F7F" w:rsidRPr="006A62FF">
        <w:t xml:space="preserve"> </w:t>
      </w:r>
      <w:r w:rsidRPr="006A62FF">
        <w:t>надбавок</w:t>
      </w:r>
      <w:r w:rsidR="00652F7F" w:rsidRPr="006A62FF">
        <w:t xml:space="preserve"> </w:t>
      </w:r>
      <w:r w:rsidRPr="006A62FF">
        <w:t>и</w:t>
      </w:r>
      <w:r w:rsidR="00652F7F" w:rsidRPr="006A62FF">
        <w:t xml:space="preserve"> </w:t>
      </w:r>
      <w:r w:rsidRPr="006A62FF">
        <w:t>перерасчетов</w:t>
      </w:r>
      <w:r w:rsidR="00652F7F" w:rsidRPr="006A62FF">
        <w:t xml:space="preserve"> </w:t>
      </w:r>
      <w:r w:rsidRPr="006A62FF">
        <w:t>пенсий.</w:t>
      </w:r>
      <w:r w:rsidR="00652F7F" w:rsidRPr="006A62FF">
        <w:t xml:space="preserve"> </w:t>
      </w:r>
      <w:r w:rsidRPr="006A62FF">
        <w:t>Пенсионеры</w:t>
      </w:r>
      <w:r w:rsidR="00652F7F" w:rsidRPr="006A62FF">
        <w:t xml:space="preserve"> </w:t>
      </w:r>
      <w:r w:rsidRPr="006A62FF">
        <w:t>больше</w:t>
      </w:r>
      <w:r w:rsidR="00652F7F" w:rsidRPr="006A62FF">
        <w:t xml:space="preserve"> </w:t>
      </w:r>
      <w:r w:rsidRPr="006A62FF">
        <w:t>не</w:t>
      </w:r>
      <w:r w:rsidR="00652F7F" w:rsidRPr="006A62FF">
        <w:t xml:space="preserve"> </w:t>
      </w:r>
      <w:r w:rsidRPr="006A62FF">
        <w:t>будут</w:t>
      </w:r>
      <w:r w:rsidR="00652F7F" w:rsidRPr="006A62FF">
        <w:t xml:space="preserve"> </w:t>
      </w:r>
      <w:r w:rsidRPr="006A62FF">
        <w:t>обязаны</w:t>
      </w:r>
      <w:r w:rsidR="00652F7F" w:rsidRPr="006A62FF">
        <w:t xml:space="preserve"> </w:t>
      </w:r>
      <w:r w:rsidRPr="006A62FF">
        <w:t>подавать</w:t>
      </w:r>
      <w:r w:rsidR="00652F7F" w:rsidRPr="006A62FF">
        <w:t xml:space="preserve"> </w:t>
      </w:r>
      <w:r w:rsidRPr="006A62FF">
        <w:t>заявления</w:t>
      </w:r>
      <w:r w:rsidR="00652F7F" w:rsidRPr="006A62FF">
        <w:t xml:space="preserve"> </w:t>
      </w:r>
      <w:r w:rsidRPr="006A62FF">
        <w:t>на</w:t>
      </w:r>
      <w:r w:rsidR="00652F7F" w:rsidRPr="006A62FF">
        <w:t xml:space="preserve"> </w:t>
      </w:r>
      <w:r w:rsidRPr="006A62FF">
        <w:t>перерасчет</w:t>
      </w:r>
      <w:r w:rsidR="00652F7F" w:rsidRPr="006A62FF">
        <w:t xml:space="preserve"> - </w:t>
      </w:r>
      <w:r w:rsidRPr="006A62FF">
        <w:t>все</w:t>
      </w:r>
      <w:r w:rsidR="00652F7F" w:rsidRPr="006A62FF">
        <w:t xml:space="preserve"> </w:t>
      </w:r>
      <w:r w:rsidRPr="006A62FF">
        <w:t>процедуры</w:t>
      </w:r>
      <w:r w:rsidR="00652F7F" w:rsidRPr="006A62FF">
        <w:t xml:space="preserve"> </w:t>
      </w:r>
      <w:r w:rsidRPr="006A62FF">
        <w:t>будут</w:t>
      </w:r>
      <w:r w:rsidR="00652F7F" w:rsidRPr="006A62FF">
        <w:t xml:space="preserve"> </w:t>
      </w:r>
      <w:r w:rsidRPr="006A62FF">
        <w:t>проводиться</w:t>
      </w:r>
      <w:r w:rsidR="00652F7F" w:rsidRPr="006A62FF">
        <w:t xml:space="preserve"> </w:t>
      </w:r>
      <w:r w:rsidRPr="006A62FF">
        <w:t>автоматически</w:t>
      </w:r>
      <w:r w:rsidR="00652F7F" w:rsidRPr="006A62FF">
        <w:t xml:space="preserve"> </w:t>
      </w:r>
      <w:r w:rsidRPr="006A62FF">
        <w:t>на</w:t>
      </w:r>
      <w:r w:rsidR="00652F7F" w:rsidRPr="006A62FF">
        <w:t xml:space="preserve"> </w:t>
      </w:r>
      <w:r w:rsidRPr="006A62FF">
        <w:t>основании</w:t>
      </w:r>
      <w:r w:rsidR="00652F7F" w:rsidRPr="006A62FF">
        <w:t xml:space="preserve"> </w:t>
      </w:r>
      <w:r w:rsidRPr="006A62FF">
        <w:t>данных,</w:t>
      </w:r>
      <w:r w:rsidR="00652F7F" w:rsidRPr="006A62FF">
        <w:t xml:space="preserve"> </w:t>
      </w:r>
      <w:r w:rsidRPr="006A62FF">
        <w:t>которые</w:t>
      </w:r>
      <w:r w:rsidR="00652F7F" w:rsidRPr="006A62FF">
        <w:t xml:space="preserve"> </w:t>
      </w:r>
      <w:r w:rsidRPr="006A62FF">
        <w:t>уже</w:t>
      </w:r>
      <w:r w:rsidR="00652F7F" w:rsidRPr="006A62FF">
        <w:t xml:space="preserve"> </w:t>
      </w:r>
      <w:r w:rsidRPr="006A62FF">
        <w:t>имеются</w:t>
      </w:r>
      <w:r w:rsidR="00652F7F" w:rsidRPr="006A62FF">
        <w:t xml:space="preserve"> </w:t>
      </w:r>
      <w:r w:rsidRPr="006A62FF">
        <w:t>у</w:t>
      </w:r>
      <w:r w:rsidR="00652F7F" w:rsidRPr="006A62FF">
        <w:t xml:space="preserve"> </w:t>
      </w:r>
      <w:r w:rsidRPr="006A62FF">
        <w:t>органов</w:t>
      </w:r>
      <w:r w:rsidR="00652F7F" w:rsidRPr="006A62FF">
        <w:t xml:space="preserve"> </w:t>
      </w:r>
      <w:r w:rsidRPr="006A62FF">
        <w:t>соцзащиты.</w:t>
      </w:r>
    </w:p>
    <w:p w14:paraId="7A583861" w14:textId="77777777" w:rsidR="00A7230F" w:rsidRPr="006A62FF" w:rsidRDefault="00A7230F" w:rsidP="00A7230F">
      <w:r w:rsidRPr="006A62FF">
        <w:t>Наконец,</w:t>
      </w:r>
      <w:r w:rsidR="00652F7F" w:rsidRPr="006A62FF">
        <w:t xml:space="preserve"> </w:t>
      </w:r>
      <w:r w:rsidRPr="006A62FF">
        <w:t>должны</w:t>
      </w:r>
      <w:r w:rsidR="00652F7F" w:rsidRPr="006A62FF">
        <w:t xml:space="preserve"> </w:t>
      </w:r>
      <w:r w:rsidRPr="006A62FF">
        <w:t>ощутить</w:t>
      </w:r>
      <w:r w:rsidR="00652F7F" w:rsidRPr="006A62FF">
        <w:t xml:space="preserve"> </w:t>
      </w:r>
      <w:r w:rsidRPr="006A62FF">
        <w:t>изменения</w:t>
      </w:r>
      <w:r w:rsidR="00652F7F" w:rsidRPr="006A62FF">
        <w:t xml:space="preserve"> </w:t>
      </w:r>
      <w:r w:rsidRPr="006A62FF">
        <w:t>и</w:t>
      </w:r>
      <w:r w:rsidR="00652F7F" w:rsidRPr="006A62FF">
        <w:t xml:space="preserve"> </w:t>
      </w:r>
      <w:r w:rsidRPr="006A62FF">
        <w:t>жители</w:t>
      </w:r>
      <w:r w:rsidR="00652F7F" w:rsidRPr="006A62FF">
        <w:t xml:space="preserve"> </w:t>
      </w:r>
      <w:r w:rsidRPr="006A62FF">
        <w:t>Донбасса.</w:t>
      </w:r>
      <w:r w:rsidR="00652F7F" w:rsidRPr="006A62FF">
        <w:t xml:space="preserve"> </w:t>
      </w:r>
      <w:r w:rsidRPr="006A62FF">
        <w:t>В</w:t>
      </w:r>
      <w:r w:rsidR="00652F7F" w:rsidRPr="006A62FF">
        <w:t xml:space="preserve"> </w:t>
      </w:r>
      <w:r w:rsidRPr="006A62FF">
        <w:t>ходе</w:t>
      </w:r>
      <w:r w:rsidR="00652F7F" w:rsidRPr="006A62FF">
        <w:t xml:space="preserve"> </w:t>
      </w:r>
      <w:r w:rsidRPr="006A62FF">
        <w:t>совмещенной</w:t>
      </w:r>
      <w:r w:rsidR="00652F7F" w:rsidRPr="006A62FF">
        <w:t xml:space="preserve"> </w:t>
      </w:r>
      <w:r w:rsidRPr="006A62FF">
        <w:t>большой</w:t>
      </w:r>
      <w:r w:rsidR="00652F7F" w:rsidRPr="006A62FF">
        <w:t xml:space="preserve"> </w:t>
      </w:r>
      <w:r w:rsidRPr="006A62FF">
        <w:t>пресс-конференции</w:t>
      </w:r>
      <w:r w:rsidR="00652F7F" w:rsidRPr="006A62FF">
        <w:t xml:space="preserve"> </w:t>
      </w:r>
      <w:r w:rsidRPr="006A62FF">
        <w:t>и</w:t>
      </w:r>
      <w:r w:rsidR="00652F7F" w:rsidRPr="006A62FF">
        <w:t xml:space="preserve"> </w:t>
      </w:r>
      <w:r w:rsidRPr="006A62FF">
        <w:t>прямой</w:t>
      </w:r>
      <w:r w:rsidR="00652F7F" w:rsidRPr="006A62FF">
        <w:t xml:space="preserve"> </w:t>
      </w:r>
      <w:r w:rsidRPr="006A62FF">
        <w:t>линии</w:t>
      </w:r>
      <w:r w:rsidR="00652F7F" w:rsidRPr="006A62FF">
        <w:t xml:space="preserve"> </w:t>
      </w:r>
      <w:r w:rsidRPr="006A62FF">
        <w:t>19</w:t>
      </w:r>
      <w:r w:rsidR="00652F7F" w:rsidRPr="006A62FF">
        <w:t xml:space="preserve"> </w:t>
      </w:r>
      <w:r w:rsidRPr="006A62FF">
        <w:t>декабря</w:t>
      </w:r>
      <w:r w:rsidR="00652F7F" w:rsidRPr="006A62FF">
        <w:t xml:space="preserve"> </w:t>
      </w:r>
      <w:r w:rsidRPr="006A62FF">
        <w:t>президент</w:t>
      </w:r>
      <w:r w:rsidR="00652F7F" w:rsidRPr="006A62FF">
        <w:t xml:space="preserve"> </w:t>
      </w:r>
      <w:r w:rsidRPr="006A62FF">
        <w:t>России</w:t>
      </w:r>
      <w:r w:rsidR="00652F7F" w:rsidRPr="006A62FF">
        <w:t xml:space="preserve"> </w:t>
      </w:r>
      <w:r w:rsidRPr="006A62FF">
        <w:t>Владимир</w:t>
      </w:r>
      <w:r w:rsidR="00652F7F" w:rsidRPr="006A62FF">
        <w:t xml:space="preserve"> </w:t>
      </w:r>
      <w:r w:rsidRPr="006A62FF">
        <w:t>Путин</w:t>
      </w:r>
      <w:r w:rsidR="00652F7F" w:rsidRPr="006A62FF">
        <w:t xml:space="preserve"> </w:t>
      </w:r>
      <w:r w:rsidRPr="006A62FF">
        <w:t>поручил</w:t>
      </w:r>
      <w:r w:rsidR="00652F7F" w:rsidRPr="006A62FF">
        <w:t xml:space="preserve"> </w:t>
      </w:r>
      <w:r w:rsidRPr="006A62FF">
        <w:t>решать</w:t>
      </w:r>
      <w:r w:rsidR="00652F7F" w:rsidRPr="006A62FF">
        <w:t xml:space="preserve"> </w:t>
      </w:r>
      <w:r w:rsidRPr="006A62FF">
        <w:t>без</w:t>
      </w:r>
      <w:r w:rsidR="00652F7F" w:rsidRPr="006A62FF">
        <w:t xml:space="preserve"> </w:t>
      </w:r>
      <w:r w:rsidRPr="006A62FF">
        <w:t>бюрократии</w:t>
      </w:r>
      <w:r w:rsidR="00652F7F" w:rsidRPr="006A62FF">
        <w:t xml:space="preserve"> </w:t>
      </w:r>
      <w:r w:rsidRPr="006A62FF">
        <w:t>вопрос</w:t>
      </w:r>
      <w:r w:rsidR="00652F7F" w:rsidRPr="006A62FF">
        <w:t xml:space="preserve"> </w:t>
      </w:r>
      <w:r w:rsidRPr="006A62FF">
        <w:t>стажа</w:t>
      </w:r>
      <w:r w:rsidR="00652F7F" w:rsidRPr="006A62FF">
        <w:t xml:space="preserve"> </w:t>
      </w:r>
      <w:r w:rsidRPr="006A62FF">
        <w:t>для</w:t>
      </w:r>
      <w:r w:rsidR="00652F7F" w:rsidRPr="006A62FF">
        <w:t xml:space="preserve"> </w:t>
      </w:r>
      <w:r w:rsidRPr="006A62FF">
        <w:t>начисления</w:t>
      </w:r>
      <w:r w:rsidR="00652F7F" w:rsidRPr="006A62FF">
        <w:t xml:space="preserve"> </w:t>
      </w:r>
      <w:r w:rsidRPr="006A62FF">
        <w:t>пенсий</w:t>
      </w:r>
      <w:r w:rsidR="00652F7F" w:rsidRPr="006A62FF">
        <w:t xml:space="preserve"> </w:t>
      </w:r>
      <w:r w:rsidRPr="006A62FF">
        <w:t>на</w:t>
      </w:r>
      <w:r w:rsidR="00652F7F" w:rsidRPr="006A62FF">
        <w:t xml:space="preserve"> </w:t>
      </w:r>
      <w:r w:rsidRPr="006A62FF">
        <w:t>Донбассе.</w:t>
      </w:r>
      <w:r w:rsidR="00652F7F" w:rsidRPr="006A62FF">
        <w:t xml:space="preserve"> </w:t>
      </w:r>
      <w:r w:rsidRPr="006A62FF">
        <w:t>Так</w:t>
      </w:r>
      <w:r w:rsidR="00652F7F" w:rsidRPr="006A62FF">
        <w:t xml:space="preserve"> </w:t>
      </w:r>
      <w:r w:rsidRPr="006A62FF">
        <w:t>он</w:t>
      </w:r>
      <w:r w:rsidR="00652F7F" w:rsidRPr="006A62FF">
        <w:t xml:space="preserve"> </w:t>
      </w:r>
      <w:r w:rsidRPr="006A62FF">
        <w:t>отреагировал</w:t>
      </w:r>
      <w:r w:rsidR="00652F7F" w:rsidRPr="006A62FF">
        <w:t xml:space="preserve"> </w:t>
      </w:r>
      <w:r w:rsidRPr="006A62FF">
        <w:t>на</w:t>
      </w:r>
      <w:r w:rsidR="00652F7F" w:rsidRPr="006A62FF">
        <w:t xml:space="preserve"> </w:t>
      </w:r>
      <w:r w:rsidRPr="006A62FF">
        <w:t>обращение</w:t>
      </w:r>
      <w:r w:rsidR="00652F7F" w:rsidRPr="006A62FF">
        <w:t xml:space="preserve"> </w:t>
      </w:r>
      <w:r w:rsidRPr="006A62FF">
        <w:t>пенсионера</w:t>
      </w:r>
      <w:r w:rsidR="00652F7F" w:rsidRPr="006A62FF">
        <w:t xml:space="preserve"> </w:t>
      </w:r>
      <w:r w:rsidRPr="006A62FF">
        <w:t>из</w:t>
      </w:r>
      <w:r w:rsidR="00652F7F" w:rsidRPr="006A62FF">
        <w:t xml:space="preserve"> </w:t>
      </w:r>
      <w:r w:rsidRPr="006A62FF">
        <w:t>Донецка,</w:t>
      </w:r>
      <w:r w:rsidR="00652F7F" w:rsidRPr="006A62FF">
        <w:t xml:space="preserve"> </w:t>
      </w:r>
      <w:r w:rsidRPr="006A62FF">
        <w:t>который</w:t>
      </w:r>
      <w:r w:rsidR="00652F7F" w:rsidRPr="006A62FF">
        <w:t xml:space="preserve"> </w:t>
      </w:r>
      <w:r w:rsidRPr="006A62FF">
        <w:t>не</w:t>
      </w:r>
      <w:r w:rsidR="00652F7F" w:rsidRPr="006A62FF">
        <w:t xml:space="preserve"> </w:t>
      </w:r>
      <w:r w:rsidRPr="006A62FF">
        <w:t>может</w:t>
      </w:r>
      <w:r w:rsidR="00652F7F" w:rsidRPr="006A62FF">
        <w:t xml:space="preserve"> </w:t>
      </w:r>
      <w:r w:rsidRPr="006A62FF">
        <w:t>получить</w:t>
      </w:r>
      <w:r w:rsidR="00652F7F" w:rsidRPr="006A62FF">
        <w:t xml:space="preserve"> </w:t>
      </w:r>
      <w:r w:rsidRPr="006A62FF">
        <w:t>пенсию,</w:t>
      </w:r>
      <w:r w:rsidR="00652F7F" w:rsidRPr="006A62FF">
        <w:t xml:space="preserve"> </w:t>
      </w:r>
      <w:r w:rsidRPr="006A62FF">
        <w:t>потому</w:t>
      </w:r>
      <w:r w:rsidR="00652F7F" w:rsidRPr="006A62FF">
        <w:t xml:space="preserve"> </w:t>
      </w:r>
      <w:r w:rsidRPr="006A62FF">
        <w:t>что</w:t>
      </w:r>
      <w:r w:rsidR="00652F7F" w:rsidRPr="006A62FF">
        <w:t xml:space="preserve"> </w:t>
      </w:r>
      <w:r w:rsidRPr="006A62FF">
        <w:t>утратил</w:t>
      </w:r>
      <w:r w:rsidR="00652F7F" w:rsidRPr="006A62FF">
        <w:t xml:space="preserve"> </w:t>
      </w:r>
      <w:r w:rsidRPr="006A62FF">
        <w:t>трудовую</w:t>
      </w:r>
      <w:r w:rsidR="00652F7F" w:rsidRPr="006A62FF">
        <w:t xml:space="preserve"> </w:t>
      </w:r>
      <w:r w:rsidRPr="006A62FF">
        <w:t>книжку</w:t>
      </w:r>
      <w:r w:rsidR="00652F7F" w:rsidRPr="006A62FF">
        <w:t xml:space="preserve"> </w:t>
      </w:r>
      <w:r w:rsidRPr="006A62FF">
        <w:t>при</w:t>
      </w:r>
      <w:r w:rsidR="00652F7F" w:rsidRPr="006A62FF">
        <w:t xml:space="preserve"> </w:t>
      </w:r>
      <w:r w:rsidRPr="006A62FF">
        <w:t>пожаре.</w:t>
      </w:r>
    </w:p>
    <w:p w14:paraId="2577CD83" w14:textId="77777777" w:rsidR="00A7230F" w:rsidRPr="006A62FF" w:rsidRDefault="00A7230F" w:rsidP="00A7230F">
      <w:r w:rsidRPr="006A62FF">
        <w:lastRenderedPageBreak/>
        <w:t>Путин</w:t>
      </w:r>
      <w:r w:rsidR="00652F7F" w:rsidRPr="006A62FF">
        <w:t xml:space="preserve"> </w:t>
      </w:r>
      <w:r w:rsidRPr="006A62FF">
        <w:t>согласился</w:t>
      </w:r>
      <w:r w:rsidR="00652F7F" w:rsidRPr="006A62FF">
        <w:t xml:space="preserve"> </w:t>
      </w:r>
      <w:r w:rsidRPr="006A62FF">
        <w:t>с</w:t>
      </w:r>
      <w:r w:rsidR="00652F7F" w:rsidRPr="006A62FF">
        <w:t xml:space="preserve"> </w:t>
      </w:r>
      <w:r w:rsidRPr="006A62FF">
        <w:t>тем,</w:t>
      </w:r>
      <w:r w:rsidR="00652F7F" w:rsidRPr="006A62FF">
        <w:t xml:space="preserve"> </w:t>
      </w:r>
      <w:r w:rsidRPr="006A62FF">
        <w:t>что</w:t>
      </w:r>
      <w:r w:rsidR="00652F7F" w:rsidRPr="006A62FF">
        <w:t xml:space="preserve"> </w:t>
      </w:r>
      <w:r w:rsidRPr="006A62FF">
        <w:t>речь</w:t>
      </w:r>
      <w:r w:rsidR="00652F7F" w:rsidRPr="006A62FF">
        <w:t xml:space="preserve"> </w:t>
      </w:r>
      <w:r w:rsidRPr="006A62FF">
        <w:t>идет</w:t>
      </w:r>
      <w:r w:rsidR="00652F7F" w:rsidRPr="006A62FF">
        <w:t xml:space="preserve"> </w:t>
      </w:r>
      <w:r w:rsidRPr="006A62FF">
        <w:t>о</w:t>
      </w:r>
      <w:r w:rsidR="00652F7F" w:rsidRPr="006A62FF">
        <w:t xml:space="preserve"> </w:t>
      </w:r>
      <w:r w:rsidRPr="006A62FF">
        <w:t>важной</w:t>
      </w:r>
      <w:r w:rsidR="00652F7F" w:rsidRPr="006A62FF">
        <w:t xml:space="preserve"> </w:t>
      </w:r>
      <w:r w:rsidRPr="006A62FF">
        <w:t>для</w:t>
      </w:r>
      <w:r w:rsidR="00652F7F" w:rsidRPr="006A62FF">
        <w:t xml:space="preserve"> </w:t>
      </w:r>
      <w:r w:rsidRPr="006A62FF">
        <w:t>людей</w:t>
      </w:r>
      <w:r w:rsidR="00652F7F" w:rsidRPr="006A62FF">
        <w:t xml:space="preserve"> </w:t>
      </w:r>
      <w:r w:rsidRPr="006A62FF">
        <w:t>проблеме,</w:t>
      </w:r>
      <w:r w:rsidR="00652F7F" w:rsidRPr="006A62FF">
        <w:t xml:space="preserve"> </w:t>
      </w:r>
      <w:r w:rsidRPr="006A62FF">
        <w:t>которую</w:t>
      </w:r>
      <w:r w:rsidR="00652F7F" w:rsidRPr="006A62FF">
        <w:t xml:space="preserve"> </w:t>
      </w:r>
      <w:r w:rsidRPr="006A62FF">
        <w:t>до</w:t>
      </w:r>
      <w:r w:rsidR="00652F7F" w:rsidRPr="006A62FF">
        <w:t xml:space="preserve"> </w:t>
      </w:r>
      <w:r w:rsidRPr="006A62FF">
        <w:t>недавнего</w:t>
      </w:r>
      <w:r w:rsidR="00652F7F" w:rsidRPr="006A62FF">
        <w:t xml:space="preserve"> </w:t>
      </w:r>
      <w:r w:rsidRPr="006A62FF">
        <w:t>времени</w:t>
      </w:r>
      <w:r w:rsidR="00652F7F" w:rsidRPr="006A62FF">
        <w:t xml:space="preserve"> </w:t>
      </w:r>
      <w:r w:rsidRPr="006A62FF">
        <w:t>было</w:t>
      </w:r>
      <w:r w:rsidR="00652F7F" w:rsidRPr="006A62FF">
        <w:t xml:space="preserve"> </w:t>
      </w:r>
      <w:r w:rsidRPr="006A62FF">
        <w:t>сложно</w:t>
      </w:r>
      <w:r w:rsidR="00652F7F" w:rsidRPr="006A62FF">
        <w:t xml:space="preserve"> </w:t>
      </w:r>
      <w:r w:rsidRPr="006A62FF">
        <w:t>решать.</w:t>
      </w:r>
      <w:r w:rsidR="00652F7F" w:rsidRPr="006A62FF">
        <w:t xml:space="preserve"> </w:t>
      </w:r>
      <w:r w:rsidRPr="006A62FF">
        <w:t>При</w:t>
      </w:r>
      <w:r w:rsidR="00652F7F" w:rsidRPr="006A62FF">
        <w:t xml:space="preserve"> </w:t>
      </w:r>
      <w:r w:rsidRPr="006A62FF">
        <w:t>этом</w:t>
      </w:r>
      <w:r w:rsidR="00652F7F" w:rsidRPr="006A62FF">
        <w:t xml:space="preserve"> </w:t>
      </w:r>
      <w:r w:rsidRPr="006A62FF">
        <w:t>не</w:t>
      </w:r>
      <w:r w:rsidR="00652F7F" w:rsidRPr="006A62FF">
        <w:t xml:space="preserve"> </w:t>
      </w:r>
      <w:r w:rsidRPr="006A62FF">
        <w:t>так</w:t>
      </w:r>
      <w:r w:rsidR="00652F7F" w:rsidRPr="006A62FF">
        <w:t xml:space="preserve"> </w:t>
      </w:r>
      <w:r w:rsidRPr="006A62FF">
        <w:t>давно</w:t>
      </w:r>
      <w:r w:rsidR="00652F7F" w:rsidRPr="006A62FF">
        <w:t xml:space="preserve"> </w:t>
      </w:r>
      <w:r w:rsidRPr="006A62FF">
        <w:t>был</w:t>
      </w:r>
      <w:r w:rsidR="00652F7F" w:rsidRPr="006A62FF">
        <w:t xml:space="preserve"> </w:t>
      </w:r>
      <w:r w:rsidRPr="006A62FF">
        <w:t>принят</w:t>
      </w:r>
      <w:r w:rsidR="00652F7F" w:rsidRPr="006A62FF">
        <w:t xml:space="preserve"> </w:t>
      </w:r>
      <w:r w:rsidRPr="006A62FF">
        <w:t>федеральный</w:t>
      </w:r>
      <w:r w:rsidR="00652F7F" w:rsidRPr="006A62FF">
        <w:t xml:space="preserve"> </w:t>
      </w:r>
      <w:r w:rsidRPr="006A62FF">
        <w:t>закон</w:t>
      </w:r>
      <w:r w:rsidR="00652F7F" w:rsidRPr="006A62FF">
        <w:t xml:space="preserve"> </w:t>
      </w:r>
      <w:r w:rsidRPr="006A62FF">
        <w:t>об</w:t>
      </w:r>
      <w:r w:rsidR="00652F7F" w:rsidRPr="006A62FF">
        <w:t xml:space="preserve"> </w:t>
      </w:r>
      <w:r w:rsidRPr="006A62FF">
        <w:t>учете</w:t>
      </w:r>
      <w:r w:rsidR="00652F7F" w:rsidRPr="006A62FF">
        <w:t xml:space="preserve"> </w:t>
      </w:r>
      <w:r w:rsidRPr="006A62FF">
        <w:t>стажа,</w:t>
      </w:r>
      <w:r w:rsidR="00652F7F" w:rsidRPr="006A62FF">
        <w:t xml:space="preserve"> </w:t>
      </w:r>
      <w:r w:rsidRPr="006A62FF">
        <w:t>полученного</w:t>
      </w:r>
      <w:r w:rsidR="00652F7F" w:rsidRPr="006A62FF">
        <w:t xml:space="preserve"> </w:t>
      </w:r>
      <w:r w:rsidRPr="006A62FF">
        <w:t>человеком</w:t>
      </w:r>
      <w:r w:rsidR="00652F7F" w:rsidRPr="006A62FF">
        <w:t xml:space="preserve"> </w:t>
      </w:r>
      <w:r w:rsidRPr="006A62FF">
        <w:t>в</w:t>
      </w:r>
      <w:r w:rsidR="00652F7F" w:rsidRPr="006A62FF">
        <w:t xml:space="preserve"> </w:t>
      </w:r>
      <w:r w:rsidRPr="006A62FF">
        <w:t>предыдущие</w:t>
      </w:r>
      <w:r w:rsidR="00652F7F" w:rsidRPr="006A62FF">
        <w:t xml:space="preserve"> </w:t>
      </w:r>
      <w:r w:rsidRPr="006A62FF">
        <w:t>годы</w:t>
      </w:r>
      <w:r w:rsidR="00652F7F" w:rsidRPr="006A62FF">
        <w:t xml:space="preserve"> </w:t>
      </w:r>
      <w:r w:rsidRPr="006A62FF">
        <w:t>и</w:t>
      </w:r>
      <w:r w:rsidR="00652F7F" w:rsidRPr="006A62FF">
        <w:t xml:space="preserve"> </w:t>
      </w:r>
      <w:r w:rsidRPr="006A62FF">
        <w:t>десятилетия,</w:t>
      </w:r>
      <w:r w:rsidR="00652F7F" w:rsidRPr="006A62FF">
        <w:t xml:space="preserve"> </w:t>
      </w:r>
      <w:r w:rsidRPr="006A62FF">
        <w:t>напомнил</w:t>
      </w:r>
      <w:r w:rsidR="00652F7F" w:rsidRPr="006A62FF">
        <w:t xml:space="preserve"> </w:t>
      </w:r>
      <w:r w:rsidRPr="006A62FF">
        <w:t>президент.</w:t>
      </w:r>
    </w:p>
    <w:p w14:paraId="0013E034" w14:textId="77777777" w:rsidR="00A7230F" w:rsidRPr="006A62FF" w:rsidRDefault="00A7230F" w:rsidP="00A7230F">
      <w:hyperlink r:id="rId17" w:history="1">
        <w:r w:rsidRPr="006A62FF">
          <w:rPr>
            <w:rStyle w:val="a3"/>
          </w:rPr>
          <w:t>https://iz.ru/1821110/naina-kurbanova/vtoraia-indeksatciia-pensii-s-1-fevralia-komu-zhdat-povysheniia-v-2025-godu</w:t>
        </w:r>
      </w:hyperlink>
      <w:r w:rsidR="00652F7F" w:rsidRPr="006A62FF">
        <w:t xml:space="preserve"> </w:t>
      </w:r>
    </w:p>
    <w:p w14:paraId="158CD48E" w14:textId="77777777" w:rsidR="00B20394" w:rsidRPr="006A62FF" w:rsidRDefault="00B20394" w:rsidP="00B20394">
      <w:pPr>
        <w:pStyle w:val="2"/>
      </w:pPr>
      <w:bookmarkStart w:id="59" w:name="_Toc187732633"/>
      <w:r w:rsidRPr="006A62FF">
        <w:t>Московский</w:t>
      </w:r>
      <w:r w:rsidR="00652F7F" w:rsidRPr="006A62FF">
        <w:t xml:space="preserve"> </w:t>
      </w:r>
      <w:r w:rsidRPr="006A62FF">
        <w:t>комсомолец,</w:t>
      </w:r>
      <w:r w:rsidR="00652F7F" w:rsidRPr="006A62FF">
        <w:t xml:space="preserve"> </w:t>
      </w:r>
      <w:r w:rsidRPr="006A62FF">
        <w:t>14.01.2025,</w:t>
      </w:r>
      <w:r w:rsidR="00652F7F" w:rsidRPr="006A62FF">
        <w:t xml:space="preserve"> </w:t>
      </w:r>
      <w:r w:rsidRPr="006A62FF">
        <w:t>Наталия</w:t>
      </w:r>
      <w:r w:rsidR="00652F7F" w:rsidRPr="006A62FF">
        <w:t xml:space="preserve"> </w:t>
      </w:r>
      <w:r w:rsidRPr="006A62FF">
        <w:t>ТРУШИНА,</w:t>
      </w:r>
      <w:r w:rsidR="00652F7F" w:rsidRPr="006A62FF">
        <w:t xml:space="preserve"> </w:t>
      </w:r>
      <w:r w:rsidRPr="006A62FF">
        <w:t>Индексацию</w:t>
      </w:r>
      <w:r w:rsidR="00652F7F" w:rsidRPr="006A62FF">
        <w:t xml:space="preserve"> </w:t>
      </w:r>
      <w:r w:rsidRPr="006A62FF">
        <w:t>доведут</w:t>
      </w:r>
      <w:r w:rsidR="00652F7F" w:rsidRPr="006A62FF">
        <w:t xml:space="preserve"> </w:t>
      </w:r>
      <w:r w:rsidRPr="006A62FF">
        <w:t>до</w:t>
      </w:r>
      <w:r w:rsidR="00652F7F" w:rsidRPr="006A62FF">
        <w:t xml:space="preserve"> </w:t>
      </w:r>
      <w:r w:rsidRPr="006A62FF">
        <w:t>инфляции.</w:t>
      </w:r>
      <w:r w:rsidR="00652F7F" w:rsidRPr="006A62FF">
        <w:t xml:space="preserve"> </w:t>
      </w:r>
      <w:r w:rsidRPr="006A62FF">
        <w:t>Эксперты</w:t>
      </w:r>
      <w:r w:rsidR="00652F7F" w:rsidRPr="006A62FF">
        <w:t xml:space="preserve"> </w:t>
      </w:r>
      <w:r w:rsidRPr="006A62FF">
        <w:t>рассказали,</w:t>
      </w:r>
      <w:r w:rsidR="00652F7F" w:rsidRPr="006A62FF">
        <w:t xml:space="preserve"> </w:t>
      </w:r>
      <w:r w:rsidRPr="006A62FF">
        <w:t>кого</w:t>
      </w:r>
      <w:r w:rsidR="00652F7F" w:rsidRPr="006A62FF">
        <w:t xml:space="preserve"> </w:t>
      </w:r>
      <w:r w:rsidRPr="006A62FF">
        <w:t>коснется</w:t>
      </w:r>
      <w:r w:rsidR="00652F7F" w:rsidRPr="006A62FF">
        <w:t xml:space="preserve"> </w:t>
      </w:r>
      <w:r w:rsidRPr="006A62FF">
        <w:t>обсуждаемая</w:t>
      </w:r>
      <w:r w:rsidR="00652F7F" w:rsidRPr="006A62FF">
        <w:t xml:space="preserve"> </w:t>
      </w:r>
      <w:r w:rsidRPr="006A62FF">
        <w:t>доиндексация</w:t>
      </w:r>
      <w:r w:rsidR="00652F7F" w:rsidRPr="006A62FF">
        <w:t xml:space="preserve"> </w:t>
      </w:r>
      <w:r w:rsidRPr="006A62FF">
        <w:t>выплат</w:t>
      </w:r>
      <w:bookmarkEnd w:id="59"/>
    </w:p>
    <w:p w14:paraId="56C2FEC3" w14:textId="77777777" w:rsidR="00B20394" w:rsidRPr="006A62FF" w:rsidRDefault="00B20394" w:rsidP="009B164A">
      <w:pPr>
        <w:pStyle w:val="3"/>
      </w:pPr>
      <w:bookmarkStart w:id="60" w:name="_Toc187732634"/>
      <w:r w:rsidRPr="006A62FF">
        <w:t>Власти</w:t>
      </w:r>
      <w:r w:rsidR="00652F7F" w:rsidRPr="006A62FF">
        <w:t xml:space="preserve"> </w:t>
      </w:r>
      <w:r w:rsidRPr="006A62FF">
        <w:t>могут</w:t>
      </w:r>
      <w:r w:rsidR="00652F7F" w:rsidRPr="006A62FF">
        <w:t xml:space="preserve"> </w:t>
      </w:r>
      <w:r w:rsidRPr="006A62FF">
        <w:t>доиндексировать</w:t>
      </w:r>
      <w:r w:rsidR="00652F7F" w:rsidRPr="006A62FF">
        <w:t xml:space="preserve"> </w:t>
      </w:r>
      <w:r w:rsidRPr="006A62FF">
        <w:t>пенсии</w:t>
      </w:r>
      <w:r w:rsidR="00652F7F" w:rsidRPr="006A62FF">
        <w:t xml:space="preserve"> </w:t>
      </w:r>
      <w:r w:rsidRPr="006A62FF">
        <w:t>россиян</w:t>
      </w:r>
      <w:r w:rsidR="00652F7F" w:rsidRPr="006A62FF">
        <w:t xml:space="preserve"> </w:t>
      </w:r>
      <w:r w:rsidRPr="006A62FF">
        <w:t>с</w:t>
      </w:r>
      <w:r w:rsidR="00652F7F" w:rsidRPr="006A62FF">
        <w:t xml:space="preserve"> </w:t>
      </w:r>
      <w:r w:rsidRPr="006A62FF">
        <w:t>1</w:t>
      </w:r>
      <w:r w:rsidR="00652F7F" w:rsidRPr="006A62FF">
        <w:t xml:space="preserve"> </w:t>
      </w:r>
      <w:r w:rsidRPr="006A62FF">
        <w:t>февраля.</w:t>
      </w:r>
      <w:r w:rsidR="00652F7F" w:rsidRPr="006A62FF">
        <w:t xml:space="preserve"> </w:t>
      </w:r>
      <w:r w:rsidRPr="006A62FF">
        <w:t>Как</w:t>
      </w:r>
      <w:r w:rsidR="00652F7F" w:rsidRPr="006A62FF">
        <w:t xml:space="preserve"> </w:t>
      </w:r>
      <w:r w:rsidRPr="006A62FF">
        <w:t>напомнила</w:t>
      </w:r>
      <w:r w:rsidR="00652F7F" w:rsidRPr="006A62FF">
        <w:t xml:space="preserve"> </w:t>
      </w:r>
      <w:r w:rsidRPr="006A62FF">
        <w:t>член</w:t>
      </w:r>
      <w:r w:rsidR="00652F7F" w:rsidRPr="006A62FF">
        <w:t xml:space="preserve"> </w:t>
      </w:r>
      <w:r w:rsidRPr="006A62FF">
        <w:t>комитета</w:t>
      </w:r>
      <w:r w:rsidR="00652F7F" w:rsidRPr="006A62FF">
        <w:t xml:space="preserve"> </w:t>
      </w:r>
      <w:r w:rsidRPr="006A62FF">
        <w:t>Госдумы</w:t>
      </w:r>
      <w:r w:rsidR="00652F7F" w:rsidRPr="006A62FF">
        <w:t xml:space="preserve"> </w:t>
      </w:r>
      <w:r w:rsidRPr="006A62FF">
        <w:t>по</w:t>
      </w:r>
      <w:r w:rsidR="00652F7F" w:rsidRPr="006A62FF">
        <w:t xml:space="preserve"> </w:t>
      </w:r>
      <w:r w:rsidRPr="006A62FF">
        <w:t>труду,</w:t>
      </w:r>
      <w:r w:rsidR="00652F7F" w:rsidRPr="006A62FF">
        <w:t xml:space="preserve"> </w:t>
      </w:r>
      <w:r w:rsidRPr="006A62FF">
        <w:t>социальной</w:t>
      </w:r>
      <w:r w:rsidR="00652F7F" w:rsidRPr="006A62FF">
        <w:t xml:space="preserve"> </w:t>
      </w:r>
      <w:r w:rsidRPr="006A62FF">
        <w:t>политике</w:t>
      </w:r>
      <w:r w:rsidR="00652F7F" w:rsidRPr="006A62FF">
        <w:t xml:space="preserve"> </w:t>
      </w:r>
      <w:r w:rsidRPr="006A62FF">
        <w:t>и</w:t>
      </w:r>
      <w:r w:rsidR="00652F7F" w:rsidRPr="006A62FF">
        <w:t xml:space="preserve"> </w:t>
      </w:r>
      <w:r w:rsidRPr="006A62FF">
        <w:t>делам</w:t>
      </w:r>
      <w:r w:rsidR="00652F7F" w:rsidRPr="006A62FF">
        <w:t xml:space="preserve"> </w:t>
      </w:r>
      <w:r w:rsidRPr="006A62FF">
        <w:t>ветеранов</w:t>
      </w:r>
      <w:r w:rsidR="00652F7F" w:rsidRPr="006A62FF">
        <w:t xml:space="preserve"> </w:t>
      </w:r>
      <w:r w:rsidRPr="006A62FF">
        <w:t>Светлана</w:t>
      </w:r>
      <w:r w:rsidR="00652F7F" w:rsidRPr="006A62FF">
        <w:t xml:space="preserve"> </w:t>
      </w:r>
      <w:r w:rsidRPr="006A62FF">
        <w:t>Бессараб,</w:t>
      </w:r>
      <w:r w:rsidR="00652F7F" w:rsidRPr="006A62FF">
        <w:t xml:space="preserve"> </w:t>
      </w:r>
      <w:r w:rsidRPr="006A62FF">
        <w:t>страховые</w:t>
      </w:r>
      <w:r w:rsidR="00652F7F" w:rsidRPr="006A62FF">
        <w:t xml:space="preserve"> </w:t>
      </w:r>
      <w:r w:rsidRPr="006A62FF">
        <w:t>пенсии</w:t>
      </w:r>
      <w:r w:rsidR="00652F7F" w:rsidRPr="006A62FF">
        <w:t xml:space="preserve"> </w:t>
      </w:r>
      <w:r w:rsidRPr="006A62FF">
        <w:t>уже</w:t>
      </w:r>
      <w:r w:rsidR="00652F7F" w:rsidRPr="006A62FF">
        <w:t xml:space="preserve"> </w:t>
      </w:r>
      <w:r w:rsidRPr="006A62FF">
        <w:t>были</w:t>
      </w:r>
      <w:r w:rsidR="00652F7F" w:rsidRPr="006A62FF">
        <w:t xml:space="preserve"> </w:t>
      </w:r>
      <w:r w:rsidRPr="006A62FF">
        <w:t>проиндексированы</w:t>
      </w:r>
      <w:r w:rsidR="00652F7F" w:rsidRPr="006A62FF">
        <w:t xml:space="preserve"> </w:t>
      </w:r>
      <w:r w:rsidRPr="006A62FF">
        <w:t>на</w:t>
      </w:r>
      <w:r w:rsidR="00652F7F" w:rsidRPr="006A62FF">
        <w:t xml:space="preserve"> </w:t>
      </w:r>
      <w:r w:rsidRPr="006A62FF">
        <w:t>7,3%</w:t>
      </w:r>
      <w:r w:rsidR="00652F7F" w:rsidRPr="006A62FF">
        <w:t xml:space="preserve"> </w:t>
      </w:r>
      <w:r w:rsidRPr="006A62FF">
        <w:t>с</w:t>
      </w:r>
      <w:r w:rsidR="00652F7F" w:rsidRPr="006A62FF">
        <w:t xml:space="preserve"> </w:t>
      </w:r>
      <w:r w:rsidRPr="006A62FF">
        <w:t>1</w:t>
      </w:r>
      <w:r w:rsidR="00652F7F" w:rsidRPr="006A62FF">
        <w:t xml:space="preserve"> </w:t>
      </w:r>
      <w:r w:rsidRPr="006A62FF">
        <w:t>января</w:t>
      </w:r>
      <w:r w:rsidR="00652F7F" w:rsidRPr="006A62FF">
        <w:t xml:space="preserve"> </w:t>
      </w:r>
      <w:r w:rsidRPr="006A62FF">
        <w:t>для</w:t>
      </w:r>
      <w:r w:rsidR="00652F7F" w:rsidRPr="006A62FF">
        <w:t xml:space="preserve"> </w:t>
      </w:r>
      <w:r w:rsidRPr="006A62FF">
        <w:t>более</w:t>
      </w:r>
      <w:r w:rsidR="00652F7F" w:rsidRPr="006A62FF">
        <w:t xml:space="preserve"> </w:t>
      </w:r>
      <w:r w:rsidRPr="006A62FF">
        <w:t>чем</w:t>
      </w:r>
      <w:r w:rsidR="00652F7F" w:rsidRPr="006A62FF">
        <w:t xml:space="preserve"> </w:t>
      </w:r>
      <w:r w:rsidRPr="006A62FF">
        <w:t>38</w:t>
      </w:r>
      <w:r w:rsidR="00652F7F" w:rsidRPr="006A62FF">
        <w:t xml:space="preserve"> </w:t>
      </w:r>
      <w:r w:rsidRPr="006A62FF">
        <w:t>млн</w:t>
      </w:r>
      <w:r w:rsidR="00652F7F" w:rsidRPr="006A62FF">
        <w:t xml:space="preserve"> </w:t>
      </w:r>
      <w:r w:rsidRPr="006A62FF">
        <w:t>граждан.</w:t>
      </w:r>
      <w:r w:rsidR="00652F7F" w:rsidRPr="006A62FF">
        <w:t xml:space="preserve"> </w:t>
      </w:r>
      <w:r w:rsidRPr="006A62FF">
        <w:t>Однако</w:t>
      </w:r>
      <w:r w:rsidR="00652F7F" w:rsidRPr="006A62FF">
        <w:t xml:space="preserve"> </w:t>
      </w:r>
      <w:r w:rsidRPr="006A62FF">
        <w:t>реальный</w:t>
      </w:r>
      <w:r w:rsidR="00652F7F" w:rsidRPr="006A62FF">
        <w:t xml:space="preserve"> </w:t>
      </w:r>
      <w:r w:rsidRPr="006A62FF">
        <w:t>уровень</w:t>
      </w:r>
      <w:r w:rsidR="00652F7F" w:rsidRPr="006A62FF">
        <w:t xml:space="preserve"> </w:t>
      </w:r>
      <w:r w:rsidRPr="006A62FF">
        <w:t>инфляции</w:t>
      </w:r>
      <w:r w:rsidR="00652F7F" w:rsidRPr="006A62FF">
        <w:t xml:space="preserve"> </w:t>
      </w:r>
      <w:r w:rsidRPr="006A62FF">
        <w:t>по</w:t>
      </w:r>
      <w:r w:rsidR="00652F7F" w:rsidRPr="006A62FF">
        <w:t xml:space="preserve"> </w:t>
      </w:r>
      <w:r w:rsidRPr="006A62FF">
        <w:t>итогам</w:t>
      </w:r>
      <w:r w:rsidR="00652F7F" w:rsidRPr="006A62FF">
        <w:t xml:space="preserve"> </w:t>
      </w:r>
      <w:r w:rsidRPr="006A62FF">
        <w:t>года</w:t>
      </w:r>
      <w:r w:rsidR="00652F7F" w:rsidRPr="006A62FF">
        <w:t xml:space="preserve"> </w:t>
      </w:r>
      <w:r w:rsidRPr="006A62FF">
        <w:t>может</w:t>
      </w:r>
      <w:r w:rsidR="00652F7F" w:rsidRPr="006A62FF">
        <w:t xml:space="preserve"> </w:t>
      </w:r>
      <w:r w:rsidRPr="006A62FF">
        <w:t>оказаться</w:t>
      </w:r>
      <w:r w:rsidR="00652F7F" w:rsidRPr="006A62FF">
        <w:t xml:space="preserve"> </w:t>
      </w:r>
      <w:r w:rsidRPr="006A62FF">
        <w:t>выше,</w:t>
      </w:r>
      <w:r w:rsidR="00652F7F" w:rsidRPr="006A62FF">
        <w:t xml:space="preserve"> </w:t>
      </w:r>
      <w:r w:rsidRPr="006A62FF">
        <w:t>чем</w:t>
      </w:r>
      <w:r w:rsidR="00652F7F" w:rsidRPr="006A62FF">
        <w:t xml:space="preserve"> </w:t>
      </w:r>
      <w:r w:rsidRPr="006A62FF">
        <w:t>прогнозировался</w:t>
      </w:r>
      <w:r w:rsidR="00652F7F" w:rsidRPr="006A62FF">
        <w:t xml:space="preserve"> </w:t>
      </w:r>
      <w:r w:rsidRPr="006A62FF">
        <w:t>при</w:t>
      </w:r>
      <w:r w:rsidR="00652F7F" w:rsidRPr="006A62FF">
        <w:t xml:space="preserve"> </w:t>
      </w:r>
      <w:r w:rsidRPr="006A62FF">
        <w:t>формировании</w:t>
      </w:r>
      <w:r w:rsidR="00652F7F" w:rsidRPr="006A62FF">
        <w:t xml:space="preserve"> </w:t>
      </w:r>
      <w:r w:rsidRPr="006A62FF">
        <w:t>бюджета.</w:t>
      </w:r>
      <w:r w:rsidR="00652F7F" w:rsidRPr="006A62FF">
        <w:t xml:space="preserve"> </w:t>
      </w:r>
      <w:r w:rsidRPr="006A62FF">
        <w:t>В</w:t>
      </w:r>
      <w:r w:rsidR="00652F7F" w:rsidRPr="006A62FF">
        <w:t xml:space="preserve"> </w:t>
      </w:r>
      <w:r w:rsidRPr="006A62FF">
        <w:t>этой</w:t>
      </w:r>
      <w:r w:rsidR="00652F7F" w:rsidRPr="006A62FF">
        <w:t xml:space="preserve"> </w:t>
      </w:r>
      <w:r w:rsidRPr="006A62FF">
        <w:t>ситуации</w:t>
      </w:r>
      <w:r w:rsidR="00652F7F" w:rsidRPr="006A62FF">
        <w:t xml:space="preserve"> </w:t>
      </w:r>
      <w:r w:rsidRPr="006A62FF">
        <w:t>правительство</w:t>
      </w:r>
      <w:r w:rsidR="00652F7F" w:rsidRPr="006A62FF">
        <w:t xml:space="preserve"> </w:t>
      </w:r>
      <w:r w:rsidRPr="006A62FF">
        <w:t>может</w:t>
      </w:r>
      <w:r w:rsidR="00652F7F" w:rsidRPr="006A62FF">
        <w:t xml:space="preserve"> </w:t>
      </w:r>
      <w:r w:rsidRPr="006A62FF">
        <w:t>одобрить</w:t>
      </w:r>
      <w:r w:rsidR="00652F7F" w:rsidRPr="006A62FF">
        <w:t xml:space="preserve"> </w:t>
      </w:r>
      <w:r w:rsidRPr="006A62FF">
        <w:t>дополнительную</w:t>
      </w:r>
      <w:r w:rsidR="00652F7F" w:rsidRPr="006A62FF">
        <w:t xml:space="preserve"> </w:t>
      </w:r>
      <w:r w:rsidRPr="006A62FF">
        <w:t>прибавку.</w:t>
      </w:r>
      <w:r w:rsidR="00652F7F" w:rsidRPr="006A62FF">
        <w:t xml:space="preserve"> </w:t>
      </w:r>
      <w:r w:rsidRPr="006A62FF">
        <w:t>Насколько</w:t>
      </w:r>
      <w:r w:rsidR="00652F7F" w:rsidRPr="006A62FF">
        <w:t xml:space="preserve"> </w:t>
      </w:r>
      <w:r w:rsidRPr="006A62FF">
        <w:t>увеличатся</w:t>
      </w:r>
      <w:r w:rsidR="00652F7F" w:rsidRPr="006A62FF">
        <w:t xml:space="preserve"> </w:t>
      </w:r>
      <w:r w:rsidRPr="006A62FF">
        <w:t>доходы</w:t>
      </w:r>
      <w:r w:rsidR="00652F7F" w:rsidRPr="006A62FF">
        <w:t xml:space="preserve"> </w:t>
      </w:r>
      <w:r w:rsidRPr="006A62FF">
        <w:t>пенсионеров,</w:t>
      </w:r>
      <w:r w:rsidR="00652F7F" w:rsidRPr="006A62FF">
        <w:t xml:space="preserve"> </w:t>
      </w:r>
      <w:r w:rsidRPr="006A62FF">
        <w:t>кого</w:t>
      </w:r>
      <w:r w:rsidR="00652F7F" w:rsidRPr="006A62FF">
        <w:t xml:space="preserve"> </w:t>
      </w:r>
      <w:r w:rsidRPr="006A62FF">
        <w:t>этот</w:t>
      </w:r>
      <w:r w:rsidR="00652F7F" w:rsidRPr="006A62FF">
        <w:t xml:space="preserve"> </w:t>
      </w:r>
      <w:r w:rsidRPr="006A62FF">
        <w:t>шаг</w:t>
      </w:r>
      <w:r w:rsidR="00652F7F" w:rsidRPr="006A62FF">
        <w:t xml:space="preserve"> </w:t>
      </w:r>
      <w:r w:rsidRPr="006A62FF">
        <w:t>затронет</w:t>
      </w:r>
      <w:r w:rsidR="00652F7F" w:rsidRPr="006A62FF">
        <w:t xml:space="preserve"> </w:t>
      </w:r>
      <w:r w:rsidRPr="006A62FF">
        <w:t>и</w:t>
      </w:r>
      <w:r w:rsidR="00652F7F" w:rsidRPr="006A62FF">
        <w:t xml:space="preserve"> </w:t>
      </w:r>
      <w:r w:rsidRPr="006A62FF">
        <w:t>от</w:t>
      </w:r>
      <w:r w:rsidR="00652F7F" w:rsidRPr="006A62FF">
        <w:t xml:space="preserve"> </w:t>
      </w:r>
      <w:r w:rsidRPr="006A62FF">
        <w:t>чего</w:t>
      </w:r>
      <w:r w:rsidR="00652F7F" w:rsidRPr="006A62FF">
        <w:t xml:space="preserve"> </w:t>
      </w:r>
      <w:r w:rsidRPr="006A62FF">
        <w:t>зависит,</w:t>
      </w:r>
      <w:r w:rsidR="00652F7F" w:rsidRPr="006A62FF">
        <w:t xml:space="preserve"> «</w:t>
      </w:r>
      <w:r w:rsidRPr="006A62FF">
        <w:t>МК</w:t>
      </w:r>
      <w:r w:rsidR="00652F7F" w:rsidRPr="006A62FF">
        <w:t xml:space="preserve">» </w:t>
      </w:r>
      <w:r w:rsidRPr="006A62FF">
        <w:t>рассказали</w:t>
      </w:r>
      <w:r w:rsidR="00652F7F" w:rsidRPr="006A62FF">
        <w:t xml:space="preserve"> </w:t>
      </w:r>
      <w:r w:rsidRPr="006A62FF">
        <w:t>эксперты.</w:t>
      </w:r>
      <w:bookmarkEnd w:id="60"/>
    </w:p>
    <w:p w14:paraId="11B468A9" w14:textId="77777777" w:rsidR="00B20394" w:rsidRPr="006A62FF" w:rsidRDefault="00B20394" w:rsidP="00B20394">
      <w:r w:rsidRPr="006A62FF">
        <w:t>Для</w:t>
      </w:r>
      <w:r w:rsidR="00652F7F" w:rsidRPr="006A62FF">
        <w:t xml:space="preserve"> </w:t>
      </w:r>
      <w:r w:rsidRPr="006A62FF">
        <w:t>дополнительной</w:t>
      </w:r>
      <w:r w:rsidR="00652F7F" w:rsidRPr="006A62FF">
        <w:t xml:space="preserve"> </w:t>
      </w:r>
      <w:r w:rsidRPr="006A62FF">
        <w:t>индексации</w:t>
      </w:r>
      <w:r w:rsidR="00652F7F" w:rsidRPr="006A62FF">
        <w:t xml:space="preserve"> </w:t>
      </w:r>
      <w:r w:rsidRPr="006A62FF">
        <w:t>пенсий</w:t>
      </w:r>
      <w:r w:rsidR="00652F7F" w:rsidRPr="006A62FF">
        <w:t xml:space="preserve"> </w:t>
      </w:r>
      <w:r w:rsidRPr="006A62FF">
        <w:t>с</w:t>
      </w:r>
      <w:r w:rsidR="00652F7F" w:rsidRPr="006A62FF">
        <w:t xml:space="preserve"> </w:t>
      </w:r>
      <w:r w:rsidRPr="006A62FF">
        <w:t>1</w:t>
      </w:r>
      <w:r w:rsidR="00652F7F" w:rsidRPr="006A62FF">
        <w:t xml:space="preserve"> </w:t>
      </w:r>
      <w:r w:rsidRPr="006A62FF">
        <w:t>февраля</w:t>
      </w:r>
      <w:r w:rsidR="00652F7F" w:rsidRPr="006A62FF">
        <w:t xml:space="preserve"> </w:t>
      </w:r>
      <w:r w:rsidRPr="006A62FF">
        <w:t>в</w:t>
      </w:r>
      <w:r w:rsidR="00652F7F" w:rsidRPr="006A62FF">
        <w:t xml:space="preserve"> </w:t>
      </w:r>
      <w:r w:rsidRPr="006A62FF">
        <w:t>России</w:t>
      </w:r>
      <w:r w:rsidR="00652F7F" w:rsidRPr="006A62FF">
        <w:t xml:space="preserve"> </w:t>
      </w:r>
      <w:r w:rsidRPr="006A62FF">
        <w:t>есть</w:t>
      </w:r>
      <w:r w:rsidR="00652F7F" w:rsidRPr="006A62FF">
        <w:t xml:space="preserve"> </w:t>
      </w:r>
      <w:r w:rsidRPr="006A62FF">
        <w:t>все</w:t>
      </w:r>
      <w:r w:rsidR="00652F7F" w:rsidRPr="006A62FF">
        <w:t xml:space="preserve"> </w:t>
      </w:r>
      <w:r w:rsidRPr="006A62FF">
        <w:t>предпосылки.</w:t>
      </w:r>
      <w:r w:rsidR="00652F7F" w:rsidRPr="006A62FF">
        <w:t xml:space="preserve"> </w:t>
      </w:r>
      <w:r w:rsidRPr="006A62FF">
        <w:t>Если</w:t>
      </w:r>
      <w:r w:rsidR="00652F7F" w:rsidRPr="006A62FF">
        <w:t xml:space="preserve"> </w:t>
      </w:r>
      <w:r w:rsidRPr="006A62FF">
        <w:t>реальный</w:t>
      </w:r>
      <w:r w:rsidR="00652F7F" w:rsidRPr="006A62FF">
        <w:t xml:space="preserve"> </w:t>
      </w:r>
      <w:r w:rsidRPr="006A62FF">
        <w:t>уровень</w:t>
      </w:r>
      <w:r w:rsidR="00652F7F" w:rsidRPr="006A62FF">
        <w:t xml:space="preserve"> </w:t>
      </w:r>
      <w:r w:rsidRPr="006A62FF">
        <w:t>инфляции</w:t>
      </w:r>
      <w:r w:rsidR="00652F7F" w:rsidRPr="006A62FF">
        <w:t xml:space="preserve"> </w:t>
      </w:r>
      <w:r w:rsidRPr="006A62FF">
        <w:t>в</w:t>
      </w:r>
      <w:r w:rsidR="00652F7F" w:rsidRPr="006A62FF">
        <w:t xml:space="preserve"> </w:t>
      </w:r>
      <w:r w:rsidRPr="006A62FF">
        <w:t>стране</w:t>
      </w:r>
      <w:r w:rsidR="00652F7F" w:rsidRPr="006A62FF">
        <w:t xml:space="preserve"> </w:t>
      </w:r>
      <w:r w:rsidRPr="006A62FF">
        <w:t>превысит</w:t>
      </w:r>
      <w:r w:rsidR="00652F7F" w:rsidRPr="006A62FF">
        <w:t xml:space="preserve"> </w:t>
      </w:r>
      <w:r w:rsidRPr="006A62FF">
        <w:t>прогнозные</w:t>
      </w:r>
      <w:r w:rsidR="00652F7F" w:rsidRPr="006A62FF">
        <w:t xml:space="preserve"> </w:t>
      </w:r>
      <w:r w:rsidRPr="006A62FF">
        <w:t>значения,</w:t>
      </w:r>
      <w:r w:rsidR="00652F7F" w:rsidRPr="006A62FF">
        <w:t xml:space="preserve"> </w:t>
      </w:r>
      <w:r w:rsidRPr="006A62FF">
        <w:t>то</w:t>
      </w:r>
      <w:r w:rsidR="00652F7F" w:rsidRPr="006A62FF">
        <w:t xml:space="preserve"> </w:t>
      </w:r>
      <w:r w:rsidRPr="006A62FF">
        <w:t>правительство</w:t>
      </w:r>
      <w:r w:rsidR="00652F7F" w:rsidRPr="006A62FF">
        <w:t xml:space="preserve"> </w:t>
      </w:r>
      <w:r w:rsidRPr="006A62FF">
        <w:t>наделено</w:t>
      </w:r>
      <w:r w:rsidR="00652F7F" w:rsidRPr="006A62FF">
        <w:t xml:space="preserve"> </w:t>
      </w:r>
      <w:r w:rsidRPr="006A62FF">
        <w:t>всеми</w:t>
      </w:r>
      <w:r w:rsidR="00652F7F" w:rsidRPr="006A62FF">
        <w:t xml:space="preserve"> </w:t>
      </w:r>
      <w:r w:rsidRPr="006A62FF">
        <w:t>полномочиями</w:t>
      </w:r>
      <w:r w:rsidR="00652F7F" w:rsidRPr="006A62FF">
        <w:t xml:space="preserve"> </w:t>
      </w:r>
      <w:r w:rsidRPr="006A62FF">
        <w:t>для</w:t>
      </w:r>
      <w:r w:rsidR="00652F7F" w:rsidRPr="006A62FF">
        <w:t xml:space="preserve"> </w:t>
      </w:r>
      <w:r w:rsidRPr="006A62FF">
        <w:t>назначения</w:t>
      </w:r>
      <w:r w:rsidR="00652F7F" w:rsidRPr="006A62FF">
        <w:t xml:space="preserve"> </w:t>
      </w:r>
      <w:r w:rsidRPr="006A62FF">
        <w:t>дополнительной</w:t>
      </w:r>
      <w:r w:rsidR="00652F7F" w:rsidRPr="006A62FF">
        <w:t xml:space="preserve"> </w:t>
      </w:r>
      <w:r w:rsidRPr="006A62FF">
        <w:t>индексации</w:t>
      </w:r>
      <w:r w:rsidR="00652F7F" w:rsidRPr="006A62FF">
        <w:t xml:space="preserve"> </w:t>
      </w:r>
      <w:r w:rsidRPr="006A62FF">
        <w:t>выплат</w:t>
      </w:r>
      <w:r w:rsidR="00652F7F" w:rsidRPr="006A62FF">
        <w:t xml:space="preserve"> </w:t>
      </w:r>
      <w:r w:rsidRPr="006A62FF">
        <w:t>пенсионерам.</w:t>
      </w:r>
      <w:r w:rsidR="00652F7F" w:rsidRPr="006A62FF">
        <w:t xml:space="preserve"> «</w:t>
      </w:r>
      <w:r w:rsidRPr="006A62FF">
        <w:t>Дело</w:t>
      </w:r>
      <w:r w:rsidR="00652F7F" w:rsidRPr="006A62FF">
        <w:t xml:space="preserve"> </w:t>
      </w:r>
      <w:r w:rsidRPr="006A62FF">
        <w:t>в</w:t>
      </w:r>
      <w:r w:rsidR="00652F7F" w:rsidRPr="006A62FF">
        <w:t xml:space="preserve"> </w:t>
      </w:r>
      <w:r w:rsidRPr="006A62FF">
        <w:t>том,</w:t>
      </w:r>
      <w:r w:rsidR="00652F7F" w:rsidRPr="006A62FF">
        <w:t xml:space="preserve"> </w:t>
      </w:r>
      <w:r w:rsidRPr="006A62FF">
        <w:t>что</w:t>
      </w:r>
      <w:r w:rsidR="00652F7F" w:rsidRPr="006A62FF">
        <w:t xml:space="preserve"> </w:t>
      </w:r>
      <w:r w:rsidRPr="006A62FF">
        <w:t>тот</w:t>
      </w:r>
      <w:r w:rsidR="00652F7F" w:rsidRPr="006A62FF">
        <w:t xml:space="preserve"> </w:t>
      </w:r>
      <w:r w:rsidRPr="006A62FF">
        <w:t>уровень,</w:t>
      </w:r>
      <w:r w:rsidR="00652F7F" w:rsidRPr="006A62FF">
        <w:t xml:space="preserve"> </w:t>
      </w:r>
      <w:r w:rsidRPr="006A62FF">
        <w:t>который</w:t>
      </w:r>
      <w:r w:rsidR="00652F7F" w:rsidRPr="006A62FF">
        <w:t xml:space="preserve"> </w:t>
      </w:r>
      <w:r w:rsidRPr="006A62FF">
        <w:t>сообщался</w:t>
      </w:r>
      <w:r w:rsidR="00652F7F" w:rsidRPr="006A62FF">
        <w:t xml:space="preserve"> </w:t>
      </w:r>
      <w:r w:rsidRPr="006A62FF">
        <w:t>28</w:t>
      </w:r>
      <w:r w:rsidR="00652F7F" w:rsidRPr="006A62FF">
        <w:t xml:space="preserve"> </w:t>
      </w:r>
      <w:r w:rsidRPr="006A62FF">
        <w:t>декабря,</w:t>
      </w:r>
      <w:r w:rsidR="00652F7F" w:rsidRPr="006A62FF">
        <w:t xml:space="preserve"> </w:t>
      </w:r>
      <w:r w:rsidRPr="006A62FF">
        <w:t>в</w:t>
      </w:r>
      <w:r w:rsidR="00652F7F" w:rsidRPr="006A62FF">
        <w:t xml:space="preserve"> </w:t>
      </w:r>
      <w:r w:rsidRPr="006A62FF">
        <w:t>последний</w:t>
      </w:r>
      <w:r w:rsidR="00652F7F" w:rsidRPr="006A62FF">
        <w:t xml:space="preserve"> </w:t>
      </w:r>
      <w:r w:rsidRPr="006A62FF">
        <w:t>рабочий</w:t>
      </w:r>
      <w:r w:rsidR="00652F7F" w:rsidRPr="006A62FF">
        <w:t xml:space="preserve"> </w:t>
      </w:r>
      <w:r w:rsidRPr="006A62FF">
        <w:t>день</w:t>
      </w:r>
      <w:r w:rsidR="00652F7F" w:rsidRPr="006A62FF">
        <w:t xml:space="preserve"> </w:t>
      </w:r>
      <w:r w:rsidRPr="006A62FF">
        <w:t>2024</w:t>
      </w:r>
      <w:r w:rsidR="00652F7F" w:rsidRPr="006A62FF">
        <w:t xml:space="preserve"> </w:t>
      </w:r>
      <w:r w:rsidRPr="006A62FF">
        <w:t>года,</w:t>
      </w:r>
      <w:r w:rsidR="00652F7F" w:rsidRPr="006A62FF">
        <w:t xml:space="preserve"> </w:t>
      </w:r>
      <w:r w:rsidRPr="006A62FF">
        <w:t>уже</w:t>
      </w:r>
      <w:r w:rsidR="00652F7F" w:rsidRPr="006A62FF">
        <w:t xml:space="preserve"> </w:t>
      </w:r>
      <w:r w:rsidRPr="006A62FF">
        <w:t>превышал</w:t>
      </w:r>
      <w:r w:rsidR="00652F7F" w:rsidRPr="006A62FF">
        <w:t xml:space="preserve"> </w:t>
      </w:r>
      <w:r w:rsidRPr="006A62FF">
        <w:t>прогнозное</w:t>
      </w:r>
      <w:r w:rsidR="00652F7F" w:rsidRPr="006A62FF">
        <w:t xml:space="preserve"> </w:t>
      </w:r>
      <w:r w:rsidRPr="006A62FF">
        <w:t>значение</w:t>
      </w:r>
      <w:r w:rsidR="00652F7F" w:rsidRPr="006A62FF">
        <w:t xml:space="preserve"> </w:t>
      </w:r>
      <w:r w:rsidRPr="006A62FF">
        <w:t>(инфляции).</w:t>
      </w:r>
      <w:r w:rsidR="00652F7F" w:rsidRPr="006A62FF">
        <w:t xml:space="preserve"> </w:t>
      </w:r>
      <w:r w:rsidRPr="006A62FF">
        <w:t>Но</w:t>
      </w:r>
      <w:r w:rsidR="00652F7F" w:rsidRPr="006A62FF">
        <w:t xml:space="preserve"> </w:t>
      </w:r>
      <w:r w:rsidRPr="006A62FF">
        <w:t>в</w:t>
      </w:r>
      <w:r w:rsidR="00652F7F" w:rsidRPr="006A62FF">
        <w:t xml:space="preserve"> </w:t>
      </w:r>
      <w:r w:rsidRPr="006A62FF">
        <w:t>связи</w:t>
      </w:r>
      <w:r w:rsidR="00652F7F" w:rsidRPr="006A62FF">
        <w:t xml:space="preserve"> </w:t>
      </w:r>
      <w:r w:rsidRPr="006A62FF">
        <w:t>с</w:t>
      </w:r>
      <w:r w:rsidR="00652F7F" w:rsidRPr="006A62FF">
        <w:t xml:space="preserve"> </w:t>
      </w:r>
      <w:r w:rsidRPr="006A62FF">
        <w:t>тем,</w:t>
      </w:r>
      <w:r w:rsidR="00652F7F" w:rsidRPr="006A62FF">
        <w:t xml:space="preserve"> </w:t>
      </w:r>
      <w:r w:rsidRPr="006A62FF">
        <w:t>что</w:t>
      </w:r>
      <w:r w:rsidR="00652F7F" w:rsidRPr="006A62FF">
        <w:t xml:space="preserve"> </w:t>
      </w:r>
      <w:r w:rsidRPr="006A62FF">
        <w:t>последние</w:t>
      </w:r>
      <w:r w:rsidR="00652F7F" w:rsidRPr="006A62FF">
        <w:t xml:space="preserve"> </w:t>
      </w:r>
      <w:r w:rsidRPr="006A62FF">
        <w:t>дни</w:t>
      </w:r>
      <w:r w:rsidR="00652F7F" w:rsidRPr="006A62FF">
        <w:t xml:space="preserve"> </w:t>
      </w:r>
      <w:r w:rsidRPr="006A62FF">
        <w:t>декабря</w:t>
      </w:r>
      <w:r w:rsidR="00652F7F" w:rsidRPr="006A62FF">
        <w:t xml:space="preserve"> </w:t>
      </w:r>
      <w:r w:rsidRPr="006A62FF">
        <w:t>являются</w:t>
      </w:r>
      <w:r w:rsidR="00652F7F" w:rsidRPr="006A62FF">
        <w:t xml:space="preserve"> </w:t>
      </w:r>
      <w:r w:rsidRPr="006A62FF">
        <w:t>днями</w:t>
      </w:r>
      <w:r w:rsidR="00652F7F" w:rsidRPr="006A62FF">
        <w:t xml:space="preserve"> </w:t>
      </w:r>
      <w:r w:rsidRPr="006A62FF">
        <w:t>повышенной</w:t>
      </w:r>
      <w:r w:rsidR="00652F7F" w:rsidRPr="006A62FF">
        <w:t xml:space="preserve"> </w:t>
      </w:r>
      <w:r w:rsidRPr="006A62FF">
        <w:t>торговли,</w:t>
      </w:r>
      <w:r w:rsidR="00652F7F" w:rsidRPr="006A62FF">
        <w:t xml:space="preserve"> </w:t>
      </w:r>
      <w:r w:rsidRPr="006A62FF">
        <w:t>Росстату</w:t>
      </w:r>
      <w:r w:rsidR="00652F7F" w:rsidRPr="006A62FF">
        <w:t xml:space="preserve"> </w:t>
      </w:r>
      <w:r w:rsidRPr="006A62FF">
        <w:t>все-таки</w:t>
      </w:r>
      <w:r w:rsidR="00652F7F" w:rsidRPr="006A62FF">
        <w:t xml:space="preserve"> </w:t>
      </w:r>
      <w:r w:rsidRPr="006A62FF">
        <w:t>нужно</w:t>
      </w:r>
      <w:r w:rsidR="00652F7F" w:rsidRPr="006A62FF">
        <w:t xml:space="preserve"> </w:t>
      </w:r>
      <w:r w:rsidRPr="006A62FF">
        <w:t>прийти</w:t>
      </w:r>
      <w:r w:rsidR="00652F7F" w:rsidRPr="006A62FF">
        <w:t xml:space="preserve"> </w:t>
      </w:r>
      <w:r w:rsidRPr="006A62FF">
        <w:t>к</w:t>
      </w:r>
      <w:r w:rsidR="00652F7F" w:rsidRPr="006A62FF">
        <w:t xml:space="preserve"> </w:t>
      </w:r>
      <w:r w:rsidRPr="006A62FF">
        <w:t>точному</w:t>
      </w:r>
      <w:r w:rsidR="00652F7F" w:rsidRPr="006A62FF">
        <w:t xml:space="preserve"> </w:t>
      </w:r>
      <w:r w:rsidRPr="006A62FF">
        <w:t>расчету</w:t>
      </w:r>
      <w:r w:rsidR="00652F7F" w:rsidRPr="006A62FF">
        <w:t>»</w:t>
      </w:r>
      <w:r w:rsidRPr="006A62FF">
        <w:t>,</w:t>
      </w:r>
      <w:r w:rsidR="00652F7F" w:rsidRPr="006A62FF">
        <w:t xml:space="preserve"> - </w:t>
      </w:r>
      <w:r w:rsidRPr="006A62FF">
        <w:t>пояснила</w:t>
      </w:r>
      <w:r w:rsidR="00652F7F" w:rsidRPr="006A62FF">
        <w:t xml:space="preserve"> </w:t>
      </w:r>
      <w:r w:rsidRPr="006A62FF">
        <w:t>Бессараб.</w:t>
      </w:r>
    </w:p>
    <w:p w14:paraId="511FD949" w14:textId="77777777" w:rsidR="00B20394" w:rsidRPr="006A62FF" w:rsidRDefault="00B20394" w:rsidP="00B20394">
      <w:r w:rsidRPr="006A62FF">
        <w:t>Она</w:t>
      </w:r>
      <w:r w:rsidR="00652F7F" w:rsidRPr="006A62FF">
        <w:t xml:space="preserve"> </w:t>
      </w:r>
      <w:r w:rsidRPr="006A62FF">
        <w:t>добавила,</w:t>
      </w:r>
      <w:r w:rsidR="00652F7F" w:rsidRPr="006A62FF">
        <w:t xml:space="preserve"> </w:t>
      </w:r>
      <w:r w:rsidRPr="006A62FF">
        <w:t>что</w:t>
      </w:r>
      <w:r w:rsidR="00652F7F" w:rsidRPr="006A62FF">
        <w:t xml:space="preserve"> </w:t>
      </w:r>
      <w:r w:rsidRPr="006A62FF">
        <w:t>размер</w:t>
      </w:r>
      <w:r w:rsidR="00652F7F" w:rsidRPr="006A62FF">
        <w:t xml:space="preserve"> </w:t>
      </w:r>
      <w:r w:rsidRPr="006A62FF">
        <w:t>доиндексации</w:t>
      </w:r>
      <w:r w:rsidR="00652F7F" w:rsidRPr="006A62FF">
        <w:t xml:space="preserve"> </w:t>
      </w:r>
      <w:r w:rsidRPr="006A62FF">
        <w:t>будет</w:t>
      </w:r>
      <w:r w:rsidR="00652F7F" w:rsidRPr="006A62FF">
        <w:t xml:space="preserve"> </w:t>
      </w:r>
      <w:r w:rsidRPr="006A62FF">
        <w:t>зависеть</w:t>
      </w:r>
      <w:r w:rsidR="00652F7F" w:rsidRPr="006A62FF">
        <w:t xml:space="preserve"> </w:t>
      </w:r>
      <w:r w:rsidRPr="006A62FF">
        <w:t>от</w:t>
      </w:r>
      <w:r w:rsidR="00652F7F" w:rsidRPr="006A62FF">
        <w:t xml:space="preserve"> </w:t>
      </w:r>
      <w:r w:rsidRPr="006A62FF">
        <w:t>цифры</w:t>
      </w:r>
      <w:r w:rsidR="00652F7F" w:rsidRPr="006A62FF">
        <w:t xml:space="preserve"> </w:t>
      </w:r>
      <w:r w:rsidRPr="006A62FF">
        <w:t>инфляции,</w:t>
      </w:r>
      <w:r w:rsidR="00652F7F" w:rsidRPr="006A62FF">
        <w:t xml:space="preserve"> </w:t>
      </w:r>
      <w:r w:rsidRPr="006A62FF">
        <w:t>которую</w:t>
      </w:r>
      <w:r w:rsidR="00652F7F" w:rsidRPr="006A62FF">
        <w:t xml:space="preserve"> </w:t>
      </w:r>
      <w:r w:rsidRPr="006A62FF">
        <w:t>в</w:t>
      </w:r>
      <w:r w:rsidR="00652F7F" w:rsidRPr="006A62FF">
        <w:t xml:space="preserve"> </w:t>
      </w:r>
      <w:r w:rsidRPr="006A62FF">
        <w:t>итоге</w:t>
      </w:r>
      <w:r w:rsidR="00652F7F" w:rsidRPr="006A62FF">
        <w:t xml:space="preserve"> </w:t>
      </w:r>
      <w:r w:rsidRPr="006A62FF">
        <w:t>озвучит</w:t>
      </w:r>
      <w:r w:rsidR="00652F7F" w:rsidRPr="006A62FF">
        <w:t xml:space="preserve"> </w:t>
      </w:r>
      <w:r w:rsidRPr="006A62FF">
        <w:t>Росстат,</w:t>
      </w:r>
      <w:r w:rsidR="00652F7F" w:rsidRPr="006A62FF">
        <w:t xml:space="preserve"> </w:t>
      </w:r>
      <w:r w:rsidRPr="006A62FF">
        <w:t>и</w:t>
      </w:r>
      <w:r w:rsidR="00652F7F" w:rsidRPr="006A62FF">
        <w:t xml:space="preserve"> </w:t>
      </w:r>
      <w:r w:rsidRPr="006A62FF">
        <w:t>составит</w:t>
      </w:r>
      <w:r w:rsidR="00652F7F" w:rsidRPr="006A62FF">
        <w:t xml:space="preserve"> </w:t>
      </w:r>
      <w:r w:rsidRPr="006A62FF">
        <w:t>разницу</w:t>
      </w:r>
      <w:r w:rsidR="00652F7F" w:rsidRPr="006A62FF">
        <w:t xml:space="preserve"> </w:t>
      </w:r>
      <w:r w:rsidRPr="006A62FF">
        <w:t>между</w:t>
      </w:r>
      <w:r w:rsidR="00652F7F" w:rsidRPr="006A62FF">
        <w:t xml:space="preserve"> </w:t>
      </w:r>
      <w:r w:rsidRPr="006A62FF">
        <w:t>прогнозным</w:t>
      </w:r>
      <w:r w:rsidR="00652F7F" w:rsidRPr="006A62FF">
        <w:t xml:space="preserve"> </w:t>
      </w:r>
      <w:r w:rsidRPr="006A62FF">
        <w:t>значением,</w:t>
      </w:r>
      <w:r w:rsidR="00652F7F" w:rsidRPr="006A62FF">
        <w:t xml:space="preserve"> </w:t>
      </w:r>
      <w:r w:rsidRPr="006A62FF">
        <w:t>то</w:t>
      </w:r>
      <w:r w:rsidR="00652F7F" w:rsidRPr="006A62FF">
        <w:t xml:space="preserve"> </w:t>
      </w:r>
      <w:r w:rsidRPr="006A62FF">
        <w:t>есть</w:t>
      </w:r>
      <w:r w:rsidR="00652F7F" w:rsidRPr="006A62FF">
        <w:t xml:space="preserve"> </w:t>
      </w:r>
      <w:r w:rsidRPr="006A62FF">
        <w:t>7,3%,</w:t>
      </w:r>
      <w:r w:rsidR="00652F7F" w:rsidRPr="006A62FF">
        <w:t xml:space="preserve"> </w:t>
      </w:r>
      <w:r w:rsidRPr="006A62FF">
        <w:t>на</w:t>
      </w:r>
      <w:r w:rsidR="00652F7F" w:rsidRPr="006A62FF">
        <w:t xml:space="preserve"> </w:t>
      </w:r>
      <w:r w:rsidRPr="006A62FF">
        <w:t>которые</w:t>
      </w:r>
      <w:r w:rsidR="00652F7F" w:rsidRPr="006A62FF">
        <w:t xml:space="preserve"> </w:t>
      </w:r>
      <w:r w:rsidRPr="006A62FF">
        <w:t>уже</w:t>
      </w:r>
      <w:r w:rsidR="00652F7F" w:rsidRPr="006A62FF">
        <w:t xml:space="preserve"> </w:t>
      </w:r>
      <w:r w:rsidRPr="006A62FF">
        <w:t>увеличена</w:t>
      </w:r>
      <w:r w:rsidR="00652F7F" w:rsidRPr="006A62FF">
        <w:t xml:space="preserve"> </w:t>
      </w:r>
      <w:r w:rsidRPr="006A62FF">
        <w:t>пенсия,</w:t>
      </w:r>
      <w:r w:rsidR="00652F7F" w:rsidRPr="006A62FF">
        <w:t xml:space="preserve"> </w:t>
      </w:r>
      <w:r w:rsidRPr="006A62FF">
        <w:t>и</w:t>
      </w:r>
      <w:r w:rsidR="00652F7F" w:rsidRPr="006A62FF">
        <w:t xml:space="preserve"> </w:t>
      </w:r>
      <w:r w:rsidRPr="006A62FF">
        <w:t>тем</w:t>
      </w:r>
      <w:r w:rsidR="00652F7F" w:rsidRPr="006A62FF">
        <w:t xml:space="preserve"> </w:t>
      </w:r>
      <w:r w:rsidRPr="006A62FF">
        <w:t>уровнем,</w:t>
      </w:r>
      <w:r w:rsidR="00652F7F" w:rsidRPr="006A62FF">
        <w:t xml:space="preserve"> </w:t>
      </w:r>
      <w:r w:rsidRPr="006A62FF">
        <w:t>которого</w:t>
      </w:r>
      <w:r w:rsidR="00652F7F" w:rsidRPr="006A62FF">
        <w:t xml:space="preserve"> </w:t>
      </w:r>
      <w:r w:rsidRPr="006A62FF">
        <w:t>реально</w:t>
      </w:r>
      <w:r w:rsidR="00652F7F" w:rsidRPr="006A62FF">
        <w:t xml:space="preserve"> </w:t>
      </w:r>
      <w:r w:rsidRPr="006A62FF">
        <w:t>достигнет</w:t>
      </w:r>
      <w:r w:rsidR="00652F7F" w:rsidRPr="006A62FF">
        <w:t xml:space="preserve"> </w:t>
      </w:r>
      <w:r w:rsidRPr="006A62FF">
        <w:t>инфляция</w:t>
      </w:r>
      <w:r w:rsidR="00652F7F" w:rsidRPr="006A62FF">
        <w:t xml:space="preserve"> </w:t>
      </w:r>
      <w:r w:rsidRPr="006A62FF">
        <w:t>по</w:t>
      </w:r>
      <w:r w:rsidR="00652F7F" w:rsidRPr="006A62FF">
        <w:t xml:space="preserve"> </w:t>
      </w:r>
      <w:r w:rsidRPr="006A62FF">
        <w:t>итогам</w:t>
      </w:r>
      <w:r w:rsidR="00652F7F" w:rsidRPr="006A62FF">
        <w:t xml:space="preserve"> </w:t>
      </w:r>
      <w:r w:rsidRPr="006A62FF">
        <w:t>2024</w:t>
      </w:r>
      <w:r w:rsidR="00652F7F" w:rsidRPr="006A62FF">
        <w:t xml:space="preserve"> </w:t>
      </w:r>
      <w:r w:rsidRPr="006A62FF">
        <w:t>года.</w:t>
      </w:r>
    </w:p>
    <w:p w14:paraId="4DDFA0B5" w14:textId="77777777" w:rsidR="00B20394" w:rsidRPr="006A62FF" w:rsidRDefault="00B20394" w:rsidP="00B20394">
      <w:r w:rsidRPr="006A62FF">
        <w:t>По</w:t>
      </w:r>
      <w:r w:rsidR="00652F7F" w:rsidRPr="006A62FF">
        <w:t xml:space="preserve"> </w:t>
      </w:r>
      <w:r w:rsidRPr="006A62FF">
        <w:t>словам</w:t>
      </w:r>
      <w:r w:rsidR="00652F7F" w:rsidRPr="006A62FF">
        <w:t xml:space="preserve"> </w:t>
      </w:r>
      <w:r w:rsidRPr="006A62FF">
        <w:t>аналитиков,</w:t>
      </w:r>
      <w:r w:rsidR="00652F7F" w:rsidRPr="006A62FF">
        <w:t xml:space="preserve"> </w:t>
      </w:r>
      <w:r w:rsidRPr="006A62FF">
        <w:t>поскольку</w:t>
      </w:r>
      <w:r w:rsidR="00652F7F" w:rsidRPr="006A62FF">
        <w:t xml:space="preserve"> </w:t>
      </w:r>
      <w:r w:rsidRPr="006A62FF">
        <w:t>вопрос</w:t>
      </w:r>
      <w:r w:rsidR="00652F7F" w:rsidRPr="006A62FF">
        <w:t xml:space="preserve"> </w:t>
      </w:r>
      <w:r w:rsidRPr="006A62FF">
        <w:t>уже</w:t>
      </w:r>
      <w:r w:rsidR="00652F7F" w:rsidRPr="006A62FF">
        <w:t xml:space="preserve"> </w:t>
      </w:r>
      <w:r w:rsidRPr="006A62FF">
        <w:t>обсуждается</w:t>
      </w:r>
      <w:r w:rsidR="00652F7F" w:rsidRPr="006A62FF">
        <w:t xml:space="preserve"> </w:t>
      </w:r>
      <w:r w:rsidRPr="006A62FF">
        <w:t>в</w:t>
      </w:r>
      <w:r w:rsidR="00652F7F" w:rsidRPr="006A62FF">
        <w:t xml:space="preserve"> </w:t>
      </w:r>
      <w:r w:rsidRPr="006A62FF">
        <w:t>Госдуме,</w:t>
      </w:r>
      <w:r w:rsidR="00652F7F" w:rsidRPr="006A62FF">
        <w:t xml:space="preserve"> </w:t>
      </w:r>
      <w:r w:rsidRPr="006A62FF">
        <w:t>скорее</w:t>
      </w:r>
      <w:r w:rsidR="00652F7F" w:rsidRPr="006A62FF">
        <w:t xml:space="preserve"> </w:t>
      </w:r>
      <w:r w:rsidRPr="006A62FF">
        <w:t>всего,</w:t>
      </w:r>
      <w:r w:rsidR="00652F7F" w:rsidRPr="006A62FF">
        <w:t xml:space="preserve"> </w:t>
      </w:r>
      <w:r w:rsidRPr="006A62FF">
        <w:t>власти</w:t>
      </w:r>
      <w:r w:rsidR="00652F7F" w:rsidRPr="006A62FF">
        <w:t xml:space="preserve"> </w:t>
      </w:r>
      <w:r w:rsidRPr="006A62FF">
        <w:t>продумали</w:t>
      </w:r>
      <w:r w:rsidR="00652F7F" w:rsidRPr="006A62FF">
        <w:t xml:space="preserve"> </w:t>
      </w:r>
      <w:r w:rsidRPr="006A62FF">
        <w:t>этот</w:t>
      </w:r>
      <w:r w:rsidR="00652F7F" w:rsidRPr="006A62FF">
        <w:t xml:space="preserve"> </w:t>
      </w:r>
      <w:r w:rsidRPr="006A62FF">
        <w:t>шаг</w:t>
      </w:r>
      <w:r w:rsidR="00652F7F" w:rsidRPr="006A62FF">
        <w:t xml:space="preserve"> </w:t>
      </w:r>
      <w:r w:rsidRPr="006A62FF">
        <w:t>и</w:t>
      </w:r>
      <w:r w:rsidR="00652F7F" w:rsidRPr="006A62FF">
        <w:t xml:space="preserve"> </w:t>
      </w:r>
      <w:r w:rsidRPr="006A62FF">
        <w:t>ждут</w:t>
      </w:r>
      <w:r w:rsidR="00652F7F" w:rsidRPr="006A62FF">
        <w:t xml:space="preserve"> </w:t>
      </w:r>
      <w:r w:rsidRPr="006A62FF">
        <w:t>лишь</w:t>
      </w:r>
      <w:r w:rsidR="00652F7F" w:rsidRPr="006A62FF">
        <w:t xml:space="preserve"> </w:t>
      </w:r>
      <w:r w:rsidRPr="006A62FF">
        <w:t>окончательных</w:t>
      </w:r>
      <w:r w:rsidR="00652F7F" w:rsidRPr="006A62FF">
        <w:t xml:space="preserve"> </w:t>
      </w:r>
      <w:r w:rsidRPr="006A62FF">
        <w:t>данных</w:t>
      </w:r>
      <w:r w:rsidR="00652F7F" w:rsidRPr="006A62FF">
        <w:t xml:space="preserve"> </w:t>
      </w:r>
      <w:r w:rsidRPr="006A62FF">
        <w:t>от</w:t>
      </w:r>
      <w:r w:rsidR="00652F7F" w:rsidRPr="006A62FF">
        <w:t xml:space="preserve"> </w:t>
      </w:r>
      <w:r w:rsidRPr="006A62FF">
        <w:t>Росстата.</w:t>
      </w:r>
      <w:r w:rsidR="00652F7F" w:rsidRPr="006A62FF">
        <w:t xml:space="preserve"> </w:t>
      </w:r>
      <w:r w:rsidRPr="006A62FF">
        <w:t>Как</w:t>
      </w:r>
      <w:r w:rsidR="00652F7F" w:rsidRPr="006A62FF">
        <w:t xml:space="preserve"> </w:t>
      </w:r>
      <w:r w:rsidRPr="006A62FF">
        <w:t>отметил</w:t>
      </w:r>
      <w:r w:rsidR="00652F7F" w:rsidRPr="006A62FF">
        <w:t xml:space="preserve"> </w:t>
      </w:r>
      <w:r w:rsidRPr="006A62FF">
        <w:t>профессор</w:t>
      </w:r>
      <w:r w:rsidR="00652F7F" w:rsidRPr="006A62FF">
        <w:t xml:space="preserve"> </w:t>
      </w:r>
      <w:r w:rsidRPr="006A62FF">
        <w:t>Финансового</w:t>
      </w:r>
      <w:r w:rsidR="00652F7F" w:rsidRPr="006A62FF">
        <w:t xml:space="preserve"> </w:t>
      </w:r>
      <w:r w:rsidRPr="006A62FF">
        <w:t>университета</w:t>
      </w:r>
      <w:r w:rsidR="00652F7F" w:rsidRPr="006A62FF">
        <w:t xml:space="preserve"> </w:t>
      </w:r>
      <w:r w:rsidRPr="006A62FF">
        <w:t>при</w:t>
      </w:r>
      <w:r w:rsidR="00652F7F" w:rsidRPr="006A62FF">
        <w:t xml:space="preserve"> </w:t>
      </w:r>
      <w:r w:rsidRPr="006A62FF">
        <w:t>правительстве</w:t>
      </w:r>
      <w:r w:rsidR="00652F7F" w:rsidRPr="006A62FF">
        <w:t xml:space="preserve"> </w:t>
      </w:r>
      <w:r w:rsidRPr="006A62FF">
        <w:t>РФ</w:t>
      </w:r>
      <w:r w:rsidR="00652F7F" w:rsidRPr="006A62FF">
        <w:t xml:space="preserve"> </w:t>
      </w:r>
      <w:r w:rsidRPr="006A62FF">
        <w:t>Александр</w:t>
      </w:r>
      <w:r w:rsidR="00652F7F" w:rsidRPr="006A62FF">
        <w:t xml:space="preserve"> </w:t>
      </w:r>
      <w:r w:rsidRPr="006A62FF">
        <w:t>Сафонов,</w:t>
      </w:r>
      <w:r w:rsidR="00652F7F" w:rsidRPr="006A62FF">
        <w:t xml:space="preserve"> </w:t>
      </w:r>
      <w:r w:rsidRPr="006A62FF">
        <w:t>законом</w:t>
      </w:r>
      <w:r w:rsidR="00652F7F" w:rsidRPr="006A62FF">
        <w:t xml:space="preserve"> </w:t>
      </w:r>
      <w:r w:rsidRPr="006A62FF">
        <w:t>о</w:t>
      </w:r>
      <w:r w:rsidR="00652F7F" w:rsidRPr="006A62FF">
        <w:t xml:space="preserve"> </w:t>
      </w:r>
      <w:r w:rsidRPr="006A62FF">
        <w:t>бюджете</w:t>
      </w:r>
      <w:r w:rsidR="00652F7F" w:rsidRPr="006A62FF">
        <w:t xml:space="preserve"> </w:t>
      </w:r>
      <w:r w:rsidRPr="006A62FF">
        <w:t>Соцфонда</w:t>
      </w:r>
      <w:r w:rsidR="00652F7F" w:rsidRPr="006A62FF">
        <w:t xml:space="preserve"> </w:t>
      </w:r>
      <w:r w:rsidRPr="006A62FF">
        <w:t>РФ</w:t>
      </w:r>
      <w:r w:rsidR="00652F7F" w:rsidRPr="006A62FF">
        <w:t xml:space="preserve"> </w:t>
      </w:r>
      <w:r w:rsidRPr="006A62FF">
        <w:t>такое</w:t>
      </w:r>
      <w:r w:rsidR="00652F7F" w:rsidRPr="006A62FF">
        <w:t xml:space="preserve"> </w:t>
      </w:r>
      <w:r w:rsidRPr="006A62FF">
        <w:t>решение</w:t>
      </w:r>
      <w:r w:rsidR="00652F7F" w:rsidRPr="006A62FF">
        <w:t xml:space="preserve"> </w:t>
      </w:r>
      <w:r w:rsidRPr="006A62FF">
        <w:t>не</w:t>
      </w:r>
      <w:r w:rsidR="00652F7F" w:rsidRPr="006A62FF">
        <w:t xml:space="preserve"> </w:t>
      </w:r>
      <w:r w:rsidRPr="006A62FF">
        <w:t>предусмотрено.</w:t>
      </w:r>
      <w:r w:rsidR="00652F7F" w:rsidRPr="006A62FF">
        <w:t xml:space="preserve"> </w:t>
      </w:r>
      <w:r w:rsidRPr="006A62FF">
        <w:t>Чтобы</w:t>
      </w:r>
      <w:r w:rsidR="00652F7F" w:rsidRPr="006A62FF">
        <w:t xml:space="preserve"> </w:t>
      </w:r>
      <w:r w:rsidRPr="006A62FF">
        <w:t>произвести</w:t>
      </w:r>
      <w:r w:rsidR="00652F7F" w:rsidRPr="006A62FF">
        <w:t xml:space="preserve"> </w:t>
      </w:r>
      <w:r w:rsidRPr="006A62FF">
        <w:t>новую</w:t>
      </w:r>
      <w:r w:rsidR="00652F7F" w:rsidRPr="006A62FF">
        <w:t xml:space="preserve"> </w:t>
      </w:r>
      <w:r w:rsidRPr="006A62FF">
        <w:t>индексацию</w:t>
      </w:r>
      <w:r w:rsidR="00652F7F" w:rsidRPr="006A62FF">
        <w:t xml:space="preserve"> </w:t>
      </w:r>
      <w:r w:rsidRPr="006A62FF">
        <w:t>пенсий</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r w:rsidR="00652F7F" w:rsidRPr="006A62FF">
        <w:t xml:space="preserve"> </w:t>
      </w:r>
      <w:r w:rsidRPr="006A62FF">
        <w:t>необходимо</w:t>
      </w:r>
      <w:r w:rsidR="00652F7F" w:rsidRPr="006A62FF">
        <w:t xml:space="preserve"> </w:t>
      </w:r>
      <w:r w:rsidRPr="006A62FF">
        <w:t>внести</w:t>
      </w:r>
      <w:r w:rsidR="00652F7F" w:rsidRPr="006A62FF">
        <w:t xml:space="preserve"> </w:t>
      </w:r>
      <w:r w:rsidRPr="006A62FF">
        <w:t>поправки.</w:t>
      </w:r>
      <w:r w:rsidR="00652F7F" w:rsidRPr="006A62FF">
        <w:t xml:space="preserve"> </w:t>
      </w:r>
      <w:r w:rsidRPr="006A62FF">
        <w:t>Но,</w:t>
      </w:r>
      <w:r w:rsidR="00652F7F" w:rsidRPr="006A62FF">
        <w:t xml:space="preserve"> </w:t>
      </w:r>
      <w:r w:rsidRPr="006A62FF">
        <w:t>учитывая</w:t>
      </w:r>
      <w:r w:rsidR="00652F7F" w:rsidRPr="006A62FF">
        <w:t xml:space="preserve"> </w:t>
      </w:r>
      <w:r w:rsidRPr="006A62FF">
        <w:t>тот</w:t>
      </w:r>
      <w:r w:rsidR="00652F7F" w:rsidRPr="006A62FF">
        <w:t xml:space="preserve"> </w:t>
      </w:r>
      <w:r w:rsidRPr="006A62FF">
        <w:t>факт,</w:t>
      </w:r>
      <w:r w:rsidR="00652F7F" w:rsidRPr="006A62FF">
        <w:t xml:space="preserve"> </w:t>
      </w:r>
      <w:r w:rsidRPr="006A62FF">
        <w:t>что</w:t>
      </w:r>
      <w:r w:rsidR="00652F7F" w:rsidRPr="006A62FF">
        <w:t xml:space="preserve"> </w:t>
      </w:r>
      <w:r w:rsidRPr="006A62FF">
        <w:t>уровень</w:t>
      </w:r>
      <w:r w:rsidR="00652F7F" w:rsidRPr="006A62FF">
        <w:t xml:space="preserve"> </w:t>
      </w:r>
      <w:r w:rsidRPr="006A62FF">
        <w:t>инфляции</w:t>
      </w:r>
      <w:r w:rsidR="00652F7F" w:rsidRPr="006A62FF">
        <w:t xml:space="preserve"> </w:t>
      </w:r>
      <w:r w:rsidRPr="006A62FF">
        <w:t>оказался</w:t>
      </w:r>
      <w:r w:rsidR="00652F7F" w:rsidRPr="006A62FF">
        <w:t xml:space="preserve"> </w:t>
      </w:r>
      <w:r w:rsidRPr="006A62FF">
        <w:t>выше</w:t>
      </w:r>
      <w:r w:rsidR="00652F7F" w:rsidRPr="006A62FF">
        <w:t xml:space="preserve"> </w:t>
      </w:r>
      <w:r w:rsidRPr="006A62FF">
        <w:t>заложенного</w:t>
      </w:r>
      <w:r w:rsidR="00652F7F" w:rsidRPr="006A62FF">
        <w:t xml:space="preserve"> </w:t>
      </w:r>
      <w:r w:rsidRPr="006A62FF">
        <w:t>в</w:t>
      </w:r>
      <w:r w:rsidR="00652F7F" w:rsidRPr="006A62FF">
        <w:t xml:space="preserve"> </w:t>
      </w:r>
      <w:r w:rsidRPr="006A62FF">
        <w:t>бюджете</w:t>
      </w:r>
      <w:r w:rsidR="00652F7F" w:rsidRPr="006A62FF">
        <w:t xml:space="preserve"> </w:t>
      </w:r>
      <w:r w:rsidRPr="006A62FF">
        <w:t>значения,</w:t>
      </w:r>
      <w:r w:rsidR="00652F7F" w:rsidRPr="006A62FF">
        <w:t xml:space="preserve"> </w:t>
      </w:r>
      <w:r w:rsidRPr="006A62FF">
        <w:t>правительство</w:t>
      </w:r>
      <w:r w:rsidR="00652F7F" w:rsidRPr="006A62FF">
        <w:t xml:space="preserve"> </w:t>
      </w:r>
      <w:r w:rsidRPr="006A62FF">
        <w:t>вполне</w:t>
      </w:r>
      <w:r w:rsidR="00652F7F" w:rsidRPr="006A62FF">
        <w:t xml:space="preserve"> </w:t>
      </w:r>
      <w:r w:rsidRPr="006A62FF">
        <w:t>может</w:t>
      </w:r>
      <w:r w:rsidR="00652F7F" w:rsidRPr="006A62FF">
        <w:t xml:space="preserve"> </w:t>
      </w:r>
      <w:r w:rsidRPr="006A62FF">
        <w:t>это</w:t>
      </w:r>
      <w:r w:rsidR="00652F7F" w:rsidRPr="006A62FF">
        <w:t xml:space="preserve"> </w:t>
      </w:r>
      <w:r w:rsidRPr="006A62FF">
        <w:t>инициировать.</w:t>
      </w:r>
      <w:r w:rsidR="00652F7F" w:rsidRPr="006A62FF">
        <w:t xml:space="preserve"> </w:t>
      </w:r>
      <w:r w:rsidRPr="006A62FF">
        <w:t>Как</w:t>
      </w:r>
      <w:r w:rsidR="00652F7F" w:rsidRPr="006A62FF">
        <w:t xml:space="preserve"> </w:t>
      </w:r>
      <w:r w:rsidRPr="006A62FF">
        <w:t>полагает</w:t>
      </w:r>
      <w:r w:rsidR="00652F7F" w:rsidRPr="006A62FF">
        <w:t xml:space="preserve"> </w:t>
      </w:r>
      <w:r w:rsidRPr="006A62FF">
        <w:t>Сафонов,</w:t>
      </w:r>
      <w:r w:rsidR="00652F7F" w:rsidRPr="006A62FF">
        <w:t xml:space="preserve"> </w:t>
      </w:r>
      <w:r w:rsidRPr="006A62FF">
        <w:t>пенсии</w:t>
      </w:r>
      <w:r w:rsidR="00652F7F" w:rsidRPr="006A62FF">
        <w:t xml:space="preserve"> </w:t>
      </w:r>
      <w:r w:rsidRPr="006A62FF">
        <w:t>могут</w:t>
      </w:r>
      <w:r w:rsidR="00652F7F" w:rsidRPr="006A62FF">
        <w:t xml:space="preserve"> </w:t>
      </w:r>
      <w:r w:rsidRPr="006A62FF">
        <w:t>быть</w:t>
      </w:r>
      <w:r w:rsidR="00652F7F" w:rsidRPr="006A62FF">
        <w:t xml:space="preserve"> </w:t>
      </w:r>
      <w:r w:rsidRPr="006A62FF">
        <w:t>дополнительно</w:t>
      </w:r>
      <w:r w:rsidR="00652F7F" w:rsidRPr="006A62FF">
        <w:t xml:space="preserve"> </w:t>
      </w:r>
      <w:r w:rsidRPr="006A62FF">
        <w:t>проиндексированы</w:t>
      </w:r>
      <w:r w:rsidR="00652F7F" w:rsidRPr="006A62FF">
        <w:t xml:space="preserve"> </w:t>
      </w:r>
      <w:r w:rsidRPr="006A62FF">
        <w:t>на</w:t>
      </w:r>
      <w:r w:rsidR="00652F7F" w:rsidRPr="006A62FF">
        <w:t xml:space="preserve"> </w:t>
      </w:r>
      <w:r w:rsidRPr="006A62FF">
        <w:t>2,3-2,7%.</w:t>
      </w:r>
    </w:p>
    <w:p w14:paraId="17251BC5" w14:textId="77777777" w:rsidR="00B20394" w:rsidRPr="006A62FF" w:rsidRDefault="00652F7F" w:rsidP="00B20394">
      <w:r w:rsidRPr="006A62FF">
        <w:t>«</w:t>
      </w:r>
      <w:r w:rsidR="00B20394" w:rsidRPr="006A62FF">
        <w:t>С</w:t>
      </w:r>
      <w:r w:rsidRPr="006A62FF">
        <w:t xml:space="preserve"> </w:t>
      </w:r>
      <w:r w:rsidR="00B20394" w:rsidRPr="006A62FF">
        <w:t>1</w:t>
      </w:r>
      <w:r w:rsidRPr="006A62FF">
        <w:t xml:space="preserve"> </w:t>
      </w:r>
      <w:r w:rsidR="00B20394" w:rsidRPr="006A62FF">
        <w:t>января</w:t>
      </w:r>
      <w:r w:rsidRPr="006A62FF">
        <w:t xml:space="preserve"> </w:t>
      </w:r>
      <w:r w:rsidR="00B20394" w:rsidRPr="006A62FF">
        <w:t>2025</w:t>
      </w:r>
      <w:r w:rsidRPr="006A62FF">
        <w:t xml:space="preserve"> </w:t>
      </w:r>
      <w:r w:rsidR="00B20394" w:rsidRPr="006A62FF">
        <w:t>года</w:t>
      </w:r>
      <w:r w:rsidRPr="006A62FF">
        <w:t xml:space="preserve"> </w:t>
      </w:r>
      <w:r w:rsidR="00B20394" w:rsidRPr="006A62FF">
        <w:t>пенсии</w:t>
      </w:r>
      <w:r w:rsidRPr="006A62FF">
        <w:t xml:space="preserve"> </w:t>
      </w:r>
      <w:r w:rsidR="00B20394" w:rsidRPr="006A62FF">
        <w:t>были</w:t>
      </w:r>
      <w:r w:rsidRPr="006A62FF">
        <w:t xml:space="preserve"> </w:t>
      </w:r>
      <w:r w:rsidR="00B20394" w:rsidRPr="006A62FF">
        <w:t>проиндексированы</w:t>
      </w:r>
      <w:r w:rsidRPr="006A62FF">
        <w:t xml:space="preserve"> </w:t>
      </w:r>
      <w:r w:rsidR="00B20394" w:rsidRPr="006A62FF">
        <w:t>на</w:t>
      </w:r>
      <w:r w:rsidRPr="006A62FF">
        <w:t xml:space="preserve"> </w:t>
      </w:r>
      <w:r w:rsidR="00B20394" w:rsidRPr="006A62FF">
        <w:t>7,3%,</w:t>
      </w:r>
      <w:r w:rsidRPr="006A62FF">
        <w:t xml:space="preserve"> </w:t>
      </w:r>
      <w:r w:rsidR="00B20394" w:rsidRPr="006A62FF">
        <w:t>однако,</w:t>
      </w:r>
      <w:r w:rsidRPr="006A62FF">
        <w:t xml:space="preserve"> </w:t>
      </w:r>
      <w:r w:rsidR="00B20394" w:rsidRPr="006A62FF">
        <w:t>по</w:t>
      </w:r>
      <w:r w:rsidRPr="006A62FF">
        <w:t xml:space="preserve"> </w:t>
      </w:r>
      <w:r w:rsidR="00B20394" w:rsidRPr="006A62FF">
        <w:t>озвученным</w:t>
      </w:r>
      <w:r w:rsidRPr="006A62FF">
        <w:t xml:space="preserve"> </w:t>
      </w:r>
      <w:r w:rsidR="00B20394" w:rsidRPr="006A62FF">
        <w:t>в</w:t>
      </w:r>
      <w:r w:rsidRPr="006A62FF">
        <w:t xml:space="preserve"> </w:t>
      </w:r>
      <w:r w:rsidR="00B20394" w:rsidRPr="006A62FF">
        <w:t>середине</w:t>
      </w:r>
      <w:r w:rsidRPr="006A62FF">
        <w:t xml:space="preserve"> </w:t>
      </w:r>
      <w:r w:rsidR="00B20394" w:rsidRPr="006A62FF">
        <w:t>декабря</w:t>
      </w:r>
      <w:r w:rsidRPr="006A62FF">
        <w:t xml:space="preserve"> </w:t>
      </w:r>
      <w:r w:rsidR="00B20394" w:rsidRPr="006A62FF">
        <w:t>оценкам</w:t>
      </w:r>
      <w:r w:rsidRPr="006A62FF">
        <w:t xml:space="preserve"> </w:t>
      </w:r>
      <w:r w:rsidR="00B20394" w:rsidRPr="006A62FF">
        <w:t>Банка</w:t>
      </w:r>
      <w:r w:rsidRPr="006A62FF">
        <w:t xml:space="preserve"> </w:t>
      </w:r>
      <w:r w:rsidR="00B20394" w:rsidRPr="006A62FF">
        <w:t>России,</w:t>
      </w:r>
      <w:r w:rsidRPr="006A62FF">
        <w:t xml:space="preserve"> </w:t>
      </w:r>
      <w:r w:rsidR="00B20394" w:rsidRPr="006A62FF">
        <w:t>по</w:t>
      </w:r>
      <w:r w:rsidRPr="006A62FF">
        <w:t xml:space="preserve"> </w:t>
      </w:r>
      <w:r w:rsidR="00B20394" w:rsidRPr="006A62FF">
        <w:t>итогам</w:t>
      </w:r>
      <w:r w:rsidRPr="006A62FF">
        <w:t xml:space="preserve"> </w:t>
      </w:r>
      <w:r w:rsidR="00B20394" w:rsidRPr="006A62FF">
        <w:t>минувших</w:t>
      </w:r>
      <w:r w:rsidRPr="006A62FF">
        <w:t xml:space="preserve"> </w:t>
      </w:r>
      <w:r w:rsidR="00B20394" w:rsidRPr="006A62FF">
        <w:t>12</w:t>
      </w:r>
      <w:r w:rsidRPr="006A62FF">
        <w:t xml:space="preserve"> </w:t>
      </w:r>
      <w:r w:rsidR="00B20394" w:rsidRPr="006A62FF">
        <w:t>месяцев</w:t>
      </w:r>
      <w:r w:rsidRPr="006A62FF">
        <w:t xml:space="preserve"> </w:t>
      </w:r>
      <w:r w:rsidR="00B20394" w:rsidRPr="006A62FF">
        <w:t>инфляция</w:t>
      </w:r>
      <w:r w:rsidRPr="006A62FF">
        <w:t xml:space="preserve"> </w:t>
      </w:r>
      <w:r w:rsidR="00B20394" w:rsidRPr="006A62FF">
        <w:t>ожидалась</w:t>
      </w:r>
      <w:r w:rsidRPr="006A62FF">
        <w:t xml:space="preserve"> </w:t>
      </w:r>
      <w:r w:rsidR="00B20394" w:rsidRPr="006A62FF">
        <w:t>на</w:t>
      </w:r>
      <w:r w:rsidRPr="006A62FF">
        <w:t xml:space="preserve"> </w:t>
      </w:r>
      <w:r w:rsidR="00B20394" w:rsidRPr="006A62FF">
        <w:t>уровне</w:t>
      </w:r>
      <w:r w:rsidRPr="006A62FF">
        <w:t xml:space="preserve"> </w:t>
      </w:r>
      <w:r w:rsidR="00B20394" w:rsidRPr="006A62FF">
        <w:t>9,6-9,8%,</w:t>
      </w:r>
      <w:r w:rsidRPr="006A62FF">
        <w:t xml:space="preserve"> - </w:t>
      </w:r>
      <w:r w:rsidR="00B20394" w:rsidRPr="006A62FF">
        <w:t>продолжает</w:t>
      </w:r>
      <w:r w:rsidRPr="006A62FF">
        <w:t xml:space="preserve"> </w:t>
      </w:r>
      <w:r w:rsidR="00B20394" w:rsidRPr="006A62FF">
        <w:t>разговор</w:t>
      </w:r>
      <w:r w:rsidRPr="006A62FF">
        <w:t xml:space="preserve"> </w:t>
      </w:r>
      <w:r w:rsidR="00B20394" w:rsidRPr="006A62FF">
        <w:t>профессор</w:t>
      </w:r>
      <w:r w:rsidRPr="006A62FF">
        <w:t xml:space="preserve"> </w:t>
      </w:r>
      <w:r w:rsidR="00B20394" w:rsidRPr="006A62FF">
        <w:t>кафедры</w:t>
      </w:r>
      <w:r w:rsidRPr="006A62FF">
        <w:t xml:space="preserve"> </w:t>
      </w:r>
      <w:r w:rsidR="00B20394" w:rsidRPr="006A62FF">
        <w:t>государственных</w:t>
      </w:r>
      <w:r w:rsidRPr="006A62FF">
        <w:t xml:space="preserve"> </w:t>
      </w:r>
      <w:r w:rsidR="00B20394" w:rsidRPr="006A62FF">
        <w:t>и</w:t>
      </w:r>
      <w:r w:rsidRPr="006A62FF">
        <w:t xml:space="preserve"> </w:t>
      </w:r>
      <w:r w:rsidR="00B20394" w:rsidRPr="006A62FF">
        <w:t>муниципальных</w:t>
      </w:r>
      <w:r w:rsidRPr="006A62FF">
        <w:t xml:space="preserve"> </w:t>
      </w:r>
      <w:r w:rsidR="00B20394" w:rsidRPr="006A62FF">
        <w:t>финансов</w:t>
      </w:r>
      <w:r w:rsidRPr="006A62FF">
        <w:t xml:space="preserve"> </w:t>
      </w:r>
      <w:r w:rsidR="00B20394" w:rsidRPr="006A62FF">
        <w:t>РЭУ</w:t>
      </w:r>
      <w:r w:rsidRPr="006A62FF">
        <w:t xml:space="preserve"> </w:t>
      </w:r>
      <w:r w:rsidR="00B20394" w:rsidRPr="006A62FF">
        <w:t>им.</w:t>
      </w:r>
      <w:r w:rsidRPr="006A62FF">
        <w:t xml:space="preserve"> </w:t>
      </w:r>
      <w:r w:rsidR="00B20394" w:rsidRPr="006A62FF">
        <w:t>Плеханова</w:t>
      </w:r>
      <w:r w:rsidRPr="006A62FF">
        <w:t xml:space="preserve"> </w:t>
      </w:r>
      <w:r w:rsidR="00B20394" w:rsidRPr="006A62FF">
        <w:t>Юлия</w:t>
      </w:r>
      <w:r w:rsidRPr="006A62FF">
        <w:t xml:space="preserve"> </w:t>
      </w:r>
      <w:r w:rsidR="00B20394" w:rsidRPr="006A62FF">
        <w:t>Финогенова.</w:t>
      </w:r>
      <w:r w:rsidRPr="006A62FF">
        <w:t xml:space="preserve"> - </w:t>
      </w:r>
      <w:r w:rsidR="00B20394" w:rsidRPr="006A62FF">
        <w:t>Поскольку</w:t>
      </w:r>
      <w:r w:rsidRPr="006A62FF">
        <w:t xml:space="preserve"> </w:t>
      </w:r>
      <w:r w:rsidR="00B20394" w:rsidRPr="006A62FF">
        <w:t>пенсии</w:t>
      </w:r>
      <w:r w:rsidRPr="006A62FF">
        <w:t xml:space="preserve"> </w:t>
      </w:r>
      <w:r w:rsidR="00B20394" w:rsidRPr="006A62FF">
        <w:t>должны</w:t>
      </w:r>
      <w:r w:rsidRPr="006A62FF">
        <w:t xml:space="preserve"> </w:t>
      </w:r>
      <w:r w:rsidR="00B20394" w:rsidRPr="006A62FF">
        <w:t>индексироваться</w:t>
      </w:r>
      <w:r w:rsidRPr="006A62FF">
        <w:t xml:space="preserve"> </w:t>
      </w:r>
      <w:r w:rsidR="00B20394" w:rsidRPr="006A62FF">
        <w:t>на</w:t>
      </w:r>
      <w:r w:rsidRPr="006A62FF">
        <w:t xml:space="preserve"> </w:t>
      </w:r>
      <w:r w:rsidR="00B20394" w:rsidRPr="006A62FF">
        <w:t>фактический</w:t>
      </w:r>
      <w:r w:rsidRPr="006A62FF">
        <w:t xml:space="preserve"> </w:t>
      </w:r>
      <w:r w:rsidR="00B20394" w:rsidRPr="006A62FF">
        <w:t>уровень</w:t>
      </w:r>
      <w:r w:rsidRPr="006A62FF">
        <w:t xml:space="preserve"> </w:t>
      </w:r>
      <w:r w:rsidR="00B20394" w:rsidRPr="006A62FF">
        <w:t>инфляции,</w:t>
      </w:r>
      <w:r w:rsidRPr="006A62FF">
        <w:t xml:space="preserve"> </w:t>
      </w:r>
      <w:r w:rsidR="00B20394" w:rsidRPr="006A62FF">
        <w:t>возможно,</w:t>
      </w:r>
      <w:r w:rsidRPr="006A62FF">
        <w:t xml:space="preserve"> </w:t>
      </w:r>
      <w:r w:rsidR="00B20394" w:rsidRPr="006A62FF">
        <w:t>с</w:t>
      </w:r>
      <w:r w:rsidRPr="006A62FF">
        <w:t xml:space="preserve"> </w:t>
      </w:r>
      <w:r w:rsidR="00B20394" w:rsidRPr="006A62FF">
        <w:t>1</w:t>
      </w:r>
      <w:r w:rsidRPr="006A62FF">
        <w:t xml:space="preserve"> </w:t>
      </w:r>
      <w:r w:rsidR="00B20394" w:rsidRPr="006A62FF">
        <w:t>февраля</w:t>
      </w:r>
      <w:r w:rsidRPr="006A62FF">
        <w:t xml:space="preserve"> </w:t>
      </w:r>
      <w:r w:rsidR="00B20394" w:rsidRPr="006A62FF">
        <w:t>дополнительная</w:t>
      </w:r>
      <w:r w:rsidRPr="006A62FF">
        <w:t xml:space="preserve"> </w:t>
      </w:r>
      <w:r w:rsidR="00B20394" w:rsidRPr="006A62FF">
        <w:t>индексация</w:t>
      </w:r>
      <w:r w:rsidRPr="006A62FF">
        <w:t xml:space="preserve"> </w:t>
      </w:r>
      <w:r w:rsidR="00B20394" w:rsidRPr="006A62FF">
        <w:t>может</w:t>
      </w:r>
      <w:r w:rsidRPr="006A62FF">
        <w:t xml:space="preserve"> </w:t>
      </w:r>
      <w:r w:rsidR="00B20394" w:rsidRPr="006A62FF">
        <w:t>составить</w:t>
      </w:r>
      <w:r w:rsidRPr="006A62FF">
        <w:t xml:space="preserve"> </w:t>
      </w:r>
      <w:r w:rsidR="00B20394" w:rsidRPr="006A62FF">
        <w:t>порядка</w:t>
      </w:r>
      <w:r w:rsidRPr="006A62FF">
        <w:t xml:space="preserve"> </w:t>
      </w:r>
      <w:r w:rsidR="00B20394" w:rsidRPr="006A62FF">
        <w:t>2,3%-</w:t>
      </w:r>
      <w:r w:rsidR="00B20394" w:rsidRPr="006A62FF">
        <w:lastRenderedPageBreak/>
        <w:t>2,5%</w:t>
      </w:r>
      <w:r w:rsidRPr="006A62FF">
        <w:t>»</w:t>
      </w:r>
      <w:r w:rsidR="00B20394" w:rsidRPr="006A62FF">
        <w:t>.</w:t>
      </w:r>
      <w:r w:rsidRPr="006A62FF">
        <w:t xml:space="preserve"> </w:t>
      </w:r>
      <w:r w:rsidR="00B20394" w:rsidRPr="006A62FF">
        <w:t>По</w:t>
      </w:r>
      <w:r w:rsidRPr="006A62FF">
        <w:t xml:space="preserve"> </w:t>
      </w:r>
      <w:r w:rsidR="00B20394" w:rsidRPr="006A62FF">
        <w:t>словам</w:t>
      </w:r>
      <w:r w:rsidRPr="006A62FF">
        <w:t xml:space="preserve"> </w:t>
      </w:r>
      <w:r w:rsidR="00B20394" w:rsidRPr="006A62FF">
        <w:t>эксперта,</w:t>
      </w:r>
      <w:r w:rsidRPr="006A62FF">
        <w:t xml:space="preserve"> </w:t>
      </w:r>
      <w:r w:rsidR="00B20394" w:rsidRPr="006A62FF">
        <w:t>ее</w:t>
      </w:r>
      <w:r w:rsidRPr="006A62FF">
        <w:t xml:space="preserve"> </w:t>
      </w:r>
      <w:r w:rsidR="00B20394" w:rsidRPr="006A62FF">
        <w:t>окончательный</w:t>
      </w:r>
      <w:r w:rsidRPr="006A62FF">
        <w:t xml:space="preserve"> </w:t>
      </w:r>
      <w:r w:rsidR="00B20394" w:rsidRPr="006A62FF">
        <w:t>размер</w:t>
      </w:r>
      <w:r w:rsidRPr="006A62FF">
        <w:t xml:space="preserve"> </w:t>
      </w:r>
      <w:r w:rsidR="00B20394" w:rsidRPr="006A62FF">
        <w:t>будет</w:t>
      </w:r>
      <w:r w:rsidRPr="006A62FF">
        <w:t xml:space="preserve"> </w:t>
      </w:r>
      <w:r w:rsidR="00B20394" w:rsidRPr="006A62FF">
        <w:t>зависит</w:t>
      </w:r>
      <w:r w:rsidRPr="006A62FF">
        <w:t xml:space="preserve"> </w:t>
      </w:r>
      <w:r w:rsidR="00B20394" w:rsidRPr="006A62FF">
        <w:t>от</w:t>
      </w:r>
      <w:r w:rsidRPr="006A62FF">
        <w:t xml:space="preserve"> </w:t>
      </w:r>
      <w:r w:rsidR="00B20394" w:rsidRPr="006A62FF">
        <w:t>решений</w:t>
      </w:r>
      <w:r w:rsidRPr="006A62FF">
        <w:t xml:space="preserve"> </w:t>
      </w:r>
      <w:r w:rsidR="00B20394" w:rsidRPr="006A62FF">
        <w:t>правительства</w:t>
      </w:r>
      <w:r w:rsidRPr="006A62FF">
        <w:t xml:space="preserve"> </w:t>
      </w:r>
      <w:r w:rsidR="00B20394" w:rsidRPr="006A62FF">
        <w:t>и</w:t>
      </w:r>
      <w:r w:rsidRPr="006A62FF">
        <w:t xml:space="preserve"> </w:t>
      </w:r>
      <w:r w:rsidR="00B20394" w:rsidRPr="006A62FF">
        <w:t>возможностей</w:t>
      </w:r>
      <w:r w:rsidRPr="006A62FF">
        <w:t xml:space="preserve"> </w:t>
      </w:r>
      <w:r w:rsidR="00B20394" w:rsidRPr="006A62FF">
        <w:t>бюджета.</w:t>
      </w:r>
    </w:p>
    <w:p w14:paraId="05A70A25" w14:textId="77777777" w:rsidR="00B20394" w:rsidRPr="006A62FF" w:rsidRDefault="00B20394" w:rsidP="00B20394">
      <w:r w:rsidRPr="006A62FF">
        <w:t>Расчеты</w:t>
      </w:r>
      <w:r w:rsidR="00652F7F" w:rsidRPr="006A62FF">
        <w:t xml:space="preserve"> </w:t>
      </w:r>
      <w:r w:rsidRPr="006A62FF">
        <w:t>итоговой</w:t>
      </w:r>
      <w:r w:rsidR="00652F7F" w:rsidRPr="006A62FF">
        <w:t xml:space="preserve"> </w:t>
      </w:r>
      <w:r w:rsidRPr="006A62FF">
        <w:t>цифры</w:t>
      </w:r>
      <w:r w:rsidR="00652F7F" w:rsidRPr="006A62FF">
        <w:t xml:space="preserve"> </w:t>
      </w:r>
      <w:r w:rsidRPr="006A62FF">
        <w:t>после</w:t>
      </w:r>
      <w:r w:rsidR="00652F7F" w:rsidRPr="006A62FF">
        <w:t xml:space="preserve"> </w:t>
      </w:r>
      <w:r w:rsidRPr="006A62FF">
        <w:t>доиндексации,</w:t>
      </w:r>
      <w:r w:rsidR="00652F7F" w:rsidRPr="006A62FF">
        <w:t xml:space="preserve"> </w:t>
      </w:r>
      <w:r w:rsidRPr="006A62FF">
        <w:t>если</w:t>
      </w:r>
      <w:r w:rsidR="00652F7F" w:rsidRPr="006A62FF">
        <w:t xml:space="preserve"> </w:t>
      </w:r>
      <w:r w:rsidRPr="006A62FF">
        <w:t>она</w:t>
      </w:r>
      <w:r w:rsidR="00652F7F" w:rsidRPr="006A62FF">
        <w:t xml:space="preserve"> </w:t>
      </w:r>
      <w:r w:rsidRPr="006A62FF">
        <w:t>будет</w:t>
      </w:r>
      <w:r w:rsidR="00652F7F" w:rsidRPr="006A62FF">
        <w:t xml:space="preserve"> </w:t>
      </w:r>
      <w:r w:rsidRPr="006A62FF">
        <w:t>проведена</w:t>
      </w:r>
      <w:r w:rsidR="00652F7F" w:rsidRPr="006A62FF">
        <w:t xml:space="preserve"> </w:t>
      </w:r>
      <w:r w:rsidRPr="006A62FF">
        <w:t>с</w:t>
      </w:r>
      <w:r w:rsidR="00652F7F" w:rsidRPr="006A62FF">
        <w:t xml:space="preserve"> </w:t>
      </w:r>
      <w:r w:rsidRPr="006A62FF">
        <w:t>1</w:t>
      </w:r>
      <w:r w:rsidR="00652F7F" w:rsidRPr="006A62FF">
        <w:t xml:space="preserve"> </w:t>
      </w:r>
      <w:r w:rsidRPr="006A62FF">
        <w:t>февраля,</w:t>
      </w:r>
      <w:r w:rsidR="00652F7F" w:rsidRPr="006A62FF">
        <w:t xml:space="preserve"> </w:t>
      </w:r>
      <w:r w:rsidRPr="006A62FF">
        <w:t>также</w:t>
      </w:r>
      <w:r w:rsidR="00652F7F" w:rsidRPr="006A62FF">
        <w:t xml:space="preserve"> </w:t>
      </w:r>
      <w:r w:rsidRPr="006A62FF">
        <w:t>немного</w:t>
      </w:r>
      <w:r w:rsidR="00652F7F" w:rsidRPr="006A62FF">
        <w:t xml:space="preserve"> </w:t>
      </w:r>
      <w:r w:rsidRPr="006A62FF">
        <w:t>разнятся.</w:t>
      </w:r>
      <w:r w:rsidR="00652F7F" w:rsidRPr="006A62FF">
        <w:t xml:space="preserve"> </w:t>
      </w:r>
      <w:r w:rsidRPr="006A62FF">
        <w:t>Так,</w:t>
      </w:r>
      <w:r w:rsidR="00652F7F" w:rsidRPr="006A62FF">
        <w:t xml:space="preserve"> </w:t>
      </w:r>
      <w:r w:rsidRPr="006A62FF">
        <w:t>по</w:t>
      </w:r>
      <w:r w:rsidR="00652F7F" w:rsidRPr="006A62FF">
        <w:t xml:space="preserve"> </w:t>
      </w:r>
      <w:r w:rsidRPr="006A62FF">
        <w:t>словам</w:t>
      </w:r>
      <w:r w:rsidR="00652F7F" w:rsidRPr="006A62FF">
        <w:t xml:space="preserve"> </w:t>
      </w:r>
      <w:r w:rsidRPr="006A62FF">
        <w:t>Финогеновой,</w:t>
      </w:r>
      <w:r w:rsidR="00652F7F" w:rsidRPr="006A62FF">
        <w:t xml:space="preserve"> </w:t>
      </w:r>
      <w:r w:rsidRPr="006A62FF">
        <w:t>с</w:t>
      </w:r>
      <w:r w:rsidR="00652F7F" w:rsidRPr="006A62FF">
        <w:t xml:space="preserve"> </w:t>
      </w:r>
      <w:r w:rsidRPr="006A62FF">
        <w:t>1</w:t>
      </w:r>
      <w:r w:rsidR="00652F7F" w:rsidRPr="006A62FF">
        <w:t xml:space="preserve"> </w:t>
      </w:r>
      <w:r w:rsidRPr="006A62FF">
        <w:t>января</w:t>
      </w:r>
      <w:r w:rsidR="00652F7F" w:rsidRPr="006A62FF">
        <w:t xml:space="preserve"> </w:t>
      </w:r>
      <w:r w:rsidRPr="006A62FF">
        <w:t>2025</w:t>
      </w:r>
      <w:r w:rsidR="00652F7F" w:rsidRPr="006A62FF">
        <w:t xml:space="preserve"> </w:t>
      </w:r>
      <w:r w:rsidRPr="006A62FF">
        <w:t>года</w:t>
      </w:r>
      <w:r w:rsidR="00652F7F" w:rsidRPr="006A62FF">
        <w:t xml:space="preserve"> </w:t>
      </w:r>
      <w:r w:rsidRPr="006A62FF">
        <w:t>средний</w:t>
      </w:r>
      <w:r w:rsidR="00652F7F" w:rsidRPr="006A62FF">
        <w:t xml:space="preserve"> </w:t>
      </w:r>
      <w:r w:rsidRPr="006A62FF">
        <w:t>размер</w:t>
      </w:r>
      <w:r w:rsidR="00652F7F" w:rsidRPr="006A62FF">
        <w:t xml:space="preserve"> </w:t>
      </w:r>
      <w:r w:rsidRPr="006A62FF">
        <w:t>страховой</w:t>
      </w:r>
      <w:r w:rsidR="00652F7F" w:rsidRPr="006A62FF">
        <w:t xml:space="preserve"> </w:t>
      </w:r>
      <w:r w:rsidRPr="006A62FF">
        <w:t>пенсии</w:t>
      </w:r>
      <w:r w:rsidR="00652F7F" w:rsidRPr="006A62FF">
        <w:t xml:space="preserve"> </w:t>
      </w:r>
      <w:r w:rsidRPr="006A62FF">
        <w:t>составил</w:t>
      </w:r>
      <w:r w:rsidR="00652F7F" w:rsidRPr="006A62FF">
        <w:t xml:space="preserve"> </w:t>
      </w:r>
      <w:r w:rsidRPr="006A62FF">
        <w:t>25100</w:t>
      </w:r>
      <w:r w:rsidR="00652F7F" w:rsidRPr="006A62FF">
        <w:t xml:space="preserve"> </w:t>
      </w:r>
      <w:r w:rsidRPr="006A62FF">
        <w:t>рублей.</w:t>
      </w:r>
      <w:r w:rsidR="00652F7F" w:rsidRPr="006A62FF">
        <w:t xml:space="preserve"> </w:t>
      </w:r>
      <w:r w:rsidRPr="006A62FF">
        <w:t>Таким</w:t>
      </w:r>
      <w:r w:rsidR="00652F7F" w:rsidRPr="006A62FF">
        <w:t xml:space="preserve"> </w:t>
      </w:r>
      <w:r w:rsidRPr="006A62FF">
        <w:t>образом,</w:t>
      </w:r>
      <w:r w:rsidR="00652F7F" w:rsidRPr="006A62FF">
        <w:t xml:space="preserve"> </w:t>
      </w:r>
      <w:r w:rsidRPr="006A62FF">
        <w:t>если</w:t>
      </w:r>
      <w:r w:rsidR="00652F7F" w:rsidRPr="006A62FF">
        <w:t xml:space="preserve"> </w:t>
      </w:r>
      <w:r w:rsidRPr="006A62FF">
        <w:t>индексация</w:t>
      </w:r>
      <w:r w:rsidR="00652F7F" w:rsidRPr="006A62FF">
        <w:t xml:space="preserve"> </w:t>
      </w:r>
      <w:r w:rsidRPr="006A62FF">
        <w:t>составит</w:t>
      </w:r>
      <w:r w:rsidR="00652F7F" w:rsidRPr="006A62FF">
        <w:t xml:space="preserve"> </w:t>
      </w:r>
      <w:r w:rsidRPr="006A62FF">
        <w:t>2,3%-2,5%,</w:t>
      </w:r>
      <w:r w:rsidR="00652F7F" w:rsidRPr="006A62FF">
        <w:t xml:space="preserve"> </w:t>
      </w:r>
      <w:r w:rsidRPr="006A62FF">
        <w:t>е</w:t>
      </w:r>
      <w:r w:rsidR="00652F7F" w:rsidRPr="006A62FF">
        <w:t xml:space="preserve">е </w:t>
      </w:r>
      <w:r w:rsidRPr="006A62FF">
        <w:t>размер</w:t>
      </w:r>
      <w:r w:rsidR="00652F7F" w:rsidRPr="006A62FF">
        <w:t xml:space="preserve"> </w:t>
      </w:r>
      <w:r w:rsidRPr="006A62FF">
        <w:t>увеличится</w:t>
      </w:r>
      <w:r w:rsidR="00652F7F" w:rsidRPr="006A62FF">
        <w:t xml:space="preserve"> </w:t>
      </w:r>
      <w:r w:rsidRPr="006A62FF">
        <w:t>до</w:t>
      </w:r>
      <w:r w:rsidR="00652F7F" w:rsidRPr="006A62FF">
        <w:t xml:space="preserve"> </w:t>
      </w:r>
      <w:r w:rsidRPr="006A62FF">
        <w:t>25600</w:t>
      </w:r>
      <w:r w:rsidR="00652F7F" w:rsidRPr="006A62FF">
        <w:t xml:space="preserve"> - </w:t>
      </w:r>
      <w:r w:rsidRPr="006A62FF">
        <w:t>25700</w:t>
      </w:r>
      <w:r w:rsidR="00652F7F" w:rsidRPr="006A62FF">
        <w:t xml:space="preserve"> </w:t>
      </w:r>
      <w:r w:rsidRPr="006A62FF">
        <w:t>рублей.</w:t>
      </w:r>
    </w:p>
    <w:p w14:paraId="743CDC0B" w14:textId="77777777" w:rsidR="00B20394" w:rsidRPr="006A62FF" w:rsidRDefault="00B20394" w:rsidP="00B20394">
      <w:r w:rsidRPr="006A62FF">
        <w:t>Но</w:t>
      </w:r>
      <w:r w:rsidR="00652F7F" w:rsidRPr="006A62FF">
        <w:t xml:space="preserve"> </w:t>
      </w:r>
      <w:r w:rsidRPr="006A62FF">
        <w:t>есть</w:t>
      </w:r>
      <w:r w:rsidR="00652F7F" w:rsidRPr="006A62FF">
        <w:t xml:space="preserve"> </w:t>
      </w:r>
      <w:r w:rsidRPr="006A62FF">
        <w:t>и</w:t>
      </w:r>
      <w:r w:rsidR="00652F7F" w:rsidRPr="006A62FF">
        <w:t xml:space="preserve"> </w:t>
      </w:r>
      <w:r w:rsidRPr="006A62FF">
        <w:t>более</w:t>
      </w:r>
      <w:r w:rsidR="00652F7F" w:rsidRPr="006A62FF">
        <w:t xml:space="preserve"> </w:t>
      </w:r>
      <w:r w:rsidRPr="006A62FF">
        <w:t>пессимистичные</w:t>
      </w:r>
      <w:r w:rsidR="00652F7F" w:rsidRPr="006A62FF">
        <w:t xml:space="preserve"> </w:t>
      </w:r>
      <w:r w:rsidRPr="006A62FF">
        <w:t>оценки.</w:t>
      </w:r>
      <w:r w:rsidR="00652F7F" w:rsidRPr="006A62FF">
        <w:t xml:space="preserve"> «</w:t>
      </w:r>
      <w:r w:rsidRPr="006A62FF">
        <w:t>Средний</w:t>
      </w:r>
      <w:r w:rsidR="00652F7F" w:rsidRPr="006A62FF">
        <w:t xml:space="preserve"> </w:t>
      </w:r>
      <w:r w:rsidRPr="006A62FF">
        <w:t>размер</w:t>
      </w:r>
      <w:r w:rsidR="00652F7F" w:rsidRPr="006A62FF">
        <w:t xml:space="preserve"> </w:t>
      </w:r>
      <w:r w:rsidRPr="006A62FF">
        <w:t>страховой</w:t>
      </w:r>
      <w:r w:rsidR="00652F7F" w:rsidRPr="006A62FF">
        <w:t xml:space="preserve"> </w:t>
      </w:r>
      <w:r w:rsidRPr="006A62FF">
        <w:t>пенсии</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r w:rsidR="00652F7F" w:rsidRPr="006A62FF">
        <w:t xml:space="preserve"> </w:t>
      </w:r>
      <w:r w:rsidRPr="006A62FF">
        <w:t>составляет</w:t>
      </w:r>
      <w:r w:rsidR="00652F7F" w:rsidRPr="006A62FF">
        <w:t xml:space="preserve"> </w:t>
      </w:r>
      <w:r w:rsidRPr="006A62FF">
        <w:t>24059,12</w:t>
      </w:r>
      <w:r w:rsidR="00652F7F" w:rsidRPr="006A62FF">
        <w:t xml:space="preserve"> </w:t>
      </w:r>
      <w:r w:rsidRPr="006A62FF">
        <w:t>рублей,</w:t>
      </w:r>
      <w:r w:rsidR="00652F7F" w:rsidRPr="006A62FF">
        <w:t xml:space="preserve"> </w:t>
      </w:r>
      <w:r w:rsidRPr="006A62FF">
        <w:t>значит,</w:t>
      </w:r>
      <w:r w:rsidR="00652F7F" w:rsidRPr="006A62FF">
        <w:t xml:space="preserve"> </w:t>
      </w:r>
      <w:r w:rsidRPr="006A62FF">
        <w:t>при</w:t>
      </w:r>
      <w:r w:rsidR="00652F7F" w:rsidRPr="006A62FF">
        <w:t xml:space="preserve"> </w:t>
      </w:r>
      <w:r w:rsidRPr="006A62FF">
        <w:t>ее</w:t>
      </w:r>
      <w:r w:rsidR="00652F7F" w:rsidRPr="006A62FF">
        <w:t xml:space="preserve"> </w:t>
      </w:r>
      <w:r w:rsidRPr="006A62FF">
        <w:t>доиндексации</w:t>
      </w:r>
      <w:r w:rsidR="00652F7F" w:rsidRPr="006A62FF">
        <w:t xml:space="preserve"> </w:t>
      </w:r>
      <w:r w:rsidRPr="006A62FF">
        <w:t>примерно</w:t>
      </w:r>
      <w:r w:rsidR="00652F7F" w:rsidRPr="006A62FF">
        <w:t xml:space="preserve"> </w:t>
      </w:r>
      <w:r w:rsidRPr="006A62FF">
        <w:t>на</w:t>
      </w:r>
      <w:r w:rsidR="00652F7F" w:rsidRPr="006A62FF">
        <w:t xml:space="preserve"> </w:t>
      </w:r>
      <w:r w:rsidRPr="006A62FF">
        <w:t>2,5%</w:t>
      </w:r>
      <w:r w:rsidR="00652F7F" w:rsidRPr="006A62FF">
        <w:t xml:space="preserve"> </w:t>
      </w:r>
      <w:r w:rsidRPr="006A62FF">
        <w:t>она</w:t>
      </w:r>
      <w:r w:rsidR="00652F7F" w:rsidRPr="006A62FF">
        <w:t xml:space="preserve"> </w:t>
      </w:r>
      <w:r w:rsidRPr="006A62FF">
        <w:t>вырастет</w:t>
      </w:r>
      <w:r w:rsidR="00652F7F" w:rsidRPr="006A62FF">
        <w:t xml:space="preserve"> </w:t>
      </w:r>
      <w:r w:rsidRPr="006A62FF">
        <w:t>в</w:t>
      </w:r>
      <w:r w:rsidR="00652F7F" w:rsidRPr="006A62FF">
        <w:t xml:space="preserve"> </w:t>
      </w:r>
      <w:r w:rsidRPr="006A62FF">
        <w:t>среднем</w:t>
      </w:r>
      <w:r w:rsidR="00652F7F" w:rsidRPr="006A62FF">
        <w:t xml:space="preserve"> </w:t>
      </w:r>
      <w:r w:rsidRPr="006A62FF">
        <w:t>до</w:t>
      </w:r>
      <w:r w:rsidR="00652F7F" w:rsidRPr="006A62FF">
        <w:t xml:space="preserve"> </w:t>
      </w:r>
      <w:r w:rsidRPr="006A62FF">
        <w:t>24660,6</w:t>
      </w:r>
      <w:r w:rsidR="00652F7F" w:rsidRPr="006A62FF">
        <w:t xml:space="preserve"> </w:t>
      </w:r>
      <w:r w:rsidRPr="006A62FF">
        <w:t>рублей</w:t>
      </w:r>
      <w:r w:rsidR="00652F7F" w:rsidRPr="006A62FF">
        <w:t>»</w:t>
      </w:r>
      <w:r w:rsidRPr="006A62FF">
        <w:t>,</w:t>
      </w:r>
      <w:r w:rsidR="00652F7F" w:rsidRPr="006A62FF">
        <w:t xml:space="preserve"> - </w:t>
      </w:r>
      <w:r w:rsidRPr="006A62FF">
        <w:t>утверждает</w:t>
      </w:r>
      <w:r w:rsidR="00652F7F" w:rsidRPr="006A62FF">
        <w:t xml:space="preserve"> </w:t>
      </w:r>
      <w:r w:rsidRPr="006A62FF">
        <w:t>аналитик</w:t>
      </w:r>
      <w:r w:rsidR="00652F7F" w:rsidRPr="006A62FF">
        <w:t xml:space="preserve"> </w:t>
      </w:r>
      <w:r w:rsidRPr="006A62FF">
        <w:t>Freedom</w:t>
      </w:r>
      <w:r w:rsidR="00652F7F" w:rsidRPr="006A62FF">
        <w:t xml:space="preserve"> </w:t>
      </w:r>
      <w:r w:rsidRPr="006A62FF">
        <w:t>Finance</w:t>
      </w:r>
      <w:r w:rsidR="00652F7F" w:rsidRPr="006A62FF">
        <w:t xml:space="preserve"> </w:t>
      </w:r>
      <w:r w:rsidRPr="006A62FF">
        <w:t>Global</w:t>
      </w:r>
      <w:r w:rsidR="00652F7F" w:rsidRPr="006A62FF">
        <w:t xml:space="preserve"> </w:t>
      </w:r>
      <w:r w:rsidRPr="006A62FF">
        <w:t>Владимир</w:t>
      </w:r>
      <w:r w:rsidR="00652F7F" w:rsidRPr="006A62FF">
        <w:t xml:space="preserve"> </w:t>
      </w:r>
      <w:r w:rsidRPr="006A62FF">
        <w:t>Чернов.</w:t>
      </w:r>
      <w:r w:rsidR="00652F7F" w:rsidRPr="006A62FF">
        <w:t xml:space="preserve"> </w:t>
      </w:r>
      <w:r w:rsidRPr="006A62FF">
        <w:t>Аналогичного</w:t>
      </w:r>
      <w:r w:rsidR="00652F7F" w:rsidRPr="006A62FF">
        <w:t xml:space="preserve"> </w:t>
      </w:r>
      <w:r w:rsidRPr="006A62FF">
        <w:t>мнения</w:t>
      </w:r>
      <w:r w:rsidR="00652F7F" w:rsidRPr="006A62FF">
        <w:t xml:space="preserve"> </w:t>
      </w:r>
      <w:r w:rsidRPr="006A62FF">
        <w:t>придерживается</w:t>
      </w:r>
      <w:r w:rsidR="00652F7F" w:rsidRPr="006A62FF">
        <w:t xml:space="preserve"> </w:t>
      </w:r>
      <w:r w:rsidRPr="006A62FF">
        <w:t>и</w:t>
      </w:r>
      <w:r w:rsidR="00652F7F" w:rsidRPr="006A62FF">
        <w:t xml:space="preserve"> </w:t>
      </w:r>
      <w:r w:rsidRPr="006A62FF">
        <w:t>профессор</w:t>
      </w:r>
      <w:r w:rsidR="00652F7F" w:rsidRPr="006A62FF">
        <w:t xml:space="preserve"> </w:t>
      </w:r>
      <w:r w:rsidRPr="006A62FF">
        <w:t>Сафонов.</w:t>
      </w:r>
      <w:r w:rsidR="00652F7F" w:rsidRPr="006A62FF">
        <w:t xml:space="preserve"> </w:t>
      </w:r>
      <w:r w:rsidRPr="006A62FF">
        <w:t>По</w:t>
      </w:r>
      <w:r w:rsidR="00652F7F" w:rsidRPr="006A62FF">
        <w:t xml:space="preserve"> </w:t>
      </w:r>
      <w:r w:rsidRPr="006A62FF">
        <w:t>его</w:t>
      </w:r>
      <w:r w:rsidR="00652F7F" w:rsidRPr="006A62FF">
        <w:t xml:space="preserve"> </w:t>
      </w:r>
      <w:r w:rsidRPr="006A62FF">
        <w:t>мнению,</w:t>
      </w:r>
      <w:r w:rsidR="00652F7F" w:rsidRPr="006A62FF">
        <w:t xml:space="preserve"> </w:t>
      </w:r>
      <w:r w:rsidRPr="006A62FF">
        <w:t>средняя</w:t>
      </w:r>
      <w:r w:rsidR="00652F7F" w:rsidRPr="006A62FF">
        <w:t xml:space="preserve"> </w:t>
      </w:r>
      <w:r w:rsidRPr="006A62FF">
        <w:t>сумма</w:t>
      </w:r>
      <w:r w:rsidR="00652F7F" w:rsidRPr="006A62FF">
        <w:t xml:space="preserve"> </w:t>
      </w:r>
      <w:r w:rsidRPr="006A62FF">
        <w:t>пенсии</w:t>
      </w:r>
      <w:r w:rsidR="00652F7F" w:rsidRPr="006A62FF">
        <w:t xml:space="preserve"> </w:t>
      </w:r>
      <w:r w:rsidRPr="006A62FF">
        <w:t>после</w:t>
      </w:r>
      <w:r w:rsidR="00652F7F" w:rsidRPr="006A62FF">
        <w:t xml:space="preserve"> </w:t>
      </w:r>
      <w:r w:rsidRPr="006A62FF">
        <w:t>доиндексации</w:t>
      </w:r>
      <w:r w:rsidR="00652F7F" w:rsidRPr="006A62FF">
        <w:t xml:space="preserve"> </w:t>
      </w:r>
      <w:r w:rsidRPr="006A62FF">
        <w:t>составит</w:t>
      </w:r>
      <w:r w:rsidR="00652F7F" w:rsidRPr="006A62FF">
        <w:t xml:space="preserve"> </w:t>
      </w:r>
      <w:r w:rsidRPr="006A62FF">
        <w:t>24670</w:t>
      </w:r>
      <w:r w:rsidR="00652F7F" w:rsidRPr="006A62FF">
        <w:t xml:space="preserve"> </w:t>
      </w:r>
      <w:r w:rsidRPr="006A62FF">
        <w:t>рублей.</w:t>
      </w:r>
      <w:r w:rsidR="00652F7F" w:rsidRPr="006A62FF">
        <w:t xml:space="preserve"> </w:t>
      </w:r>
      <w:r w:rsidRPr="006A62FF">
        <w:t>Индексация</w:t>
      </w:r>
      <w:r w:rsidR="00652F7F" w:rsidRPr="006A62FF">
        <w:t xml:space="preserve"> </w:t>
      </w:r>
      <w:r w:rsidRPr="006A62FF">
        <w:t>пенсий</w:t>
      </w:r>
      <w:r w:rsidR="00652F7F" w:rsidRPr="006A62FF">
        <w:t xml:space="preserve"> </w:t>
      </w:r>
      <w:r w:rsidRPr="006A62FF">
        <w:t>происходит</w:t>
      </w:r>
      <w:r w:rsidR="00652F7F" w:rsidRPr="006A62FF">
        <w:t xml:space="preserve"> </w:t>
      </w:r>
      <w:r w:rsidRPr="006A62FF">
        <w:t>всегда</w:t>
      </w:r>
      <w:r w:rsidR="00652F7F" w:rsidRPr="006A62FF">
        <w:t xml:space="preserve"> </w:t>
      </w:r>
      <w:r w:rsidRPr="006A62FF">
        <w:t>по</w:t>
      </w:r>
      <w:r w:rsidR="00652F7F" w:rsidRPr="006A62FF">
        <w:t xml:space="preserve"> </w:t>
      </w:r>
      <w:r w:rsidRPr="006A62FF">
        <w:t>уровню</w:t>
      </w:r>
      <w:r w:rsidR="00652F7F" w:rsidRPr="006A62FF">
        <w:t xml:space="preserve"> </w:t>
      </w:r>
      <w:r w:rsidRPr="006A62FF">
        <w:t>общей</w:t>
      </w:r>
      <w:r w:rsidR="00652F7F" w:rsidRPr="006A62FF">
        <w:t xml:space="preserve"> </w:t>
      </w:r>
      <w:r w:rsidRPr="006A62FF">
        <w:t>инфляции.</w:t>
      </w:r>
      <w:r w:rsidR="00652F7F" w:rsidRPr="006A62FF">
        <w:t xml:space="preserve"> </w:t>
      </w:r>
      <w:r w:rsidRPr="006A62FF">
        <w:t>Понятно,</w:t>
      </w:r>
      <w:r w:rsidR="00652F7F" w:rsidRPr="006A62FF">
        <w:t xml:space="preserve"> </w:t>
      </w:r>
      <w:r w:rsidRPr="006A62FF">
        <w:t>что</w:t>
      </w:r>
      <w:r w:rsidR="00652F7F" w:rsidRPr="006A62FF">
        <w:t xml:space="preserve"> </w:t>
      </w:r>
      <w:r w:rsidRPr="006A62FF">
        <w:t>рост</w:t>
      </w:r>
      <w:r w:rsidR="00652F7F" w:rsidRPr="006A62FF">
        <w:t xml:space="preserve"> </w:t>
      </w:r>
      <w:r w:rsidRPr="006A62FF">
        <w:t>цен</w:t>
      </w:r>
      <w:r w:rsidR="00652F7F" w:rsidRPr="006A62FF">
        <w:t xml:space="preserve"> </w:t>
      </w:r>
      <w:r w:rsidRPr="006A62FF">
        <w:t>в</w:t>
      </w:r>
      <w:r w:rsidR="00652F7F" w:rsidRPr="006A62FF">
        <w:t xml:space="preserve"> </w:t>
      </w:r>
      <w:r w:rsidRPr="006A62FF">
        <w:t>продуктовом</w:t>
      </w:r>
      <w:r w:rsidR="00652F7F" w:rsidRPr="006A62FF">
        <w:t xml:space="preserve"> </w:t>
      </w:r>
      <w:r w:rsidRPr="006A62FF">
        <w:t>сегменте</w:t>
      </w:r>
      <w:r w:rsidR="00652F7F" w:rsidRPr="006A62FF">
        <w:t xml:space="preserve"> </w:t>
      </w:r>
      <w:r w:rsidRPr="006A62FF">
        <w:t>был</w:t>
      </w:r>
      <w:r w:rsidR="00652F7F" w:rsidRPr="006A62FF">
        <w:t xml:space="preserve"> </w:t>
      </w:r>
      <w:r w:rsidRPr="006A62FF">
        <w:t>выше.</w:t>
      </w:r>
      <w:r w:rsidR="00652F7F" w:rsidRPr="006A62FF">
        <w:t xml:space="preserve"> </w:t>
      </w:r>
      <w:r w:rsidRPr="006A62FF">
        <w:t>Это</w:t>
      </w:r>
      <w:r w:rsidR="00652F7F" w:rsidRPr="006A62FF">
        <w:t xml:space="preserve"> </w:t>
      </w:r>
      <w:r w:rsidRPr="006A62FF">
        <w:t>означает,</w:t>
      </w:r>
      <w:r w:rsidR="00652F7F" w:rsidRPr="006A62FF">
        <w:t xml:space="preserve"> </w:t>
      </w:r>
      <w:r w:rsidRPr="006A62FF">
        <w:t>что</w:t>
      </w:r>
      <w:r w:rsidR="00652F7F" w:rsidRPr="006A62FF">
        <w:t xml:space="preserve"> </w:t>
      </w:r>
      <w:r w:rsidRPr="006A62FF">
        <w:t>для</w:t>
      </w:r>
      <w:r w:rsidR="00652F7F" w:rsidRPr="006A62FF">
        <w:t xml:space="preserve"> </w:t>
      </w:r>
      <w:r w:rsidRPr="006A62FF">
        <w:t>граждан,</w:t>
      </w:r>
      <w:r w:rsidR="00652F7F" w:rsidRPr="006A62FF">
        <w:t xml:space="preserve"> </w:t>
      </w:r>
      <w:r w:rsidRPr="006A62FF">
        <w:t>получающих</w:t>
      </w:r>
      <w:r w:rsidR="00652F7F" w:rsidRPr="006A62FF">
        <w:t xml:space="preserve"> </w:t>
      </w:r>
      <w:r w:rsidRPr="006A62FF">
        <w:t>минимальные</w:t>
      </w:r>
      <w:r w:rsidR="00652F7F" w:rsidRPr="006A62FF">
        <w:t xml:space="preserve"> </w:t>
      </w:r>
      <w:r w:rsidRPr="006A62FF">
        <w:t>пенсии,</w:t>
      </w:r>
      <w:r w:rsidR="00652F7F" w:rsidRPr="006A62FF">
        <w:t xml:space="preserve"> </w:t>
      </w:r>
      <w:r w:rsidRPr="006A62FF">
        <w:t>индексация</w:t>
      </w:r>
      <w:r w:rsidR="00652F7F" w:rsidRPr="006A62FF">
        <w:t xml:space="preserve"> </w:t>
      </w:r>
      <w:r w:rsidRPr="006A62FF">
        <w:t>не</w:t>
      </w:r>
      <w:r w:rsidR="00652F7F" w:rsidRPr="006A62FF">
        <w:t xml:space="preserve"> </w:t>
      </w:r>
      <w:r w:rsidRPr="006A62FF">
        <w:t>сможет</w:t>
      </w:r>
      <w:r w:rsidR="00652F7F" w:rsidRPr="006A62FF">
        <w:t xml:space="preserve"> </w:t>
      </w:r>
      <w:r w:rsidRPr="006A62FF">
        <w:t>покрыть</w:t>
      </w:r>
      <w:r w:rsidR="00652F7F" w:rsidRPr="006A62FF">
        <w:t xml:space="preserve"> </w:t>
      </w:r>
      <w:r w:rsidRPr="006A62FF">
        <w:t>полностью</w:t>
      </w:r>
      <w:r w:rsidR="00652F7F" w:rsidRPr="006A62FF">
        <w:t xml:space="preserve"> </w:t>
      </w:r>
      <w:r w:rsidRPr="006A62FF">
        <w:t>увеличение</w:t>
      </w:r>
      <w:r w:rsidR="00652F7F" w:rsidRPr="006A62FF">
        <w:t xml:space="preserve"> </w:t>
      </w:r>
      <w:r w:rsidRPr="006A62FF">
        <w:t>расходов</w:t>
      </w:r>
      <w:r w:rsidR="00652F7F" w:rsidRPr="006A62FF">
        <w:t xml:space="preserve"> </w:t>
      </w:r>
      <w:r w:rsidRPr="006A62FF">
        <w:t>на</w:t>
      </w:r>
      <w:r w:rsidR="00652F7F" w:rsidRPr="006A62FF">
        <w:t xml:space="preserve"> </w:t>
      </w:r>
      <w:r w:rsidRPr="006A62FF">
        <w:t>продуктовую</w:t>
      </w:r>
      <w:r w:rsidR="00652F7F" w:rsidRPr="006A62FF">
        <w:t xml:space="preserve"> </w:t>
      </w:r>
      <w:r w:rsidRPr="006A62FF">
        <w:t>корзину.</w:t>
      </w:r>
    </w:p>
    <w:p w14:paraId="5DD29173" w14:textId="77777777" w:rsidR="00B20394" w:rsidRPr="006A62FF" w:rsidRDefault="00B20394" w:rsidP="00B20394">
      <w:r w:rsidRPr="006A62FF">
        <w:t>Однако</w:t>
      </w:r>
      <w:r w:rsidR="00652F7F" w:rsidRPr="006A62FF">
        <w:t xml:space="preserve"> </w:t>
      </w:r>
      <w:r w:rsidRPr="006A62FF">
        <w:t>если</w:t>
      </w:r>
      <w:r w:rsidR="00652F7F" w:rsidRPr="006A62FF">
        <w:t xml:space="preserve"> </w:t>
      </w:r>
      <w:r w:rsidRPr="006A62FF">
        <w:t>власти</w:t>
      </w:r>
      <w:r w:rsidR="00652F7F" w:rsidRPr="006A62FF">
        <w:t xml:space="preserve"> </w:t>
      </w:r>
      <w:r w:rsidRPr="006A62FF">
        <w:t>примут</w:t>
      </w:r>
      <w:r w:rsidR="00652F7F" w:rsidRPr="006A62FF">
        <w:t xml:space="preserve"> </w:t>
      </w:r>
      <w:r w:rsidRPr="006A62FF">
        <w:t>решение</w:t>
      </w:r>
      <w:r w:rsidR="00652F7F" w:rsidRPr="006A62FF">
        <w:t xml:space="preserve"> </w:t>
      </w:r>
      <w:r w:rsidRPr="006A62FF">
        <w:t>о</w:t>
      </w:r>
      <w:r w:rsidR="00652F7F" w:rsidRPr="006A62FF">
        <w:t xml:space="preserve"> </w:t>
      </w:r>
      <w:r w:rsidRPr="006A62FF">
        <w:t>доиндексации</w:t>
      </w:r>
      <w:r w:rsidR="00652F7F" w:rsidRPr="006A62FF">
        <w:t xml:space="preserve"> </w:t>
      </w:r>
      <w:r w:rsidRPr="006A62FF">
        <w:t>страховых</w:t>
      </w:r>
      <w:r w:rsidR="00652F7F" w:rsidRPr="006A62FF">
        <w:t xml:space="preserve"> </w:t>
      </w:r>
      <w:r w:rsidRPr="006A62FF">
        <w:t>пенсий,</w:t>
      </w:r>
      <w:r w:rsidR="00652F7F" w:rsidRPr="006A62FF">
        <w:t xml:space="preserve"> </w:t>
      </w:r>
      <w:r w:rsidRPr="006A62FF">
        <w:t>то</w:t>
      </w:r>
      <w:r w:rsidR="00652F7F" w:rsidRPr="006A62FF">
        <w:t xml:space="preserve"> </w:t>
      </w:r>
      <w:r w:rsidRPr="006A62FF">
        <w:t>таким</w:t>
      </w:r>
      <w:r w:rsidR="00652F7F" w:rsidRPr="006A62FF">
        <w:t xml:space="preserve"> </w:t>
      </w:r>
      <w:r w:rsidRPr="006A62FF">
        <w:t>образом</w:t>
      </w:r>
      <w:r w:rsidR="00652F7F" w:rsidRPr="006A62FF">
        <w:t xml:space="preserve"> </w:t>
      </w:r>
      <w:r w:rsidRPr="006A62FF">
        <w:t>уже</w:t>
      </w:r>
      <w:r w:rsidR="00652F7F" w:rsidRPr="006A62FF">
        <w:t xml:space="preserve"> </w:t>
      </w:r>
      <w:r w:rsidRPr="006A62FF">
        <w:t>с</w:t>
      </w:r>
      <w:r w:rsidR="00652F7F" w:rsidRPr="006A62FF">
        <w:t xml:space="preserve"> </w:t>
      </w:r>
      <w:r w:rsidRPr="006A62FF">
        <w:t>1</w:t>
      </w:r>
      <w:r w:rsidR="00652F7F" w:rsidRPr="006A62FF">
        <w:t xml:space="preserve"> </w:t>
      </w:r>
      <w:r w:rsidRPr="006A62FF">
        <w:t>февраля</w:t>
      </w:r>
      <w:r w:rsidR="00652F7F" w:rsidRPr="006A62FF">
        <w:t xml:space="preserve"> </w:t>
      </w:r>
      <w:r w:rsidRPr="006A62FF">
        <w:t>увеличатся</w:t>
      </w:r>
      <w:r w:rsidR="00652F7F" w:rsidRPr="006A62FF">
        <w:t xml:space="preserve"> </w:t>
      </w:r>
      <w:r w:rsidRPr="006A62FF">
        <w:t>доходы</w:t>
      </w:r>
      <w:r w:rsidR="00652F7F" w:rsidRPr="006A62FF">
        <w:t xml:space="preserve"> </w:t>
      </w:r>
      <w:r w:rsidRPr="006A62FF">
        <w:t>порядка</w:t>
      </w:r>
      <w:r w:rsidR="00652F7F" w:rsidRPr="006A62FF">
        <w:t xml:space="preserve"> </w:t>
      </w:r>
      <w:r w:rsidRPr="006A62FF">
        <w:t>37</w:t>
      </w:r>
      <w:r w:rsidR="00652F7F" w:rsidRPr="006A62FF">
        <w:t xml:space="preserve"> </w:t>
      </w:r>
      <w:r w:rsidRPr="006A62FF">
        <w:t>млн</w:t>
      </w:r>
      <w:r w:rsidR="00652F7F" w:rsidRPr="006A62FF">
        <w:t xml:space="preserve"> </w:t>
      </w:r>
      <w:r w:rsidRPr="006A62FF">
        <w:t>человек.</w:t>
      </w:r>
      <w:r w:rsidR="00652F7F" w:rsidRPr="006A62FF">
        <w:t xml:space="preserve"> </w:t>
      </w:r>
      <w:r w:rsidRPr="006A62FF">
        <w:t>Это</w:t>
      </w:r>
      <w:r w:rsidR="00652F7F" w:rsidRPr="006A62FF">
        <w:t xml:space="preserve"> </w:t>
      </w:r>
      <w:r w:rsidRPr="006A62FF">
        <w:t>чуть</w:t>
      </w:r>
      <w:r w:rsidR="00652F7F" w:rsidRPr="006A62FF">
        <w:t xml:space="preserve"> </w:t>
      </w:r>
      <w:r w:rsidRPr="006A62FF">
        <w:t>меньше,</w:t>
      </w:r>
      <w:r w:rsidR="00652F7F" w:rsidRPr="006A62FF">
        <w:t xml:space="preserve"> </w:t>
      </w:r>
      <w:r w:rsidRPr="006A62FF">
        <w:t>чем</w:t>
      </w:r>
      <w:r w:rsidR="00652F7F" w:rsidRPr="006A62FF">
        <w:t xml:space="preserve"> </w:t>
      </w:r>
      <w:r w:rsidRPr="006A62FF">
        <w:t>озвучила</w:t>
      </w:r>
      <w:r w:rsidR="00652F7F" w:rsidRPr="006A62FF">
        <w:t xml:space="preserve"> </w:t>
      </w:r>
      <w:r w:rsidRPr="006A62FF">
        <w:t>депутат</w:t>
      </w:r>
      <w:r w:rsidR="00652F7F" w:rsidRPr="006A62FF">
        <w:t xml:space="preserve"> </w:t>
      </w:r>
      <w:r w:rsidRPr="006A62FF">
        <w:t>Бессараб</w:t>
      </w:r>
      <w:r w:rsidR="00652F7F" w:rsidRPr="006A62FF">
        <w:t xml:space="preserve"> </w:t>
      </w:r>
      <w:r w:rsidRPr="006A62FF">
        <w:t>в</w:t>
      </w:r>
      <w:r w:rsidR="00652F7F" w:rsidRPr="006A62FF">
        <w:t xml:space="preserve"> </w:t>
      </w:r>
      <w:r w:rsidRPr="006A62FF">
        <w:t>своем</w:t>
      </w:r>
      <w:r w:rsidR="00652F7F" w:rsidRPr="006A62FF">
        <w:t xml:space="preserve"> </w:t>
      </w:r>
      <w:r w:rsidRPr="006A62FF">
        <w:t>заявлении.</w:t>
      </w:r>
      <w:r w:rsidR="00652F7F" w:rsidRPr="006A62FF">
        <w:t xml:space="preserve"> </w:t>
      </w:r>
      <w:r w:rsidRPr="006A62FF">
        <w:t>Как</w:t>
      </w:r>
      <w:r w:rsidR="00652F7F" w:rsidRPr="006A62FF">
        <w:t xml:space="preserve"> </w:t>
      </w:r>
      <w:r w:rsidRPr="006A62FF">
        <w:t>напомнила</w:t>
      </w:r>
      <w:r w:rsidR="00652F7F" w:rsidRPr="006A62FF">
        <w:t xml:space="preserve"> </w:t>
      </w:r>
      <w:r w:rsidRPr="006A62FF">
        <w:t>Финогенова,</w:t>
      </w:r>
      <w:r w:rsidR="00652F7F" w:rsidRPr="006A62FF">
        <w:t xml:space="preserve"> </w:t>
      </w:r>
      <w:r w:rsidRPr="006A62FF">
        <w:t>страховые</w:t>
      </w:r>
      <w:r w:rsidR="00652F7F" w:rsidRPr="006A62FF">
        <w:t xml:space="preserve"> </w:t>
      </w:r>
      <w:r w:rsidRPr="006A62FF">
        <w:t>пенсии</w:t>
      </w:r>
      <w:r w:rsidR="00652F7F" w:rsidRPr="006A62FF">
        <w:t xml:space="preserve"> </w:t>
      </w:r>
      <w:r w:rsidRPr="006A62FF">
        <w:t>бывают</w:t>
      </w:r>
      <w:r w:rsidR="00652F7F" w:rsidRPr="006A62FF">
        <w:t xml:space="preserve"> </w:t>
      </w:r>
      <w:r w:rsidRPr="006A62FF">
        <w:t>трех</w:t>
      </w:r>
      <w:r w:rsidR="00652F7F" w:rsidRPr="006A62FF">
        <w:t xml:space="preserve"> </w:t>
      </w:r>
      <w:r w:rsidRPr="006A62FF">
        <w:t>видов:</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(их</w:t>
      </w:r>
      <w:r w:rsidR="00652F7F" w:rsidRPr="006A62FF">
        <w:t xml:space="preserve"> </w:t>
      </w:r>
      <w:r w:rsidRPr="006A62FF">
        <w:t>получают</w:t>
      </w:r>
      <w:r w:rsidR="00652F7F" w:rsidRPr="006A62FF">
        <w:t xml:space="preserve"> </w:t>
      </w:r>
      <w:r w:rsidRPr="006A62FF">
        <w:t>33,4</w:t>
      </w:r>
      <w:r w:rsidR="00652F7F" w:rsidRPr="006A62FF">
        <w:t xml:space="preserve"> </w:t>
      </w:r>
      <w:r w:rsidRPr="006A62FF">
        <w:t>млн</w:t>
      </w:r>
      <w:r w:rsidR="00652F7F" w:rsidRPr="006A62FF">
        <w:t xml:space="preserve"> </w:t>
      </w:r>
      <w:r w:rsidRPr="006A62FF">
        <w:t>россиян),</w:t>
      </w:r>
      <w:r w:rsidR="00652F7F" w:rsidRPr="006A62FF">
        <w:t xml:space="preserve"> </w:t>
      </w:r>
      <w:r w:rsidRPr="006A62FF">
        <w:t>по</w:t>
      </w:r>
      <w:r w:rsidR="00652F7F" w:rsidRPr="006A62FF">
        <w:t xml:space="preserve"> </w:t>
      </w:r>
      <w:r w:rsidRPr="006A62FF">
        <w:t>инвалидности</w:t>
      </w:r>
      <w:r w:rsidR="00652F7F" w:rsidRPr="006A62FF">
        <w:t xml:space="preserve"> </w:t>
      </w:r>
      <w:r w:rsidRPr="006A62FF">
        <w:t>(2,2</w:t>
      </w:r>
      <w:r w:rsidR="00652F7F" w:rsidRPr="006A62FF">
        <w:t xml:space="preserve"> </w:t>
      </w:r>
      <w:r w:rsidRPr="006A62FF">
        <w:t>млн)</w:t>
      </w:r>
      <w:r w:rsidR="00652F7F" w:rsidRPr="006A62FF">
        <w:t xml:space="preserve"> </w:t>
      </w:r>
      <w:r w:rsidRPr="006A62FF">
        <w:t>и</w:t>
      </w:r>
      <w:r w:rsidR="00652F7F" w:rsidRPr="006A62FF">
        <w:t xml:space="preserve"> </w:t>
      </w:r>
      <w:r w:rsidRPr="006A62FF">
        <w:t>по</w:t>
      </w:r>
      <w:r w:rsidR="00652F7F" w:rsidRPr="006A62FF">
        <w:t xml:space="preserve"> </w:t>
      </w:r>
      <w:r w:rsidRPr="006A62FF">
        <w:t>случаю</w:t>
      </w:r>
      <w:r w:rsidR="00652F7F" w:rsidRPr="006A62FF">
        <w:t xml:space="preserve"> </w:t>
      </w:r>
      <w:r w:rsidRPr="006A62FF">
        <w:t>потери</w:t>
      </w:r>
      <w:r w:rsidR="00652F7F" w:rsidRPr="006A62FF">
        <w:t xml:space="preserve"> </w:t>
      </w:r>
      <w:r w:rsidRPr="006A62FF">
        <w:t>кормильца</w:t>
      </w:r>
      <w:r w:rsidR="00652F7F" w:rsidRPr="006A62FF">
        <w:t xml:space="preserve"> </w:t>
      </w:r>
      <w:r w:rsidRPr="006A62FF">
        <w:t>(1,44</w:t>
      </w:r>
      <w:r w:rsidR="00652F7F" w:rsidRPr="006A62FF">
        <w:t xml:space="preserve"> </w:t>
      </w:r>
      <w:r w:rsidRPr="006A62FF">
        <w:t>млн).</w:t>
      </w:r>
    </w:p>
    <w:p w14:paraId="7222C191" w14:textId="77777777" w:rsidR="00B20394" w:rsidRPr="006A62FF" w:rsidRDefault="00B20394" w:rsidP="00B20394">
      <w:r w:rsidRPr="006A62FF">
        <w:t>Помимо</w:t>
      </w:r>
      <w:r w:rsidR="00652F7F" w:rsidRPr="006A62FF">
        <w:t xml:space="preserve"> </w:t>
      </w:r>
      <w:r w:rsidRPr="006A62FF">
        <w:t>уже</w:t>
      </w:r>
      <w:r w:rsidR="00652F7F" w:rsidRPr="006A62FF">
        <w:t xml:space="preserve"> </w:t>
      </w:r>
      <w:r w:rsidRPr="006A62FF">
        <w:t>проведенной</w:t>
      </w:r>
      <w:r w:rsidR="00652F7F" w:rsidRPr="006A62FF">
        <w:t xml:space="preserve"> </w:t>
      </w:r>
      <w:r w:rsidRPr="006A62FF">
        <w:t>индексации</w:t>
      </w:r>
      <w:r w:rsidR="00652F7F" w:rsidRPr="006A62FF">
        <w:t xml:space="preserve"> </w:t>
      </w:r>
      <w:r w:rsidRPr="006A62FF">
        <w:t>пенсий</w:t>
      </w:r>
      <w:r w:rsidR="00652F7F" w:rsidRPr="006A62FF">
        <w:t xml:space="preserve"> </w:t>
      </w:r>
      <w:r w:rsidRPr="006A62FF">
        <w:t>на</w:t>
      </w:r>
      <w:r w:rsidR="00652F7F" w:rsidRPr="006A62FF">
        <w:t xml:space="preserve"> </w:t>
      </w:r>
      <w:r w:rsidRPr="006A62FF">
        <w:t>7,3%</w:t>
      </w:r>
      <w:r w:rsidR="00652F7F" w:rsidRPr="006A62FF">
        <w:t xml:space="preserve"> </w:t>
      </w:r>
      <w:r w:rsidRPr="006A62FF">
        <w:t>с</w:t>
      </w:r>
      <w:r w:rsidR="00652F7F" w:rsidRPr="006A62FF">
        <w:t xml:space="preserve"> </w:t>
      </w:r>
      <w:r w:rsidRPr="006A62FF">
        <w:t>1</w:t>
      </w:r>
      <w:r w:rsidR="00652F7F" w:rsidRPr="006A62FF">
        <w:t xml:space="preserve"> </w:t>
      </w:r>
      <w:r w:rsidRPr="006A62FF">
        <w:t>января</w:t>
      </w:r>
      <w:r w:rsidR="00652F7F" w:rsidRPr="006A62FF">
        <w:t xml:space="preserve"> </w:t>
      </w:r>
      <w:r w:rsidRPr="006A62FF">
        <w:t>и</w:t>
      </w:r>
      <w:r w:rsidR="00652F7F" w:rsidRPr="006A62FF">
        <w:t xml:space="preserve"> </w:t>
      </w:r>
      <w:r w:rsidRPr="006A62FF">
        <w:t>планируемой</w:t>
      </w:r>
      <w:r w:rsidR="00652F7F" w:rsidRPr="006A62FF">
        <w:t xml:space="preserve"> </w:t>
      </w:r>
      <w:r w:rsidRPr="006A62FF">
        <w:t>доиндексации</w:t>
      </w:r>
      <w:r w:rsidR="00652F7F" w:rsidRPr="006A62FF">
        <w:t xml:space="preserve"> </w:t>
      </w:r>
      <w:r w:rsidRPr="006A62FF">
        <w:t>с</w:t>
      </w:r>
      <w:r w:rsidR="00652F7F" w:rsidRPr="006A62FF">
        <w:t xml:space="preserve"> </w:t>
      </w:r>
      <w:r w:rsidRPr="006A62FF">
        <w:t>1</w:t>
      </w:r>
      <w:r w:rsidR="00652F7F" w:rsidRPr="006A62FF">
        <w:t xml:space="preserve"> </w:t>
      </w:r>
      <w:r w:rsidRPr="006A62FF">
        <w:t>февраля,</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r w:rsidR="00652F7F" w:rsidRPr="006A62FF">
        <w:t xml:space="preserve"> </w:t>
      </w:r>
      <w:r w:rsidRPr="006A62FF">
        <w:t>с</w:t>
      </w:r>
      <w:r w:rsidR="00652F7F" w:rsidRPr="006A62FF">
        <w:t xml:space="preserve"> </w:t>
      </w:r>
      <w:r w:rsidRPr="006A62FF">
        <w:t>1</w:t>
      </w:r>
      <w:r w:rsidR="00652F7F" w:rsidRPr="006A62FF">
        <w:t xml:space="preserve"> </w:t>
      </w:r>
      <w:r w:rsidRPr="006A62FF">
        <w:t>апреля</w:t>
      </w:r>
      <w:r w:rsidR="00652F7F" w:rsidRPr="006A62FF">
        <w:t xml:space="preserve"> </w:t>
      </w:r>
      <w:r w:rsidRPr="006A62FF">
        <w:t>запланирована</w:t>
      </w:r>
      <w:r w:rsidR="00652F7F" w:rsidRPr="006A62FF">
        <w:t xml:space="preserve"> </w:t>
      </w:r>
      <w:r w:rsidRPr="006A62FF">
        <w:t>также</w:t>
      </w:r>
      <w:r w:rsidR="00652F7F" w:rsidRPr="006A62FF">
        <w:t xml:space="preserve"> </w:t>
      </w:r>
      <w:r w:rsidRPr="006A62FF">
        <w:t>индексация</w:t>
      </w:r>
      <w:r w:rsidR="00652F7F" w:rsidRPr="006A62FF">
        <w:t xml:space="preserve"> </w:t>
      </w:r>
      <w:r w:rsidRPr="006A62FF">
        <w:t>социальных</w:t>
      </w:r>
      <w:r w:rsidR="00652F7F" w:rsidRPr="006A62FF">
        <w:t xml:space="preserve"> </w:t>
      </w:r>
      <w:r w:rsidRPr="006A62FF">
        <w:t>пенсий</w:t>
      </w:r>
      <w:r w:rsidR="00652F7F" w:rsidRPr="006A62FF">
        <w:t xml:space="preserve"> </w:t>
      </w:r>
      <w:r w:rsidRPr="006A62FF">
        <w:t>(на</w:t>
      </w:r>
      <w:r w:rsidR="00652F7F" w:rsidRPr="006A62FF">
        <w:t xml:space="preserve"> </w:t>
      </w:r>
      <w:r w:rsidRPr="006A62FF">
        <w:t>14,7%).</w:t>
      </w:r>
      <w:r w:rsidR="00652F7F" w:rsidRPr="006A62FF">
        <w:t xml:space="preserve"> </w:t>
      </w:r>
      <w:r w:rsidRPr="006A62FF">
        <w:t>С</w:t>
      </w:r>
      <w:r w:rsidR="00652F7F" w:rsidRPr="006A62FF">
        <w:t xml:space="preserve"> </w:t>
      </w:r>
      <w:r w:rsidRPr="006A62FF">
        <w:t>1</w:t>
      </w:r>
      <w:r w:rsidR="00652F7F" w:rsidRPr="006A62FF">
        <w:t xml:space="preserve"> </w:t>
      </w:r>
      <w:r w:rsidRPr="006A62FF">
        <w:t>августа</w:t>
      </w:r>
      <w:r w:rsidR="00652F7F" w:rsidRPr="006A62FF">
        <w:t xml:space="preserve"> </w:t>
      </w:r>
      <w:r w:rsidRPr="006A62FF">
        <w:t>Соцфонд</w:t>
      </w:r>
      <w:r w:rsidR="00652F7F" w:rsidRPr="006A62FF">
        <w:t xml:space="preserve"> </w:t>
      </w:r>
      <w:r w:rsidRPr="006A62FF">
        <w:t>скорректирует</w:t>
      </w:r>
      <w:r w:rsidR="00652F7F" w:rsidRPr="006A62FF">
        <w:t xml:space="preserve"> </w:t>
      </w:r>
      <w:r w:rsidRPr="006A62FF">
        <w:t>размер</w:t>
      </w:r>
      <w:r w:rsidR="00652F7F" w:rsidRPr="006A62FF">
        <w:t xml:space="preserve"> </w:t>
      </w:r>
      <w:r w:rsidRPr="006A62FF">
        <w:t>страховых</w:t>
      </w:r>
      <w:r w:rsidR="00652F7F" w:rsidRPr="006A62FF">
        <w:t xml:space="preserve"> </w:t>
      </w:r>
      <w:r w:rsidRPr="006A62FF">
        <w:t>пенсий</w:t>
      </w:r>
      <w:r w:rsidR="00652F7F" w:rsidRPr="006A62FF">
        <w:t xml:space="preserve"> </w:t>
      </w:r>
      <w:r w:rsidRPr="006A62FF">
        <w:t>работающим</w:t>
      </w:r>
      <w:r w:rsidR="00652F7F" w:rsidRPr="006A62FF">
        <w:t xml:space="preserve"> </w:t>
      </w:r>
      <w:r w:rsidRPr="006A62FF">
        <w:t>пенсионерам</w:t>
      </w:r>
      <w:r w:rsidR="00652F7F" w:rsidRPr="006A62FF">
        <w:t xml:space="preserve"> </w:t>
      </w:r>
      <w:r w:rsidRPr="006A62FF">
        <w:t>по</w:t>
      </w:r>
      <w:r w:rsidR="00652F7F" w:rsidRPr="006A62FF">
        <w:t xml:space="preserve"> </w:t>
      </w:r>
      <w:r w:rsidRPr="006A62FF">
        <w:t>величине</w:t>
      </w:r>
      <w:r w:rsidR="00652F7F" w:rsidRPr="006A62FF">
        <w:t xml:space="preserve"> </w:t>
      </w:r>
      <w:r w:rsidRPr="006A62FF">
        <w:t>индивидуального</w:t>
      </w:r>
      <w:r w:rsidR="00652F7F" w:rsidRPr="006A62FF">
        <w:t xml:space="preserve"> </w:t>
      </w:r>
      <w:r w:rsidRPr="006A62FF">
        <w:t>пенсионного</w:t>
      </w:r>
      <w:r w:rsidR="00652F7F" w:rsidRPr="006A62FF">
        <w:t xml:space="preserve"> </w:t>
      </w:r>
      <w:r w:rsidRPr="006A62FF">
        <w:t>коэффициента,</w:t>
      </w:r>
      <w:r w:rsidR="00652F7F" w:rsidRPr="006A62FF">
        <w:t xml:space="preserve"> </w:t>
      </w:r>
      <w:r w:rsidRPr="006A62FF">
        <w:t>а</w:t>
      </w:r>
      <w:r w:rsidR="00652F7F" w:rsidRPr="006A62FF">
        <w:t xml:space="preserve"> </w:t>
      </w:r>
      <w:r w:rsidRPr="006A62FF">
        <w:t>с</w:t>
      </w:r>
      <w:r w:rsidR="00652F7F" w:rsidRPr="006A62FF">
        <w:t xml:space="preserve"> </w:t>
      </w:r>
      <w:r w:rsidRPr="006A62FF">
        <w:t>1</w:t>
      </w:r>
      <w:r w:rsidR="00652F7F" w:rsidRPr="006A62FF">
        <w:t xml:space="preserve"> </w:t>
      </w:r>
      <w:r w:rsidRPr="006A62FF">
        <w:t>октября</w:t>
      </w:r>
      <w:r w:rsidR="00652F7F" w:rsidRPr="006A62FF">
        <w:t xml:space="preserve"> </w:t>
      </w:r>
      <w:r w:rsidRPr="006A62FF">
        <w:t>ожидается</w:t>
      </w:r>
      <w:r w:rsidR="00652F7F" w:rsidRPr="006A62FF">
        <w:t xml:space="preserve"> </w:t>
      </w:r>
      <w:r w:rsidRPr="006A62FF">
        <w:t>увеличение</w:t>
      </w:r>
      <w:r w:rsidR="00652F7F" w:rsidRPr="006A62FF">
        <w:t xml:space="preserve"> </w:t>
      </w:r>
      <w:r w:rsidRPr="006A62FF">
        <w:t>пенсий</w:t>
      </w:r>
      <w:r w:rsidR="00652F7F" w:rsidRPr="006A62FF">
        <w:t xml:space="preserve"> </w:t>
      </w:r>
      <w:r w:rsidRPr="006A62FF">
        <w:t>на</w:t>
      </w:r>
      <w:r w:rsidR="00652F7F" w:rsidRPr="006A62FF">
        <w:t xml:space="preserve"> </w:t>
      </w:r>
      <w:r w:rsidRPr="006A62FF">
        <w:t>4,5%</w:t>
      </w:r>
      <w:r w:rsidR="00652F7F" w:rsidRPr="006A62FF">
        <w:t xml:space="preserve"> </w:t>
      </w:r>
      <w:r w:rsidRPr="006A62FF">
        <w:t>для</w:t>
      </w:r>
      <w:r w:rsidR="00652F7F" w:rsidRPr="006A62FF">
        <w:t xml:space="preserve"> </w:t>
      </w:r>
      <w:r w:rsidRPr="006A62FF">
        <w:t>военных</w:t>
      </w:r>
      <w:r w:rsidR="00652F7F" w:rsidRPr="006A62FF">
        <w:t xml:space="preserve"> </w:t>
      </w:r>
      <w:r w:rsidRPr="006A62FF">
        <w:t>пенсионеров.</w:t>
      </w:r>
    </w:p>
    <w:p w14:paraId="3A68BAE2" w14:textId="77777777" w:rsidR="0058457B" w:rsidRPr="006A62FF" w:rsidRDefault="0058457B" w:rsidP="0058457B">
      <w:pPr>
        <w:pStyle w:val="2"/>
      </w:pPr>
      <w:bookmarkStart w:id="61" w:name="А104"/>
      <w:bookmarkStart w:id="62" w:name="_Toc187732635"/>
      <w:r w:rsidRPr="006A62FF">
        <w:t>Парламентская</w:t>
      </w:r>
      <w:r w:rsidR="00652F7F" w:rsidRPr="006A62FF">
        <w:t xml:space="preserve"> </w:t>
      </w:r>
      <w:r w:rsidRPr="006A62FF">
        <w:t>газета,</w:t>
      </w:r>
      <w:r w:rsidR="00652F7F" w:rsidRPr="006A62FF">
        <w:t xml:space="preserve"> </w:t>
      </w:r>
      <w:r w:rsidRPr="006A62FF">
        <w:t>13.01.2025,</w:t>
      </w:r>
      <w:r w:rsidR="00652F7F" w:rsidRPr="006A62FF">
        <w:t xml:space="preserve"> </w:t>
      </w:r>
      <w:r w:rsidRPr="006A62FF">
        <w:t>Право</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по</w:t>
      </w:r>
      <w:r w:rsidR="00652F7F" w:rsidRPr="006A62FF">
        <w:t xml:space="preserve"> </w:t>
      </w:r>
      <w:r w:rsidRPr="006A62FF">
        <w:t>инвалидности</w:t>
      </w:r>
      <w:r w:rsidR="00652F7F" w:rsidRPr="006A62FF">
        <w:t xml:space="preserve"> </w:t>
      </w:r>
      <w:r w:rsidRPr="006A62FF">
        <w:t>получат</w:t>
      </w:r>
      <w:r w:rsidR="00652F7F" w:rsidRPr="006A62FF">
        <w:t xml:space="preserve"> </w:t>
      </w:r>
      <w:r w:rsidRPr="006A62FF">
        <w:t>больше</w:t>
      </w:r>
      <w:r w:rsidR="00652F7F" w:rsidRPr="006A62FF">
        <w:t xml:space="preserve"> </w:t>
      </w:r>
      <w:r w:rsidRPr="006A62FF">
        <w:t>россиян</w:t>
      </w:r>
      <w:bookmarkEnd w:id="61"/>
      <w:bookmarkEnd w:id="62"/>
    </w:p>
    <w:p w14:paraId="5ED63675" w14:textId="77777777" w:rsidR="0058457B" w:rsidRPr="006A62FF" w:rsidRDefault="0058457B" w:rsidP="009B164A">
      <w:pPr>
        <w:pStyle w:val="3"/>
      </w:pPr>
      <w:bookmarkStart w:id="63" w:name="_Toc187732636"/>
      <w:r w:rsidRPr="006A62FF">
        <w:t>В</w:t>
      </w:r>
      <w:r w:rsidR="00652F7F" w:rsidRPr="006A62FF">
        <w:t xml:space="preserve"> </w:t>
      </w:r>
      <w:r w:rsidRPr="006A62FF">
        <w:t>список</w:t>
      </w:r>
      <w:r w:rsidR="00652F7F" w:rsidRPr="006A62FF">
        <w:t xml:space="preserve"> </w:t>
      </w:r>
      <w:r w:rsidRPr="006A62FF">
        <w:t>лиц,</w:t>
      </w:r>
      <w:r w:rsidR="00652F7F" w:rsidRPr="006A62FF">
        <w:t xml:space="preserve"> </w:t>
      </w:r>
      <w:r w:rsidRPr="006A62FF">
        <w:t>имеющих</w:t>
      </w:r>
      <w:r w:rsidR="00652F7F" w:rsidRPr="006A62FF">
        <w:t xml:space="preserve"> </w:t>
      </w:r>
      <w:r w:rsidRPr="006A62FF">
        <w:t>право</w:t>
      </w:r>
      <w:r w:rsidR="00652F7F" w:rsidRPr="006A62FF">
        <w:t xml:space="preserve"> </w:t>
      </w:r>
      <w:r w:rsidRPr="006A62FF">
        <w:t>на</w:t>
      </w:r>
      <w:r w:rsidR="00652F7F" w:rsidRPr="006A62FF">
        <w:t xml:space="preserve"> </w:t>
      </w:r>
      <w:r w:rsidRPr="006A62FF">
        <w:t>получение</w:t>
      </w:r>
      <w:r w:rsidR="00652F7F" w:rsidRPr="006A62FF">
        <w:t xml:space="preserve"> </w:t>
      </w:r>
      <w:r w:rsidRPr="006A62FF">
        <w:t>пенсии</w:t>
      </w:r>
      <w:r w:rsidR="00652F7F" w:rsidRPr="006A62FF">
        <w:t xml:space="preserve"> </w:t>
      </w:r>
      <w:r w:rsidRPr="006A62FF">
        <w:t>по</w:t>
      </w:r>
      <w:r w:rsidR="00652F7F" w:rsidRPr="006A62FF">
        <w:t xml:space="preserve"> </w:t>
      </w:r>
      <w:r w:rsidRPr="006A62FF">
        <w:t>инвалидности,</w:t>
      </w:r>
      <w:r w:rsidR="00652F7F" w:rsidRPr="006A62FF">
        <w:t xml:space="preserve"> </w:t>
      </w:r>
      <w:r w:rsidRPr="006A62FF">
        <w:t>предлагают</w:t>
      </w:r>
      <w:r w:rsidR="00652F7F" w:rsidRPr="006A62FF">
        <w:t xml:space="preserve"> </w:t>
      </w:r>
      <w:r w:rsidRPr="006A62FF">
        <w:t>добавить</w:t>
      </w:r>
      <w:r w:rsidR="00652F7F" w:rsidRPr="006A62FF">
        <w:t xml:space="preserve"> </w:t>
      </w:r>
      <w:r w:rsidRPr="006A62FF">
        <w:t>инвалидов-ополченцев</w:t>
      </w:r>
      <w:r w:rsidR="00652F7F" w:rsidRPr="006A62FF">
        <w:t xml:space="preserve"> </w:t>
      </w:r>
      <w:r w:rsidRPr="006A62FF">
        <w:t>из</w:t>
      </w:r>
      <w:r w:rsidR="00652F7F" w:rsidRPr="006A62FF">
        <w:t xml:space="preserve"> </w:t>
      </w:r>
      <w:r w:rsidRPr="006A62FF">
        <w:t>ДНР</w:t>
      </w:r>
      <w:r w:rsidR="00652F7F" w:rsidRPr="006A62FF">
        <w:t xml:space="preserve"> </w:t>
      </w:r>
      <w:r w:rsidRPr="006A62FF">
        <w:t>и</w:t>
      </w:r>
      <w:r w:rsidR="00652F7F" w:rsidRPr="006A62FF">
        <w:t xml:space="preserve"> </w:t>
      </w:r>
      <w:r w:rsidRPr="006A62FF">
        <w:t>ЛНР.</w:t>
      </w:r>
      <w:r w:rsidR="00652F7F" w:rsidRPr="006A62FF">
        <w:t xml:space="preserve"> </w:t>
      </w:r>
      <w:r w:rsidRPr="006A62FF">
        <w:t>Соответствующий</w:t>
      </w:r>
      <w:r w:rsidR="00652F7F" w:rsidRPr="006A62FF">
        <w:t xml:space="preserve"> </w:t>
      </w:r>
      <w:r w:rsidRPr="006A62FF">
        <w:t>законопроект</w:t>
      </w:r>
      <w:r w:rsidR="00652F7F" w:rsidRPr="006A62FF">
        <w:t xml:space="preserve"> </w:t>
      </w:r>
      <w:r w:rsidRPr="006A62FF">
        <w:t>Правительства</w:t>
      </w:r>
      <w:r w:rsidR="00652F7F" w:rsidRPr="006A62FF">
        <w:t xml:space="preserve"> </w:t>
      </w:r>
      <w:r w:rsidRPr="006A62FF">
        <w:t>находится</w:t>
      </w:r>
      <w:r w:rsidR="00652F7F" w:rsidRPr="006A62FF">
        <w:t xml:space="preserve"> </w:t>
      </w:r>
      <w:r w:rsidRPr="006A62FF">
        <w:t>на</w:t>
      </w:r>
      <w:r w:rsidR="00652F7F" w:rsidRPr="006A62FF">
        <w:t xml:space="preserve"> </w:t>
      </w:r>
      <w:r w:rsidRPr="006A62FF">
        <w:t>рассмотрении</w:t>
      </w:r>
      <w:r w:rsidR="00652F7F" w:rsidRPr="006A62FF">
        <w:t xml:space="preserve"> </w:t>
      </w:r>
      <w:r w:rsidRPr="006A62FF">
        <w:t>Госдумы.</w:t>
      </w:r>
      <w:r w:rsidR="00652F7F" w:rsidRPr="006A62FF">
        <w:t xml:space="preserve"> </w:t>
      </w:r>
      <w:r w:rsidRPr="006A62FF">
        <w:t>А</w:t>
      </w:r>
      <w:r w:rsidR="00652F7F" w:rsidRPr="006A62FF">
        <w:t xml:space="preserve"> </w:t>
      </w:r>
      <w:r w:rsidRPr="006A62FF">
        <w:t>Минтруд</w:t>
      </w:r>
      <w:r w:rsidR="00652F7F" w:rsidRPr="006A62FF">
        <w:t xml:space="preserve"> </w:t>
      </w:r>
      <w:r w:rsidRPr="006A62FF">
        <w:t>разработал</w:t>
      </w:r>
      <w:r w:rsidR="00652F7F" w:rsidRPr="006A62FF">
        <w:t xml:space="preserve"> </w:t>
      </w:r>
      <w:r w:rsidRPr="006A62FF">
        <w:t>перечень</w:t>
      </w:r>
      <w:r w:rsidR="00652F7F" w:rsidRPr="006A62FF">
        <w:t xml:space="preserve"> </w:t>
      </w:r>
      <w:r w:rsidRPr="006A62FF">
        <w:t>документов,</w:t>
      </w:r>
      <w:r w:rsidR="00652F7F" w:rsidRPr="006A62FF">
        <w:t xml:space="preserve"> </w:t>
      </w:r>
      <w:r w:rsidRPr="006A62FF">
        <w:t>необходимых</w:t>
      </w:r>
      <w:r w:rsidR="00652F7F" w:rsidRPr="006A62FF">
        <w:t xml:space="preserve"> </w:t>
      </w:r>
      <w:r w:rsidRPr="006A62FF">
        <w:t>для</w:t>
      </w:r>
      <w:r w:rsidR="00652F7F" w:rsidRPr="006A62FF">
        <w:t xml:space="preserve"> </w:t>
      </w:r>
      <w:r w:rsidRPr="006A62FF">
        <w:t>назначения</w:t>
      </w:r>
      <w:r w:rsidR="00652F7F" w:rsidRPr="006A62FF">
        <w:t xml:space="preserve"> </w:t>
      </w:r>
      <w:r w:rsidRPr="006A62FF">
        <w:t>выплаты.</w:t>
      </w:r>
      <w:r w:rsidR="00652F7F" w:rsidRPr="006A62FF">
        <w:t xml:space="preserve"> </w:t>
      </w:r>
      <w:r w:rsidRPr="006A62FF">
        <w:t>По</w:t>
      </w:r>
      <w:r w:rsidR="00652F7F" w:rsidRPr="006A62FF">
        <w:t xml:space="preserve"> </w:t>
      </w:r>
      <w:r w:rsidRPr="006A62FF">
        <w:t>каким</w:t>
      </w:r>
      <w:r w:rsidR="00652F7F" w:rsidRPr="006A62FF">
        <w:t xml:space="preserve"> </w:t>
      </w:r>
      <w:r w:rsidRPr="006A62FF">
        <w:t>правилам</w:t>
      </w:r>
      <w:r w:rsidR="00652F7F" w:rsidRPr="006A62FF">
        <w:t xml:space="preserve"> </w:t>
      </w:r>
      <w:r w:rsidRPr="006A62FF">
        <w:t>их</w:t>
      </w:r>
      <w:r w:rsidR="00652F7F" w:rsidRPr="006A62FF">
        <w:t xml:space="preserve"> </w:t>
      </w:r>
      <w:r w:rsidRPr="006A62FF">
        <w:t>предоставят,</w:t>
      </w:r>
      <w:r w:rsidR="00652F7F" w:rsidRPr="006A62FF">
        <w:t xml:space="preserve"> </w:t>
      </w:r>
      <w:r w:rsidRPr="006A62FF">
        <w:t>выяснила</w:t>
      </w:r>
      <w:r w:rsidR="00652F7F" w:rsidRPr="006A62FF">
        <w:t xml:space="preserve"> «</w:t>
      </w:r>
      <w:r w:rsidRPr="006A62FF">
        <w:t>Парламентская</w:t>
      </w:r>
      <w:r w:rsidR="00652F7F" w:rsidRPr="006A62FF">
        <w:t xml:space="preserve"> </w:t>
      </w:r>
      <w:r w:rsidRPr="006A62FF">
        <w:t>газета</w:t>
      </w:r>
      <w:r w:rsidR="00652F7F" w:rsidRPr="006A62FF">
        <w:t>»</w:t>
      </w:r>
      <w:r w:rsidRPr="006A62FF">
        <w:t>.</w:t>
      </w:r>
      <w:bookmarkEnd w:id="63"/>
    </w:p>
    <w:p w14:paraId="5AF415D9" w14:textId="77777777" w:rsidR="0058457B" w:rsidRPr="006A62FF" w:rsidRDefault="00B15414" w:rsidP="0058457B">
      <w:r w:rsidRPr="006A62FF">
        <w:t>ДВЕ</w:t>
      </w:r>
      <w:r w:rsidR="00652F7F" w:rsidRPr="006A62FF">
        <w:t xml:space="preserve"> </w:t>
      </w:r>
      <w:r w:rsidRPr="006A62FF">
        <w:t>ЛУЧШЕ,</w:t>
      </w:r>
      <w:r w:rsidR="00652F7F" w:rsidRPr="006A62FF">
        <w:t xml:space="preserve"> </w:t>
      </w:r>
      <w:r w:rsidRPr="006A62FF">
        <w:t>ЧЕМ</w:t>
      </w:r>
      <w:r w:rsidR="00652F7F" w:rsidRPr="006A62FF">
        <w:t xml:space="preserve"> </w:t>
      </w:r>
      <w:r w:rsidRPr="006A62FF">
        <w:t>ОДНА</w:t>
      </w:r>
    </w:p>
    <w:p w14:paraId="60F6FC86" w14:textId="77777777" w:rsidR="0058457B" w:rsidRPr="006A62FF" w:rsidRDefault="0058457B" w:rsidP="0058457B">
      <w:r w:rsidRPr="006A62FF">
        <w:t>Законопроект,</w:t>
      </w:r>
      <w:r w:rsidR="00652F7F" w:rsidRPr="006A62FF">
        <w:t xml:space="preserve"> </w:t>
      </w:r>
      <w:r w:rsidRPr="006A62FF">
        <w:t>разработанный</w:t>
      </w:r>
      <w:r w:rsidR="00652F7F" w:rsidRPr="006A62FF">
        <w:t xml:space="preserve"> </w:t>
      </w:r>
      <w:r w:rsidRPr="006A62FF">
        <w:t>кабмином</w:t>
      </w:r>
      <w:r w:rsidR="00652F7F" w:rsidRPr="006A62FF">
        <w:t xml:space="preserve"> </w:t>
      </w:r>
      <w:r w:rsidRPr="006A62FF">
        <w:t>и</w:t>
      </w:r>
      <w:r w:rsidR="00652F7F" w:rsidRPr="006A62FF">
        <w:t xml:space="preserve"> </w:t>
      </w:r>
      <w:r w:rsidRPr="006A62FF">
        <w:t>внесенный</w:t>
      </w:r>
      <w:r w:rsidR="00652F7F" w:rsidRPr="006A62FF">
        <w:t xml:space="preserve"> </w:t>
      </w:r>
      <w:r w:rsidRPr="006A62FF">
        <w:t>в</w:t>
      </w:r>
      <w:r w:rsidR="00652F7F" w:rsidRPr="006A62FF">
        <w:t xml:space="preserve"> </w:t>
      </w:r>
      <w:r w:rsidRPr="006A62FF">
        <w:t>Госдуму</w:t>
      </w:r>
      <w:r w:rsidR="00652F7F" w:rsidRPr="006A62FF">
        <w:t xml:space="preserve"> </w:t>
      </w:r>
      <w:r w:rsidRPr="006A62FF">
        <w:t>в</w:t>
      </w:r>
      <w:r w:rsidR="00652F7F" w:rsidRPr="006A62FF">
        <w:t xml:space="preserve"> </w:t>
      </w:r>
      <w:r w:rsidRPr="006A62FF">
        <w:t>ноябре</w:t>
      </w:r>
      <w:r w:rsidR="00652F7F" w:rsidRPr="006A62FF">
        <w:t xml:space="preserve"> </w:t>
      </w:r>
      <w:r w:rsidRPr="006A62FF">
        <w:t>2024</w:t>
      </w:r>
      <w:r w:rsidR="00652F7F" w:rsidRPr="006A62FF">
        <w:t xml:space="preserve"> </w:t>
      </w:r>
      <w:r w:rsidRPr="006A62FF">
        <w:t>года,</w:t>
      </w:r>
      <w:r w:rsidR="00652F7F" w:rsidRPr="006A62FF">
        <w:t xml:space="preserve"> </w:t>
      </w:r>
      <w:r w:rsidRPr="006A62FF">
        <w:t>дает</w:t>
      </w:r>
      <w:r w:rsidR="00652F7F" w:rsidRPr="006A62FF">
        <w:t xml:space="preserve"> </w:t>
      </w:r>
      <w:r w:rsidRPr="006A62FF">
        <w:t>право</w:t>
      </w:r>
      <w:r w:rsidR="00652F7F" w:rsidRPr="006A62FF">
        <w:t xml:space="preserve"> </w:t>
      </w:r>
      <w:r w:rsidRPr="006A62FF">
        <w:t>инвалидам-ополченцам</w:t>
      </w:r>
      <w:r w:rsidR="00652F7F" w:rsidRPr="006A62FF">
        <w:t xml:space="preserve"> </w:t>
      </w:r>
      <w:r w:rsidRPr="006A62FF">
        <w:t>из</w:t>
      </w:r>
      <w:r w:rsidR="00652F7F" w:rsidRPr="006A62FF">
        <w:t xml:space="preserve"> </w:t>
      </w:r>
      <w:r w:rsidRPr="006A62FF">
        <w:t>ДНР</w:t>
      </w:r>
      <w:r w:rsidR="00652F7F" w:rsidRPr="006A62FF">
        <w:t xml:space="preserve"> </w:t>
      </w:r>
      <w:r w:rsidRPr="006A62FF">
        <w:t>и</w:t>
      </w:r>
      <w:r w:rsidR="00652F7F" w:rsidRPr="006A62FF">
        <w:t xml:space="preserve"> </w:t>
      </w:r>
      <w:r w:rsidRPr="006A62FF">
        <w:t>ЛНР</w:t>
      </w:r>
      <w:r w:rsidR="00652F7F" w:rsidRPr="006A62FF">
        <w:t xml:space="preserve"> </w:t>
      </w:r>
      <w:r w:rsidRPr="006A62FF">
        <w:t>получать</w:t>
      </w:r>
      <w:r w:rsidR="00652F7F" w:rsidRPr="006A62FF">
        <w:t xml:space="preserve"> </w:t>
      </w:r>
      <w:r w:rsidRPr="006A62FF">
        <w:t>пенсию</w:t>
      </w:r>
      <w:r w:rsidR="00652F7F" w:rsidRPr="006A62FF">
        <w:t xml:space="preserve"> </w:t>
      </w:r>
      <w:r w:rsidRPr="006A62FF">
        <w:t>по</w:t>
      </w:r>
      <w:r w:rsidR="00652F7F" w:rsidRPr="006A62FF">
        <w:t xml:space="preserve"> </w:t>
      </w:r>
      <w:r w:rsidRPr="006A62FF">
        <w:t>инвалидности.</w:t>
      </w:r>
      <w:r w:rsidR="00652F7F" w:rsidRPr="006A62FF">
        <w:t xml:space="preserve"> </w:t>
      </w:r>
      <w:r w:rsidRPr="006A62FF">
        <w:t>Кроме</w:t>
      </w:r>
      <w:r w:rsidR="00652F7F" w:rsidRPr="006A62FF">
        <w:t xml:space="preserve"> </w:t>
      </w:r>
      <w:r w:rsidRPr="006A62FF">
        <w:t>того,</w:t>
      </w:r>
      <w:r w:rsidR="00652F7F" w:rsidRPr="006A62FF">
        <w:t xml:space="preserve"> </w:t>
      </w:r>
      <w:r w:rsidRPr="006A62FF">
        <w:t>они</w:t>
      </w:r>
      <w:r w:rsidR="00652F7F" w:rsidRPr="006A62FF">
        <w:t xml:space="preserve"> </w:t>
      </w:r>
      <w:r w:rsidRPr="006A62FF">
        <w:t>смогут</w:t>
      </w:r>
      <w:r w:rsidR="00652F7F" w:rsidRPr="006A62FF">
        <w:t xml:space="preserve"> </w:t>
      </w:r>
      <w:r w:rsidRPr="006A62FF">
        <w:t>получать</w:t>
      </w:r>
      <w:r w:rsidR="00652F7F" w:rsidRPr="006A62FF">
        <w:t xml:space="preserve"> </w:t>
      </w:r>
      <w:r w:rsidRPr="006A62FF">
        <w:t>две</w:t>
      </w:r>
      <w:r w:rsidR="00652F7F" w:rsidRPr="006A62FF">
        <w:t xml:space="preserve"> </w:t>
      </w:r>
      <w:r w:rsidRPr="006A62FF">
        <w:t>выплаты</w:t>
      </w:r>
      <w:r w:rsidR="00652F7F" w:rsidRPr="006A62FF">
        <w:t xml:space="preserve"> </w:t>
      </w:r>
      <w:r w:rsidRPr="006A62FF">
        <w:t>одновременно:</w:t>
      </w:r>
      <w:r w:rsidR="00652F7F" w:rsidRPr="006A62FF">
        <w:t xml:space="preserve"> </w:t>
      </w:r>
      <w:r w:rsidRPr="006A62FF">
        <w:t>пенсию</w:t>
      </w:r>
      <w:r w:rsidR="00652F7F" w:rsidRPr="006A62FF">
        <w:t xml:space="preserve"> </w:t>
      </w:r>
      <w:r w:rsidRPr="006A62FF">
        <w:t>по</w:t>
      </w:r>
      <w:r w:rsidR="00652F7F" w:rsidRPr="006A62FF">
        <w:t xml:space="preserve"> </w:t>
      </w:r>
      <w:r w:rsidRPr="006A62FF">
        <w:t>инвалидности</w:t>
      </w:r>
      <w:r w:rsidR="00652F7F" w:rsidRPr="006A62FF">
        <w:t xml:space="preserve"> </w:t>
      </w:r>
      <w:r w:rsidRPr="006A62FF">
        <w:t>и</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или</w:t>
      </w:r>
      <w:r w:rsidR="00652F7F" w:rsidRPr="006A62FF">
        <w:t xml:space="preserve"> </w:t>
      </w:r>
      <w:r w:rsidRPr="006A62FF">
        <w:t>по</w:t>
      </w:r>
      <w:r w:rsidR="00652F7F" w:rsidRPr="006A62FF">
        <w:t xml:space="preserve"> </w:t>
      </w:r>
      <w:r w:rsidRPr="006A62FF">
        <w:t>инвалидности</w:t>
      </w:r>
      <w:r w:rsidR="00652F7F" w:rsidRPr="006A62FF">
        <w:t xml:space="preserve"> </w:t>
      </w:r>
      <w:r w:rsidRPr="006A62FF">
        <w:t>и</w:t>
      </w:r>
      <w:r w:rsidR="00652F7F" w:rsidRPr="006A62FF">
        <w:t xml:space="preserve"> </w:t>
      </w:r>
      <w:r w:rsidRPr="006A62FF">
        <w:t>за</w:t>
      </w:r>
      <w:r w:rsidR="00652F7F" w:rsidRPr="006A62FF">
        <w:t xml:space="preserve"> </w:t>
      </w:r>
      <w:r w:rsidRPr="006A62FF">
        <w:t>выслугу</w:t>
      </w:r>
      <w:r w:rsidR="00652F7F" w:rsidRPr="006A62FF">
        <w:t xml:space="preserve"> </w:t>
      </w:r>
      <w:r w:rsidRPr="006A62FF">
        <w:t>лет.</w:t>
      </w:r>
    </w:p>
    <w:p w14:paraId="7E428096" w14:textId="77777777" w:rsidR="0058457B" w:rsidRPr="006A62FF" w:rsidRDefault="0058457B" w:rsidP="0058457B">
      <w:r w:rsidRPr="006A62FF">
        <w:t>Пенсию</w:t>
      </w:r>
      <w:r w:rsidR="00652F7F" w:rsidRPr="006A62FF">
        <w:t xml:space="preserve"> </w:t>
      </w:r>
      <w:r w:rsidRPr="006A62FF">
        <w:t>по</w:t>
      </w:r>
      <w:r w:rsidR="00652F7F" w:rsidRPr="006A62FF">
        <w:t xml:space="preserve"> </w:t>
      </w:r>
      <w:r w:rsidRPr="006A62FF">
        <w:t>инвалидности</w:t>
      </w:r>
      <w:r w:rsidR="00652F7F" w:rsidRPr="006A62FF">
        <w:t xml:space="preserve"> </w:t>
      </w:r>
      <w:r w:rsidRPr="006A62FF">
        <w:t>назначат</w:t>
      </w:r>
      <w:r w:rsidR="00652F7F" w:rsidRPr="006A62FF">
        <w:t xml:space="preserve"> </w:t>
      </w:r>
      <w:r w:rsidRPr="006A62FF">
        <w:t>людям,</w:t>
      </w:r>
      <w:r w:rsidR="00652F7F" w:rsidRPr="006A62FF">
        <w:t xml:space="preserve"> </w:t>
      </w:r>
      <w:r w:rsidRPr="006A62FF">
        <w:t>получившим</w:t>
      </w:r>
      <w:r w:rsidR="00652F7F" w:rsidRPr="006A62FF">
        <w:t xml:space="preserve"> </w:t>
      </w:r>
      <w:r w:rsidRPr="006A62FF">
        <w:t>увечье</w:t>
      </w:r>
      <w:r w:rsidR="00652F7F" w:rsidRPr="006A62FF">
        <w:t xml:space="preserve"> </w:t>
      </w:r>
      <w:r w:rsidRPr="006A62FF">
        <w:t>из-за</w:t>
      </w:r>
      <w:r w:rsidR="00652F7F" w:rsidRPr="006A62FF">
        <w:t xml:space="preserve"> </w:t>
      </w:r>
      <w:r w:rsidRPr="006A62FF">
        <w:t>участия</w:t>
      </w:r>
      <w:r w:rsidR="00652F7F" w:rsidRPr="006A62FF">
        <w:t xml:space="preserve"> </w:t>
      </w:r>
      <w:r w:rsidRPr="006A62FF">
        <w:t>в</w:t>
      </w:r>
      <w:r w:rsidR="00652F7F" w:rsidRPr="006A62FF">
        <w:t xml:space="preserve"> </w:t>
      </w:r>
      <w:r w:rsidRPr="006A62FF">
        <w:t>боевых</w:t>
      </w:r>
      <w:r w:rsidR="00652F7F" w:rsidRPr="006A62FF">
        <w:t xml:space="preserve"> </w:t>
      </w:r>
      <w:r w:rsidRPr="006A62FF">
        <w:t>действиях</w:t>
      </w:r>
      <w:r w:rsidR="00652F7F" w:rsidRPr="006A62FF">
        <w:t xml:space="preserve"> </w:t>
      </w:r>
      <w:r w:rsidRPr="006A62FF">
        <w:t>в</w:t>
      </w:r>
      <w:r w:rsidR="00652F7F" w:rsidRPr="006A62FF">
        <w:t xml:space="preserve"> </w:t>
      </w:r>
      <w:r w:rsidRPr="006A62FF">
        <w:t>составе</w:t>
      </w:r>
      <w:r w:rsidR="00652F7F" w:rsidRPr="006A62FF">
        <w:t xml:space="preserve"> </w:t>
      </w:r>
      <w:r w:rsidRPr="006A62FF">
        <w:t>Вооруженных</w:t>
      </w:r>
      <w:r w:rsidR="00652F7F" w:rsidRPr="006A62FF">
        <w:t xml:space="preserve"> </w:t>
      </w:r>
      <w:r w:rsidRPr="006A62FF">
        <w:t>сил</w:t>
      </w:r>
      <w:r w:rsidR="00652F7F" w:rsidRPr="006A62FF">
        <w:t xml:space="preserve"> </w:t>
      </w:r>
      <w:r w:rsidRPr="006A62FF">
        <w:t>ДНР,</w:t>
      </w:r>
      <w:r w:rsidR="00652F7F" w:rsidRPr="006A62FF">
        <w:t xml:space="preserve"> </w:t>
      </w:r>
      <w:r w:rsidRPr="006A62FF">
        <w:t>Народной</w:t>
      </w:r>
      <w:r w:rsidR="00652F7F" w:rsidRPr="006A62FF">
        <w:t xml:space="preserve"> </w:t>
      </w:r>
      <w:r w:rsidRPr="006A62FF">
        <w:t>милиции</w:t>
      </w:r>
      <w:r w:rsidR="00652F7F" w:rsidRPr="006A62FF">
        <w:t xml:space="preserve"> </w:t>
      </w:r>
      <w:r w:rsidRPr="006A62FF">
        <w:t>ЛНР,</w:t>
      </w:r>
      <w:r w:rsidR="00652F7F" w:rsidRPr="006A62FF">
        <w:t xml:space="preserve"> </w:t>
      </w:r>
      <w:r w:rsidRPr="006A62FF">
        <w:t>воинских</w:t>
      </w:r>
      <w:r w:rsidR="00652F7F" w:rsidRPr="006A62FF">
        <w:t xml:space="preserve"> </w:t>
      </w:r>
      <w:r w:rsidRPr="006A62FF">
        <w:t>формирований</w:t>
      </w:r>
      <w:r w:rsidR="00652F7F" w:rsidRPr="006A62FF">
        <w:t xml:space="preserve"> </w:t>
      </w:r>
      <w:r w:rsidRPr="006A62FF">
        <w:t>и</w:t>
      </w:r>
      <w:r w:rsidR="00652F7F" w:rsidRPr="006A62FF">
        <w:t xml:space="preserve"> </w:t>
      </w:r>
      <w:r w:rsidRPr="006A62FF">
        <w:t>органов</w:t>
      </w:r>
      <w:r w:rsidR="00652F7F" w:rsidRPr="006A62FF">
        <w:t xml:space="preserve"> </w:t>
      </w:r>
      <w:r w:rsidRPr="006A62FF">
        <w:t>ДНР</w:t>
      </w:r>
      <w:r w:rsidR="00652F7F" w:rsidRPr="006A62FF">
        <w:t xml:space="preserve"> </w:t>
      </w:r>
      <w:r w:rsidRPr="006A62FF">
        <w:t>и</w:t>
      </w:r>
      <w:r w:rsidR="00652F7F" w:rsidRPr="006A62FF">
        <w:t xml:space="preserve"> </w:t>
      </w:r>
      <w:r w:rsidRPr="006A62FF">
        <w:t>ЛНР</w:t>
      </w:r>
      <w:r w:rsidR="00652F7F" w:rsidRPr="006A62FF">
        <w:t xml:space="preserve"> </w:t>
      </w:r>
      <w:r w:rsidRPr="006A62FF">
        <w:t>с</w:t>
      </w:r>
      <w:r w:rsidR="00652F7F" w:rsidRPr="006A62FF">
        <w:t xml:space="preserve"> </w:t>
      </w:r>
      <w:r w:rsidRPr="006A62FF">
        <w:t>11</w:t>
      </w:r>
      <w:r w:rsidR="00652F7F" w:rsidRPr="006A62FF">
        <w:t xml:space="preserve"> </w:t>
      </w:r>
      <w:r w:rsidRPr="006A62FF">
        <w:t>мая</w:t>
      </w:r>
      <w:r w:rsidR="00652F7F" w:rsidRPr="006A62FF">
        <w:t xml:space="preserve"> </w:t>
      </w:r>
      <w:r w:rsidRPr="006A62FF">
        <w:t>2014</w:t>
      </w:r>
      <w:r w:rsidR="00652F7F" w:rsidRPr="006A62FF">
        <w:t xml:space="preserve"> </w:t>
      </w:r>
      <w:r w:rsidRPr="006A62FF">
        <w:t>года.</w:t>
      </w:r>
      <w:r w:rsidR="00652F7F" w:rsidRPr="006A62FF">
        <w:t xml:space="preserve"> </w:t>
      </w:r>
      <w:r w:rsidRPr="006A62FF">
        <w:t>На</w:t>
      </w:r>
      <w:r w:rsidR="00652F7F" w:rsidRPr="006A62FF">
        <w:t xml:space="preserve"> </w:t>
      </w:r>
      <w:r w:rsidRPr="006A62FF">
        <w:t>выплату</w:t>
      </w:r>
      <w:r w:rsidR="00652F7F" w:rsidRPr="006A62FF">
        <w:t xml:space="preserve"> </w:t>
      </w:r>
      <w:r w:rsidRPr="006A62FF">
        <w:t>смогут</w:t>
      </w:r>
      <w:r w:rsidR="00652F7F" w:rsidRPr="006A62FF">
        <w:t xml:space="preserve"> </w:t>
      </w:r>
      <w:r w:rsidRPr="006A62FF">
        <w:lastRenderedPageBreak/>
        <w:t>рассчитывать</w:t>
      </w:r>
      <w:r w:rsidR="00652F7F" w:rsidRPr="006A62FF">
        <w:t xml:space="preserve"> </w:t>
      </w:r>
      <w:r w:rsidRPr="006A62FF">
        <w:t>граждане</w:t>
      </w:r>
      <w:r w:rsidR="00652F7F" w:rsidRPr="006A62FF">
        <w:t xml:space="preserve"> </w:t>
      </w:r>
      <w:r w:rsidRPr="006A62FF">
        <w:t>России.</w:t>
      </w:r>
      <w:r w:rsidR="00652F7F" w:rsidRPr="006A62FF">
        <w:t xml:space="preserve"> </w:t>
      </w:r>
      <w:r w:rsidRPr="006A62FF">
        <w:t>Принадлежность</w:t>
      </w:r>
      <w:r w:rsidR="00652F7F" w:rsidRPr="006A62FF">
        <w:t xml:space="preserve"> </w:t>
      </w:r>
      <w:r w:rsidRPr="006A62FF">
        <w:t>к</w:t>
      </w:r>
      <w:r w:rsidR="00652F7F" w:rsidRPr="006A62FF">
        <w:t xml:space="preserve"> </w:t>
      </w:r>
      <w:r w:rsidRPr="006A62FF">
        <w:t>гражданству</w:t>
      </w:r>
      <w:r w:rsidR="00652F7F" w:rsidRPr="006A62FF">
        <w:t xml:space="preserve"> </w:t>
      </w:r>
      <w:r w:rsidRPr="006A62FF">
        <w:t>другого</w:t>
      </w:r>
      <w:r w:rsidR="00652F7F" w:rsidRPr="006A62FF">
        <w:t xml:space="preserve"> </w:t>
      </w:r>
      <w:r w:rsidRPr="006A62FF">
        <w:t>государства</w:t>
      </w:r>
      <w:r w:rsidR="00652F7F" w:rsidRPr="006A62FF">
        <w:t xml:space="preserve"> </w:t>
      </w:r>
      <w:r w:rsidRPr="006A62FF">
        <w:t>на</w:t>
      </w:r>
      <w:r w:rsidR="00652F7F" w:rsidRPr="006A62FF">
        <w:t xml:space="preserve"> </w:t>
      </w:r>
      <w:r w:rsidRPr="006A62FF">
        <w:t>момент</w:t>
      </w:r>
      <w:r w:rsidR="00652F7F" w:rsidRPr="006A62FF">
        <w:t xml:space="preserve"> </w:t>
      </w:r>
      <w:r w:rsidRPr="006A62FF">
        <w:t>участия</w:t>
      </w:r>
      <w:r w:rsidR="00652F7F" w:rsidRPr="006A62FF">
        <w:t xml:space="preserve"> </w:t>
      </w:r>
      <w:r w:rsidRPr="006A62FF">
        <w:t>в</w:t>
      </w:r>
      <w:r w:rsidR="00652F7F" w:rsidRPr="006A62FF">
        <w:t xml:space="preserve"> </w:t>
      </w:r>
      <w:r w:rsidRPr="006A62FF">
        <w:t>боевых</w:t>
      </w:r>
      <w:r w:rsidR="00652F7F" w:rsidRPr="006A62FF">
        <w:t xml:space="preserve"> </w:t>
      </w:r>
      <w:r w:rsidRPr="006A62FF">
        <w:t>действиях</w:t>
      </w:r>
      <w:r w:rsidR="00652F7F" w:rsidRPr="006A62FF">
        <w:t xml:space="preserve"> </w:t>
      </w:r>
      <w:r w:rsidRPr="006A62FF">
        <w:t>значения</w:t>
      </w:r>
      <w:r w:rsidR="00652F7F" w:rsidRPr="006A62FF">
        <w:t xml:space="preserve"> </w:t>
      </w:r>
      <w:r w:rsidRPr="006A62FF">
        <w:t>не</w:t>
      </w:r>
      <w:r w:rsidR="00652F7F" w:rsidRPr="006A62FF">
        <w:t xml:space="preserve"> </w:t>
      </w:r>
      <w:r w:rsidRPr="006A62FF">
        <w:t>имеет.</w:t>
      </w:r>
    </w:p>
    <w:p w14:paraId="584BE783" w14:textId="77777777" w:rsidR="0058457B" w:rsidRPr="006A62FF" w:rsidRDefault="0058457B" w:rsidP="0058457B">
      <w:r w:rsidRPr="006A62FF">
        <w:t>Минтруд</w:t>
      </w:r>
      <w:r w:rsidR="00652F7F" w:rsidRPr="006A62FF">
        <w:t xml:space="preserve"> </w:t>
      </w:r>
      <w:r w:rsidRPr="006A62FF">
        <w:t>разработал</w:t>
      </w:r>
      <w:r w:rsidR="00652F7F" w:rsidRPr="006A62FF">
        <w:t xml:space="preserve"> </w:t>
      </w:r>
      <w:r w:rsidRPr="006A62FF">
        <w:t>проект</w:t>
      </w:r>
      <w:r w:rsidR="00652F7F" w:rsidRPr="006A62FF">
        <w:t xml:space="preserve"> </w:t>
      </w:r>
      <w:r w:rsidRPr="006A62FF">
        <w:t>приказа</w:t>
      </w:r>
      <w:r w:rsidR="00652F7F" w:rsidRPr="006A62FF">
        <w:t xml:space="preserve"> </w:t>
      </w:r>
      <w:r w:rsidRPr="006A62FF">
        <w:t>с</w:t>
      </w:r>
      <w:r w:rsidR="00652F7F" w:rsidRPr="006A62FF">
        <w:t xml:space="preserve"> </w:t>
      </w:r>
      <w:r w:rsidRPr="006A62FF">
        <w:t>перечнем</w:t>
      </w:r>
      <w:r w:rsidR="00652F7F" w:rsidRPr="006A62FF">
        <w:t xml:space="preserve"> </w:t>
      </w:r>
      <w:r w:rsidRPr="006A62FF">
        <w:t>документов</w:t>
      </w:r>
      <w:r w:rsidR="00652F7F" w:rsidRPr="006A62FF">
        <w:t xml:space="preserve"> </w:t>
      </w:r>
      <w:r w:rsidRPr="006A62FF">
        <w:t>и</w:t>
      </w:r>
      <w:r w:rsidR="00652F7F" w:rsidRPr="006A62FF">
        <w:t xml:space="preserve"> </w:t>
      </w:r>
      <w:r w:rsidRPr="006A62FF">
        <w:t>сведений,</w:t>
      </w:r>
      <w:r w:rsidR="00652F7F" w:rsidRPr="006A62FF">
        <w:t xml:space="preserve"> </w:t>
      </w:r>
      <w:r w:rsidRPr="006A62FF">
        <w:t>необходимых</w:t>
      </w:r>
      <w:r w:rsidR="00652F7F" w:rsidRPr="006A62FF">
        <w:t xml:space="preserve"> </w:t>
      </w:r>
      <w:r w:rsidRPr="006A62FF">
        <w:t>для</w:t>
      </w:r>
      <w:r w:rsidR="00652F7F" w:rsidRPr="006A62FF">
        <w:t xml:space="preserve"> </w:t>
      </w:r>
      <w:r w:rsidRPr="006A62FF">
        <w:t>назначения</w:t>
      </w:r>
      <w:r w:rsidR="00652F7F" w:rsidRPr="006A62FF">
        <w:t xml:space="preserve"> </w:t>
      </w:r>
      <w:r w:rsidRPr="006A62FF">
        <w:t>такой</w:t>
      </w:r>
      <w:r w:rsidR="00652F7F" w:rsidRPr="006A62FF">
        <w:t xml:space="preserve"> </w:t>
      </w:r>
      <w:r w:rsidRPr="006A62FF">
        <w:t>пенсии,</w:t>
      </w:r>
      <w:r w:rsidR="00652F7F" w:rsidRPr="006A62FF">
        <w:t xml:space="preserve"> </w:t>
      </w:r>
      <w:r w:rsidRPr="006A62FF">
        <w:t>он</w:t>
      </w:r>
      <w:r w:rsidR="00652F7F" w:rsidRPr="006A62FF">
        <w:t xml:space="preserve"> </w:t>
      </w:r>
      <w:r w:rsidRPr="006A62FF">
        <w:t>опубликован</w:t>
      </w:r>
      <w:r w:rsidR="00652F7F" w:rsidRPr="006A62FF">
        <w:t xml:space="preserve"> </w:t>
      </w:r>
      <w:r w:rsidRPr="006A62FF">
        <w:t>на</w:t>
      </w:r>
      <w:r w:rsidR="00652F7F" w:rsidRPr="006A62FF">
        <w:t xml:space="preserve"> </w:t>
      </w:r>
      <w:r w:rsidRPr="006A62FF">
        <w:t>официальном</w:t>
      </w:r>
      <w:r w:rsidR="00652F7F" w:rsidRPr="006A62FF">
        <w:t xml:space="preserve"> </w:t>
      </w:r>
      <w:r w:rsidRPr="006A62FF">
        <w:t>портале</w:t>
      </w:r>
      <w:r w:rsidR="00652F7F" w:rsidRPr="006A62FF">
        <w:t xml:space="preserve"> </w:t>
      </w:r>
      <w:r w:rsidRPr="006A62FF">
        <w:t>проектов</w:t>
      </w:r>
      <w:r w:rsidR="00652F7F" w:rsidRPr="006A62FF">
        <w:t xml:space="preserve"> </w:t>
      </w:r>
      <w:r w:rsidRPr="006A62FF">
        <w:t>правовых</w:t>
      </w:r>
      <w:r w:rsidR="00652F7F" w:rsidRPr="006A62FF">
        <w:t xml:space="preserve"> </w:t>
      </w:r>
      <w:r w:rsidRPr="006A62FF">
        <w:t>нормативных</w:t>
      </w:r>
      <w:r w:rsidR="00652F7F" w:rsidRPr="006A62FF">
        <w:t xml:space="preserve"> </w:t>
      </w:r>
      <w:r w:rsidRPr="006A62FF">
        <w:t>актов.</w:t>
      </w:r>
      <w:r w:rsidR="00652F7F" w:rsidRPr="006A62FF">
        <w:t xml:space="preserve"> </w:t>
      </w:r>
      <w:r w:rsidRPr="006A62FF">
        <w:t>Так,</w:t>
      </w:r>
      <w:r w:rsidR="00652F7F" w:rsidRPr="006A62FF">
        <w:t xml:space="preserve"> </w:t>
      </w:r>
      <w:r w:rsidRPr="006A62FF">
        <w:t>необходимы</w:t>
      </w:r>
      <w:r w:rsidR="00652F7F" w:rsidRPr="006A62FF">
        <w:t xml:space="preserve"> </w:t>
      </w:r>
      <w:r w:rsidRPr="006A62FF">
        <w:t>сведения</w:t>
      </w:r>
      <w:r w:rsidR="00652F7F" w:rsidRPr="006A62FF">
        <w:t xml:space="preserve"> </w:t>
      </w:r>
      <w:r w:rsidRPr="006A62FF">
        <w:t>о</w:t>
      </w:r>
      <w:r w:rsidR="00652F7F" w:rsidRPr="006A62FF">
        <w:t xml:space="preserve"> </w:t>
      </w:r>
      <w:r w:rsidRPr="006A62FF">
        <w:t>наличии</w:t>
      </w:r>
      <w:r w:rsidR="00652F7F" w:rsidRPr="006A62FF">
        <w:t xml:space="preserve"> </w:t>
      </w:r>
      <w:r w:rsidRPr="006A62FF">
        <w:t>у</w:t>
      </w:r>
      <w:r w:rsidR="00652F7F" w:rsidRPr="006A62FF">
        <w:t xml:space="preserve"> </w:t>
      </w:r>
      <w:r w:rsidRPr="006A62FF">
        <w:t>человека</w:t>
      </w:r>
      <w:r w:rsidR="00652F7F" w:rsidRPr="006A62FF">
        <w:t xml:space="preserve"> </w:t>
      </w:r>
      <w:r w:rsidRPr="006A62FF">
        <w:t>гражданства</w:t>
      </w:r>
      <w:r w:rsidR="00652F7F" w:rsidRPr="006A62FF">
        <w:t xml:space="preserve"> </w:t>
      </w:r>
      <w:r w:rsidRPr="006A62FF">
        <w:t>РФ</w:t>
      </w:r>
      <w:r w:rsidR="00652F7F" w:rsidRPr="006A62FF">
        <w:t xml:space="preserve"> </w:t>
      </w:r>
      <w:r w:rsidRPr="006A62FF">
        <w:t>и</w:t>
      </w:r>
      <w:r w:rsidR="00652F7F" w:rsidRPr="006A62FF">
        <w:t xml:space="preserve"> </w:t>
      </w:r>
      <w:r w:rsidRPr="006A62FF">
        <w:t>об</w:t>
      </w:r>
      <w:r w:rsidR="00652F7F" w:rsidRPr="006A62FF">
        <w:t xml:space="preserve"> </w:t>
      </w:r>
      <w:r w:rsidRPr="006A62FF">
        <w:t>инвалидности,</w:t>
      </w:r>
      <w:r w:rsidR="00652F7F" w:rsidRPr="006A62FF">
        <w:t xml:space="preserve"> </w:t>
      </w:r>
      <w:r w:rsidRPr="006A62FF">
        <w:t>полученной</w:t>
      </w:r>
      <w:r w:rsidR="00652F7F" w:rsidRPr="006A62FF">
        <w:t xml:space="preserve"> </w:t>
      </w:r>
      <w:r w:rsidRPr="006A62FF">
        <w:t>из-за</w:t>
      </w:r>
      <w:r w:rsidR="00652F7F" w:rsidRPr="006A62FF">
        <w:t xml:space="preserve"> </w:t>
      </w:r>
      <w:r w:rsidRPr="006A62FF">
        <w:t>ранения,</w:t>
      </w:r>
      <w:r w:rsidR="00652F7F" w:rsidRPr="006A62FF">
        <w:t xml:space="preserve"> </w:t>
      </w:r>
      <w:r w:rsidRPr="006A62FF">
        <w:t>травмы,</w:t>
      </w:r>
      <w:r w:rsidR="00652F7F" w:rsidRPr="006A62FF">
        <w:t xml:space="preserve"> </w:t>
      </w:r>
      <w:r w:rsidRPr="006A62FF">
        <w:t>контузии,</w:t>
      </w:r>
      <w:r w:rsidR="00652F7F" w:rsidRPr="006A62FF">
        <w:t xml:space="preserve"> </w:t>
      </w:r>
      <w:r w:rsidRPr="006A62FF">
        <w:t>заболевания,</w:t>
      </w:r>
      <w:r w:rsidR="00652F7F" w:rsidRPr="006A62FF">
        <w:t xml:space="preserve"> </w:t>
      </w:r>
      <w:r w:rsidRPr="006A62FF">
        <w:t>полученных</w:t>
      </w:r>
      <w:r w:rsidR="00652F7F" w:rsidRPr="006A62FF">
        <w:t xml:space="preserve"> </w:t>
      </w:r>
      <w:r w:rsidRPr="006A62FF">
        <w:t>в</w:t>
      </w:r>
      <w:r w:rsidR="00652F7F" w:rsidRPr="006A62FF">
        <w:t xml:space="preserve"> </w:t>
      </w:r>
      <w:r w:rsidRPr="006A62FF">
        <w:t>связи</w:t>
      </w:r>
      <w:r w:rsidR="00652F7F" w:rsidRPr="006A62FF">
        <w:t xml:space="preserve"> </w:t>
      </w:r>
      <w:r w:rsidRPr="006A62FF">
        <w:t>с</w:t>
      </w:r>
      <w:r w:rsidR="00652F7F" w:rsidRPr="006A62FF">
        <w:t xml:space="preserve"> </w:t>
      </w:r>
      <w:r w:rsidRPr="006A62FF">
        <w:t>участием</w:t>
      </w:r>
      <w:r w:rsidR="00652F7F" w:rsidRPr="006A62FF">
        <w:t xml:space="preserve"> </w:t>
      </w:r>
      <w:r w:rsidRPr="006A62FF">
        <w:t>в</w:t>
      </w:r>
      <w:r w:rsidR="00652F7F" w:rsidRPr="006A62FF">
        <w:t xml:space="preserve"> </w:t>
      </w:r>
      <w:r w:rsidRPr="006A62FF">
        <w:t>боевых</w:t>
      </w:r>
      <w:r w:rsidR="00652F7F" w:rsidRPr="006A62FF">
        <w:t xml:space="preserve"> </w:t>
      </w:r>
      <w:r w:rsidRPr="006A62FF">
        <w:t>действиях.</w:t>
      </w:r>
      <w:r w:rsidR="00652F7F" w:rsidRPr="006A62FF">
        <w:t xml:space="preserve"> </w:t>
      </w:r>
      <w:r w:rsidRPr="006A62FF">
        <w:t>Кроме</w:t>
      </w:r>
      <w:r w:rsidR="00652F7F" w:rsidRPr="006A62FF">
        <w:t xml:space="preserve"> </w:t>
      </w:r>
      <w:r w:rsidRPr="006A62FF">
        <w:t>того,</w:t>
      </w:r>
      <w:r w:rsidR="00652F7F" w:rsidRPr="006A62FF">
        <w:t xml:space="preserve"> </w:t>
      </w:r>
      <w:r w:rsidRPr="006A62FF">
        <w:t>могут</w:t>
      </w:r>
      <w:r w:rsidR="00652F7F" w:rsidRPr="006A62FF">
        <w:t xml:space="preserve"> </w:t>
      </w:r>
      <w:r w:rsidRPr="006A62FF">
        <w:t>потребоваться</w:t>
      </w:r>
      <w:r w:rsidR="00652F7F" w:rsidRPr="006A62FF">
        <w:t xml:space="preserve"> </w:t>
      </w:r>
      <w:r w:rsidRPr="006A62FF">
        <w:t>сведения</w:t>
      </w:r>
      <w:r w:rsidR="00652F7F" w:rsidRPr="006A62FF">
        <w:t xml:space="preserve"> </w:t>
      </w:r>
      <w:r w:rsidRPr="006A62FF">
        <w:t>о</w:t>
      </w:r>
      <w:r w:rsidR="00652F7F" w:rsidRPr="006A62FF">
        <w:t xml:space="preserve"> </w:t>
      </w:r>
      <w:r w:rsidRPr="006A62FF">
        <w:t>нетрудоспособных</w:t>
      </w:r>
      <w:r w:rsidR="00652F7F" w:rsidRPr="006A62FF">
        <w:t xml:space="preserve"> </w:t>
      </w:r>
      <w:r w:rsidRPr="006A62FF">
        <w:t>членах</w:t>
      </w:r>
      <w:r w:rsidR="00652F7F" w:rsidRPr="006A62FF">
        <w:t xml:space="preserve"> </w:t>
      </w:r>
      <w:r w:rsidRPr="006A62FF">
        <w:t>семьи</w:t>
      </w:r>
      <w:r w:rsidR="00652F7F" w:rsidRPr="006A62FF">
        <w:t xml:space="preserve"> </w:t>
      </w:r>
      <w:r w:rsidRPr="006A62FF">
        <w:t>и</w:t>
      </w:r>
      <w:r w:rsidR="00652F7F" w:rsidRPr="006A62FF">
        <w:t xml:space="preserve"> </w:t>
      </w:r>
      <w:r w:rsidRPr="006A62FF">
        <w:t>о</w:t>
      </w:r>
      <w:r w:rsidR="00652F7F" w:rsidRPr="006A62FF">
        <w:t xml:space="preserve"> </w:t>
      </w:r>
      <w:r w:rsidRPr="006A62FF">
        <w:t>том,</w:t>
      </w:r>
      <w:r w:rsidR="00652F7F" w:rsidRPr="006A62FF">
        <w:t xml:space="preserve"> </w:t>
      </w:r>
      <w:r w:rsidRPr="006A62FF">
        <w:t>что</w:t>
      </w:r>
      <w:r w:rsidR="00652F7F" w:rsidRPr="006A62FF">
        <w:t xml:space="preserve"> </w:t>
      </w:r>
      <w:r w:rsidRPr="006A62FF">
        <w:t>они</w:t>
      </w:r>
      <w:r w:rsidR="00652F7F" w:rsidRPr="006A62FF">
        <w:t xml:space="preserve"> </w:t>
      </w:r>
      <w:r w:rsidRPr="006A62FF">
        <w:t>находятся</w:t>
      </w:r>
      <w:r w:rsidR="00652F7F" w:rsidRPr="006A62FF">
        <w:t xml:space="preserve"> </w:t>
      </w:r>
      <w:r w:rsidRPr="006A62FF">
        <w:t>на</w:t>
      </w:r>
      <w:r w:rsidR="00652F7F" w:rsidRPr="006A62FF">
        <w:t xml:space="preserve"> </w:t>
      </w:r>
      <w:r w:rsidRPr="006A62FF">
        <w:t>иждивении</w:t>
      </w:r>
      <w:r w:rsidR="00652F7F" w:rsidRPr="006A62FF">
        <w:t xml:space="preserve"> </w:t>
      </w:r>
      <w:r w:rsidRPr="006A62FF">
        <w:t>человека.</w:t>
      </w:r>
    </w:p>
    <w:p w14:paraId="72FD7184" w14:textId="77777777" w:rsidR="0058457B" w:rsidRPr="006A62FF" w:rsidRDefault="00B15414" w:rsidP="0058457B">
      <w:r w:rsidRPr="006A62FF">
        <w:t>БЕЗ</w:t>
      </w:r>
      <w:r w:rsidR="00652F7F" w:rsidRPr="006A62FF">
        <w:t xml:space="preserve"> </w:t>
      </w:r>
      <w:r w:rsidRPr="006A62FF">
        <w:t>ЗАЯВЛЕНИЙ</w:t>
      </w:r>
    </w:p>
    <w:p w14:paraId="7FF8C87D" w14:textId="77777777" w:rsidR="0058457B" w:rsidRPr="006A62FF" w:rsidRDefault="0058457B" w:rsidP="0058457B">
      <w:r w:rsidRPr="006A62FF">
        <w:t>Также</w:t>
      </w:r>
      <w:r w:rsidR="00652F7F" w:rsidRPr="006A62FF">
        <w:t xml:space="preserve"> </w:t>
      </w:r>
      <w:r w:rsidRPr="006A62FF">
        <w:t>в</w:t>
      </w:r>
      <w:r w:rsidR="00652F7F" w:rsidRPr="006A62FF">
        <w:t xml:space="preserve"> </w:t>
      </w:r>
      <w:r w:rsidRPr="006A62FF">
        <w:t>проекте</w:t>
      </w:r>
      <w:r w:rsidR="00652F7F" w:rsidRPr="006A62FF">
        <w:t xml:space="preserve"> </w:t>
      </w:r>
      <w:r w:rsidRPr="006A62FF">
        <w:t>приказа</w:t>
      </w:r>
      <w:r w:rsidR="00652F7F" w:rsidRPr="006A62FF">
        <w:t xml:space="preserve"> </w:t>
      </w:r>
      <w:r w:rsidRPr="006A62FF">
        <w:t>детализированы</w:t>
      </w:r>
      <w:r w:rsidR="00652F7F" w:rsidRPr="006A62FF">
        <w:t xml:space="preserve"> </w:t>
      </w:r>
      <w:r w:rsidRPr="006A62FF">
        <w:t>действия</w:t>
      </w:r>
      <w:r w:rsidR="00652F7F" w:rsidRPr="006A62FF">
        <w:t xml:space="preserve"> </w:t>
      </w:r>
      <w:r w:rsidRPr="006A62FF">
        <w:t>органов</w:t>
      </w:r>
      <w:r w:rsidR="00652F7F" w:rsidRPr="006A62FF">
        <w:t xml:space="preserve"> </w:t>
      </w:r>
      <w:r w:rsidRPr="006A62FF">
        <w:t>Соцфонда</w:t>
      </w:r>
      <w:r w:rsidR="00652F7F" w:rsidRPr="006A62FF">
        <w:t xml:space="preserve"> </w:t>
      </w:r>
      <w:r w:rsidRPr="006A62FF">
        <w:t>при</w:t>
      </w:r>
      <w:r w:rsidR="00652F7F" w:rsidRPr="006A62FF">
        <w:t xml:space="preserve"> </w:t>
      </w:r>
      <w:r w:rsidRPr="006A62FF">
        <w:t>назначении</w:t>
      </w:r>
      <w:r w:rsidR="00652F7F" w:rsidRPr="006A62FF">
        <w:t xml:space="preserve"> </w:t>
      </w:r>
      <w:r w:rsidRPr="006A62FF">
        <w:t>выплаты.</w:t>
      </w:r>
      <w:r w:rsidR="00652F7F" w:rsidRPr="006A62FF">
        <w:t xml:space="preserve"> </w:t>
      </w:r>
      <w:r w:rsidRPr="006A62FF">
        <w:t>Людям</w:t>
      </w:r>
      <w:r w:rsidR="00652F7F" w:rsidRPr="006A62FF">
        <w:t xml:space="preserve"> </w:t>
      </w:r>
      <w:r w:rsidRPr="006A62FF">
        <w:t>не</w:t>
      </w:r>
      <w:r w:rsidR="00652F7F" w:rsidRPr="006A62FF">
        <w:t xml:space="preserve"> </w:t>
      </w:r>
      <w:r w:rsidRPr="006A62FF">
        <w:t>придется</w:t>
      </w:r>
      <w:r w:rsidR="00652F7F" w:rsidRPr="006A62FF">
        <w:t xml:space="preserve"> </w:t>
      </w:r>
      <w:r w:rsidRPr="006A62FF">
        <w:t>подавать</w:t>
      </w:r>
      <w:r w:rsidR="00652F7F" w:rsidRPr="006A62FF">
        <w:t xml:space="preserve"> </w:t>
      </w:r>
      <w:r w:rsidRPr="006A62FF">
        <w:t>заявление.</w:t>
      </w:r>
      <w:r w:rsidR="00652F7F" w:rsidRPr="006A62FF">
        <w:t xml:space="preserve"> </w:t>
      </w:r>
      <w:r w:rsidRPr="006A62FF">
        <w:t>Все</w:t>
      </w:r>
      <w:r w:rsidR="00652F7F" w:rsidRPr="006A62FF">
        <w:t xml:space="preserve"> </w:t>
      </w:r>
      <w:r w:rsidRPr="006A62FF">
        <w:t>необходимые</w:t>
      </w:r>
      <w:r w:rsidR="00652F7F" w:rsidRPr="006A62FF">
        <w:t xml:space="preserve"> </w:t>
      </w:r>
      <w:r w:rsidRPr="006A62FF">
        <w:t>сведения</w:t>
      </w:r>
      <w:r w:rsidR="00652F7F" w:rsidRPr="006A62FF">
        <w:t xml:space="preserve"> </w:t>
      </w:r>
      <w:r w:rsidRPr="006A62FF">
        <w:t>содержит</w:t>
      </w:r>
      <w:r w:rsidR="00652F7F" w:rsidRPr="006A62FF">
        <w:t xml:space="preserve"> </w:t>
      </w:r>
      <w:r w:rsidRPr="006A62FF">
        <w:t>единая</w:t>
      </w:r>
      <w:r w:rsidR="00652F7F" w:rsidRPr="006A62FF">
        <w:t xml:space="preserve"> </w:t>
      </w:r>
      <w:r w:rsidRPr="006A62FF">
        <w:t>централизованная</w:t>
      </w:r>
      <w:r w:rsidR="00652F7F" w:rsidRPr="006A62FF">
        <w:t xml:space="preserve"> </w:t>
      </w:r>
      <w:r w:rsidRPr="006A62FF">
        <w:t>цифровая</w:t>
      </w:r>
      <w:r w:rsidR="00652F7F" w:rsidRPr="006A62FF">
        <w:t xml:space="preserve"> </w:t>
      </w:r>
      <w:r w:rsidRPr="006A62FF">
        <w:t>платформа</w:t>
      </w:r>
      <w:r w:rsidR="00652F7F" w:rsidRPr="006A62FF">
        <w:t xml:space="preserve"> </w:t>
      </w:r>
      <w:r w:rsidRPr="006A62FF">
        <w:t>в</w:t>
      </w:r>
      <w:r w:rsidR="00652F7F" w:rsidRPr="006A62FF">
        <w:t xml:space="preserve"> </w:t>
      </w:r>
      <w:r w:rsidRPr="006A62FF">
        <w:t>социальной</w:t>
      </w:r>
      <w:r w:rsidR="00652F7F" w:rsidRPr="006A62FF">
        <w:t xml:space="preserve"> </w:t>
      </w:r>
      <w:r w:rsidRPr="006A62FF">
        <w:t>сфере.</w:t>
      </w:r>
      <w:r w:rsidR="00652F7F" w:rsidRPr="006A62FF">
        <w:t xml:space="preserve"> </w:t>
      </w:r>
      <w:r w:rsidRPr="006A62FF">
        <w:t>Пенсию</w:t>
      </w:r>
      <w:r w:rsidR="00652F7F" w:rsidRPr="006A62FF">
        <w:t xml:space="preserve"> </w:t>
      </w:r>
      <w:r w:rsidRPr="006A62FF">
        <w:t>по</w:t>
      </w:r>
      <w:r w:rsidR="00652F7F" w:rsidRPr="006A62FF">
        <w:t xml:space="preserve"> </w:t>
      </w:r>
      <w:r w:rsidRPr="006A62FF">
        <w:t>инвалидности</w:t>
      </w:r>
      <w:r w:rsidR="00652F7F" w:rsidRPr="006A62FF">
        <w:t xml:space="preserve"> </w:t>
      </w:r>
      <w:r w:rsidRPr="006A62FF">
        <w:t>назначит</w:t>
      </w:r>
      <w:r w:rsidR="00652F7F" w:rsidRPr="006A62FF">
        <w:t xml:space="preserve"> </w:t>
      </w:r>
      <w:r w:rsidRPr="006A62FF">
        <w:t>территориальный</w:t>
      </w:r>
      <w:r w:rsidR="00652F7F" w:rsidRPr="006A62FF">
        <w:t xml:space="preserve"> </w:t>
      </w:r>
      <w:r w:rsidRPr="006A62FF">
        <w:t>орган</w:t>
      </w:r>
      <w:r w:rsidR="00652F7F" w:rsidRPr="006A62FF">
        <w:t xml:space="preserve"> </w:t>
      </w:r>
      <w:r w:rsidRPr="006A62FF">
        <w:t>Соцфонда</w:t>
      </w:r>
      <w:r w:rsidR="00652F7F" w:rsidRPr="006A62FF">
        <w:t xml:space="preserve"> </w:t>
      </w:r>
      <w:r w:rsidRPr="006A62FF">
        <w:t>по</w:t>
      </w:r>
      <w:r w:rsidR="00652F7F" w:rsidRPr="006A62FF">
        <w:t xml:space="preserve"> </w:t>
      </w:r>
      <w:r w:rsidRPr="006A62FF">
        <w:t>месту</w:t>
      </w:r>
      <w:r w:rsidR="00652F7F" w:rsidRPr="006A62FF">
        <w:t xml:space="preserve"> </w:t>
      </w:r>
      <w:r w:rsidRPr="006A62FF">
        <w:t>жительства</w:t>
      </w:r>
      <w:r w:rsidR="00652F7F" w:rsidRPr="006A62FF">
        <w:t xml:space="preserve"> </w:t>
      </w:r>
      <w:r w:rsidRPr="006A62FF">
        <w:t>получателя.</w:t>
      </w:r>
      <w:r w:rsidR="00652F7F" w:rsidRPr="006A62FF">
        <w:t xml:space="preserve"> </w:t>
      </w:r>
      <w:r w:rsidRPr="006A62FF">
        <w:t>Если</w:t>
      </w:r>
      <w:r w:rsidR="00652F7F" w:rsidRPr="006A62FF">
        <w:t xml:space="preserve"> </w:t>
      </w:r>
      <w:r w:rsidRPr="006A62FF">
        <w:t>человек</w:t>
      </w:r>
      <w:r w:rsidR="00652F7F" w:rsidRPr="006A62FF">
        <w:t xml:space="preserve"> </w:t>
      </w:r>
      <w:r w:rsidRPr="006A62FF">
        <w:t>уже</w:t>
      </w:r>
      <w:r w:rsidR="00652F7F" w:rsidRPr="006A62FF">
        <w:t xml:space="preserve"> </w:t>
      </w:r>
      <w:r w:rsidRPr="006A62FF">
        <w:t>получает</w:t>
      </w:r>
      <w:r w:rsidR="00652F7F" w:rsidRPr="006A62FF">
        <w:t xml:space="preserve"> </w:t>
      </w:r>
      <w:r w:rsidRPr="006A62FF">
        <w:t>какую-либо</w:t>
      </w:r>
      <w:r w:rsidR="00652F7F" w:rsidRPr="006A62FF">
        <w:t xml:space="preserve"> </w:t>
      </w:r>
      <w:r w:rsidRPr="006A62FF">
        <w:t>иную</w:t>
      </w:r>
      <w:r w:rsidR="00652F7F" w:rsidRPr="006A62FF">
        <w:t xml:space="preserve"> </w:t>
      </w:r>
      <w:r w:rsidRPr="006A62FF">
        <w:t>пенсию,</w:t>
      </w:r>
      <w:r w:rsidR="00652F7F" w:rsidRPr="006A62FF">
        <w:t xml:space="preserve"> </w:t>
      </w:r>
      <w:r w:rsidRPr="006A62FF">
        <w:t>выплату</w:t>
      </w:r>
      <w:r w:rsidR="00652F7F" w:rsidRPr="006A62FF">
        <w:t xml:space="preserve"> </w:t>
      </w:r>
      <w:r w:rsidRPr="006A62FF">
        <w:t>по</w:t>
      </w:r>
      <w:r w:rsidR="00652F7F" w:rsidRPr="006A62FF">
        <w:t xml:space="preserve"> </w:t>
      </w:r>
      <w:r w:rsidRPr="006A62FF">
        <w:t>инвалидности</w:t>
      </w:r>
      <w:r w:rsidR="00652F7F" w:rsidRPr="006A62FF">
        <w:t xml:space="preserve"> </w:t>
      </w:r>
      <w:r w:rsidRPr="006A62FF">
        <w:t>назначит</w:t>
      </w:r>
      <w:r w:rsidR="00652F7F" w:rsidRPr="006A62FF">
        <w:t xml:space="preserve"> </w:t>
      </w:r>
      <w:r w:rsidRPr="006A62FF">
        <w:t>то</w:t>
      </w:r>
      <w:r w:rsidR="00652F7F" w:rsidRPr="006A62FF">
        <w:t xml:space="preserve"> </w:t>
      </w:r>
      <w:r w:rsidRPr="006A62FF">
        <w:t>же</w:t>
      </w:r>
      <w:r w:rsidR="00652F7F" w:rsidRPr="006A62FF">
        <w:t xml:space="preserve"> </w:t>
      </w:r>
      <w:r w:rsidRPr="006A62FF">
        <w:t>отделение</w:t>
      </w:r>
      <w:r w:rsidR="00652F7F" w:rsidRPr="006A62FF">
        <w:t xml:space="preserve"> </w:t>
      </w:r>
      <w:r w:rsidRPr="006A62FF">
        <w:t>Соцфонда.</w:t>
      </w:r>
    </w:p>
    <w:p w14:paraId="06306736" w14:textId="77777777" w:rsidR="0058457B" w:rsidRPr="006A62FF" w:rsidRDefault="0058457B" w:rsidP="0058457B">
      <w:r w:rsidRPr="006A62FF">
        <w:t>Его</w:t>
      </w:r>
      <w:r w:rsidR="00652F7F" w:rsidRPr="006A62FF">
        <w:t xml:space="preserve"> </w:t>
      </w:r>
      <w:r w:rsidRPr="006A62FF">
        <w:t>сотрудники</w:t>
      </w:r>
      <w:r w:rsidR="00652F7F" w:rsidRPr="006A62FF">
        <w:t xml:space="preserve"> </w:t>
      </w:r>
      <w:r w:rsidRPr="006A62FF">
        <w:t>зарегистрируют</w:t>
      </w:r>
      <w:r w:rsidR="00652F7F" w:rsidRPr="006A62FF">
        <w:t xml:space="preserve"> </w:t>
      </w:r>
      <w:r w:rsidRPr="006A62FF">
        <w:t>поступление</w:t>
      </w:r>
      <w:r w:rsidR="00652F7F" w:rsidRPr="006A62FF">
        <w:t xml:space="preserve"> </w:t>
      </w:r>
      <w:r w:rsidRPr="006A62FF">
        <w:t>сведений</w:t>
      </w:r>
      <w:r w:rsidR="00652F7F" w:rsidRPr="006A62FF">
        <w:t xml:space="preserve"> </w:t>
      </w:r>
      <w:r w:rsidRPr="006A62FF">
        <w:t>о</w:t>
      </w:r>
      <w:r w:rsidR="00652F7F" w:rsidRPr="006A62FF">
        <w:t xml:space="preserve"> </w:t>
      </w:r>
      <w:r w:rsidRPr="006A62FF">
        <w:t>признании</w:t>
      </w:r>
      <w:r w:rsidR="00652F7F" w:rsidRPr="006A62FF">
        <w:t xml:space="preserve"> </w:t>
      </w:r>
      <w:r w:rsidRPr="006A62FF">
        <w:t>человека</w:t>
      </w:r>
      <w:r w:rsidR="00652F7F" w:rsidRPr="006A62FF">
        <w:t xml:space="preserve"> </w:t>
      </w:r>
      <w:r w:rsidRPr="006A62FF">
        <w:t>инвалидом,</w:t>
      </w:r>
      <w:r w:rsidR="00652F7F" w:rsidRPr="006A62FF">
        <w:t xml:space="preserve"> </w:t>
      </w:r>
      <w:r w:rsidRPr="006A62FF">
        <w:t>при</w:t>
      </w:r>
      <w:r w:rsidR="00652F7F" w:rsidRPr="006A62FF">
        <w:t xml:space="preserve"> </w:t>
      </w:r>
      <w:r w:rsidRPr="006A62FF">
        <w:t>необходимости</w:t>
      </w:r>
      <w:r w:rsidR="00652F7F" w:rsidRPr="006A62FF">
        <w:t xml:space="preserve"> </w:t>
      </w:r>
      <w:r w:rsidRPr="006A62FF">
        <w:t>запросят</w:t>
      </w:r>
      <w:r w:rsidR="00652F7F" w:rsidRPr="006A62FF">
        <w:t xml:space="preserve"> </w:t>
      </w:r>
      <w:r w:rsidRPr="006A62FF">
        <w:t>информацию</w:t>
      </w:r>
      <w:r w:rsidR="00652F7F" w:rsidRPr="006A62FF">
        <w:t xml:space="preserve"> </w:t>
      </w:r>
      <w:r w:rsidRPr="006A62FF">
        <w:t>у</w:t>
      </w:r>
      <w:r w:rsidR="00652F7F" w:rsidRPr="006A62FF">
        <w:t xml:space="preserve"> </w:t>
      </w:r>
      <w:r w:rsidRPr="006A62FF">
        <w:t>иных</w:t>
      </w:r>
      <w:r w:rsidR="00652F7F" w:rsidRPr="006A62FF">
        <w:t xml:space="preserve"> </w:t>
      </w:r>
      <w:r w:rsidRPr="006A62FF">
        <w:t>госорганов</w:t>
      </w:r>
      <w:r w:rsidR="00652F7F" w:rsidRPr="006A62FF">
        <w:t xml:space="preserve"> </w:t>
      </w:r>
      <w:r w:rsidRPr="006A62FF">
        <w:t>и</w:t>
      </w:r>
      <w:r w:rsidR="00652F7F" w:rsidRPr="006A62FF">
        <w:t xml:space="preserve"> </w:t>
      </w:r>
      <w:r w:rsidRPr="006A62FF">
        <w:t>известят</w:t>
      </w:r>
      <w:r w:rsidR="00652F7F" w:rsidRPr="006A62FF">
        <w:t xml:space="preserve"> </w:t>
      </w:r>
      <w:r w:rsidRPr="006A62FF">
        <w:t>о</w:t>
      </w:r>
      <w:r w:rsidR="00652F7F" w:rsidRPr="006A62FF">
        <w:t xml:space="preserve"> </w:t>
      </w:r>
      <w:r w:rsidRPr="006A62FF">
        <w:t>назначении</w:t>
      </w:r>
      <w:r w:rsidR="00652F7F" w:rsidRPr="006A62FF">
        <w:t xml:space="preserve"> </w:t>
      </w:r>
      <w:r w:rsidRPr="006A62FF">
        <w:t>пенсии.</w:t>
      </w:r>
      <w:r w:rsidR="00652F7F" w:rsidRPr="006A62FF">
        <w:t xml:space="preserve"> </w:t>
      </w:r>
      <w:r w:rsidRPr="006A62FF">
        <w:t>На</w:t>
      </w:r>
      <w:r w:rsidR="00652F7F" w:rsidRPr="006A62FF">
        <w:t xml:space="preserve"> </w:t>
      </w:r>
      <w:r w:rsidRPr="006A62FF">
        <w:t>это</w:t>
      </w:r>
      <w:r w:rsidR="00652F7F" w:rsidRPr="006A62FF">
        <w:t xml:space="preserve"> </w:t>
      </w:r>
      <w:r w:rsidRPr="006A62FF">
        <w:t>им</w:t>
      </w:r>
      <w:r w:rsidR="00652F7F" w:rsidRPr="006A62FF">
        <w:t xml:space="preserve"> </w:t>
      </w:r>
      <w:r w:rsidRPr="006A62FF">
        <w:t>дается</w:t>
      </w:r>
      <w:r w:rsidR="00652F7F" w:rsidRPr="006A62FF">
        <w:t xml:space="preserve"> </w:t>
      </w:r>
      <w:r w:rsidRPr="006A62FF">
        <w:t>не</w:t>
      </w:r>
      <w:r w:rsidR="00652F7F" w:rsidRPr="006A62FF">
        <w:t xml:space="preserve"> </w:t>
      </w:r>
      <w:r w:rsidRPr="006A62FF">
        <w:t>более</w:t>
      </w:r>
      <w:r w:rsidR="00652F7F" w:rsidRPr="006A62FF">
        <w:t xml:space="preserve"> </w:t>
      </w:r>
      <w:r w:rsidRPr="006A62FF">
        <w:t>пяти</w:t>
      </w:r>
      <w:r w:rsidR="00652F7F" w:rsidRPr="006A62FF">
        <w:t xml:space="preserve"> </w:t>
      </w:r>
      <w:r w:rsidRPr="006A62FF">
        <w:t>рабочих</w:t>
      </w:r>
      <w:r w:rsidR="00652F7F" w:rsidRPr="006A62FF">
        <w:t xml:space="preserve"> </w:t>
      </w:r>
      <w:r w:rsidRPr="006A62FF">
        <w:t>дней</w:t>
      </w:r>
      <w:r w:rsidR="00652F7F" w:rsidRPr="006A62FF">
        <w:t xml:space="preserve"> </w:t>
      </w:r>
      <w:r w:rsidRPr="006A62FF">
        <w:t>со</w:t>
      </w:r>
      <w:r w:rsidR="00652F7F" w:rsidRPr="006A62FF">
        <w:t xml:space="preserve"> </w:t>
      </w:r>
      <w:r w:rsidRPr="006A62FF">
        <w:t>дня</w:t>
      </w:r>
      <w:r w:rsidR="00652F7F" w:rsidRPr="006A62FF">
        <w:t xml:space="preserve"> </w:t>
      </w:r>
      <w:r w:rsidRPr="006A62FF">
        <w:t>регистрации</w:t>
      </w:r>
      <w:r w:rsidR="00652F7F" w:rsidRPr="006A62FF">
        <w:t xml:space="preserve"> </w:t>
      </w:r>
      <w:r w:rsidRPr="006A62FF">
        <w:t>решения</w:t>
      </w:r>
      <w:r w:rsidR="00652F7F" w:rsidRPr="006A62FF">
        <w:t xml:space="preserve"> </w:t>
      </w:r>
      <w:r w:rsidRPr="006A62FF">
        <w:t>о</w:t>
      </w:r>
      <w:r w:rsidR="00652F7F" w:rsidRPr="006A62FF">
        <w:t xml:space="preserve"> </w:t>
      </w:r>
      <w:r w:rsidRPr="006A62FF">
        <w:t>признании</w:t>
      </w:r>
      <w:r w:rsidR="00652F7F" w:rsidRPr="006A62FF">
        <w:t xml:space="preserve"> </w:t>
      </w:r>
      <w:r w:rsidRPr="006A62FF">
        <w:t>гражданина</w:t>
      </w:r>
      <w:r w:rsidR="00652F7F" w:rsidRPr="006A62FF">
        <w:t xml:space="preserve"> </w:t>
      </w:r>
      <w:r w:rsidRPr="006A62FF">
        <w:t>инвалидом</w:t>
      </w:r>
      <w:r w:rsidR="00652F7F" w:rsidRPr="006A62FF">
        <w:t xml:space="preserve"> </w:t>
      </w:r>
      <w:r w:rsidRPr="006A62FF">
        <w:t>в</w:t>
      </w:r>
      <w:r w:rsidR="00652F7F" w:rsidRPr="006A62FF">
        <w:t xml:space="preserve"> </w:t>
      </w:r>
      <w:r w:rsidRPr="006A62FF">
        <w:t>цифровой</w:t>
      </w:r>
      <w:r w:rsidR="00652F7F" w:rsidRPr="006A62FF">
        <w:t xml:space="preserve"> </w:t>
      </w:r>
      <w:r w:rsidRPr="006A62FF">
        <w:t>платформе.</w:t>
      </w:r>
    </w:p>
    <w:p w14:paraId="09F44994" w14:textId="77777777" w:rsidR="0058457B" w:rsidRPr="006A62FF" w:rsidRDefault="0058457B" w:rsidP="0058457B">
      <w:r w:rsidRPr="006A62FF">
        <w:t>Эти</w:t>
      </w:r>
      <w:r w:rsidR="00652F7F" w:rsidRPr="006A62FF">
        <w:t xml:space="preserve"> </w:t>
      </w:r>
      <w:r w:rsidRPr="006A62FF">
        <w:t>нововведения</w:t>
      </w:r>
      <w:r w:rsidR="00652F7F" w:rsidRPr="006A62FF">
        <w:t xml:space="preserve"> </w:t>
      </w:r>
      <w:r w:rsidRPr="006A62FF">
        <w:t>призваны</w:t>
      </w:r>
      <w:r w:rsidR="00652F7F" w:rsidRPr="006A62FF">
        <w:t xml:space="preserve"> </w:t>
      </w:r>
      <w:r w:rsidRPr="006A62FF">
        <w:t>повысить</w:t>
      </w:r>
      <w:r w:rsidR="00652F7F" w:rsidRPr="006A62FF">
        <w:t xml:space="preserve"> </w:t>
      </w:r>
      <w:r w:rsidRPr="006A62FF">
        <w:t>социальную</w:t>
      </w:r>
      <w:r w:rsidR="00652F7F" w:rsidRPr="006A62FF">
        <w:t xml:space="preserve"> </w:t>
      </w:r>
      <w:r w:rsidRPr="006A62FF">
        <w:t>защиту</w:t>
      </w:r>
      <w:r w:rsidR="00652F7F" w:rsidRPr="006A62FF">
        <w:t xml:space="preserve"> </w:t>
      </w:r>
      <w:r w:rsidRPr="006A62FF">
        <w:t>отдельных</w:t>
      </w:r>
      <w:r w:rsidR="00652F7F" w:rsidRPr="006A62FF">
        <w:t xml:space="preserve"> </w:t>
      </w:r>
      <w:r w:rsidRPr="006A62FF">
        <w:t>категорий</w:t>
      </w:r>
      <w:r w:rsidR="00652F7F" w:rsidRPr="006A62FF">
        <w:t xml:space="preserve"> </w:t>
      </w:r>
      <w:r w:rsidRPr="006A62FF">
        <w:t>россиян.</w:t>
      </w:r>
      <w:r w:rsidR="00652F7F" w:rsidRPr="006A62FF">
        <w:t xml:space="preserve"> </w:t>
      </w:r>
      <w:r w:rsidRPr="006A62FF">
        <w:t>Сейчас</w:t>
      </w:r>
      <w:r w:rsidR="00652F7F" w:rsidRPr="006A62FF">
        <w:t xml:space="preserve"> </w:t>
      </w:r>
      <w:r w:rsidRPr="006A62FF">
        <w:t>право</w:t>
      </w:r>
      <w:r w:rsidR="00652F7F" w:rsidRPr="006A62FF">
        <w:t xml:space="preserve"> </w:t>
      </w:r>
      <w:r w:rsidRPr="006A62FF">
        <w:t>на</w:t>
      </w:r>
      <w:r w:rsidR="00652F7F" w:rsidRPr="006A62FF">
        <w:t xml:space="preserve"> </w:t>
      </w:r>
      <w:r w:rsidRPr="006A62FF">
        <w:t>несколько</w:t>
      </w:r>
      <w:r w:rsidR="00652F7F" w:rsidRPr="006A62FF">
        <w:t xml:space="preserve"> </w:t>
      </w:r>
      <w:r w:rsidRPr="006A62FF">
        <w:t>пенсий</w:t>
      </w:r>
      <w:r w:rsidR="00652F7F" w:rsidRPr="006A62FF">
        <w:t xml:space="preserve"> </w:t>
      </w:r>
      <w:r w:rsidRPr="006A62FF">
        <w:t>есть</w:t>
      </w:r>
      <w:r w:rsidR="00652F7F" w:rsidRPr="006A62FF">
        <w:t xml:space="preserve"> </w:t>
      </w:r>
      <w:r w:rsidRPr="006A62FF">
        <w:t>лишь</w:t>
      </w:r>
      <w:r w:rsidR="00652F7F" w:rsidRPr="006A62FF">
        <w:t xml:space="preserve"> </w:t>
      </w:r>
      <w:r w:rsidRPr="006A62FF">
        <w:t>у</w:t>
      </w:r>
      <w:r w:rsidR="00652F7F" w:rsidRPr="006A62FF">
        <w:t xml:space="preserve"> </w:t>
      </w:r>
      <w:r w:rsidRPr="006A62FF">
        <w:t>некоторых</w:t>
      </w:r>
      <w:r w:rsidR="00652F7F" w:rsidRPr="006A62FF">
        <w:t xml:space="preserve"> </w:t>
      </w:r>
      <w:r w:rsidRPr="006A62FF">
        <w:t>льготников,</w:t>
      </w:r>
      <w:r w:rsidR="00652F7F" w:rsidRPr="006A62FF">
        <w:t xml:space="preserve"> </w:t>
      </w:r>
      <w:r w:rsidRPr="006A62FF">
        <w:t>например,</w:t>
      </w:r>
      <w:r w:rsidR="00652F7F" w:rsidRPr="006A62FF">
        <w:t xml:space="preserve"> </w:t>
      </w:r>
      <w:r w:rsidRPr="006A62FF">
        <w:t>ставших</w:t>
      </w:r>
      <w:r w:rsidR="00652F7F" w:rsidRPr="006A62FF">
        <w:t xml:space="preserve"> </w:t>
      </w:r>
      <w:r w:rsidRPr="006A62FF">
        <w:t>инвалидами</w:t>
      </w:r>
      <w:r w:rsidR="00652F7F" w:rsidRPr="006A62FF">
        <w:t xml:space="preserve"> </w:t>
      </w:r>
      <w:r w:rsidRPr="006A62FF">
        <w:t>вследствие</w:t>
      </w:r>
      <w:r w:rsidR="00652F7F" w:rsidRPr="006A62FF">
        <w:t xml:space="preserve"> </w:t>
      </w:r>
      <w:r w:rsidRPr="006A62FF">
        <w:t>военной</w:t>
      </w:r>
      <w:r w:rsidR="00652F7F" w:rsidRPr="006A62FF">
        <w:t xml:space="preserve"> </w:t>
      </w:r>
      <w:r w:rsidRPr="006A62FF">
        <w:t>травмы,</w:t>
      </w:r>
      <w:r w:rsidR="00652F7F" w:rsidRPr="006A62FF">
        <w:t xml:space="preserve"> </w:t>
      </w:r>
      <w:r w:rsidRPr="006A62FF">
        <w:t>а</w:t>
      </w:r>
      <w:r w:rsidR="00652F7F" w:rsidRPr="006A62FF">
        <w:t xml:space="preserve"> </w:t>
      </w:r>
      <w:r w:rsidRPr="006A62FF">
        <w:t>также</w:t>
      </w:r>
      <w:r w:rsidR="00652F7F" w:rsidRPr="006A62FF">
        <w:t xml:space="preserve"> </w:t>
      </w:r>
      <w:r w:rsidRPr="006A62FF">
        <w:t>у</w:t>
      </w:r>
      <w:r w:rsidR="00652F7F" w:rsidRPr="006A62FF">
        <w:t xml:space="preserve"> </w:t>
      </w:r>
      <w:r w:rsidRPr="006A62FF">
        <w:t>пребывавших</w:t>
      </w:r>
      <w:r w:rsidR="00652F7F" w:rsidRPr="006A62FF">
        <w:t xml:space="preserve"> </w:t>
      </w:r>
      <w:r w:rsidRPr="006A62FF">
        <w:t>в</w:t>
      </w:r>
      <w:r w:rsidR="00652F7F" w:rsidRPr="006A62FF">
        <w:t xml:space="preserve"> </w:t>
      </w:r>
      <w:r w:rsidRPr="006A62FF">
        <w:t>добровольческих</w:t>
      </w:r>
      <w:r w:rsidR="00652F7F" w:rsidRPr="006A62FF">
        <w:t xml:space="preserve"> </w:t>
      </w:r>
      <w:r w:rsidRPr="006A62FF">
        <w:t>формированиях.</w:t>
      </w:r>
      <w:r w:rsidR="00652F7F" w:rsidRPr="006A62FF">
        <w:t xml:space="preserve"> </w:t>
      </w:r>
      <w:r w:rsidRPr="006A62FF">
        <w:t>Решение</w:t>
      </w:r>
      <w:r w:rsidR="00652F7F" w:rsidRPr="006A62FF">
        <w:t xml:space="preserve"> </w:t>
      </w:r>
      <w:r w:rsidRPr="006A62FF">
        <w:t>уравнять</w:t>
      </w:r>
      <w:r w:rsidR="00652F7F" w:rsidRPr="006A62FF">
        <w:t xml:space="preserve"> </w:t>
      </w:r>
      <w:r w:rsidRPr="006A62FF">
        <w:t>в</w:t>
      </w:r>
      <w:r w:rsidR="00652F7F" w:rsidRPr="006A62FF">
        <w:t xml:space="preserve"> </w:t>
      </w:r>
      <w:r w:rsidRPr="006A62FF">
        <w:t>правах</w:t>
      </w:r>
      <w:r w:rsidR="00652F7F" w:rsidRPr="006A62FF">
        <w:t xml:space="preserve"> </w:t>
      </w:r>
      <w:r w:rsidRPr="006A62FF">
        <w:t>с</w:t>
      </w:r>
      <w:r w:rsidR="00652F7F" w:rsidRPr="006A62FF">
        <w:t xml:space="preserve"> </w:t>
      </w:r>
      <w:r w:rsidRPr="006A62FF">
        <w:t>ними</w:t>
      </w:r>
      <w:r w:rsidR="00652F7F" w:rsidRPr="006A62FF">
        <w:t xml:space="preserve"> </w:t>
      </w:r>
      <w:r w:rsidRPr="006A62FF">
        <w:t>ополченцев</w:t>
      </w:r>
      <w:r w:rsidR="00652F7F" w:rsidRPr="006A62FF">
        <w:t xml:space="preserve"> </w:t>
      </w:r>
      <w:r w:rsidRPr="006A62FF">
        <w:t>ДНР</w:t>
      </w:r>
      <w:r w:rsidR="00652F7F" w:rsidRPr="006A62FF">
        <w:t xml:space="preserve"> </w:t>
      </w:r>
      <w:r w:rsidRPr="006A62FF">
        <w:t>и</w:t>
      </w:r>
      <w:r w:rsidR="00652F7F" w:rsidRPr="006A62FF">
        <w:t xml:space="preserve"> </w:t>
      </w:r>
      <w:r w:rsidRPr="006A62FF">
        <w:t>ЛНР</w:t>
      </w:r>
      <w:r w:rsidR="00652F7F" w:rsidRPr="006A62FF">
        <w:t xml:space="preserve"> - </w:t>
      </w:r>
      <w:r w:rsidRPr="006A62FF">
        <w:t>справедливо</w:t>
      </w:r>
      <w:r w:rsidR="00652F7F" w:rsidRPr="006A62FF">
        <w:t xml:space="preserve"> </w:t>
      </w:r>
      <w:r w:rsidRPr="006A62FF">
        <w:t>и</w:t>
      </w:r>
      <w:r w:rsidR="00652F7F" w:rsidRPr="006A62FF">
        <w:t xml:space="preserve"> </w:t>
      </w:r>
      <w:r w:rsidRPr="006A62FF">
        <w:t>понятно</w:t>
      </w:r>
      <w:r w:rsidR="00652F7F" w:rsidRPr="006A62FF">
        <w:t xml:space="preserve"> </w:t>
      </w:r>
      <w:r w:rsidRPr="006A62FF">
        <w:t>каждому</w:t>
      </w:r>
      <w:r w:rsidR="00652F7F" w:rsidRPr="006A62FF">
        <w:t xml:space="preserve"> </w:t>
      </w:r>
      <w:r w:rsidRPr="006A62FF">
        <w:t>россиянину,</w:t>
      </w:r>
      <w:r w:rsidR="00652F7F" w:rsidRPr="006A62FF">
        <w:t xml:space="preserve"> </w:t>
      </w:r>
      <w:r w:rsidRPr="006A62FF">
        <w:t>считает</w:t>
      </w:r>
      <w:r w:rsidR="00652F7F" w:rsidRPr="006A62FF">
        <w:t xml:space="preserve"> </w:t>
      </w:r>
      <w:r w:rsidRPr="006A62FF">
        <w:t>член</w:t>
      </w:r>
      <w:r w:rsidR="00652F7F" w:rsidRPr="006A62FF">
        <w:t xml:space="preserve"> </w:t>
      </w:r>
      <w:r w:rsidRPr="006A62FF">
        <w:t>Комитета</w:t>
      </w:r>
      <w:r w:rsidR="00652F7F" w:rsidRPr="006A62FF">
        <w:t xml:space="preserve"> </w:t>
      </w:r>
      <w:r w:rsidRPr="006A62FF">
        <w:t>Госдумы</w:t>
      </w:r>
      <w:r w:rsidR="00652F7F" w:rsidRPr="006A62FF">
        <w:t xml:space="preserve"> </w:t>
      </w:r>
      <w:r w:rsidRPr="006A62FF">
        <w:t>по</w:t>
      </w:r>
      <w:r w:rsidR="00652F7F" w:rsidRPr="006A62FF">
        <w:t xml:space="preserve"> </w:t>
      </w:r>
      <w:r w:rsidRPr="006A62FF">
        <w:t>труду,</w:t>
      </w:r>
      <w:r w:rsidR="00652F7F" w:rsidRPr="006A62FF">
        <w:t xml:space="preserve"> </w:t>
      </w:r>
      <w:r w:rsidRPr="006A62FF">
        <w:t>социальной</w:t>
      </w:r>
      <w:r w:rsidR="00652F7F" w:rsidRPr="006A62FF">
        <w:t xml:space="preserve"> </w:t>
      </w:r>
      <w:r w:rsidRPr="006A62FF">
        <w:t>политике</w:t>
      </w:r>
      <w:r w:rsidR="00652F7F" w:rsidRPr="006A62FF">
        <w:t xml:space="preserve"> </w:t>
      </w:r>
      <w:r w:rsidRPr="006A62FF">
        <w:t>и</w:t>
      </w:r>
      <w:r w:rsidR="00652F7F" w:rsidRPr="006A62FF">
        <w:t xml:space="preserve"> </w:t>
      </w:r>
      <w:r w:rsidRPr="006A62FF">
        <w:t>делам</w:t>
      </w:r>
      <w:r w:rsidR="00652F7F" w:rsidRPr="006A62FF">
        <w:t xml:space="preserve"> </w:t>
      </w:r>
      <w:r w:rsidRPr="006A62FF">
        <w:t>ветеранов</w:t>
      </w:r>
      <w:r w:rsidR="00652F7F" w:rsidRPr="006A62FF">
        <w:t xml:space="preserve"> </w:t>
      </w:r>
      <w:r w:rsidRPr="006A62FF">
        <w:t>Светлана</w:t>
      </w:r>
      <w:r w:rsidR="00652F7F" w:rsidRPr="006A62FF">
        <w:t xml:space="preserve"> </w:t>
      </w:r>
      <w:r w:rsidRPr="006A62FF">
        <w:t>Бессараб.</w:t>
      </w:r>
    </w:p>
    <w:p w14:paraId="7BB766C3" w14:textId="77777777" w:rsidR="0058457B" w:rsidRPr="006A62FF" w:rsidRDefault="0058457B" w:rsidP="0058457B">
      <w:hyperlink r:id="rId18" w:history="1">
        <w:r w:rsidRPr="006A62FF">
          <w:rPr>
            <w:rStyle w:val="a3"/>
          </w:rPr>
          <w:t>https://www.pnp.ru/economics/pravo-na-pensiyu-po-invalidnosti-poluchat-bolshe-rossiyan.html</w:t>
        </w:r>
      </w:hyperlink>
      <w:r w:rsidR="00652F7F" w:rsidRPr="006A62FF">
        <w:t xml:space="preserve"> </w:t>
      </w:r>
    </w:p>
    <w:p w14:paraId="45EE494A" w14:textId="77777777" w:rsidR="005C7B2F" w:rsidRPr="006A62FF" w:rsidRDefault="005C7B2F" w:rsidP="005C7B2F">
      <w:pPr>
        <w:pStyle w:val="2"/>
      </w:pPr>
      <w:bookmarkStart w:id="64" w:name="А105"/>
      <w:bookmarkStart w:id="65" w:name="_Toc187732637"/>
      <w:r w:rsidRPr="006A62FF">
        <w:t>Российская</w:t>
      </w:r>
      <w:r w:rsidR="00652F7F" w:rsidRPr="006A62FF">
        <w:t xml:space="preserve"> </w:t>
      </w:r>
      <w:r w:rsidRPr="006A62FF">
        <w:t>газета,</w:t>
      </w:r>
      <w:r w:rsidR="00652F7F" w:rsidRPr="006A62FF">
        <w:t xml:space="preserve"> </w:t>
      </w:r>
      <w:r w:rsidRPr="006A62FF">
        <w:t>13.01.2025,</w:t>
      </w:r>
      <w:r w:rsidR="00652F7F" w:rsidRPr="006A62FF">
        <w:t xml:space="preserve"> </w:t>
      </w:r>
      <w:r w:rsidRPr="006A62FF">
        <w:t>Мошенники</w:t>
      </w:r>
      <w:r w:rsidR="00652F7F" w:rsidRPr="006A62FF">
        <w:t xml:space="preserve"> </w:t>
      </w:r>
      <w:r w:rsidRPr="006A62FF">
        <w:t>обманывают</w:t>
      </w:r>
      <w:r w:rsidR="00652F7F" w:rsidRPr="006A62FF">
        <w:t xml:space="preserve"> </w:t>
      </w:r>
      <w:r w:rsidRPr="006A62FF">
        <w:t>россиян</w:t>
      </w:r>
      <w:r w:rsidR="00652F7F" w:rsidRPr="006A62FF">
        <w:t xml:space="preserve"> </w:t>
      </w:r>
      <w:r w:rsidRPr="006A62FF">
        <w:t>через</w:t>
      </w:r>
      <w:r w:rsidR="00652F7F" w:rsidRPr="006A62FF">
        <w:t xml:space="preserve"> </w:t>
      </w:r>
      <w:r w:rsidRPr="006A62FF">
        <w:t>систему</w:t>
      </w:r>
      <w:r w:rsidR="00652F7F" w:rsidRPr="006A62FF">
        <w:t xml:space="preserve"> </w:t>
      </w:r>
      <w:r w:rsidRPr="006A62FF">
        <w:t>пенсионных</w:t>
      </w:r>
      <w:r w:rsidR="00652F7F" w:rsidRPr="006A62FF">
        <w:t xml:space="preserve"> </w:t>
      </w:r>
      <w:r w:rsidRPr="006A62FF">
        <w:t>баллов.</w:t>
      </w:r>
      <w:r w:rsidR="00652F7F" w:rsidRPr="006A62FF">
        <w:t xml:space="preserve"> </w:t>
      </w:r>
      <w:r w:rsidRPr="006A62FF">
        <w:t>Как</w:t>
      </w:r>
      <w:r w:rsidR="00652F7F" w:rsidRPr="006A62FF">
        <w:t xml:space="preserve"> </w:t>
      </w:r>
      <w:r w:rsidRPr="006A62FF">
        <w:t>не</w:t>
      </w:r>
      <w:r w:rsidR="00652F7F" w:rsidRPr="006A62FF">
        <w:t xml:space="preserve"> </w:t>
      </w:r>
      <w:r w:rsidRPr="006A62FF">
        <w:t>попасться</w:t>
      </w:r>
      <w:r w:rsidR="00652F7F" w:rsidRPr="006A62FF">
        <w:t xml:space="preserve"> </w:t>
      </w:r>
      <w:r w:rsidRPr="006A62FF">
        <w:t>на</w:t>
      </w:r>
      <w:r w:rsidR="00652F7F" w:rsidRPr="006A62FF">
        <w:t xml:space="preserve"> </w:t>
      </w:r>
      <w:r w:rsidRPr="006A62FF">
        <w:t>уловки</w:t>
      </w:r>
      <w:bookmarkEnd w:id="64"/>
      <w:bookmarkEnd w:id="65"/>
    </w:p>
    <w:p w14:paraId="617E7EDD" w14:textId="77777777" w:rsidR="005C7B2F" w:rsidRPr="006A62FF" w:rsidRDefault="005C7B2F" w:rsidP="009B164A">
      <w:pPr>
        <w:pStyle w:val="3"/>
      </w:pPr>
      <w:bookmarkStart w:id="66" w:name="_Toc187732638"/>
      <w:r w:rsidRPr="006A62FF">
        <w:t>Россиянам</w:t>
      </w:r>
      <w:r w:rsidR="00652F7F" w:rsidRPr="006A62FF">
        <w:t xml:space="preserve"> </w:t>
      </w:r>
      <w:r w:rsidRPr="006A62FF">
        <w:t>якобы</w:t>
      </w:r>
      <w:r w:rsidR="00652F7F" w:rsidRPr="006A62FF">
        <w:t xml:space="preserve"> </w:t>
      </w:r>
      <w:r w:rsidRPr="006A62FF">
        <w:t>обещают</w:t>
      </w:r>
      <w:r w:rsidR="00652F7F" w:rsidRPr="006A62FF">
        <w:t xml:space="preserve"> </w:t>
      </w:r>
      <w:r w:rsidRPr="006A62FF">
        <w:t>увеличить</w:t>
      </w:r>
      <w:r w:rsidR="00652F7F" w:rsidRPr="006A62FF">
        <w:t xml:space="preserve"> </w:t>
      </w:r>
      <w:r w:rsidRPr="006A62FF">
        <w:t>пенсию</w:t>
      </w:r>
      <w:r w:rsidR="00652F7F" w:rsidRPr="006A62FF">
        <w:t xml:space="preserve"> </w:t>
      </w:r>
      <w:r w:rsidRPr="006A62FF">
        <w:t>через</w:t>
      </w:r>
      <w:r w:rsidR="00652F7F" w:rsidRPr="006A62FF">
        <w:t xml:space="preserve"> </w:t>
      </w:r>
      <w:r w:rsidRPr="006A62FF">
        <w:t>перерасчет</w:t>
      </w:r>
      <w:r w:rsidR="00652F7F" w:rsidRPr="006A62FF">
        <w:t xml:space="preserve"> </w:t>
      </w:r>
      <w:r w:rsidRPr="006A62FF">
        <w:t>пенсионных</w:t>
      </w:r>
      <w:r w:rsidR="00652F7F" w:rsidRPr="006A62FF">
        <w:t xml:space="preserve"> </w:t>
      </w:r>
      <w:r w:rsidRPr="006A62FF">
        <w:t>баллов.</w:t>
      </w:r>
      <w:r w:rsidR="00652F7F" w:rsidRPr="006A62FF">
        <w:t xml:space="preserve"> </w:t>
      </w:r>
      <w:r w:rsidRPr="006A62FF">
        <w:t>В</w:t>
      </w:r>
      <w:r w:rsidR="00652F7F" w:rsidRPr="006A62FF">
        <w:t xml:space="preserve"> </w:t>
      </w:r>
      <w:r w:rsidRPr="006A62FF">
        <w:t>нашей</w:t>
      </w:r>
      <w:r w:rsidR="00652F7F" w:rsidRPr="006A62FF">
        <w:t xml:space="preserve"> </w:t>
      </w:r>
      <w:r w:rsidRPr="006A62FF">
        <w:t>стране</w:t>
      </w:r>
      <w:r w:rsidR="00652F7F" w:rsidRPr="006A62FF">
        <w:t xml:space="preserve"> </w:t>
      </w:r>
      <w:r w:rsidRPr="006A62FF">
        <w:t>резко</w:t>
      </w:r>
      <w:r w:rsidR="00652F7F" w:rsidRPr="006A62FF">
        <w:t xml:space="preserve"> </w:t>
      </w:r>
      <w:r w:rsidRPr="006A62FF">
        <w:t>вырос</w:t>
      </w:r>
      <w:r w:rsidR="00652F7F" w:rsidRPr="006A62FF">
        <w:t xml:space="preserve"> </w:t>
      </w:r>
      <w:r w:rsidRPr="006A62FF">
        <w:t>оборот</w:t>
      </w:r>
      <w:r w:rsidR="00652F7F" w:rsidRPr="006A62FF">
        <w:t xml:space="preserve"> </w:t>
      </w:r>
      <w:r w:rsidRPr="006A62FF">
        <w:t>у</w:t>
      </w:r>
      <w:r w:rsidR="00652F7F" w:rsidRPr="006A62FF">
        <w:t xml:space="preserve"> «</w:t>
      </w:r>
      <w:r w:rsidRPr="006A62FF">
        <w:t>черных</w:t>
      </w:r>
      <w:r w:rsidR="00652F7F" w:rsidRPr="006A62FF">
        <w:t xml:space="preserve">» </w:t>
      </w:r>
      <w:r w:rsidRPr="006A62FF">
        <w:t>консультантов</w:t>
      </w:r>
      <w:r w:rsidR="00652F7F" w:rsidRPr="006A62FF">
        <w:t xml:space="preserve"> </w:t>
      </w:r>
      <w:r w:rsidRPr="006A62FF">
        <w:t>по</w:t>
      </w:r>
      <w:r w:rsidR="00652F7F" w:rsidRPr="006A62FF">
        <w:t xml:space="preserve"> </w:t>
      </w:r>
      <w:r w:rsidRPr="006A62FF">
        <w:t>этой</w:t>
      </w:r>
      <w:r w:rsidR="00652F7F" w:rsidRPr="006A62FF">
        <w:t xml:space="preserve"> </w:t>
      </w:r>
      <w:r w:rsidRPr="006A62FF">
        <w:t>теме,</w:t>
      </w:r>
      <w:r w:rsidR="00652F7F" w:rsidRPr="006A62FF">
        <w:t xml:space="preserve"> </w:t>
      </w:r>
      <w:r w:rsidRPr="006A62FF">
        <w:t>рассказал</w:t>
      </w:r>
      <w:r w:rsidR="00652F7F" w:rsidRPr="006A62FF">
        <w:t xml:space="preserve"> </w:t>
      </w:r>
      <w:r w:rsidRPr="006A62FF">
        <w:t>в</w:t>
      </w:r>
      <w:r w:rsidR="00652F7F" w:rsidRPr="006A62FF">
        <w:t xml:space="preserve"> </w:t>
      </w:r>
      <w:r w:rsidRPr="006A62FF">
        <w:t>комментарии</w:t>
      </w:r>
      <w:r w:rsidR="00652F7F" w:rsidRPr="006A62FF">
        <w:t xml:space="preserve"> «</w:t>
      </w:r>
      <w:r w:rsidRPr="006A62FF">
        <w:t>РГ</w:t>
      </w:r>
      <w:r w:rsidR="00652F7F" w:rsidRPr="006A62FF">
        <w:t xml:space="preserve">» </w:t>
      </w:r>
      <w:r w:rsidRPr="006A62FF">
        <w:t>председатель</w:t>
      </w:r>
      <w:r w:rsidR="00652F7F" w:rsidRPr="006A62FF">
        <w:t xml:space="preserve"> </w:t>
      </w:r>
      <w:r w:rsidRPr="006A62FF">
        <w:t>Комитета</w:t>
      </w:r>
      <w:r w:rsidR="00652F7F" w:rsidRPr="006A62FF">
        <w:t xml:space="preserve"> </w:t>
      </w:r>
      <w:r w:rsidRPr="006A62FF">
        <w:t>Госдумы</w:t>
      </w:r>
      <w:r w:rsidR="00652F7F" w:rsidRPr="006A62FF">
        <w:t xml:space="preserve"> </w:t>
      </w:r>
      <w:r w:rsidRPr="006A62FF">
        <w:t>по</w:t>
      </w:r>
      <w:r w:rsidR="00652F7F" w:rsidRPr="006A62FF">
        <w:t xml:space="preserve"> </w:t>
      </w:r>
      <w:r w:rsidRPr="006A62FF">
        <w:t>вопросам</w:t>
      </w:r>
      <w:r w:rsidR="00652F7F" w:rsidRPr="006A62FF">
        <w:t xml:space="preserve"> </w:t>
      </w:r>
      <w:r w:rsidRPr="006A62FF">
        <w:t>собственности,</w:t>
      </w:r>
      <w:r w:rsidR="00652F7F" w:rsidRPr="006A62FF">
        <w:t xml:space="preserve"> </w:t>
      </w:r>
      <w:r w:rsidRPr="006A62FF">
        <w:t>земельным</w:t>
      </w:r>
      <w:r w:rsidR="00652F7F" w:rsidRPr="006A62FF">
        <w:t xml:space="preserve"> </w:t>
      </w:r>
      <w:r w:rsidRPr="006A62FF">
        <w:t>и</w:t>
      </w:r>
      <w:r w:rsidR="00652F7F" w:rsidRPr="006A62FF">
        <w:t xml:space="preserve"> </w:t>
      </w:r>
      <w:r w:rsidRPr="006A62FF">
        <w:t>имущественным</w:t>
      </w:r>
      <w:r w:rsidR="00652F7F" w:rsidRPr="006A62FF">
        <w:t xml:space="preserve"> </w:t>
      </w:r>
      <w:r w:rsidRPr="006A62FF">
        <w:t>отношениям</w:t>
      </w:r>
      <w:r w:rsidR="00652F7F" w:rsidRPr="006A62FF">
        <w:t xml:space="preserve"> </w:t>
      </w:r>
      <w:r w:rsidRPr="006A62FF">
        <w:t>Сергей</w:t>
      </w:r>
      <w:r w:rsidR="00652F7F" w:rsidRPr="006A62FF">
        <w:t xml:space="preserve"> </w:t>
      </w:r>
      <w:r w:rsidRPr="006A62FF">
        <w:t>Гаврилов</w:t>
      </w:r>
      <w:r w:rsidR="00652F7F" w:rsidRPr="006A62FF">
        <w:t xml:space="preserve"> </w:t>
      </w:r>
      <w:r w:rsidRPr="006A62FF">
        <w:t>(фракция</w:t>
      </w:r>
      <w:r w:rsidR="00652F7F" w:rsidRPr="006A62FF">
        <w:t xml:space="preserve"> </w:t>
      </w:r>
      <w:r w:rsidRPr="006A62FF">
        <w:t>КПРФ).</w:t>
      </w:r>
      <w:r w:rsidR="00652F7F" w:rsidRPr="006A62FF">
        <w:t xml:space="preserve"> </w:t>
      </w:r>
      <w:r w:rsidRPr="006A62FF">
        <w:t>Он</w:t>
      </w:r>
      <w:r w:rsidR="00652F7F" w:rsidRPr="006A62FF">
        <w:t xml:space="preserve"> </w:t>
      </w:r>
      <w:r w:rsidRPr="006A62FF">
        <w:t>рассказал,</w:t>
      </w:r>
      <w:r w:rsidR="00652F7F" w:rsidRPr="006A62FF">
        <w:t xml:space="preserve"> </w:t>
      </w:r>
      <w:r w:rsidRPr="006A62FF">
        <w:t>как</w:t>
      </w:r>
      <w:r w:rsidR="00652F7F" w:rsidRPr="006A62FF">
        <w:t xml:space="preserve"> </w:t>
      </w:r>
      <w:r w:rsidRPr="006A62FF">
        <w:t>не</w:t>
      </w:r>
      <w:r w:rsidR="00652F7F" w:rsidRPr="006A62FF">
        <w:t xml:space="preserve"> </w:t>
      </w:r>
      <w:r w:rsidRPr="006A62FF">
        <w:t>попасться</w:t>
      </w:r>
      <w:r w:rsidR="00652F7F" w:rsidRPr="006A62FF">
        <w:t xml:space="preserve"> </w:t>
      </w:r>
      <w:r w:rsidRPr="006A62FF">
        <w:t>на</w:t>
      </w:r>
      <w:r w:rsidR="00652F7F" w:rsidRPr="006A62FF">
        <w:t xml:space="preserve"> </w:t>
      </w:r>
      <w:r w:rsidRPr="006A62FF">
        <w:t>удочку</w:t>
      </w:r>
      <w:r w:rsidR="00652F7F" w:rsidRPr="006A62FF">
        <w:t xml:space="preserve"> </w:t>
      </w:r>
      <w:r w:rsidRPr="006A62FF">
        <w:t>мошенников.</w:t>
      </w:r>
      <w:bookmarkEnd w:id="66"/>
    </w:p>
    <w:p w14:paraId="4CD5BC1A" w14:textId="77777777" w:rsidR="005C7B2F" w:rsidRPr="006A62FF" w:rsidRDefault="00652F7F" w:rsidP="005C7B2F">
      <w:r w:rsidRPr="006A62FF">
        <w:t>«</w:t>
      </w:r>
      <w:r w:rsidR="005C7B2F" w:rsidRPr="006A62FF">
        <w:t>Система</w:t>
      </w:r>
      <w:r w:rsidRPr="006A62FF">
        <w:t xml:space="preserve"> </w:t>
      </w:r>
      <w:r w:rsidR="005C7B2F" w:rsidRPr="006A62FF">
        <w:t>пенсионных</w:t>
      </w:r>
      <w:r w:rsidRPr="006A62FF">
        <w:t xml:space="preserve"> </w:t>
      </w:r>
      <w:r w:rsidR="005C7B2F" w:rsidRPr="006A62FF">
        <w:t>баллов</w:t>
      </w:r>
      <w:r w:rsidRPr="006A62FF">
        <w:t xml:space="preserve"> </w:t>
      </w:r>
      <w:r w:rsidR="005C7B2F" w:rsidRPr="006A62FF">
        <w:t>в</w:t>
      </w:r>
      <w:r w:rsidRPr="006A62FF">
        <w:t xml:space="preserve"> </w:t>
      </w:r>
      <w:r w:rsidR="005C7B2F" w:rsidRPr="006A62FF">
        <w:t>России,</w:t>
      </w:r>
      <w:r w:rsidRPr="006A62FF">
        <w:t xml:space="preserve"> </w:t>
      </w:r>
      <w:r w:rsidR="005C7B2F" w:rsidRPr="006A62FF">
        <w:t>с</w:t>
      </w:r>
      <w:r w:rsidRPr="006A62FF">
        <w:t xml:space="preserve"> </w:t>
      </w:r>
      <w:r w:rsidR="005C7B2F" w:rsidRPr="006A62FF">
        <w:t>момента</w:t>
      </w:r>
      <w:r w:rsidRPr="006A62FF">
        <w:t xml:space="preserve"> </w:t>
      </w:r>
      <w:r w:rsidR="005C7B2F" w:rsidRPr="006A62FF">
        <w:t>своего</w:t>
      </w:r>
      <w:r w:rsidRPr="006A62FF">
        <w:t xml:space="preserve"> </w:t>
      </w:r>
      <w:r w:rsidR="005C7B2F" w:rsidRPr="006A62FF">
        <w:t>внедрения,</w:t>
      </w:r>
      <w:r w:rsidRPr="006A62FF">
        <w:t xml:space="preserve"> </w:t>
      </w:r>
      <w:r w:rsidR="005C7B2F" w:rsidRPr="006A62FF">
        <w:t>стала</w:t>
      </w:r>
      <w:r w:rsidRPr="006A62FF">
        <w:t xml:space="preserve"> </w:t>
      </w:r>
      <w:r w:rsidR="005C7B2F" w:rsidRPr="006A62FF">
        <w:t>объектом</w:t>
      </w:r>
      <w:r w:rsidRPr="006A62FF">
        <w:t xml:space="preserve"> </w:t>
      </w:r>
      <w:r w:rsidR="005C7B2F" w:rsidRPr="006A62FF">
        <w:t>не</w:t>
      </w:r>
      <w:r w:rsidRPr="006A62FF">
        <w:t xml:space="preserve"> </w:t>
      </w:r>
      <w:r w:rsidR="005C7B2F" w:rsidRPr="006A62FF">
        <w:t>только</w:t>
      </w:r>
      <w:r w:rsidRPr="006A62FF">
        <w:t xml:space="preserve"> </w:t>
      </w:r>
      <w:r w:rsidR="005C7B2F" w:rsidRPr="006A62FF">
        <w:t>законного</w:t>
      </w:r>
      <w:r w:rsidRPr="006A62FF">
        <w:t xml:space="preserve"> </w:t>
      </w:r>
      <w:r w:rsidR="005C7B2F" w:rsidRPr="006A62FF">
        <w:t>интереса</w:t>
      </w:r>
      <w:r w:rsidRPr="006A62FF">
        <w:t xml:space="preserve"> </w:t>
      </w:r>
      <w:r w:rsidR="005C7B2F" w:rsidRPr="006A62FF">
        <w:t>граждан,</w:t>
      </w:r>
      <w:r w:rsidRPr="006A62FF">
        <w:t xml:space="preserve"> </w:t>
      </w:r>
      <w:r w:rsidR="005C7B2F" w:rsidRPr="006A62FF">
        <w:t>но</w:t>
      </w:r>
      <w:r w:rsidRPr="006A62FF">
        <w:t xml:space="preserve"> </w:t>
      </w:r>
      <w:r w:rsidR="005C7B2F" w:rsidRPr="006A62FF">
        <w:t>и</w:t>
      </w:r>
      <w:r w:rsidRPr="006A62FF">
        <w:t xml:space="preserve"> </w:t>
      </w:r>
      <w:r w:rsidR="005C7B2F" w:rsidRPr="006A62FF">
        <w:t>многочисленных</w:t>
      </w:r>
      <w:r w:rsidRPr="006A62FF">
        <w:t xml:space="preserve"> </w:t>
      </w:r>
      <w:r w:rsidR="005C7B2F" w:rsidRPr="006A62FF">
        <w:t>спекуляций</w:t>
      </w:r>
      <w:r w:rsidRPr="006A62FF">
        <w:t>»</w:t>
      </w:r>
      <w:r w:rsidR="005C7B2F" w:rsidRPr="006A62FF">
        <w:t>,</w:t>
      </w:r>
      <w:r w:rsidRPr="006A62FF">
        <w:t xml:space="preserve"> </w:t>
      </w:r>
      <w:r w:rsidR="005C7B2F" w:rsidRPr="006A62FF">
        <w:t>-</w:t>
      </w:r>
      <w:r w:rsidRPr="006A62FF">
        <w:t xml:space="preserve"> </w:t>
      </w:r>
      <w:r w:rsidR="005C7B2F" w:rsidRPr="006A62FF">
        <w:t>отметил</w:t>
      </w:r>
      <w:r w:rsidRPr="006A62FF">
        <w:t xml:space="preserve"> </w:t>
      </w:r>
      <w:r w:rsidR="005C7B2F" w:rsidRPr="006A62FF">
        <w:t>парламентарий.</w:t>
      </w:r>
      <w:r w:rsidRPr="006A62FF">
        <w:t xml:space="preserve"> </w:t>
      </w:r>
      <w:r w:rsidR="005C7B2F" w:rsidRPr="006A62FF">
        <w:t>Этому,</w:t>
      </w:r>
      <w:r w:rsidRPr="006A62FF">
        <w:t xml:space="preserve"> </w:t>
      </w:r>
      <w:r w:rsidR="005C7B2F" w:rsidRPr="006A62FF">
        <w:t>по</w:t>
      </w:r>
      <w:r w:rsidRPr="006A62FF">
        <w:t xml:space="preserve"> </w:t>
      </w:r>
      <w:r w:rsidR="005C7B2F" w:rsidRPr="006A62FF">
        <w:t>его</w:t>
      </w:r>
      <w:r w:rsidRPr="006A62FF">
        <w:t xml:space="preserve"> </w:t>
      </w:r>
      <w:r w:rsidR="005C7B2F" w:rsidRPr="006A62FF">
        <w:t>словам,</w:t>
      </w:r>
      <w:r w:rsidRPr="006A62FF">
        <w:t xml:space="preserve"> </w:t>
      </w:r>
      <w:r w:rsidR="005C7B2F" w:rsidRPr="006A62FF">
        <w:t>способствует</w:t>
      </w:r>
      <w:r w:rsidRPr="006A62FF">
        <w:t xml:space="preserve"> </w:t>
      </w:r>
      <w:r w:rsidR="005C7B2F" w:rsidRPr="006A62FF">
        <w:t>то,</w:t>
      </w:r>
      <w:r w:rsidRPr="006A62FF">
        <w:t xml:space="preserve"> </w:t>
      </w:r>
      <w:r w:rsidR="005C7B2F" w:rsidRPr="006A62FF">
        <w:t>что</w:t>
      </w:r>
      <w:r w:rsidRPr="006A62FF">
        <w:t xml:space="preserve"> </w:t>
      </w:r>
      <w:r w:rsidR="005C7B2F" w:rsidRPr="006A62FF">
        <w:t>не</w:t>
      </w:r>
      <w:r w:rsidRPr="006A62FF">
        <w:t xml:space="preserve"> </w:t>
      </w:r>
      <w:r w:rsidR="005C7B2F" w:rsidRPr="006A62FF">
        <w:t>все</w:t>
      </w:r>
      <w:r w:rsidRPr="006A62FF">
        <w:t xml:space="preserve"> </w:t>
      </w:r>
      <w:r w:rsidR="005C7B2F" w:rsidRPr="006A62FF">
        <w:t>могут</w:t>
      </w:r>
      <w:r w:rsidRPr="006A62FF">
        <w:t xml:space="preserve"> </w:t>
      </w:r>
      <w:r w:rsidR="005C7B2F" w:rsidRPr="006A62FF">
        <w:t>в</w:t>
      </w:r>
      <w:r w:rsidRPr="006A62FF">
        <w:t xml:space="preserve"> </w:t>
      </w:r>
      <w:r w:rsidR="005C7B2F" w:rsidRPr="006A62FF">
        <w:t>ней</w:t>
      </w:r>
      <w:r w:rsidRPr="006A62FF">
        <w:t xml:space="preserve"> </w:t>
      </w:r>
      <w:r w:rsidR="005C7B2F" w:rsidRPr="006A62FF">
        <w:t>разобраться</w:t>
      </w:r>
      <w:r w:rsidRPr="006A62FF">
        <w:t xml:space="preserve"> </w:t>
      </w:r>
      <w:r w:rsidR="005C7B2F" w:rsidRPr="006A62FF">
        <w:t>-</w:t>
      </w:r>
      <w:r w:rsidRPr="006A62FF">
        <w:t xml:space="preserve"> </w:t>
      </w:r>
      <w:r w:rsidR="005C7B2F" w:rsidRPr="006A62FF">
        <w:t>в</w:t>
      </w:r>
      <w:r w:rsidRPr="006A62FF">
        <w:t xml:space="preserve"> </w:t>
      </w:r>
      <w:r w:rsidR="005C7B2F" w:rsidRPr="006A62FF">
        <w:t>результате</w:t>
      </w:r>
      <w:r w:rsidRPr="006A62FF">
        <w:t xml:space="preserve"> </w:t>
      </w:r>
      <w:r w:rsidR="005C7B2F" w:rsidRPr="006A62FF">
        <w:t>граждане</w:t>
      </w:r>
      <w:r w:rsidRPr="006A62FF">
        <w:t xml:space="preserve"> </w:t>
      </w:r>
      <w:r w:rsidR="005C7B2F" w:rsidRPr="006A62FF">
        <w:t>обращаются</w:t>
      </w:r>
      <w:r w:rsidRPr="006A62FF">
        <w:t xml:space="preserve"> </w:t>
      </w:r>
      <w:r w:rsidR="005C7B2F" w:rsidRPr="006A62FF">
        <w:t>за</w:t>
      </w:r>
      <w:r w:rsidRPr="006A62FF">
        <w:t xml:space="preserve"> </w:t>
      </w:r>
      <w:r w:rsidR="005C7B2F" w:rsidRPr="006A62FF">
        <w:t>консультацией</w:t>
      </w:r>
      <w:r w:rsidRPr="006A62FF">
        <w:t xml:space="preserve"> </w:t>
      </w:r>
      <w:r w:rsidR="005C7B2F" w:rsidRPr="006A62FF">
        <w:t>к</w:t>
      </w:r>
      <w:r w:rsidRPr="006A62FF">
        <w:t xml:space="preserve"> </w:t>
      </w:r>
      <w:r w:rsidR="005C7B2F" w:rsidRPr="006A62FF">
        <w:t>специалистам</w:t>
      </w:r>
      <w:r w:rsidRPr="006A62FF">
        <w:t xml:space="preserve"> </w:t>
      </w:r>
      <w:r w:rsidR="005C7B2F" w:rsidRPr="006A62FF">
        <w:t>по</w:t>
      </w:r>
      <w:r w:rsidRPr="006A62FF">
        <w:t xml:space="preserve"> </w:t>
      </w:r>
      <w:r w:rsidR="005C7B2F" w:rsidRPr="006A62FF">
        <w:t>пенсионному</w:t>
      </w:r>
      <w:r w:rsidRPr="006A62FF">
        <w:t xml:space="preserve"> </w:t>
      </w:r>
      <w:r w:rsidR="005C7B2F" w:rsidRPr="006A62FF">
        <w:t>праву,</w:t>
      </w:r>
      <w:r w:rsidRPr="006A62FF">
        <w:t xml:space="preserve"> </w:t>
      </w:r>
      <w:r w:rsidR="005C7B2F" w:rsidRPr="006A62FF">
        <w:t>к</w:t>
      </w:r>
      <w:r w:rsidRPr="006A62FF">
        <w:t xml:space="preserve"> </w:t>
      </w:r>
      <w:r w:rsidR="005C7B2F" w:rsidRPr="006A62FF">
        <w:t>юристам.</w:t>
      </w:r>
      <w:r w:rsidRPr="006A62FF">
        <w:t xml:space="preserve"> </w:t>
      </w:r>
      <w:r w:rsidR="005C7B2F" w:rsidRPr="006A62FF">
        <w:t>Число</w:t>
      </w:r>
      <w:r w:rsidRPr="006A62FF">
        <w:t xml:space="preserve"> </w:t>
      </w:r>
      <w:r w:rsidR="005C7B2F" w:rsidRPr="006A62FF">
        <w:t>таких</w:t>
      </w:r>
      <w:r w:rsidRPr="006A62FF">
        <w:t xml:space="preserve"> </w:t>
      </w:r>
      <w:r w:rsidR="005C7B2F" w:rsidRPr="006A62FF">
        <w:t>обращений</w:t>
      </w:r>
      <w:r w:rsidRPr="006A62FF">
        <w:t xml:space="preserve"> </w:t>
      </w:r>
      <w:r w:rsidR="005C7B2F" w:rsidRPr="006A62FF">
        <w:t>выросло</w:t>
      </w:r>
      <w:r w:rsidRPr="006A62FF">
        <w:t xml:space="preserve"> </w:t>
      </w:r>
      <w:r w:rsidR="005C7B2F" w:rsidRPr="006A62FF">
        <w:t>в</w:t>
      </w:r>
      <w:r w:rsidRPr="006A62FF">
        <w:t xml:space="preserve"> </w:t>
      </w:r>
      <w:r w:rsidR="005C7B2F" w:rsidRPr="006A62FF">
        <w:t>связи</w:t>
      </w:r>
      <w:r w:rsidRPr="006A62FF">
        <w:t xml:space="preserve"> </w:t>
      </w:r>
      <w:r w:rsidR="005C7B2F" w:rsidRPr="006A62FF">
        <w:t>с</w:t>
      </w:r>
      <w:r w:rsidRPr="006A62FF">
        <w:t xml:space="preserve"> </w:t>
      </w:r>
      <w:r w:rsidR="005C7B2F" w:rsidRPr="006A62FF">
        <w:t>двумя</w:t>
      </w:r>
      <w:r w:rsidRPr="006A62FF">
        <w:t xml:space="preserve"> </w:t>
      </w:r>
      <w:r w:rsidR="005C7B2F" w:rsidRPr="006A62FF">
        <w:lastRenderedPageBreak/>
        <w:t>индексациями</w:t>
      </w:r>
      <w:r w:rsidRPr="006A62FF">
        <w:t xml:space="preserve"> </w:t>
      </w:r>
      <w:r w:rsidR="005C7B2F" w:rsidRPr="006A62FF">
        <w:t>и</w:t>
      </w:r>
      <w:r w:rsidRPr="006A62FF">
        <w:t xml:space="preserve"> </w:t>
      </w:r>
      <w:r w:rsidR="005C7B2F" w:rsidRPr="006A62FF">
        <w:t>индексацией</w:t>
      </w:r>
      <w:r w:rsidRPr="006A62FF">
        <w:t xml:space="preserve"> </w:t>
      </w:r>
      <w:r w:rsidR="005C7B2F" w:rsidRPr="006A62FF">
        <w:t>пенсий</w:t>
      </w:r>
      <w:r w:rsidRPr="006A62FF">
        <w:t xml:space="preserve"> </w:t>
      </w:r>
      <w:r w:rsidR="005C7B2F" w:rsidRPr="006A62FF">
        <w:t>работающим</w:t>
      </w:r>
      <w:r w:rsidRPr="006A62FF">
        <w:t xml:space="preserve"> </w:t>
      </w:r>
      <w:r w:rsidR="005C7B2F" w:rsidRPr="006A62FF">
        <w:t>пенсионерам.</w:t>
      </w:r>
      <w:r w:rsidRPr="006A62FF">
        <w:t xml:space="preserve"> </w:t>
      </w:r>
      <w:r w:rsidR="005C7B2F" w:rsidRPr="006A62FF">
        <w:t>Напомним,</w:t>
      </w:r>
      <w:r w:rsidRPr="006A62FF">
        <w:t xml:space="preserve"> </w:t>
      </w:r>
      <w:r w:rsidR="005C7B2F" w:rsidRPr="006A62FF">
        <w:t>что</w:t>
      </w:r>
      <w:r w:rsidRPr="006A62FF">
        <w:t xml:space="preserve"> </w:t>
      </w:r>
      <w:r w:rsidR="005C7B2F" w:rsidRPr="006A62FF">
        <w:t>это</w:t>
      </w:r>
      <w:r w:rsidRPr="006A62FF">
        <w:t xml:space="preserve"> </w:t>
      </w:r>
      <w:r w:rsidR="005C7B2F" w:rsidRPr="006A62FF">
        <w:t>-</w:t>
      </w:r>
      <w:r w:rsidRPr="006A62FF">
        <w:t xml:space="preserve"> </w:t>
      </w:r>
      <w:r w:rsidR="005C7B2F" w:rsidRPr="006A62FF">
        <w:t>нововведения</w:t>
      </w:r>
      <w:r w:rsidRPr="006A62FF">
        <w:t xml:space="preserve"> </w:t>
      </w:r>
      <w:r w:rsidR="005C7B2F" w:rsidRPr="006A62FF">
        <w:t>нынешнего</w:t>
      </w:r>
      <w:r w:rsidRPr="006A62FF">
        <w:t xml:space="preserve"> </w:t>
      </w:r>
      <w:r w:rsidR="005C7B2F" w:rsidRPr="006A62FF">
        <w:t>года.</w:t>
      </w:r>
    </w:p>
    <w:p w14:paraId="3E9E06CA" w14:textId="77777777" w:rsidR="005C7B2F" w:rsidRPr="006A62FF" w:rsidRDefault="00B15414" w:rsidP="005C7B2F">
      <w:r w:rsidRPr="006A62FF">
        <w:t>КАК</w:t>
      </w:r>
      <w:r w:rsidR="00652F7F" w:rsidRPr="006A62FF">
        <w:t xml:space="preserve"> </w:t>
      </w:r>
      <w:r w:rsidRPr="006A62FF">
        <w:t>ДЕЙСТВУЮТ</w:t>
      </w:r>
      <w:r w:rsidR="00652F7F" w:rsidRPr="006A62FF">
        <w:t xml:space="preserve"> </w:t>
      </w:r>
      <w:r w:rsidRPr="006A62FF">
        <w:t>МОШЕННИКИ</w:t>
      </w:r>
    </w:p>
    <w:p w14:paraId="4F7748F3" w14:textId="77777777" w:rsidR="005C7B2F" w:rsidRPr="006A62FF" w:rsidRDefault="005C7B2F" w:rsidP="005C7B2F">
      <w:r w:rsidRPr="006A62FF">
        <w:t>По</w:t>
      </w:r>
      <w:r w:rsidR="00652F7F" w:rsidRPr="006A62FF">
        <w:t xml:space="preserve"> </w:t>
      </w:r>
      <w:r w:rsidRPr="006A62FF">
        <w:t>словам</w:t>
      </w:r>
      <w:r w:rsidR="00652F7F" w:rsidRPr="006A62FF">
        <w:t xml:space="preserve"> </w:t>
      </w:r>
      <w:r w:rsidRPr="006A62FF">
        <w:t>Гаврилова,</w:t>
      </w:r>
      <w:r w:rsidR="00652F7F" w:rsidRPr="006A62FF">
        <w:t xml:space="preserve"> «</w:t>
      </w:r>
      <w:r w:rsidRPr="006A62FF">
        <w:t>черные</w:t>
      </w:r>
      <w:r w:rsidR="00652F7F" w:rsidRPr="006A62FF">
        <w:t xml:space="preserve">» </w:t>
      </w:r>
      <w:r w:rsidRPr="006A62FF">
        <w:t>консультанты</w:t>
      </w:r>
      <w:r w:rsidR="00652F7F" w:rsidRPr="006A62FF">
        <w:t xml:space="preserve"> </w:t>
      </w:r>
      <w:r w:rsidRPr="006A62FF">
        <w:t>пользуются</w:t>
      </w:r>
      <w:r w:rsidR="00652F7F" w:rsidRPr="006A62FF">
        <w:t xml:space="preserve"> </w:t>
      </w:r>
      <w:r w:rsidRPr="006A62FF">
        <w:t>сложившейся</w:t>
      </w:r>
      <w:r w:rsidR="00652F7F" w:rsidRPr="006A62FF">
        <w:t xml:space="preserve"> </w:t>
      </w:r>
      <w:r w:rsidRPr="006A62FF">
        <w:t>путаницей</w:t>
      </w:r>
      <w:r w:rsidR="00652F7F" w:rsidRPr="006A62FF">
        <w:t xml:space="preserve"> </w:t>
      </w:r>
      <w:r w:rsidRPr="006A62FF">
        <w:t>и</w:t>
      </w:r>
      <w:r w:rsidR="00652F7F" w:rsidRPr="006A62FF">
        <w:t xml:space="preserve"> </w:t>
      </w:r>
      <w:r w:rsidRPr="006A62FF">
        <w:t>недостаточной</w:t>
      </w:r>
      <w:r w:rsidR="00652F7F" w:rsidRPr="006A62FF">
        <w:t xml:space="preserve"> </w:t>
      </w:r>
      <w:r w:rsidRPr="006A62FF">
        <w:t>информированностью</w:t>
      </w:r>
      <w:r w:rsidR="00652F7F" w:rsidRPr="006A62FF">
        <w:t xml:space="preserve"> </w:t>
      </w:r>
      <w:r w:rsidRPr="006A62FF">
        <w:t>граждан</w:t>
      </w:r>
      <w:r w:rsidR="00652F7F" w:rsidRPr="006A62FF">
        <w:t xml:space="preserve"> </w:t>
      </w:r>
      <w:r w:rsidRPr="006A62FF">
        <w:t>на</w:t>
      </w:r>
      <w:r w:rsidR="00652F7F" w:rsidRPr="006A62FF">
        <w:t xml:space="preserve"> </w:t>
      </w:r>
      <w:r w:rsidRPr="006A62FF">
        <w:t>тему</w:t>
      </w:r>
      <w:r w:rsidR="00652F7F" w:rsidRPr="006A62FF">
        <w:t xml:space="preserve"> </w:t>
      </w:r>
      <w:r w:rsidRPr="006A62FF">
        <w:t>пенсионных</w:t>
      </w:r>
      <w:r w:rsidR="00652F7F" w:rsidRPr="006A62FF">
        <w:t xml:space="preserve"> </w:t>
      </w:r>
      <w:r w:rsidRPr="006A62FF">
        <w:t>баллов</w:t>
      </w:r>
      <w:r w:rsidR="00652F7F" w:rsidRPr="006A62FF">
        <w:t xml:space="preserve"> </w:t>
      </w:r>
      <w:r w:rsidRPr="006A62FF">
        <w:t>и</w:t>
      </w:r>
      <w:r w:rsidR="00652F7F" w:rsidRPr="006A62FF">
        <w:t xml:space="preserve"> «</w:t>
      </w:r>
      <w:r w:rsidRPr="006A62FF">
        <w:t>одурачивают</w:t>
      </w:r>
      <w:r w:rsidR="00652F7F" w:rsidRPr="006A62FF">
        <w:t xml:space="preserve"> </w:t>
      </w:r>
      <w:r w:rsidRPr="006A62FF">
        <w:t>людей</w:t>
      </w:r>
      <w:r w:rsidR="00652F7F" w:rsidRPr="006A62FF">
        <w:t xml:space="preserve"> </w:t>
      </w:r>
      <w:r w:rsidRPr="006A62FF">
        <w:t>ради</w:t>
      </w:r>
      <w:r w:rsidR="00652F7F" w:rsidRPr="006A62FF">
        <w:t xml:space="preserve"> </w:t>
      </w:r>
      <w:r w:rsidRPr="006A62FF">
        <w:t>собственной</w:t>
      </w:r>
      <w:r w:rsidR="00652F7F" w:rsidRPr="006A62FF">
        <w:t xml:space="preserve"> </w:t>
      </w:r>
      <w:r w:rsidRPr="006A62FF">
        <w:t>выгоды</w:t>
      </w:r>
      <w:r w:rsidR="00652F7F" w:rsidRPr="006A62FF">
        <w:t>»</w:t>
      </w:r>
      <w:r w:rsidRPr="006A62FF">
        <w:t>.</w:t>
      </w:r>
      <w:r w:rsidR="00652F7F" w:rsidRPr="006A62FF">
        <w:t xml:space="preserve"> </w:t>
      </w:r>
      <w:r w:rsidRPr="006A62FF">
        <w:t>Активность</w:t>
      </w:r>
      <w:r w:rsidR="00652F7F" w:rsidRPr="006A62FF">
        <w:t xml:space="preserve"> </w:t>
      </w:r>
      <w:r w:rsidRPr="006A62FF">
        <w:t>таких</w:t>
      </w:r>
      <w:r w:rsidR="00652F7F" w:rsidRPr="006A62FF">
        <w:t xml:space="preserve"> </w:t>
      </w:r>
      <w:r w:rsidRPr="006A62FF">
        <w:t>дельцов</w:t>
      </w:r>
      <w:r w:rsidR="00652F7F" w:rsidRPr="006A62FF">
        <w:t xml:space="preserve"> </w:t>
      </w:r>
      <w:r w:rsidRPr="006A62FF">
        <w:t>резко</w:t>
      </w:r>
      <w:r w:rsidR="00652F7F" w:rsidRPr="006A62FF">
        <w:t xml:space="preserve"> </w:t>
      </w:r>
      <w:r w:rsidRPr="006A62FF">
        <w:t>возросла,</w:t>
      </w:r>
      <w:r w:rsidR="00652F7F" w:rsidRPr="006A62FF">
        <w:t xml:space="preserve"> </w:t>
      </w:r>
      <w:r w:rsidRPr="006A62FF">
        <w:t>рассказал</w:t>
      </w:r>
      <w:r w:rsidR="00652F7F" w:rsidRPr="006A62FF">
        <w:t xml:space="preserve"> </w:t>
      </w:r>
      <w:r w:rsidRPr="006A62FF">
        <w:t>депутат.</w:t>
      </w:r>
    </w:p>
    <w:p w14:paraId="2E367CC0" w14:textId="77777777" w:rsidR="005C7B2F" w:rsidRPr="006A62FF" w:rsidRDefault="00652F7F" w:rsidP="005C7B2F">
      <w:r w:rsidRPr="006A62FF">
        <w:t>«</w:t>
      </w:r>
      <w:r w:rsidR="005C7B2F" w:rsidRPr="006A62FF">
        <w:t>Часто</w:t>
      </w:r>
      <w:r w:rsidRPr="006A62FF">
        <w:t xml:space="preserve"> </w:t>
      </w:r>
      <w:r w:rsidR="005C7B2F" w:rsidRPr="006A62FF">
        <w:t>схема</w:t>
      </w:r>
      <w:r w:rsidRPr="006A62FF">
        <w:t xml:space="preserve"> </w:t>
      </w:r>
      <w:r w:rsidR="005C7B2F" w:rsidRPr="006A62FF">
        <w:t>мошенничества</w:t>
      </w:r>
      <w:r w:rsidRPr="006A62FF">
        <w:t xml:space="preserve"> «</w:t>
      </w:r>
      <w:r w:rsidR="005C7B2F" w:rsidRPr="006A62FF">
        <w:t>черных</w:t>
      </w:r>
      <w:r w:rsidRPr="006A62FF">
        <w:t xml:space="preserve">» </w:t>
      </w:r>
      <w:r w:rsidR="005C7B2F" w:rsidRPr="006A62FF">
        <w:t>консультантов</w:t>
      </w:r>
      <w:r w:rsidRPr="006A62FF">
        <w:t xml:space="preserve"> </w:t>
      </w:r>
      <w:r w:rsidR="005C7B2F" w:rsidRPr="006A62FF">
        <w:t>строится</w:t>
      </w:r>
      <w:r w:rsidRPr="006A62FF">
        <w:t xml:space="preserve"> </w:t>
      </w:r>
      <w:r w:rsidR="005C7B2F" w:rsidRPr="006A62FF">
        <w:t>на</w:t>
      </w:r>
      <w:r w:rsidRPr="006A62FF">
        <w:t xml:space="preserve"> </w:t>
      </w:r>
      <w:r w:rsidR="005C7B2F" w:rsidRPr="006A62FF">
        <w:t>обещании</w:t>
      </w:r>
      <w:r w:rsidRPr="006A62FF">
        <w:t xml:space="preserve"> «</w:t>
      </w:r>
      <w:r w:rsidR="005C7B2F" w:rsidRPr="006A62FF">
        <w:t>увеличить</w:t>
      </w:r>
      <w:r w:rsidRPr="006A62FF">
        <w:t xml:space="preserve"> </w:t>
      </w:r>
      <w:r w:rsidR="005C7B2F" w:rsidRPr="006A62FF">
        <w:t>пенсию</w:t>
      </w:r>
      <w:r w:rsidRPr="006A62FF">
        <w:t xml:space="preserve">» </w:t>
      </w:r>
      <w:r w:rsidR="005C7B2F" w:rsidRPr="006A62FF">
        <w:t>через</w:t>
      </w:r>
      <w:r w:rsidRPr="006A62FF">
        <w:t xml:space="preserve"> </w:t>
      </w:r>
      <w:r w:rsidR="005C7B2F" w:rsidRPr="006A62FF">
        <w:t>перерасчет</w:t>
      </w:r>
      <w:r w:rsidRPr="006A62FF">
        <w:t xml:space="preserve"> </w:t>
      </w:r>
      <w:r w:rsidR="005C7B2F" w:rsidRPr="006A62FF">
        <w:t>пенсионных</w:t>
      </w:r>
      <w:r w:rsidRPr="006A62FF">
        <w:t xml:space="preserve"> </w:t>
      </w:r>
      <w:r w:rsidR="005C7B2F" w:rsidRPr="006A62FF">
        <w:t>баллов</w:t>
      </w:r>
      <w:r w:rsidRPr="006A62FF">
        <w:t xml:space="preserve"> </w:t>
      </w:r>
      <w:r w:rsidR="005C7B2F" w:rsidRPr="006A62FF">
        <w:t>и</w:t>
      </w:r>
      <w:r w:rsidRPr="006A62FF">
        <w:t xml:space="preserve"> </w:t>
      </w:r>
      <w:r w:rsidR="005C7B2F" w:rsidRPr="006A62FF">
        <w:t>вокруг</w:t>
      </w:r>
      <w:r w:rsidRPr="006A62FF">
        <w:t xml:space="preserve"> </w:t>
      </w:r>
      <w:r w:rsidR="005C7B2F" w:rsidRPr="006A62FF">
        <w:t>идеи</w:t>
      </w:r>
      <w:r w:rsidRPr="006A62FF">
        <w:t xml:space="preserve"> </w:t>
      </w:r>
      <w:r w:rsidR="005C7B2F" w:rsidRPr="006A62FF">
        <w:t>подбавить</w:t>
      </w:r>
      <w:r w:rsidRPr="006A62FF">
        <w:t xml:space="preserve"> </w:t>
      </w:r>
      <w:r w:rsidR="005C7B2F" w:rsidRPr="006A62FF">
        <w:t>человеку</w:t>
      </w:r>
      <w:r w:rsidRPr="006A62FF">
        <w:t xml:space="preserve"> </w:t>
      </w:r>
      <w:r w:rsidR="005C7B2F" w:rsidRPr="006A62FF">
        <w:t>баллов,</w:t>
      </w:r>
      <w:r w:rsidRPr="006A62FF">
        <w:t xml:space="preserve"> </w:t>
      </w:r>
      <w:r w:rsidR="005C7B2F" w:rsidRPr="006A62FF">
        <w:t>-</w:t>
      </w:r>
      <w:r w:rsidRPr="006A62FF">
        <w:t xml:space="preserve"> </w:t>
      </w:r>
      <w:r w:rsidR="005C7B2F" w:rsidRPr="006A62FF">
        <w:t>пояснил</w:t>
      </w:r>
      <w:r w:rsidRPr="006A62FF">
        <w:t xml:space="preserve"> </w:t>
      </w:r>
      <w:r w:rsidR="005C7B2F" w:rsidRPr="006A62FF">
        <w:t>глава</w:t>
      </w:r>
      <w:r w:rsidRPr="006A62FF">
        <w:t xml:space="preserve"> </w:t>
      </w:r>
      <w:r w:rsidR="005C7B2F" w:rsidRPr="006A62FF">
        <w:t>комитета.</w:t>
      </w:r>
      <w:r w:rsidRPr="006A62FF">
        <w:t xml:space="preserve"> </w:t>
      </w:r>
      <w:r w:rsidR="005C7B2F" w:rsidRPr="006A62FF">
        <w:t>-</w:t>
      </w:r>
      <w:r w:rsidRPr="006A62FF">
        <w:t xml:space="preserve"> </w:t>
      </w:r>
      <w:r w:rsidR="005C7B2F" w:rsidRPr="006A62FF">
        <w:t>Мошенники</w:t>
      </w:r>
      <w:r w:rsidRPr="006A62FF">
        <w:t xml:space="preserve"> </w:t>
      </w:r>
      <w:r w:rsidR="005C7B2F" w:rsidRPr="006A62FF">
        <w:t>уверяют,</w:t>
      </w:r>
      <w:r w:rsidRPr="006A62FF">
        <w:t xml:space="preserve"> </w:t>
      </w:r>
      <w:r w:rsidR="005C7B2F" w:rsidRPr="006A62FF">
        <w:t>что</w:t>
      </w:r>
      <w:r w:rsidRPr="006A62FF">
        <w:t xml:space="preserve"> </w:t>
      </w:r>
      <w:r w:rsidR="005C7B2F" w:rsidRPr="006A62FF">
        <w:t>знают</w:t>
      </w:r>
      <w:r w:rsidRPr="006A62FF">
        <w:t xml:space="preserve"> «</w:t>
      </w:r>
      <w:r w:rsidR="005C7B2F" w:rsidRPr="006A62FF">
        <w:t>особые</w:t>
      </w:r>
      <w:r w:rsidRPr="006A62FF">
        <w:t xml:space="preserve"> </w:t>
      </w:r>
      <w:r w:rsidR="005C7B2F" w:rsidRPr="006A62FF">
        <w:t>способы</w:t>
      </w:r>
      <w:r w:rsidRPr="006A62FF">
        <w:t>»</w:t>
      </w:r>
      <w:r w:rsidR="005C7B2F" w:rsidRPr="006A62FF">
        <w:t>,</w:t>
      </w:r>
      <w:r w:rsidRPr="006A62FF">
        <w:t xml:space="preserve"> </w:t>
      </w:r>
      <w:r w:rsidR="005C7B2F" w:rsidRPr="006A62FF">
        <w:t>которые</w:t>
      </w:r>
      <w:r w:rsidRPr="006A62FF">
        <w:t xml:space="preserve"> </w:t>
      </w:r>
      <w:r w:rsidR="005C7B2F" w:rsidRPr="006A62FF">
        <w:t>помогут</w:t>
      </w:r>
      <w:r w:rsidRPr="006A62FF">
        <w:t xml:space="preserve"> </w:t>
      </w:r>
      <w:r w:rsidR="005C7B2F" w:rsidRPr="006A62FF">
        <w:t>добиться</w:t>
      </w:r>
      <w:r w:rsidRPr="006A62FF">
        <w:t xml:space="preserve"> </w:t>
      </w:r>
      <w:r w:rsidR="005C7B2F" w:rsidRPr="006A62FF">
        <w:t>повышения</w:t>
      </w:r>
      <w:r w:rsidRPr="006A62FF">
        <w:t xml:space="preserve"> </w:t>
      </w:r>
      <w:r w:rsidR="005C7B2F" w:rsidRPr="006A62FF">
        <w:t>текущих</w:t>
      </w:r>
      <w:r w:rsidRPr="006A62FF">
        <w:t xml:space="preserve"> </w:t>
      </w:r>
      <w:r w:rsidR="005C7B2F" w:rsidRPr="006A62FF">
        <w:t>пенсионных</w:t>
      </w:r>
      <w:r w:rsidRPr="006A62FF">
        <w:t xml:space="preserve"> </w:t>
      </w:r>
      <w:r w:rsidR="005C7B2F" w:rsidRPr="006A62FF">
        <w:t>выплат</w:t>
      </w:r>
      <w:r w:rsidRPr="006A62FF">
        <w:t xml:space="preserve"> </w:t>
      </w:r>
      <w:r w:rsidR="005C7B2F" w:rsidRPr="006A62FF">
        <w:t>или</w:t>
      </w:r>
      <w:r w:rsidRPr="006A62FF">
        <w:t xml:space="preserve"> </w:t>
      </w:r>
      <w:r w:rsidR="005C7B2F" w:rsidRPr="006A62FF">
        <w:t>пенсионных</w:t>
      </w:r>
      <w:r w:rsidRPr="006A62FF">
        <w:t xml:space="preserve"> </w:t>
      </w:r>
      <w:r w:rsidR="005C7B2F" w:rsidRPr="006A62FF">
        <w:t>выплат</w:t>
      </w:r>
      <w:r w:rsidRPr="006A62FF">
        <w:t xml:space="preserve"> </w:t>
      </w:r>
      <w:r w:rsidR="005C7B2F" w:rsidRPr="006A62FF">
        <w:t>в</w:t>
      </w:r>
      <w:r w:rsidRPr="006A62FF">
        <w:t xml:space="preserve"> </w:t>
      </w:r>
      <w:r w:rsidR="005C7B2F" w:rsidRPr="006A62FF">
        <w:t>будущем,</w:t>
      </w:r>
      <w:r w:rsidRPr="006A62FF">
        <w:t xml:space="preserve"> </w:t>
      </w:r>
      <w:r w:rsidR="005C7B2F" w:rsidRPr="006A62FF">
        <w:t>ссылаясь</w:t>
      </w:r>
      <w:r w:rsidRPr="006A62FF">
        <w:t xml:space="preserve"> </w:t>
      </w:r>
      <w:r w:rsidR="005C7B2F" w:rsidRPr="006A62FF">
        <w:t>на</w:t>
      </w:r>
      <w:r w:rsidRPr="006A62FF">
        <w:t xml:space="preserve"> </w:t>
      </w:r>
      <w:r w:rsidR="005C7B2F" w:rsidRPr="006A62FF">
        <w:t>пробелы</w:t>
      </w:r>
      <w:r w:rsidRPr="006A62FF">
        <w:t xml:space="preserve"> </w:t>
      </w:r>
      <w:r w:rsidR="005C7B2F" w:rsidRPr="006A62FF">
        <w:t>или</w:t>
      </w:r>
      <w:r w:rsidRPr="006A62FF">
        <w:t xml:space="preserve"> </w:t>
      </w:r>
      <w:r w:rsidR="005C7B2F" w:rsidRPr="006A62FF">
        <w:t>технические</w:t>
      </w:r>
      <w:r w:rsidRPr="006A62FF">
        <w:t xml:space="preserve"> </w:t>
      </w:r>
      <w:r w:rsidR="005C7B2F" w:rsidRPr="006A62FF">
        <w:t>ошибки</w:t>
      </w:r>
      <w:r w:rsidRPr="006A62FF">
        <w:t xml:space="preserve"> </w:t>
      </w:r>
      <w:r w:rsidR="005C7B2F" w:rsidRPr="006A62FF">
        <w:t>в</w:t>
      </w:r>
      <w:r w:rsidRPr="006A62FF">
        <w:t xml:space="preserve"> </w:t>
      </w:r>
      <w:r w:rsidR="005C7B2F" w:rsidRPr="006A62FF">
        <w:t>работе</w:t>
      </w:r>
      <w:r w:rsidRPr="006A62FF">
        <w:t xml:space="preserve"> </w:t>
      </w:r>
      <w:r w:rsidR="005C7B2F" w:rsidRPr="006A62FF">
        <w:t>Соцфонда</w:t>
      </w:r>
      <w:r w:rsidRPr="006A62FF">
        <w:t xml:space="preserve"> </w:t>
      </w:r>
      <w:r w:rsidR="005C7B2F" w:rsidRPr="006A62FF">
        <w:t>России</w:t>
      </w:r>
      <w:r w:rsidRPr="006A62FF">
        <w:t>»</w:t>
      </w:r>
      <w:r w:rsidR="005C7B2F" w:rsidRPr="006A62FF">
        <w:t>.</w:t>
      </w:r>
    </w:p>
    <w:p w14:paraId="7B5CAFDB" w14:textId="77777777" w:rsidR="005C7B2F" w:rsidRPr="006A62FF" w:rsidRDefault="005C7B2F" w:rsidP="005C7B2F">
      <w:r w:rsidRPr="006A62FF">
        <w:t>По</w:t>
      </w:r>
      <w:r w:rsidR="00652F7F" w:rsidRPr="006A62FF">
        <w:t xml:space="preserve"> </w:t>
      </w:r>
      <w:r w:rsidRPr="006A62FF">
        <w:t>его</w:t>
      </w:r>
      <w:r w:rsidR="00652F7F" w:rsidRPr="006A62FF">
        <w:t xml:space="preserve"> </w:t>
      </w:r>
      <w:r w:rsidRPr="006A62FF">
        <w:t>словам,</w:t>
      </w:r>
      <w:r w:rsidR="00652F7F" w:rsidRPr="006A62FF">
        <w:t xml:space="preserve"> </w:t>
      </w:r>
      <w:r w:rsidRPr="006A62FF">
        <w:t>на</w:t>
      </w:r>
      <w:r w:rsidR="00652F7F" w:rsidRPr="006A62FF">
        <w:t xml:space="preserve"> </w:t>
      </w:r>
      <w:r w:rsidRPr="006A62FF">
        <w:t>первом</w:t>
      </w:r>
      <w:r w:rsidR="00652F7F" w:rsidRPr="006A62FF">
        <w:t xml:space="preserve"> </w:t>
      </w:r>
      <w:r w:rsidRPr="006A62FF">
        <w:t>этапе</w:t>
      </w:r>
      <w:r w:rsidR="00652F7F" w:rsidRPr="006A62FF">
        <w:t xml:space="preserve"> </w:t>
      </w:r>
      <w:r w:rsidRPr="006A62FF">
        <w:t>такие</w:t>
      </w:r>
      <w:r w:rsidR="00652F7F" w:rsidRPr="006A62FF">
        <w:t xml:space="preserve"> «</w:t>
      </w:r>
      <w:r w:rsidRPr="006A62FF">
        <w:t>черные</w:t>
      </w:r>
      <w:r w:rsidR="00652F7F" w:rsidRPr="006A62FF">
        <w:t xml:space="preserve">» </w:t>
      </w:r>
      <w:r w:rsidRPr="006A62FF">
        <w:t>консультанты</w:t>
      </w:r>
      <w:r w:rsidR="00652F7F" w:rsidRPr="006A62FF">
        <w:t xml:space="preserve"> </w:t>
      </w:r>
      <w:r w:rsidRPr="006A62FF">
        <w:t>берут</w:t>
      </w:r>
      <w:r w:rsidR="00652F7F" w:rsidRPr="006A62FF">
        <w:t xml:space="preserve"> </w:t>
      </w:r>
      <w:r w:rsidRPr="006A62FF">
        <w:t>деньги</w:t>
      </w:r>
      <w:r w:rsidR="00652F7F" w:rsidRPr="006A62FF">
        <w:t xml:space="preserve"> </w:t>
      </w:r>
      <w:r w:rsidRPr="006A62FF">
        <w:t>за</w:t>
      </w:r>
      <w:r w:rsidR="00652F7F" w:rsidRPr="006A62FF">
        <w:t xml:space="preserve"> </w:t>
      </w:r>
      <w:r w:rsidRPr="006A62FF">
        <w:t>консультацию</w:t>
      </w:r>
      <w:r w:rsidR="00652F7F" w:rsidRPr="006A62FF">
        <w:t xml:space="preserve"> </w:t>
      </w:r>
      <w:r w:rsidRPr="006A62FF">
        <w:t>и</w:t>
      </w:r>
      <w:r w:rsidR="00652F7F" w:rsidRPr="006A62FF">
        <w:t xml:space="preserve"> </w:t>
      </w:r>
      <w:r w:rsidRPr="006A62FF">
        <w:t>составление</w:t>
      </w:r>
      <w:r w:rsidR="00652F7F" w:rsidRPr="006A62FF">
        <w:t xml:space="preserve"> </w:t>
      </w:r>
      <w:r w:rsidRPr="006A62FF">
        <w:t>заявлений</w:t>
      </w:r>
      <w:r w:rsidR="00652F7F" w:rsidRPr="006A62FF">
        <w:t xml:space="preserve"> </w:t>
      </w:r>
      <w:r w:rsidRPr="006A62FF">
        <w:t>в</w:t>
      </w:r>
      <w:r w:rsidR="00652F7F" w:rsidRPr="006A62FF">
        <w:t xml:space="preserve"> </w:t>
      </w:r>
      <w:r w:rsidRPr="006A62FF">
        <w:t>Соцфонд.</w:t>
      </w:r>
      <w:r w:rsidR="00652F7F" w:rsidRPr="006A62FF">
        <w:t xml:space="preserve"> </w:t>
      </w:r>
      <w:r w:rsidRPr="006A62FF">
        <w:t>Стоимость</w:t>
      </w:r>
      <w:r w:rsidR="00652F7F" w:rsidRPr="006A62FF">
        <w:t xml:space="preserve"> </w:t>
      </w:r>
      <w:r w:rsidRPr="006A62FF">
        <w:t>этих</w:t>
      </w:r>
      <w:r w:rsidR="00652F7F" w:rsidRPr="006A62FF">
        <w:t xml:space="preserve"> </w:t>
      </w:r>
      <w:r w:rsidRPr="006A62FF">
        <w:t>услуг</w:t>
      </w:r>
      <w:r w:rsidR="00652F7F" w:rsidRPr="006A62FF">
        <w:t xml:space="preserve"> </w:t>
      </w:r>
      <w:r w:rsidRPr="006A62FF">
        <w:t>варьируется,</w:t>
      </w:r>
      <w:r w:rsidR="00652F7F" w:rsidRPr="006A62FF">
        <w:t xml:space="preserve"> </w:t>
      </w:r>
      <w:r w:rsidRPr="006A62FF">
        <w:t>но</w:t>
      </w:r>
      <w:r w:rsidR="00652F7F" w:rsidRPr="006A62FF">
        <w:t xml:space="preserve"> </w:t>
      </w:r>
      <w:r w:rsidRPr="006A62FF">
        <w:t>часто</w:t>
      </w:r>
      <w:r w:rsidR="00652F7F" w:rsidRPr="006A62FF">
        <w:t xml:space="preserve"> </w:t>
      </w:r>
      <w:r w:rsidRPr="006A62FF">
        <w:t>превышает</w:t>
      </w:r>
      <w:r w:rsidR="00652F7F" w:rsidRPr="006A62FF">
        <w:t xml:space="preserve"> </w:t>
      </w:r>
      <w:r w:rsidRPr="006A62FF">
        <w:t>рыночные</w:t>
      </w:r>
      <w:r w:rsidR="00652F7F" w:rsidRPr="006A62FF">
        <w:t xml:space="preserve"> </w:t>
      </w:r>
      <w:r w:rsidRPr="006A62FF">
        <w:t>расценки.</w:t>
      </w:r>
      <w:r w:rsidR="00652F7F" w:rsidRPr="006A62FF">
        <w:t xml:space="preserve"> </w:t>
      </w:r>
      <w:r w:rsidRPr="006A62FF">
        <w:t>После</w:t>
      </w:r>
      <w:r w:rsidR="00652F7F" w:rsidRPr="006A62FF">
        <w:t xml:space="preserve"> </w:t>
      </w:r>
      <w:r w:rsidRPr="006A62FF">
        <w:t>подачи</w:t>
      </w:r>
      <w:r w:rsidR="00652F7F" w:rsidRPr="006A62FF">
        <w:t xml:space="preserve"> </w:t>
      </w:r>
      <w:r w:rsidRPr="006A62FF">
        <w:t>заявления</w:t>
      </w:r>
      <w:r w:rsidR="00652F7F" w:rsidRPr="006A62FF">
        <w:t xml:space="preserve"> </w:t>
      </w:r>
      <w:r w:rsidRPr="006A62FF">
        <w:t>пенсионер</w:t>
      </w:r>
      <w:r w:rsidR="00652F7F" w:rsidRPr="006A62FF">
        <w:t xml:space="preserve"> </w:t>
      </w:r>
      <w:r w:rsidRPr="006A62FF">
        <w:t>получает</w:t>
      </w:r>
      <w:r w:rsidR="00652F7F" w:rsidRPr="006A62FF">
        <w:t xml:space="preserve"> </w:t>
      </w:r>
      <w:r w:rsidRPr="006A62FF">
        <w:t>отказ,</w:t>
      </w:r>
      <w:r w:rsidR="00652F7F" w:rsidRPr="006A62FF">
        <w:t xml:space="preserve"> </w:t>
      </w:r>
      <w:r w:rsidRPr="006A62FF">
        <w:t>и</w:t>
      </w:r>
      <w:r w:rsidR="00652F7F" w:rsidRPr="006A62FF">
        <w:t xml:space="preserve"> </w:t>
      </w:r>
      <w:r w:rsidRPr="006A62FF">
        <w:t>тут</w:t>
      </w:r>
      <w:r w:rsidR="00652F7F" w:rsidRPr="006A62FF">
        <w:t xml:space="preserve"> </w:t>
      </w:r>
      <w:r w:rsidRPr="006A62FF">
        <w:t>в</w:t>
      </w:r>
      <w:r w:rsidR="00652F7F" w:rsidRPr="006A62FF">
        <w:t xml:space="preserve"> </w:t>
      </w:r>
      <w:r w:rsidRPr="006A62FF">
        <w:t>игру</w:t>
      </w:r>
      <w:r w:rsidR="00652F7F" w:rsidRPr="006A62FF">
        <w:t xml:space="preserve"> </w:t>
      </w:r>
      <w:r w:rsidRPr="006A62FF">
        <w:t>вступает</w:t>
      </w:r>
      <w:r w:rsidR="00652F7F" w:rsidRPr="006A62FF">
        <w:t xml:space="preserve"> </w:t>
      </w:r>
      <w:r w:rsidRPr="006A62FF">
        <w:t>следующий</w:t>
      </w:r>
      <w:r w:rsidR="00652F7F" w:rsidRPr="006A62FF">
        <w:t xml:space="preserve"> </w:t>
      </w:r>
      <w:r w:rsidRPr="006A62FF">
        <w:t>этап:</w:t>
      </w:r>
      <w:r w:rsidR="00652F7F" w:rsidRPr="006A62FF">
        <w:t xml:space="preserve"> </w:t>
      </w:r>
      <w:r w:rsidRPr="006A62FF">
        <w:t>аферисты</w:t>
      </w:r>
      <w:r w:rsidR="00652F7F" w:rsidRPr="006A62FF">
        <w:t xml:space="preserve"> </w:t>
      </w:r>
      <w:r w:rsidRPr="006A62FF">
        <w:t>предлагают</w:t>
      </w:r>
      <w:r w:rsidR="00652F7F" w:rsidRPr="006A62FF">
        <w:t xml:space="preserve"> </w:t>
      </w:r>
      <w:r w:rsidRPr="006A62FF">
        <w:t>еще</w:t>
      </w:r>
      <w:r w:rsidR="00652F7F" w:rsidRPr="006A62FF">
        <w:t xml:space="preserve"> </w:t>
      </w:r>
      <w:r w:rsidRPr="006A62FF">
        <w:t>раз</w:t>
      </w:r>
      <w:r w:rsidR="00652F7F" w:rsidRPr="006A62FF">
        <w:t xml:space="preserve"> </w:t>
      </w:r>
      <w:r w:rsidRPr="006A62FF">
        <w:t>подать</w:t>
      </w:r>
      <w:r w:rsidR="00652F7F" w:rsidRPr="006A62FF">
        <w:t xml:space="preserve"> </w:t>
      </w:r>
      <w:r w:rsidRPr="006A62FF">
        <w:t>документы,</w:t>
      </w:r>
      <w:r w:rsidR="00652F7F" w:rsidRPr="006A62FF">
        <w:t xml:space="preserve"> </w:t>
      </w:r>
      <w:r w:rsidRPr="006A62FF">
        <w:t>обещая,</w:t>
      </w:r>
      <w:r w:rsidR="00652F7F" w:rsidRPr="006A62FF">
        <w:t xml:space="preserve"> </w:t>
      </w:r>
      <w:r w:rsidRPr="006A62FF">
        <w:t>что</w:t>
      </w:r>
      <w:r w:rsidR="00652F7F" w:rsidRPr="006A62FF">
        <w:t xml:space="preserve"> </w:t>
      </w:r>
      <w:r w:rsidRPr="006A62FF">
        <w:t>во</w:t>
      </w:r>
      <w:r w:rsidR="00652F7F" w:rsidRPr="006A62FF">
        <w:t xml:space="preserve"> </w:t>
      </w:r>
      <w:r w:rsidRPr="006A62FF">
        <w:t>второй</w:t>
      </w:r>
      <w:r w:rsidR="00652F7F" w:rsidRPr="006A62FF">
        <w:t xml:space="preserve"> </w:t>
      </w:r>
      <w:r w:rsidRPr="006A62FF">
        <w:t>раз</w:t>
      </w:r>
      <w:r w:rsidR="00652F7F" w:rsidRPr="006A62FF">
        <w:t xml:space="preserve"> </w:t>
      </w:r>
      <w:r w:rsidRPr="006A62FF">
        <w:t>все</w:t>
      </w:r>
      <w:r w:rsidR="00652F7F" w:rsidRPr="006A62FF">
        <w:t xml:space="preserve"> </w:t>
      </w:r>
      <w:r w:rsidRPr="006A62FF">
        <w:t>точно</w:t>
      </w:r>
      <w:r w:rsidR="00652F7F" w:rsidRPr="006A62FF">
        <w:t xml:space="preserve"> </w:t>
      </w:r>
      <w:r w:rsidRPr="006A62FF">
        <w:t>получится,</w:t>
      </w:r>
      <w:r w:rsidR="00652F7F" w:rsidRPr="006A62FF">
        <w:t xml:space="preserve"> </w:t>
      </w:r>
      <w:r w:rsidRPr="006A62FF">
        <w:t>а</w:t>
      </w:r>
      <w:r w:rsidR="00652F7F" w:rsidRPr="006A62FF">
        <w:t xml:space="preserve"> </w:t>
      </w:r>
      <w:r w:rsidRPr="006A62FF">
        <w:t>отказ</w:t>
      </w:r>
      <w:r w:rsidR="00652F7F" w:rsidRPr="006A62FF">
        <w:t xml:space="preserve"> </w:t>
      </w:r>
      <w:r w:rsidRPr="006A62FF">
        <w:t>был</w:t>
      </w:r>
      <w:r w:rsidR="00652F7F" w:rsidRPr="006A62FF">
        <w:t xml:space="preserve"> </w:t>
      </w:r>
      <w:r w:rsidRPr="006A62FF">
        <w:t>просто</w:t>
      </w:r>
      <w:r w:rsidR="00652F7F" w:rsidRPr="006A62FF">
        <w:t xml:space="preserve"> «</w:t>
      </w:r>
      <w:r w:rsidRPr="006A62FF">
        <w:t>ошибкой</w:t>
      </w:r>
      <w:r w:rsidR="00652F7F" w:rsidRPr="006A62FF">
        <w:t xml:space="preserve"> </w:t>
      </w:r>
      <w:r w:rsidRPr="006A62FF">
        <w:t>системы</w:t>
      </w:r>
      <w:r w:rsidR="00652F7F" w:rsidRPr="006A62FF">
        <w:t>»</w:t>
      </w:r>
      <w:r w:rsidRPr="006A62FF">
        <w:t>.</w:t>
      </w:r>
      <w:r w:rsidR="00652F7F" w:rsidRPr="006A62FF">
        <w:t xml:space="preserve"> «</w:t>
      </w:r>
      <w:r w:rsidRPr="006A62FF">
        <w:t>Иногда</w:t>
      </w:r>
      <w:r w:rsidR="00652F7F" w:rsidRPr="006A62FF">
        <w:t xml:space="preserve"> </w:t>
      </w:r>
      <w:r w:rsidRPr="006A62FF">
        <w:t>процесс</w:t>
      </w:r>
      <w:r w:rsidR="00652F7F" w:rsidRPr="006A62FF">
        <w:t xml:space="preserve"> </w:t>
      </w:r>
      <w:r w:rsidRPr="006A62FF">
        <w:t>затягивается</w:t>
      </w:r>
      <w:r w:rsidR="00652F7F" w:rsidRPr="006A62FF">
        <w:t xml:space="preserve"> </w:t>
      </w:r>
      <w:r w:rsidRPr="006A62FF">
        <w:t>на</w:t>
      </w:r>
      <w:r w:rsidR="00652F7F" w:rsidRPr="006A62FF">
        <w:t xml:space="preserve"> </w:t>
      </w:r>
      <w:r w:rsidRPr="006A62FF">
        <w:t>месяцы,</w:t>
      </w:r>
      <w:r w:rsidR="00652F7F" w:rsidRPr="006A62FF">
        <w:t xml:space="preserve"> </w:t>
      </w:r>
      <w:r w:rsidRPr="006A62FF">
        <w:t>а</w:t>
      </w:r>
      <w:r w:rsidR="00652F7F" w:rsidRPr="006A62FF">
        <w:t xml:space="preserve"> </w:t>
      </w:r>
      <w:r w:rsidRPr="006A62FF">
        <w:t>суммы,</w:t>
      </w:r>
      <w:r w:rsidR="00652F7F" w:rsidRPr="006A62FF">
        <w:t xml:space="preserve"> </w:t>
      </w:r>
      <w:r w:rsidRPr="006A62FF">
        <w:t>уплаченные</w:t>
      </w:r>
      <w:r w:rsidR="00652F7F" w:rsidRPr="006A62FF">
        <w:t xml:space="preserve"> </w:t>
      </w:r>
      <w:r w:rsidRPr="006A62FF">
        <w:t>пенсионерами</w:t>
      </w:r>
      <w:r w:rsidR="00652F7F" w:rsidRPr="006A62FF">
        <w:t xml:space="preserve"> </w:t>
      </w:r>
      <w:r w:rsidRPr="006A62FF">
        <w:t>таким</w:t>
      </w:r>
      <w:r w:rsidR="00652F7F" w:rsidRPr="006A62FF">
        <w:t xml:space="preserve"> «</w:t>
      </w:r>
      <w:r w:rsidRPr="006A62FF">
        <w:t>черным</w:t>
      </w:r>
      <w:r w:rsidR="00652F7F" w:rsidRPr="006A62FF">
        <w:t xml:space="preserve">» </w:t>
      </w:r>
      <w:r w:rsidRPr="006A62FF">
        <w:t>консультантам,</w:t>
      </w:r>
      <w:r w:rsidR="00652F7F" w:rsidRPr="006A62FF">
        <w:t xml:space="preserve"> </w:t>
      </w:r>
      <w:r w:rsidRPr="006A62FF">
        <w:t>растут</w:t>
      </w:r>
      <w:r w:rsidR="00652F7F" w:rsidRPr="006A62FF">
        <w:t xml:space="preserve"> </w:t>
      </w:r>
      <w:r w:rsidRPr="006A62FF">
        <w:t>и</w:t>
      </w:r>
      <w:r w:rsidR="00652F7F" w:rsidRPr="006A62FF">
        <w:t xml:space="preserve"> </w:t>
      </w:r>
      <w:r w:rsidRPr="006A62FF">
        <w:t>растут</w:t>
      </w:r>
      <w:r w:rsidR="00652F7F" w:rsidRPr="006A62FF">
        <w:t>»</w:t>
      </w:r>
      <w:r w:rsidRPr="006A62FF">
        <w:t>,</w:t>
      </w:r>
      <w:r w:rsidR="00652F7F" w:rsidRPr="006A62FF">
        <w:t xml:space="preserve"> </w:t>
      </w:r>
      <w:r w:rsidRPr="006A62FF">
        <w:t>-</w:t>
      </w:r>
      <w:r w:rsidR="00652F7F" w:rsidRPr="006A62FF">
        <w:t xml:space="preserve"> </w:t>
      </w:r>
      <w:r w:rsidRPr="006A62FF">
        <w:t>добавил</w:t>
      </w:r>
      <w:r w:rsidR="00652F7F" w:rsidRPr="006A62FF">
        <w:t xml:space="preserve"> </w:t>
      </w:r>
      <w:r w:rsidRPr="006A62FF">
        <w:t>Гаврилов.</w:t>
      </w:r>
    </w:p>
    <w:p w14:paraId="2DD36A28" w14:textId="77777777" w:rsidR="005C7B2F" w:rsidRPr="006A62FF" w:rsidRDefault="005C7B2F" w:rsidP="005C7B2F">
      <w:r w:rsidRPr="006A62FF">
        <w:t>Особенно</w:t>
      </w:r>
      <w:r w:rsidR="00652F7F" w:rsidRPr="006A62FF">
        <w:t xml:space="preserve"> </w:t>
      </w:r>
      <w:r w:rsidRPr="006A62FF">
        <w:t>циничными</w:t>
      </w:r>
      <w:r w:rsidR="00652F7F" w:rsidRPr="006A62FF">
        <w:t xml:space="preserve"> </w:t>
      </w:r>
      <w:r w:rsidRPr="006A62FF">
        <w:t>он</w:t>
      </w:r>
      <w:r w:rsidR="00652F7F" w:rsidRPr="006A62FF">
        <w:t xml:space="preserve"> </w:t>
      </w:r>
      <w:r w:rsidRPr="006A62FF">
        <w:t>назвал</w:t>
      </w:r>
      <w:r w:rsidR="00652F7F" w:rsidRPr="006A62FF">
        <w:t xml:space="preserve"> </w:t>
      </w:r>
      <w:r w:rsidRPr="006A62FF">
        <w:t>случаи,</w:t>
      </w:r>
      <w:r w:rsidR="00652F7F" w:rsidRPr="006A62FF">
        <w:t xml:space="preserve"> </w:t>
      </w:r>
      <w:r w:rsidRPr="006A62FF">
        <w:t>когда</w:t>
      </w:r>
      <w:r w:rsidR="00652F7F" w:rsidRPr="006A62FF">
        <w:t xml:space="preserve"> </w:t>
      </w:r>
      <w:r w:rsidRPr="006A62FF">
        <w:t>мошенники</w:t>
      </w:r>
      <w:r w:rsidR="00652F7F" w:rsidRPr="006A62FF">
        <w:t xml:space="preserve"> </w:t>
      </w:r>
      <w:r w:rsidRPr="006A62FF">
        <w:t>предлагают</w:t>
      </w:r>
      <w:r w:rsidR="00652F7F" w:rsidRPr="006A62FF">
        <w:t xml:space="preserve"> </w:t>
      </w:r>
      <w:r w:rsidRPr="006A62FF">
        <w:t>свои</w:t>
      </w:r>
      <w:r w:rsidR="00652F7F" w:rsidRPr="006A62FF">
        <w:t xml:space="preserve"> </w:t>
      </w:r>
      <w:r w:rsidRPr="006A62FF">
        <w:t>услуги</w:t>
      </w:r>
      <w:r w:rsidR="00652F7F" w:rsidRPr="006A62FF">
        <w:t xml:space="preserve"> </w:t>
      </w:r>
      <w:r w:rsidRPr="006A62FF">
        <w:t>как</w:t>
      </w:r>
      <w:r w:rsidR="00652F7F" w:rsidRPr="006A62FF">
        <w:t xml:space="preserve"> </w:t>
      </w:r>
      <w:r w:rsidRPr="006A62FF">
        <w:t>гарантированные</w:t>
      </w:r>
      <w:r w:rsidR="00652F7F" w:rsidRPr="006A62FF">
        <w:t xml:space="preserve"> </w:t>
      </w:r>
      <w:r w:rsidRPr="006A62FF">
        <w:t>и</w:t>
      </w:r>
      <w:r w:rsidR="00652F7F" w:rsidRPr="006A62FF">
        <w:t xml:space="preserve"> </w:t>
      </w:r>
      <w:r w:rsidRPr="006A62FF">
        <w:t>безрисковые.</w:t>
      </w:r>
      <w:r w:rsidR="00652F7F" w:rsidRPr="006A62FF">
        <w:t xml:space="preserve"> «</w:t>
      </w:r>
      <w:r w:rsidRPr="006A62FF">
        <w:t>В</w:t>
      </w:r>
      <w:r w:rsidR="00652F7F" w:rsidRPr="006A62FF">
        <w:t xml:space="preserve"> </w:t>
      </w:r>
      <w:r w:rsidRPr="006A62FF">
        <w:t>договорах,</w:t>
      </w:r>
      <w:r w:rsidR="00652F7F" w:rsidRPr="006A62FF">
        <w:t xml:space="preserve"> </w:t>
      </w:r>
      <w:r w:rsidRPr="006A62FF">
        <w:t>заключаемых</w:t>
      </w:r>
      <w:r w:rsidR="00652F7F" w:rsidRPr="006A62FF">
        <w:t xml:space="preserve"> </w:t>
      </w:r>
      <w:r w:rsidRPr="006A62FF">
        <w:t>с</w:t>
      </w:r>
      <w:r w:rsidR="00652F7F" w:rsidRPr="006A62FF">
        <w:t xml:space="preserve"> </w:t>
      </w:r>
      <w:r w:rsidRPr="006A62FF">
        <w:t>клиентами,</w:t>
      </w:r>
      <w:r w:rsidR="00652F7F" w:rsidRPr="006A62FF">
        <w:t xml:space="preserve"> </w:t>
      </w:r>
      <w:r w:rsidRPr="006A62FF">
        <w:t>указываются</w:t>
      </w:r>
      <w:r w:rsidR="00652F7F" w:rsidRPr="006A62FF">
        <w:t xml:space="preserve"> </w:t>
      </w:r>
      <w:r w:rsidRPr="006A62FF">
        <w:t>расплывчатые</w:t>
      </w:r>
      <w:r w:rsidR="00652F7F" w:rsidRPr="006A62FF">
        <w:t xml:space="preserve"> </w:t>
      </w:r>
      <w:r w:rsidRPr="006A62FF">
        <w:t>формулировки</w:t>
      </w:r>
      <w:r w:rsidR="00652F7F" w:rsidRPr="006A62FF">
        <w:t xml:space="preserve"> </w:t>
      </w:r>
      <w:r w:rsidRPr="006A62FF">
        <w:t>вроде</w:t>
      </w:r>
      <w:r w:rsidR="00652F7F" w:rsidRPr="006A62FF">
        <w:t xml:space="preserve"> «</w:t>
      </w:r>
      <w:r w:rsidRPr="006A62FF">
        <w:t>оценка</w:t>
      </w:r>
      <w:r w:rsidR="00652F7F" w:rsidRPr="006A62FF">
        <w:t xml:space="preserve"> </w:t>
      </w:r>
      <w:r w:rsidRPr="006A62FF">
        <w:t>правовой</w:t>
      </w:r>
      <w:r w:rsidR="00652F7F" w:rsidRPr="006A62FF">
        <w:t xml:space="preserve"> </w:t>
      </w:r>
      <w:r w:rsidRPr="006A62FF">
        <w:t>ситуации</w:t>
      </w:r>
      <w:r w:rsidR="00652F7F" w:rsidRPr="006A62FF">
        <w:t xml:space="preserve">» </w:t>
      </w:r>
      <w:r w:rsidRPr="006A62FF">
        <w:t>или</w:t>
      </w:r>
      <w:r w:rsidR="00652F7F" w:rsidRPr="006A62FF">
        <w:t xml:space="preserve"> «</w:t>
      </w:r>
      <w:r w:rsidRPr="006A62FF">
        <w:t>подготовка</w:t>
      </w:r>
      <w:r w:rsidR="00652F7F" w:rsidRPr="006A62FF">
        <w:t xml:space="preserve"> </w:t>
      </w:r>
      <w:r w:rsidRPr="006A62FF">
        <w:t>заявлений</w:t>
      </w:r>
      <w:r w:rsidR="00652F7F" w:rsidRPr="006A62FF">
        <w:t>»</w:t>
      </w:r>
      <w:r w:rsidRPr="006A62FF">
        <w:t>,</w:t>
      </w:r>
      <w:r w:rsidR="00652F7F" w:rsidRPr="006A62FF">
        <w:t xml:space="preserve"> </w:t>
      </w:r>
      <w:r w:rsidRPr="006A62FF">
        <w:t>но</w:t>
      </w:r>
      <w:r w:rsidR="00652F7F" w:rsidRPr="006A62FF">
        <w:t xml:space="preserve"> </w:t>
      </w:r>
      <w:r w:rsidRPr="006A62FF">
        <w:t>нигде</w:t>
      </w:r>
      <w:r w:rsidR="00652F7F" w:rsidRPr="006A62FF">
        <w:t xml:space="preserve"> </w:t>
      </w:r>
      <w:r w:rsidRPr="006A62FF">
        <w:t>не</w:t>
      </w:r>
      <w:r w:rsidR="00652F7F" w:rsidRPr="006A62FF">
        <w:t xml:space="preserve"> </w:t>
      </w:r>
      <w:r w:rsidRPr="006A62FF">
        <w:t>фиксируется</w:t>
      </w:r>
      <w:r w:rsidR="00652F7F" w:rsidRPr="006A62FF">
        <w:t xml:space="preserve"> </w:t>
      </w:r>
      <w:r w:rsidRPr="006A62FF">
        <w:t>обязательство</w:t>
      </w:r>
      <w:r w:rsidR="00652F7F" w:rsidRPr="006A62FF">
        <w:t xml:space="preserve"> </w:t>
      </w:r>
      <w:r w:rsidRPr="006A62FF">
        <w:t>вернуть</w:t>
      </w:r>
      <w:r w:rsidR="00652F7F" w:rsidRPr="006A62FF">
        <w:t xml:space="preserve"> </w:t>
      </w:r>
      <w:r w:rsidRPr="006A62FF">
        <w:t>деньги</w:t>
      </w:r>
      <w:r w:rsidR="00652F7F" w:rsidRPr="006A62FF">
        <w:t xml:space="preserve"> </w:t>
      </w:r>
      <w:r w:rsidRPr="006A62FF">
        <w:t>при</w:t>
      </w:r>
      <w:r w:rsidR="00652F7F" w:rsidRPr="006A62FF">
        <w:t xml:space="preserve"> </w:t>
      </w:r>
      <w:r w:rsidRPr="006A62FF">
        <w:t>неудаче,</w:t>
      </w:r>
      <w:r w:rsidR="00652F7F" w:rsidRPr="006A62FF">
        <w:t xml:space="preserve"> </w:t>
      </w:r>
      <w:r w:rsidRPr="006A62FF">
        <w:t>-</w:t>
      </w:r>
      <w:r w:rsidR="00652F7F" w:rsidRPr="006A62FF">
        <w:t xml:space="preserve"> </w:t>
      </w:r>
      <w:r w:rsidRPr="006A62FF">
        <w:t>объяснил</w:t>
      </w:r>
      <w:r w:rsidR="00652F7F" w:rsidRPr="006A62FF">
        <w:t xml:space="preserve"> </w:t>
      </w:r>
      <w:r w:rsidRPr="006A62FF">
        <w:t>парламентарий.</w:t>
      </w:r>
      <w:r w:rsidR="00652F7F" w:rsidRPr="006A62FF">
        <w:t xml:space="preserve"> </w:t>
      </w:r>
      <w:r w:rsidRPr="006A62FF">
        <w:t>-</w:t>
      </w:r>
      <w:r w:rsidR="00652F7F" w:rsidRPr="006A62FF">
        <w:t xml:space="preserve"> </w:t>
      </w:r>
      <w:r w:rsidRPr="006A62FF">
        <w:t>Более</w:t>
      </w:r>
      <w:r w:rsidR="00652F7F" w:rsidRPr="006A62FF">
        <w:t xml:space="preserve"> </w:t>
      </w:r>
      <w:r w:rsidRPr="006A62FF">
        <w:t>того,</w:t>
      </w:r>
      <w:r w:rsidR="00652F7F" w:rsidRPr="006A62FF">
        <w:t xml:space="preserve"> </w:t>
      </w:r>
      <w:r w:rsidRPr="006A62FF">
        <w:t>клиентам</w:t>
      </w:r>
      <w:r w:rsidR="00652F7F" w:rsidRPr="006A62FF">
        <w:t xml:space="preserve"> </w:t>
      </w:r>
      <w:r w:rsidRPr="006A62FF">
        <w:t>могут</w:t>
      </w:r>
      <w:r w:rsidR="00652F7F" w:rsidRPr="006A62FF">
        <w:t xml:space="preserve"> </w:t>
      </w:r>
      <w:r w:rsidRPr="006A62FF">
        <w:t>внушать,</w:t>
      </w:r>
      <w:r w:rsidR="00652F7F" w:rsidRPr="006A62FF">
        <w:t xml:space="preserve"> </w:t>
      </w:r>
      <w:r w:rsidRPr="006A62FF">
        <w:t>что</w:t>
      </w:r>
      <w:r w:rsidR="00652F7F" w:rsidRPr="006A62FF">
        <w:t xml:space="preserve"> </w:t>
      </w:r>
      <w:r w:rsidRPr="006A62FF">
        <w:t>расходы</w:t>
      </w:r>
      <w:r w:rsidR="00652F7F" w:rsidRPr="006A62FF">
        <w:t xml:space="preserve"> </w:t>
      </w:r>
      <w:r w:rsidRPr="006A62FF">
        <w:t>на</w:t>
      </w:r>
      <w:r w:rsidR="00652F7F" w:rsidRPr="006A62FF">
        <w:t xml:space="preserve"> «</w:t>
      </w:r>
      <w:r w:rsidRPr="006A62FF">
        <w:t>черных</w:t>
      </w:r>
      <w:r w:rsidR="00652F7F" w:rsidRPr="006A62FF">
        <w:t xml:space="preserve">» </w:t>
      </w:r>
      <w:r w:rsidRPr="006A62FF">
        <w:t>консультантов</w:t>
      </w:r>
      <w:r w:rsidR="00652F7F" w:rsidRPr="006A62FF">
        <w:t xml:space="preserve"> </w:t>
      </w:r>
      <w:r w:rsidRPr="006A62FF">
        <w:t>обязательно</w:t>
      </w:r>
      <w:r w:rsidR="00652F7F" w:rsidRPr="006A62FF">
        <w:t xml:space="preserve"> </w:t>
      </w:r>
      <w:r w:rsidRPr="006A62FF">
        <w:t>будут</w:t>
      </w:r>
      <w:r w:rsidR="00652F7F" w:rsidRPr="006A62FF">
        <w:t xml:space="preserve"> </w:t>
      </w:r>
      <w:r w:rsidRPr="006A62FF">
        <w:t>компенсированы</w:t>
      </w:r>
      <w:r w:rsidR="00652F7F" w:rsidRPr="006A62FF">
        <w:t xml:space="preserve"> </w:t>
      </w:r>
      <w:r w:rsidRPr="006A62FF">
        <w:t>Соцфондом</w:t>
      </w:r>
      <w:r w:rsidR="00652F7F" w:rsidRPr="006A62FF">
        <w:t xml:space="preserve"> </w:t>
      </w:r>
      <w:r w:rsidRPr="006A62FF">
        <w:t>или</w:t>
      </w:r>
      <w:r w:rsidR="00652F7F" w:rsidRPr="006A62FF">
        <w:t xml:space="preserve"> </w:t>
      </w:r>
      <w:r w:rsidRPr="006A62FF">
        <w:t>государством.</w:t>
      </w:r>
      <w:r w:rsidR="00652F7F" w:rsidRPr="006A62FF">
        <w:t xml:space="preserve"> </w:t>
      </w:r>
      <w:r w:rsidRPr="006A62FF">
        <w:t>Это</w:t>
      </w:r>
      <w:r w:rsidR="00652F7F" w:rsidRPr="006A62FF">
        <w:t xml:space="preserve"> </w:t>
      </w:r>
      <w:r w:rsidRPr="006A62FF">
        <w:t>абсолютно</w:t>
      </w:r>
      <w:r w:rsidR="00652F7F" w:rsidRPr="006A62FF">
        <w:t xml:space="preserve"> </w:t>
      </w:r>
      <w:r w:rsidRPr="006A62FF">
        <w:t>ложное</w:t>
      </w:r>
      <w:r w:rsidR="00652F7F" w:rsidRPr="006A62FF">
        <w:t xml:space="preserve"> </w:t>
      </w:r>
      <w:r w:rsidRPr="006A62FF">
        <w:t>утверждение,</w:t>
      </w:r>
      <w:r w:rsidR="00652F7F" w:rsidRPr="006A62FF">
        <w:t xml:space="preserve"> </w:t>
      </w:r>
      <w:r w:rsidRPr="006A62FF">
        <w:t>но</w:t>
      </w:r>
      <w:r w:rsidR="00652F7F" w:rsidRPr="006A62FF">
        <w:t xml:space="preserve"> </w:t>
      </w:r>
      <w:r w:rsidRPr="006A62FF">
        <w:t>оно</w:t>
      </w:r>
      <w:r w:rsidR="00652F7F" w:rsidRPr="006A62FF">
        <w:t xml:space="preserve"> </w:t>
      </w:r>
      <w:r w:rsidRPr="006A62FF">
        <w:t>убеждает</w:t>
      </w:r>
      <w:r w:rsidR="00652F7F" w:rsidRPr="006A62FF">
        <w:t xml:space="preserve"> </w:t>
      </w:r>
      <w:r w:rsidRPr="006A62FF">
        <w:t>многих</w:t>
      </w:r>
      <w:r w:rsidR="00652F7F" w:rsidRPr="006A62FF">
        <w:t>»</w:t>
      </w:r>
      <w:r w:rsidRPr="006A62FF">
        <w:t>.</w:t>
      </w:r>
    </w:p>
    <w:p w14:paraId="229C5547" w14:textId="77777777" w:rsidR="005C7B2F" w:rsidRPr="006A62FF" w:rsidRDefault="00B15414" w:rsidP="005C7B2F">
      <w:r w:rsidRPr="006A62FF">
        <w:t>КТО</w:t>
      </w:r>
      <w:r w:rsidR="00652F7F" w:rsidRPr="006A62FF">
        <w:t xml:space="preserve"> </w:t>
      </w:r>
      <w:r w:rsidRPr="006A62FF">
        <w:t>ПОПАДАЕТСЯ</w:t>
      </w:r>
      <w:r w:rsidR="00652F7F" w:rsidRPr="006A62FF">
        <w:t xml:space="preserve"> </w:t>
      </w:r>
      <w:r w:rsidRPr="006A62FF">
        <w:t>НА</w:t>
      </w:r>
      <w:r w:rsidR="00652F7F" w:rsidRPr="006A62FF">
        <w:t xml:space="preserve"> </w:t>
      </w:r>
      <w:r w:rsidRPr="006A62FF">
        <w:t>УДОЧКУ</w:t>
      </w:r>
    </w:p>
    <w:p w14:paraId="628048FA" w14:textId="77777777" w:rsidR="005C7B2F" w:rsidRPr="006A62FF" w:rsidRDefault="005C7B2F" w:rsidP="005C7B2F">
      <w:r w:rsidRPr="006A62FF">
        <w:t>Он</w:t>
      </w:r>
      <w:r w:rsidR="00652F7F" w:rsidRPr="006A62FF">
        <w:t xml:space="preserve"> </w:t>
      </w:r>
      <w:r w:rsidRPr="006A62FF">
        <w:t>обратил</w:t>
      </w:r>
      <w:r w:rsidR="00652F7F" w:rsidRPr="006A62FF">
        <w:t xml:space="preserve"> </w:t>
      </w:r>
      <w:r w:rsidRPr="006A62FF">
        <w:t>внимание</w:t>
      </w:r>
      <w:r w:rsidR="00652F7F" w:rsidRPr="006A62FF">
        <w:t xml:space="preserve"> </w:t>
      </w:r>
      <w:r w:rsidRPr="006A62FF">
        <w:t>на</w:t>
      </w:r>
      <w:r w:rsidR="00652F7F" w:rsidRPr="006A62FF">
        <w:t xml:space="preserve"> </w:t>
      </w:r>
      <w:r w:rsidRPr="006A62FF">
        <w:t>тот</w:t>
      </w:r>
      <w:r w:rsidR="00652F7F" w:rsidRPr="006A62FF">
        <w:t xml:space="preserve"> </w:t>
      </w:r>
      <w:r w:rsidRPr="006A62FF">
        <w:t>факт,</w:t>
      </w:r>
      <w:r w:rsidR="00652F7F" w:rsidRPr="006A62FF">
        <w:t xml:space="preserve"> </w:t>
      </w:r>
      <w:r w:rsidRPr="006A62FF">
        <w:t>что</w:t>
      </w:r>
      <w:r w:rsidR="00652F7F" w:rsidRPr="006A62FF">
        <w:t xml:space="preserve"> </w:t>
      </w:r>
      <w:r w:rsidRPr="006A62FF">
        <w:t>в</w:t>
      </w:r>
      <w:r w:rsidR="00652F7F" w:rsidRPr="006A62FF">
        <w:t xml:space="preserve"> </w:t>
      </w:r>
      <w:r w:rsidRPr="006A62FF">
        <w:t>эти</w:t>
      </w:r>
      <w:r w:rsidR="00652F7F" w:rsidRPr="006A62FF">
        <w:t xml:space="preserve"> </w:t>
      </w:r>
      <w:r w:rsidRPr="006A62FF">
        <w:t>игры</w:t>
      </w:r>
      <w:r w:rsidR="00652F7F" w:rsidRPr="006A62FF">
        <w:t xml:space="preserve"> </w:t>
      </w:r>
      <w:r w:rsidRPr="006A62FF">
        <w:t>с</w:t>
      </w:r>
      <w:r w:rsidR="00652F7F" w:rsidRPr="006A62FF">
        <w:t xml:space="preserve"> </w:t>
      </w:r>
      <w:r w:rsidRPr="006A62FF">
        <w:t>баллами</w:t>
      </w:r>
      <w:r w:rsidR="00652F7F" w:rsidRPr="006A62FF">
        <w:t xml:space="preserve"> </w:t>
      </w:r>
      <w:r w:rsidRPr="006A62FF">
        <w:t>втягиваются</w:t>
      </w:r>
      <w:r w:rsidR="00652F7F" w:rsidRPr="006A62FF">
        <w:t xml:space="preserve"> </w:t>
      </w:r>
      <w:r w:rsidRPr="006A62FF">
        <w:t>не</w:t>
      </w:r>
      <w:r w:rsidR="00652F7F" w:rsidRPr="006A62FF">
        <w:t xml:space="preserve"> </w:t>
      </w:r>
      <w:r w:rsidRPr="006A62FF">
        <w:t>только</w:t>
      </w:r>
      <w:r w:rsidR="00652F7F" w:rsidRPr="006A62FF">
        <w:t xml:space="preserve"> </w:t>
      </w:r>
      <w:r w:rsidRPr="006A62FF">
        <w:t>пожилые</w:t>
      </w:r>
      <w:r w:rsidR="00652F7F" w:rsidRPr="006A62FF">
        <w:t xml:space="preserve"> </w:t>
      </w:r>
      <w:r w:rsidRPr="006A62FF">
        <w:t>граждане.</w:t>
      </w:r>
      <w:r w:rsidR="00652F7F" w:rsidRPr="006A62FF">
        <w:t xml:space="preserve"> «</w:t>
      </w:r>
      <w:r w:rsidRPr="006A62FF">
        <w:t>Причем</w:t>
      </w:r>
      <w:r w:rsidR="00652F7F" w:rsidRPr="006A62FF">
        <w:t xml:space="preserve"> </w:t>
      </w:r>
      <w:r w:rsidRPr="006A62FF">
        <w:t>даже</w:t>
      </w:r>
      <w:r w:rsidR="00652F7F" w:rsidRPr="006A62FF">
        <w:t xml:space="preserve"> </w:t>
      </w:r>
      <w:r w:rsidRPr="006A62FF">
        <w:t>обеспеченные,</w:t>
      </w:r>
      <w:r w:rsidR="00652F7F" w:rsidRPr="006A62FF">
        <w:t xml:space="preserve"> </w:t>
      </w:r>
      <w:r w:rsidRPr="006A62FF">
        <w:t>деловые,</w:t>
      </w:r>
      <w:r w:rsidR="00652F7F" w:rsidRPr="006A62FF">
        <w:t xml:space="preserve"> </w:t>
      </w:r>
      <w:r w:rsidRPr="006A62FF">
        <w:t>совсем</w:t>
      </w:r>
      <w:r w:rsidR="00652F7F" w:rsidRPr="006A62FF">
        <w:t xml:space="preserve"> </w:t>
      </w:r>
      <w:r w:rsidRPr="006A62FF">
        <w:t>не</w:t>
      </w:r>
      <w:r w:rsidR="00652F7F" w:rsidRPr="006A62FF">
        <w:t xml:space="preserve"> </w:t>
      </w:r>
      <w:r w:rsidRPr="006A62FF">
        <w:t>пожилые</w:t>
      </w:r>
      <w:r w:rsidR="00652F7F" w:rsidRPr="006A62FF">
        <w:t xml:space="preserve"> </w:t>
      </w:r>
      <w:r w:rsidRPr="006A62FF">
        <w:t>люди,</w:t>
      </w:r>
      <w:r w:rsidR="00652F7F" w:rsidRPr="006A62FF">
        <w:t xml:space="preserve"> </w:t>
      </w:r>
      <w:r w:rsidRPr="006A62FF">
        <w:t>вовсе</w:t>
      </w:r>
      <w:r w:rsidR="00652F7F" w:rsidRPr="006A62FF">
        <w:t xml:space="preserve"> </w:t>
      </w:r>
      <w:r w:rsidRPr="006A62FF">
        <w:t>и</w:t>
      </w:r>
      <w:r w:rsidR="00652F7F" w:rsidRPr="006A62FF">
        <w:t xml:space="preserve"> </w:t>
      </w:r>
      <w:r w:rsidRPr="006A62FF">
        <w:t>не</w:t>
      </w:r>
      <w:r w:rsidR="00652F7F" w:rsidRPr="006A62FF">
        <w:t xml:space="preserve"> </w:t>
      </w:r>
      <w:r w:rsidRPr="006A62FF">
        <w:t>пенсионеры</w:t>
      </w:r>
      <w:r w:rsidR="00652F7F" w:rsidRPr="006A62FF">
        <w:t xml:space="preserve"> </w:t>
      </w:r>
      <w:r w:rsidRPr="006A62FF">
        <w:t>становятся</w:t>
      </w:r>
      <w:r w:rsidR="00652F7F" w:rsidRPr="006A62FF">
        <w:t xml:space="preserve"> </w:t>
      </w:r>
      <w:r w:rsidRPr="006A62FF">
        <w:t>жертвами</w:t>
      </w:r>
      <w:r w:rsidR="00652F7F" w:rsidRPr="006A62FF">
        <w:t xml:space="preserve"> </w:t>
      </w:r>
      <w:r w:rsidRPr="006A62FF">
        <w:t>подобных</w:t>
      </w:r>
      <w:r w:rsidR="00652F7F" w:rsidRPr="006A62FF">
        <w:t xml:space="preserve"> </w:t>
      </w:r>
      <w:r w:rsidRPr="006A62FF">
        <w:t>схем,</w:t>
      </w:r>
      <w:r w:rsidR="00652F7F" w:rsidRPr="006A62FF">
        <w:t xml:space="preserve"> </w:t>
      </w:r>
      <w:r w:rsidRPr="006A62FF">
        <w:t>-</w:t>
      </w:r>
      <w:r w:rsidR="00652F7F" w:rsidRPr="006A62FF">
        <w:t xml:space="preserve"> </w:t>
      </w:r>
      <w:r w:rsidRPr="006A62FF">
        <w:t>уточнил</w:t>
      </w:r>
      <w:r w:rsidR="00652F7F" w:rsidRPr="006A62FF">
        <w:t xml:space="preserve"> </w:t>
      </w:r>
      <w:r w:rsidRPr="006A62FF">
        <w:t>депутат.</w:t>
      </w:r>
      <w:r w:rsidR="00652F7F" w:rsidRPr="006A62FF">
        <w:t xml:space="preserve"> </w:t>
      </w:r>
      <w:r w:rsidRPr="006A62FF">
        <w:t>-</w:t>
      </w:r>
      <w:r w:rsidR="00652F7F" w:rsidRPr="006A62FF">
        <w:t xml:space="preserve"> </w:t>
      </w:r>
      <w:r w:rsidRPr="006A62FF">
        <w:t>Им</w:t>
      </w:r>
      <w:r w:rsidR="00652F7F" w:rsidRPr="006A62FF">
        <w:t xml:space="preserve"> </w:t>
      </w:r>
      <w:r w:rsidRPr="006A62FF">
        <w:t>внушают,</w:t>
      </w:r>
      <w:r w:rsidR="00652F7F" w:rsidRPr="006A62FF">
        <w:t xml:space="preserve"> </w:t>
      </w:r>
      <w:r w:rsidRPr="006A62FF">
        <w:t>что,</w:t>
      </w:r>
      <w:r w:rsidR="00652F7F" w:rsidRPr="006A62FF">
        <w:t xml:space="preserve"> </w:t>
      </w:r>
      <w:r w:rsidRPr="006A62FF">
        <w:t>потратив</w:t>
      </w:r>
      <w:r w:rsidR="00652F7F" w:rsidRPr="006A62FF">
        <w:t xml:space="preserve"> </w:t>
      </w:r>
      <w:r w:rsidRPr="006A62FF">
        <w:t>деньги</w:t>
      </w:r>
      <w:r w:rsidR="00652F7F" w:rsidRPr="006A62FF">
        <w:t xml:space="preserve"> </w:t>
      </w:r>
      <w:r w:rsidRPr="006A62FF">
        <w:t>на</w:t>
      </w:r>
      <w:r w:rsidR="00652F7F" w:rsidRPr="006A62FF">
        <w:t xml:space="preserve"> </w:t>
      </w:r>
      <w:r w:rsidRPr="006A62FF">
        <w:t>услуги</w:t>
      </w:r>
      <w:r w:rsidR="00652F7F" w:rsidRPr="006A62FF">
        <w:t xml:space="preserve"> «</w:t>
      </w:r>
      <w:r w:rsidRPr="006A62FF">
        <w:t>черных</w:t>
      </w:r>
      <w:r w:rsidR="00652F7F" w:rsidRPr="006A62FF">
        <w:t xml:space="preserve">» </w:t>
      </w:r>
      <w:r w:rsidRPr="006A62FF">
        <w:t>консультантов</w:t>
      </w:r>
      <w:r w:rsidR="00652F7F" w:rsidRPr="006A62FF">
        <w:t xml:space="preserve"> </w:t>
      </w:r>
      <w:r w:rsidRPr="006A62FF">
        <w:t>сейчас,</w:t>
      </w:r>
      <w:r w:rsidR="00652F7F" w:rsidRPr="006A62FF">
        <w:t xml:space="preserve"> </w:t>
      </w:r>
      <w:r w:rsidRPr="006A62FF">
        <w:t>они</w:t>
      </w:r>
      <w:r w:rsidR="00652F7F" w:rsidRPr="006A62FF">
        <w:t xml:space="preserve"> </w:t>
      </w:r>
      <w:r w:rsidRPr="006A62FF">
        <w:t>смогут</w:t>
      </w:r>
      <w:r w:rsidR="00652F7F" w:rsidRPr="006A62FF">
        <w:t xml:space="preserve"> </w:t>
      </w:r>
      <w:r w:rsidRPr="006A62FF">
        <w:t>накопить</w:t>
      </w:r>
      <w:r w:rsidR="00652F7F" w:rsidRPr="006A62FF">
        <w:t xml:space="preserve"> </w:t>
      </w:r>
      <w:r w:rsidRPr="006A62FF">
        <w:t>дополнительные</w:t>
      </w:r>
      <w:r w:rsidR="00652F7F" w:rsidRPr="006A62FF">
        <w:t xml:space="preserve"> </w:t>
      </w:r>
      <w:r w:rsidRPr="006A62FF">
        <w:t>баллы</w:t>
      </w:r>
      <w:r w:rsidR="00652F7F" w:rsidRPr="006A62FF">
        <w:t xml:space="preserve"> </w:t>
      </w:r>
      <w:r w:rsidRPr="006A62FF">
        <w:t>и</w:t>
      </w:r>
      <w:r w:rsidR="00652F7F" w:rsidRPr="006A62FF">
        <w:t xml:space="preserve"> </w:t>
      </w:r>
      <w:r w:rsidRPr="006A62FF">
        <w:t>получить</w:t>
      </w:r>
      <w:r w:rsidR="00652F7F" w:rsidRPr="006A62FF">
        <w:t xml:space="preserve"> </w:t>
      </w:r>
      <w:r w:rsidRPr="006A62FF">
        <w:t>в</w:t>
      </w:r>
      <w:r w:rsidR="00652F7F" w:rsidRPr="006A62FF">
        <w:t xml:space="preserve"> </w:t>
      </w:r>
      <w:r w:rsidRPr="006A62FF">
        <w:t>будущем</w:t>
      </w:r>
      <w:r w:rsidR="00652F7F" w:rsidRPr="006A62FF">
        <w:t xml:space="preserve"> </w:t>
      </w:r>
      <w:r w:rsidRPr="006A62FF">
        <w:t>солидную</w:t>
      </w:r>
      <w:r w:rsidR="00652F7F" w:rsidRPr="006A62FF">
        <w:t xml:space="preserve"> </w:t>
      </w:r>
      <w:r w:rsidRPr="006A62FF">
        <w:t>пенсию,</w:t>
      </w:r>
      <w:r w:rsidR="00652F7F" w:rsidRPr="006A62FF">
        <w:t xml:space="preserve"> </w:t>
      </w:r>
      <w:r w:rsidRPr="006A62FF">
        <w:t>значительно</w:t>
      </w:r>
      <w:r w:rsidR="00652F7F" w:rsidRPr="006A62FF">
        <w:t xml:space="preserve"> </w:t>
      </w:r>
      <w:r w:rsidRPr="006A62FF">
        <w:t>выше,</w:t>
      </w:r>
      <w:r w:rsidR="00652F7F" w:rsidRPr="006A62FF">
        <w:t xml:space="preserve"> </w:t>
      </w:r>
      <w:r w:rsidRPr="006A62FF">
        <w:t>чем</w:t>
      </w:r>
      <w:r w:rsidR="00652F7F" w:rsidRPr="006A62FF">
        <w:t xml:space="preserve"> </w:t>
      </w:r>
      <w:r w:rsidRPr="006A62FF">
        <w:t>у</w:t>
      </w:r>
      <w:r w:rsidR="00652F7F" w:rsidRPr="006A62FF">
        <w:t xml:space="preserve"> </w:t>
      </w:r>
      <w:r w:rsidRPr="006A62FF">
        <w:t>других.</w:t>
      </w:r>
      <w:r w:rsidR="00652F7F" w:rsidRPr="006A62FF">
        <w:t xml:space="preserve"> </w:t>
      </w:r>
      <w:r w:rsidRPr="006A62FF">
        <w:t>Более</w:t>
      </w:r>
      <w:r w:rsidR="00652F7F" w:rsidRPr="006A62FF">
        <w:t xml:space="preserve"> </w:t>
      </w:r>
      <w:r w:rsidRPr="006A62FF">
        <w:t>того,</w:t>
      </w:r>
      <w:r w:rsidR="00652F7F" w:rsidRPr="006A62FF">
        <w:t xml:space="preserve"> </w:t>
      </w:r>
      <w:r w:rsidRPr="006A62FF">
        <w:t>некоторых</w:t>
      </w:r>
      <w:r w:rsidR="00652F7F" w:rsidRPr="006A62FF">
        <w:t xml:space="preserve"> </w:t>
      </w:r>
      <w:r w:rsidRPr="006A62FF">
        <w:t>толкают</w:t>
      </w:r>
      <w:r w:rsidR="00652F7F" w:rsidRPr="006A62FF">
        <w:t xml:space="preserve"> </w:t>
      </w:r>
      <w:r w:rsidRPr="006A62FF">
        <w:t>на</w:t>
      </w:r>
      <w:r w:rsidR="00652F7F" w:rsidRPr="006A62FF">
        <w:t xml:space="preserve"> </w:t>
      </w:r>
      <w:r w:rsidRPr="006A62FF">
        <w:t>судебные</w:t>
      </w:r>
      <w:r w:rsidR="00652F7F" w:rsidRPr="006A62FF">
        <w:t xml:space="preserve"> </w:t>
      </w:r>
      <w:r w:rsidRPr="006A62FF">
        <w:t>разбирательства,</w:t>
      </w:r>
      <w:r w:rsidR="00652F7F" w:rsidRPr="006A62FF">
        <w:t xml:space="preserve"> </w:t>
      </w:r>
      <w:r w:rsidRPr="006A62FF">
        <w:t>обещая</w:t>
      </w:r>
      <w:r w:rsidR="00652F7F" w:rsidRPr="006A62FF">
        <w:t xml:space="preserve"> «</w:t>
      </w:r>
      <w:r w:rsidRPr="006A62FF">
        <w:t>влегкую</w:t>
      </w:r>
      <w:r w:rsidR="00652F7F" w:rsidRPr="006A62FF">
        <w:t xml:space="preserve"> </w:t>
      </w:r>
      <w:r w:rsidRPr="006A62FF">
        <w:t>отыграть</w:t>
      </w:r>
      <w:r w:rsidR="00652F7F" w:rsidRPr="006A62FF">
        <w:t xml:space="preserve"> </w:t>
      </w:r>
      <w:r w:rsidRPr="006A62FF">
        <w:t>баллы</w:t>
      </w:r>
      <w:r w:rsidR="00652F7F" w:rsidRPr="006A62FF">
        <w:t xml:space="preserve"> </w:t>
      </w:r>
      <w:r w:rsidRPr="006A62FF">
        <w:t>через</w:t>
      </w:r>
      <w:r w:rsidR="00652F7F" w:rsidRPr="006A62FF">
        <w:t xml:space="preserve"> </w:t>
      </w:r>
      <w:r w:rsidRPr="006A62FF">
        <w:t>суд</w:t>
      </w:r>
      <w:r w:rsidR="00652F7F" w:rsidRPr="006A62FF">
        <w:t xml:space="preserve"> </w:t>
      </w:r>
      <w:r w:rsidRPr="006A62FF">
        <w:t>у</w:t>
      </w:r>
      <w:r w:rsidR="00652F7F" w:rsidRPr="006A62FF">
        <w:t xml:space="preserve"> </w:t>
      </w:r>
      <w:r w:rsidRPr="006A62FF">
        <w:t>государства</w:t>
      </w:r>
      <w:r w:rsidR="00652F7F" w:rsidRPr="006A62FF">
        <w:t>»</w:t>
      </w:r>
      <w:r w:rsidRPr="006A62FF">
        <w:t>.</w:t>
      </w:r>
    </w:p>
    <w:p w14:paraId="6E7C83E5" w14:textId="77777777" w:rsidR="005C7B2F" w:rsidRPr="006A62FF" w:rsidRDefault="005C7B2F" w:rsidP="005C7B2F">
      <w:r w:rsidRPr="006A62FF">
        <w:t>По</w:t>
      </w:r>
      <w:r w:rsidR="00652F7F" w:rsidRPr="006A62FF">
        <w:t xml:space="preserve"> </w:t>
      </w:r>
      <w:r w:rsidRPr="006A62FF">
        <w:t>оценке</w:t>
      </w:r>
      <w:r w:rsidR="00652F7F" w:rsidRPr="006A62FF">
        <w:t xml:space="preserve"> </w:t>
      </w:r>
      <w:r w:rsidRPr="006A62FF">
        <w:t>Гаврилова,</w:t>
      </w:r>
      <w:r w:rsidR="00652F7F" w:rsidRPr="006A62FF">
        <w:t xml:space="preserve"> </w:t>
      </w:r>
      <w:r w:rsidRPr="006A62FF">
        <w:t>у</w:t>
      </w:r>
      <w:r w:rsidR="00652F7F" w:rsidRPr="006A62FF">
        <w:t xml:space="preserve"> </w:t>
      </w:r>
      <w:r w:rsidRPr="006A62FF">
        <w:t>части</w:t>
      </w:r>
      <w:r w:rsidR="00652F7F" w:rsidRPr="006A62FF">
        <w:t xml:space="preserve"> </w:t>
      </w:r>
      <w:r w:rsidRPr="006A62FF">
        <w:t>людей</w:t>
      </w:r>
      <w:r w:rsidR="00652F7F" w:rsidRPr="006A62FF">
        <w:t xml:space="preserve"> </w:t>
      </w:r>
      <w:r w:rsidRPr="006A62FF">
        <w:t>это</w:t>
      </w:r>
      <w:r w:rsidR="00652F7F" w:rsidRPr="006A62FF">
        <w:t xml:space="preserve"> </w:t>
      </w:r>
      <w:r w:rsidRPr="006A62FF">
        <w:t>перерастает</w:t>
      </w:r>
      <w:r w:rsidR="00652F7F" w:rsidRPr="006A62FF">
        <w:t xml:space="preserve"> </w:t>
      </w:r>
      <w:r w:rsidRPr="006A62FF">
        <w:t>в</w:t>
      </w:r>
      <w:r w:rsidR="00652F7F" w:rsidRPr="006A62FF">
        <w:t xml:space="preserve"> </w:t>
      </w:r>
      <w:r w:rsidRPr="006A62FF">
        <w:t>своеобразную</w:t>
      </w:r>
      <w:r w:rsidR="00652F7F" w:rsidRPr="006A62FF">
        <w:t xml:space="preserve"> </w:t>
      </w:r>
      <w:r w:rsidRPr="006A62FF">
        <w:t>зависимость:</w:t>
      </w:r>
      <w:r w:rsidR="00652F7F" w:rsidRPr="006A62FF">
        <w:t xml:space="preserve"> </w:t>
      </w:r>
      <w:r w:rsidRPr="006A62FF">
        <w:t>они</w:t>
      </w:r>
      <w:r w:rsidR="00652F7F" w:rsidRPr="006A62FF">
        <w:t xml:space="preserve"> </w:t>
      </w:r>
      <w:r w:rsidRPr="006A62FF">
        <w:t>начинают</w:t>
      </w:r>
      <w:r w:rsidR="00652F7F" w:rsidRPr="006A62FF">
        <w:t xml:space="preserve"> </w:t>
      </w:r>
      <w:r w:rsidRPr="006A62FF">
        <w:t>испытывать</w:t>
      </w:r>
      <w:r w:rsidR="00652F7F" w:rsidRPr="006A62FF">
        <w:t xml:space="preserve"> </w:t>
      </w:r>
      <w:r w:rsidRPr="006A62FF">
        <w:t>азарт,</w:t>
      </w:r>
      <w:r w:rsidR="00652F7F" w:rsidRPr="006A62FF">
        <w:t xml:space="preserve"> </w:t>
      </w:r>
      <w:r w:rsidRPr="006A62FF">
        <w:t>пытаясь</w:t>
      </w:r>
      <w:r w:rsidR="00652F7F" w:rsidRPr="006A62FF">
        <w:t xml:space="preserve"> «</w:t>
      </w:r>
      <w:r w:rsidRPr="006A62FF">
        <w:t>обыграть</w:t>
      </w:r>
      <w:r w:rsidR="00652F7F" w:rsidRPr="006A62FF">
        <w:t xml:space="preserve">» </w:t>
      </w:r>
      <w:r w:rsidRPr="006A62FF">
        <w:t>систему,</w:t>
      </w:r>
      <w:r w:rsidR="00652F7F" w:rsidRPr="006A62FF">
        <w:t xml:space="preserve"> </w:t>
      </w:r>
      <w:r w:rsidRPr="006A62FF">
        <w:t>добиться</w:t>
      </w:r>
      <w:r w:rsidR="00652F7F" w:rsidRPr="006A62FF">
        <w:t xml:space="preserve"> </w:t>
      </w:r>
      <w:r w:rsidRPr="006A62FF">
        <w:t>большего</w:t>
      </w:r>
      <w:r w:rsidR="00652F7F" w:rsidRPr="006A62FF">
        <w:t xml:space="preserve"> </w:t>
      </w:r>
      <w:r w:rsidRPr="006A62FF">
        <w:t>у</w:t>
      </w:r>
      <w:r w:rsidR="00652F7F" w:rsidRPr="006A62FF">
        <w:t xml:space="preserve"> </w:t>
      </w:r>
      <w:r w:rsidRPr="006A62FF">
        <w:t>государства,</w:t>
      </w:r>
      <w:r w:rsidR="00652F7F" w:rsidRPr="006A62FF">
        <w:t xml:space="preserve"> </w:t>
      </w:r>
      <w:r w:rsidRPr="006A62FF">
        <w:t>поверив</w:t>
      </w:r>
      <w:r w:rsidR="00652F7F" w:rsidRPr="006A62FF">
        <w:t xml:space="preserve"> </w:t>
      </w:r>
      <w:r w:rsidRPr="006A62FF">
        <w:t>в</w:t>
      </w:r>
      <w:r w:rsidR="00652F7F" w:rsidRPr="006A62FF">
        <w:t xml:space="preserve"> </w:t>
      </w:r>
      <w:r w:rsidRPr="006A62FF">
        <w:t>то,</w:t>
      </w:r>
      <w:r w:rsidR="00652F7F" w:rsidRPr="006A62FF">
        <w:t xml:space="preserve"> </w:t>
      </w:r>
      <w:r w:rsidRPr="006A62FF">
        <w:t>что</w:t>
      </w:r>
      <w:r w:rsidR="00652F7F" w:rsidRPr="006A62FF">
        <w:t xml:space="preserve"> </w:t>
      </w:r>
      <w:r w:rsidRPr="006A62FF">
        <w:t>успех</w:t>
      </w:r>
      <w:r w:rsidR="00652F7F" w:rsidRPr="006A62FF">
        <w:t xml:space="preserve"> </w:t>
      </w:r>
      <w:r w:rsidRPr="006A62FF">
        <w:t>уже</w:t>
      </w:r>
      <w:r w:rsidR="00652F7F" w:rsidRPr="006A62FF">
        <w:t xml:space="preserve"> </w:t>
      </w:r>
      <w:r w:rsidRPr="006A62FF">
        <w:t>близок.</w:t>
      </w:r>
      <w:r w:rsidR="00652F7F" w:rsidRPr="006A62FF">
        <w:t xml:space="preserve"> «</w:t>
      </w:r>
      <w:r w:rsidRPr="006A62FF">
        <w:t>На</w:t>
      </w:r>
      <w:r w:rsidR="00652F7F" w:rsidRPr="006A62FF">
        <w:t xml:space="preserve"> </w:t>
      </w:r>
      <w:r w:rsidRPr="006A62FF">
        <w:t>самом</w:t>
      </w:r>
      <w:r w:rsidR="00652F7F" w:rsidRPr="006A62FF">
        <w:t xml:space="preserve"> </w:t>
      </w:r>
      <w:r w:rsidRPr="006A62FF">
        <w:t>деле,</w:t>
      </w:r>
      <w:r w:rsidR="00652F7F" w:rsidRPr="006A62FF">
        <w:t xml:space="preserve"> </w:t>
      </w:r>
      <w:r w:rsidRPr="006A62FF">
        <w:t>это</w:t>
      </w:r>
      <w:r w:rsidR="00652F7F" w:rsidRPr="006A62FF">
        <w:t xml:space="preserve"> </w:t>
      </w:r>
      <w:r w:rsidRPr="006A62FF">
        <w:t>психологический</w:t>
      </w:r>
      <w:r w:rsidR="00652F7F" w:rsidRPr="006A62FF">
        <w:t xml:space="preserve"> </w:t>
      </w:r>
      <w:r w:rsidRPr="006A62FF">
        <w:t>маневр</w:t>
      </w:r>
      <w:r w:rsidR="00652F7F" w:rsidRPr="006A62FF">
        <w:t xml:space="preserve"> </w:t>
      </w:r>
      <w:r w:rsidRPr="006A62FF">
        <w:t>со</w:t>
      </w:r>
      <w:r w:rsidR="00652F7F" w:rsidRPr="006A62FF">
        <w:t xml:space="preserve"> </w:t>
      </w:r>
      <w:r w:rsidRPr="006A62FF">
        <w:t>стороны</w:t>
      </w:r>
      <w:r w:rsidR="00652F7F" w:rsidRPr="006A62FF">
        <w:t xml:space="preserve"> </w:t>
      </w:r>
      <w:r w:rsidRPr="006A62FF">
        <w:t>тех,</w:t>
      </w:r>
      <w:r w:rsidR="00652F7F" w:rsidRPr="006A62FF">
        <w:t xml:space="preserve"> </w:t>
      </w:r>
      <w:r w:rsidRPr="006A62FF">
        <w:t>кто</w:t>
      </w:r>
      <w:r w:rsidR="00652F7F" w:rsidRPr="006A62FF">
        <w:t xml:space="preserve"> </w:t>
      </w:r>
      <w:r w:rsidRPr="006A62FF">
        <w:t>подсадил</w:t>
      </w:r>
      <w:r w:rsidR="00652F7F" w:rsidRPr="006A62FF">
        <w:t xml:space="preserve"> </w:t>
      </w:r>
      <w:r w:rsidRPr="006A62FF">
        <w:t>их</w:t>
      </w:r>
      <w:r w:rsidR="00652F7F" w:rsidRPr="006A62FF">
        <w:t xml:space="preserve"> </w:t>
      </w:r>
      <w:r w:rsidRPr="006A62FF">
        <w:t>на</w:t>
      </w:r>
      <w:r w:rsidR="00652F7F" w:rsidRPr="006A62FF">
        <w:t xml:space="preserve"> </w:t>
      </w:r>
      <w:r w:rsidRPr="006A62FF">
        <w:t>эту</w:t>
      </w:r>
      <w:r w:rsidR="00652F7F" w:rsidRPr="006A62FF">
        <w:t xml:space="preserve"> </w:t>
      </w:r>
      <w:r w:rsidRPr="006A62FF">
        <w:t>игру</w:t>
      </w:r>
      <w:r w:rsidR="00652F7F" w:rsidRPr="006A62FF">
        <w:t>»</w:t>
      </w:r>
      <w:r w:rsidRPr="006A62FF">
        <w:t>,</w:t>
      </w:r>
      <w:r w:rsidR="00652F7F" w:rsidRPr="006A62FF">
        <w:t xml:space="preserve"> </w:t>
      </w:r>
      <w:r w:rsidRPr="006A62FF">
        <w:t>-</w:t>
      </w:r>
      <w:r w:rsidR="00652F7F" w:rsidRPr="006A62FF">
        <w:t xml:space="preserve"> </w:t>
      </w:r>
      <w:r w:rsidRPr="006A62FF">
        <w:t>считает</w:t>
      </w:r>
      <w:r w:rsidR="00652F7F" w:rsidRPr="006A62FF">
        <w:t xml:space="preserve"> </w:t>
      </w:r>
      <w:r w:rsidRPr="006A62FF">
        <w:t>он.</w:t>
      </w:r>
    </w:p>
    <w:p w14:paraId="39DCE9AB" w14:textId="77777777" w:rsidR="005C7B2F" w:rsidRPr="006A62FF" w:rsidRDefault="005C7B2F" w:rsidP="005C7B2F">
      <w:r w:rsidRPr="006A62FF">
        <w:t>Проблема,</w:t>
      </w:r>
      <w:r w:rsidR="00652F7F" w:rsidRPr="006A62FF">
        <w:t xml:space="preserve"> </w:t>
      </w:r>
      <w:r w:rsidRPr="006A62FF">
        <w:t>отметил</w:t>
      </w:r>
      <w:r w:rsidR="00652F7F" w:rsidRPr="006A62FF">
        <w:t xml:space="preserve"> </w:t>
      </w:r>
      <w:r w:rsidRPr="006A62FF">
        <w:t>депутат,</w:t>
      </w:r>
      <w:r w:rsidR="00652F7F" w:rsidRPr="006A62FF">
        <w:t xml:space="preserve"> </w:t>
      </w:r>
      <w:r w:rsidRPr="006A62FF">
        <w:t>усугубляется</w:t>
      </w:r>
      <w:r w:rsidR="00652F7F" w:rsidRPr="006A62FF">
        <w:t xml:space="preserve"> </w:t>
      </w:r>
      <w:r w:rsidRPr="006A62FF">
        <w:t>тем,</w:t>
      </w:r>
      <w:r w:rsidR="00652F7F" w:rsidRPr="006A62FF">
        <w:t xml:space="preserve"> </w:t>
      </w:r>
      <w:r w:rsidRPr="006A62FF">
        <w:t>что</w:t>
      </w:r>
      <w:r w:rsidR="00652F7F" w:rsidRPr="006A62FF">
        <w:t xml:space="preserve"> </w:t>
      </w:r>
      <w:r w:rsidRPr="006A62FF">
        <w:t>такие</w:t>
      </w:r>
      <w:r w:rsidR="00652F7F" w:rsidRPr="006A62FF">
        <w:t xml:space="preserve"> </w:t>
      </w:r>
      <w:r w:rsidRPr="006A62FF">
        <w:t>аферисты</w:t>
      </w:r>
      <w:r w:rsidR="00652F7F" w:rsidRPr="006A62FF">
        <w:t xml:space="preserve"> </w:t>
      </w:r>
      <w:r w:rsidRPr="006A62FF">
        <w:t>часто</w:t>
      </w:r>
      <w:r w:rsidR="00652F7F" w:rsidRPr="006A62FF">
        <w:t xml:space="preserve"> </w:t>
      </w:r>
      <w:r w:rsidRPr="006A62FF">
        <w:t>используют</w:t>
      </w:r>
      <w:r w:rsidR="00652F7F" w:rsidRPr="006A62FF">
        <w:t xml:space="preserve"> </w:t>
      </w:r>
      <w:r w:rsidRPr="006A62FF">
        <w:t>агрессивную</w:t>
      </w:r>
      <w:r w:rsidR="00652F7F" w:rsidRPr="006A62FF">
        <w:t xml:space="preserve"> </w:t>
      </w:r>
      <w:r w:rsidRPr="006A62FF">
        <w:t>рекламу,</w:t>
      </w:r>
      <w:r w:rsidR="00652F7F" w:rsidRPr="006A62FF">
        <w:t xml:space="preserve"> </w:t>
      </w:r>
      <w:r w:rsidRPr="006A62FF">
        <w:t>ориентированную</w:t>
      </w:r>
      <w:r w:rsidR="00652F7F" w:rsidRPr="006A62FF">
        <w:t xml:space="preserve"> </w:t>
      </w:r>
      <w:r w:rsidRPr="006A62FF">
        <w:t>как</w:t>
      </w:r>
      <w:r w:rsidR="00652F7F" w:rsidRPr="006A62FF">
        <w:t xml:space="preserve"> </w:t>
      </w:r>
      <w:r w:rsidRPr="006A62FF">
        <w:t>на</w:t>
      </w:r>
      <w:r w:rsidR="00652F7F" w:rsidRPr="006A62FF">
        <w:t xml:space="preserve"> </w:t>
      </w:r>
      <w:r w:rsidRPr="006A62FF">
        <w:t>пожилых</w:t>
      </w:r>
      <w:r w:rsidR="00652F7F" w:rsidRPr="006A62FF">
        <w:t xml:space="preserve"> </w:t>
      </w:r>
      <w:r w:rsidRPr="006A62FF">
        <w:t>людей,</w:t>
      </w:r>
      <w:r w:rsidR="00652F7F" w:rsidRPr="006A62FF">
        <w:t xml:space="preserve"> </w:t>
      </w:r>
      <w:r w:rsidRPr="006A62FF">
        <w:t>так</w:t>
      </w:r>
      <w:r w:rsidR="00652F7F" w:rsidRPr="006A62FF">
        <w:t xml:space="preserve"> </w:t>
      </w:r>
      <w:r w:rsidRPr="006A62FF">
        <w:t>и</w:t>
      </w:r>
      <w:r w:rsidR="00652F7F" w:rsidRPr="006A62FF">
        <w:t xml:space="preserve"> </w:t>
      </w:r>
      <w:r w:rsidRPr="006A62FF">
        <w:t>на</w:t>
      </w:r>
      <w:r w:rsidR="00652F7F" w:rsidRPr="006A62FF">
        <w:t xml:space="preserve"> </w:t>
      </w:r>
      <w:r w:rsidRPr="006A62FF">
        <w:t>молодые,</w:t>
      </w:r>
      <w:r w:rsidR="00652F7F" w:rsidRPr="006A62FF">
        <w:t xml:space="preserve"> </w:t>
      </w:r>
      <w:r w:rsidRPr="006A62FF">
        <w:t>деловые</w:t>
      </w:r>
      <w:r w:rsidR="00652F7F" w:rsidRPr="006A62FF">
        <w:t xml:space="preserve"> </w:t>
      </w:r>
      <w:r w:rsidRPr="006A62FF">
        <w:t>слои</w:t>
      </w:r>
      <w:r w:rsidR="00652F7F" w:rsidRPr="006A62FF">
        <w:t xml:space="preserve"> </w:t>
      </w:r>
      <w:r w:rsidRPr="006A62FF">
        <w:t>населения.</w:t>
      </w:r>
    </w:p>
    <w:p w14:paraId="6AFD1A2A" w14:textId="77777777" w:rsidR="005C7B2F" w:rsidRPr="006A62FF" w:rsidRDefault="00B15414" w:rsidP="005C7B2F">
      <w:r w:rsidRPr="006A62FF">
        <w:t>РЕКОМЕНДАЦИИ</w:t>
      </w:r>
    </w:p>
    <w:p w14:paraId="0AE19D52" w14:textId="77777777" w:rsidR="005C7B2F" w:rsidRPr="006A62FF" w:rsidRDefault="00652F7F" w:rsidP="005C7B2F">
      <w:r w:rsidRPr="006A62FF">
        <w:lastRenderedPageBreak/>
        <w:t>«</w:t>
      </w:r>
      <w:r w:rsidR="005C7B2F" w:rsidRPr="006A62FF">
        <w:t>Обещания</w:t>
      </w:r>
      <w:r w:rsidRPr="006A62FF">
        <w:t xml:space="preserve"> </w:t>
      </w:r>
      <w:r w:rsidR="005C7B2F" w:rsidRPr="006A62FF">
        <w:t>больших</w:t>
      </w:r>
      <w:r w:rsidRPr="006A62FF">
        <w:t xml:space="preserve"> </w:t>
      </w:r>
      <w:r w:rsidR="005C7B2F" w:rsidRPr="006A62FF">
        <w:t>выплат</w:t>
      </w:r>
      <w:r w:rsidRPr="006A62FF">
        <w:t xml:space="preserve"> </w:t>
      </w:r>
      <w:r w:rsidR="005C7B2F" w:rsidRPr="006A62FF">
        <w:t>и</w:t>
      </w:r>
      <w:r w:rsidRPr="006A62FF">
        <w:t xml:space="preserve"> «</w:t>
      </w:r>
      <w:r w:rsidR="005C7B2F" w:rsidRPr="006A62FF">
        <w:t>уникальных</w:t>
      </w:r>
      <w:r w:rsidRPr="006A62FF">
        <w:t xml:space="preserve"> </w:t>
      </w:r>
      <w:r w:rsidR="005C7B2F" w:rsidRPr="006A62FF">
        <w:t>методик</w:t>
      </w:r>
      <w:r w:rsidRPr="006A62FF">
        <w:t xml:space="preserve">» </w:t>
      </w:r>
      <w:r w:rsidR="005C7B2F" w:rsidRPr="006A62FF">
        <w:t>выглядят</w:t>
      </w:r>
      <w:r w:rsidRPr="006A62FF">
        <w:t xml:space="preserve"> </w:t>
      </w:r>
      <w:r w:rsidR="005C7B2F" w:rsidRPr="006A62FF">
        <w:t>привлекательно</w:t>
      </w:r>
      <w:r w:rsidRPr="006A62FF">
        <w:t xml:space="preserve"> </w:t>
      </w:r>
      <w:r w:rsidR="005C7B2F" w:rsidRPr="006A62FF">
        <w:t>в</w:t>
      </w:r>
      <w:r w:rsidRPr="006A62FF">
        <w:t xml:space="preserve"> </w:t>
      </w:r>
      <w:r w:rsidR="005C7B2F" w:rsidRPr="006A62FF">
        <w:t>связи</w:t>
      </w:r>
      <w:r w:rsidRPr="006A62FF">
        <w:t xml:space="preserve"> </w:t>
      </w:r>
      <w:r w:rsidR="005C7B2F" w:rsidRPr="006A62FF">
        <w:t>с</w:t>
      </w:r>
      <w:r w:rsidRPr="006A62FF">
        <w:t xml:space="preserve"> </w:t>
      </w:r>
      <w:r w:rsidR="005C7B2F" w:rsidRPr="006A62FF">
        <w:t>полным</w:t>
      </w:r>
      <w:r w:rsidRPr="006A62FF">
        <w:t xml:space="preserve"> </w:t>
      </w:r>
      <w:r w:rsidR="005C7B2F" w:rsidRPr="006A62FF">
        <w:t>непониманием</w:t>
      </w:r>
      <w:r w:rsidRPr="006A62FF">
        <w:t xml:space="preserve"> </w:t>
      </w:r>
      <w:r w:rsidR="005C7B2F" w:rsidRPr="006A62FF">
        <w:t>многими</w:t>
      </w:r>
      <w:r w:rsidRPr="006A62FF">
        <w:t xml:space="preserve"> </w:t>
      </w:r>
      <w:r w:rsidR="005C7B2F" w:rsidRPr="006A62FF">
        <w:t>всей</w:t>
      </w:r>
      <w:r w:rsidRPr="006A62FF">
        <w:t xml:space="preserve"> </w:t>
      </w:r>
      <w:r w:rsidR="005C7B2F" w:rsidRPr="006A62FF">
        <w:t>этой</w:t>
      </w:r>
      <w:r w:rsidRPr="006A62FF">
        <w:t xml:space="preserve"> </w:t>
      </w:r>
      <w:r w:rsidR="005C7B2F" w:rsidRPr="006A62FF">
        <w:t>бальной</w:t>
      </w:r>
      <w:r w:rsidRPr="006A62FF">
        <w:t xml:space="preserve"> </w:t>
      </w:r>
      <w:r w:rsidR="005C7B2F" w:rsidRPr="006A62FF">
        <w:t>системы,</w:t>
      </w:r>
      <w:r w:rsidRPr="006A62FF">
        <w:t xml:space="preserve"> </w:t>
      </w:r>
      <w:r w:rsidR="005C7B2F" w:rsidRPr="006A62FF">
        <w:t>-</w:t>
      </w:r>
      <w:r w:rsidRPr="006A62FF">
        <w:t xml:space="preserve"> </w:t>
      </w:r>
      <w:r w:rsidR="005C7B2F" w:rsidRPr="006A62FF">
        <w:t>констатировал</w:t>
      </w:r>
      <w:r w:rsidRPr="006A62FF">
        <w:t xml:space="preserve"> </w:t>
      </w:r>
      <w:r w:rsidR="005C7B2F" w:rsidRPr="006A62FF">
        <w:t>глава</w:t>
      </w:r>
      <w:r w:rsidRPr="006A62FF">
        <w:t xml:space="preserve"> </w:t>
      </w:r>
      <w:r w:rsidR="005C7B2F" w:rsidRPr="006A62FF">
        <w:t>комитета.</w:t>
      </w:r>
      <w:r w:rsidRPr="006A62FF">
        <w:t xml:space="preserve"> </w:t>
      </w:r>
      <w:r w:rsidR="005C7B2F" w:rsidRPr="006A62FF">
        <w:t>-</w:t>
      </w:r>
      <w:r w:rsidRPr="006A62FF">
        <w:t xml:space="preserve"> </w:t>
      </w:r>
      <w:r w:rsidR="005C7B2F" w:rsidRPr="006A62FF">
        <w:t>Важно</w:t>
      </w:r>
      <w:r w:rsidRPr="006A62FF">
        <w:t xml:space="preserve"> </w:t>
      </w:r>
      <w:r w:rsidR="005C7B2F" w:rsidRPr="006A62FF">
        <w:t>уяснить,</w:t>
      </w:r>
      <w:r w:rsidRPr="006A62FF">
        <w:t xml:space="preserve"> </w:t>
      </w:r>
      <w:r w:rsidR="005C7B2F" w:rsidRPr="006A62FF">
        <w:t>что</w:t>
      </w:r>
      <w:r w:rsidRPr="006A62FF">
        <w:t xml:space="preserve"> </w:t>
      </w:r>
      <w:r w:rsidR="005C7B2F" w:rsidRPr="006A62FF">
        <w:t>система</w:t>
      </w:r>
      <w:r w:rsidRPr="006A62FF">
        <w:t xml:space="preserve"> </w:t>
      </w:r>
      <w:r w:rsidR="005C7B2F" w:rsidRPr="006A62FF">
        <w:t>пенсионных</w:t>
      </w:r>
      <w:r w:rsidRPr="006A62FF">
        <w:t xml:space="preserve"> </w:t>
      </w:r>
      <w:r w:rsidR="005C7B2F" w:rsidRPr="006A62FF">
        <w:t>баллов</w:t>
      </w:r>
      <w:r w:rsidRPr="006A62FF">
        <w:t xml:space="preserve"> </w:t>
      </w:r>
      <w:r w:rsidR="005C7B2F" w:rsidRPr="006A62FF">
        <w:t>имеет</w:t>
      </w:r>
      <w:r w:rsidRPr="006A62FF">
        <w:t xml:space="preserve"> </w:t>
      </w:r>
      <w:r w:rsidR="005C7B2F" w:rsidRPr="006A62FF">
        <w:t>ч</w:t>
      </w:r>
      <w:r w:rsidRPr="006A62FF">
        <w:t>е</w:t>
      </w:r>
      <w:r w:rsidR="005C7B2F" w:rsidRPr="006A62FF">
        <w:t>ткий</w:t>
      </w:r>
      <w:r w:rsidRPr="006A62FF">
        <w:t xml:space="preserve"> </w:t>
      </w:r>
      <w:r w:rsidR="005C7B2F" w:rsidRPr="006A62FF">
        <w:t>регламент,</w:t>
      </w:r>
      <w:r w:rsidRPr="006A62FF">
        <w:t xml:space="preserve"> </w:t>
      </w:r>
      <w:r w:rsidR="005C7B2F" w:rsidRPr="006A62FF">
        <w:t>и</w:t>
      </w:r>
      <w:r w:rsidRPr="006A62FF">
        <w:t xml:space="preserve"> </w:t>
      </w:r>
      <w:r w:rsidR="005C7B2F" w:rsidRPr="006A62FF">
        <w:t>пересч</w:t>
      </w:r>
      <w:r w:rsidRPr="006A62FF">
        <w:t>е</w:t>
      </w:r>
      <w:r w:rsidR="005C7B2F" w:rsidRPr="006A62FF">
        <w:t>т</w:t>
      </w:r>
      <w:r w:rsidRPr="006A62FF">
        <w:t xml:space="preserve"> </w:t>
      </w:r>
      <w:r w:rsidR="005C7B2F" w:rsidRPr="006A62FF">
        <w:t>баллов</w:t>
      </w:r>
      <w:r w:rsidRPr="006A62FF">
        <w:t xml:space="preserve"> </w:t>
      </w:r>
      <w:r w:rsidR="005C7B2F" w:rsidRPr="006A62FF">
        <w:t>возможен</w:t>
      </w:r>
      <w:r w:rsidRPr="006A62FF">
        <w:t xml:space="preserve"> </w:t>
      </w:r>
      <w:r w:rsidR="005C7B2F" w:rsidRPr="006A62FF">
        <w:t>только</w:t>
      </w:r>
      <w:r w:rsidRPr="006A62FF">
        <w:t xml:space="preserve"> </w:t>
      </w:r>
      <w:r w:rsidR="005C7B2F" w:rsidRPr="006A62FF">
        <w:t>при</w:t>
      </w:r>
      <w:r w:rsidRPr="006A62FF">
        <w:t xml:space="preserve"> </w:t>
      </w:r>
      <w:r w:rsidR="005C7B2F" w:rsidRPr="006A62FF">
        <w:t>наличии</w:t>
      </w:r>
      <w:r w:rsidRPr="006A62FF">
        <w:t xml:space="preserve"> </w:t>
      </w:r>
      <w:r w:rsidR="005C7B2F" w:rsidRPr="006A62FF">
        <w:t>новых</w:t>
      </w:r>
      <w:r w:rsidRPr="006A62FF">
        <w:t xml:space="preserve"> </w:t>
      </w:r>
      <w:r w:rsidR="005C7B2F" w:rsidRPr="006A62FF">
        <w:t>подтвержд</w:t>
      </w:r>
      <w:r w:rsidRPr="006A62FF">
        <w:t>е</w:t>
      </w:r>
      <w:r w:rsidR="005C7B2F" w:rsidRPr="006A62FF">
        <w:t>нных</w:t>
      </w:r>
      <w:r w:rsidRPr="006A62FF">
        <w:t xml:space="preserve"> </w:t>
      </w:r>
      <w:r w:rsidR="005C7B2F" w:rsidRPr="006A62FF">
        <w:t>данных,</w:t>
      </w:r>
      <w:r w:rsidRPr="006A62FF">
        <w:t xml:space="preserve"> </w:t>
      </w:r>
      <w:r w:rsidR="005C7B2F" w:rsidRPr="006A62FF">
        <w:t>которые</w:t>
      </w:r>
      <w:r w:rsidRPr="006A62FF">
        <w:t xml:space="preserve"> </w:t>
      </w:r>
      <w:r w:rsidR="005C7B2F" w:rsidRPr="006A62FF">
        <w:t>регламентированы</w:t>
      </w:r>
      <w:r w:rsidRPr="006A62FF">
        <w:t xml:space="preserve"> </w:t>
      </w:r>
      <w:r w:rsidR="005C7B2F" w:rsidRPr="006A62FF">
        <w:t>законом,</w:t>
      </w:r>
      <w:r w:rsidRPr="006A62FF">
        <w:t xml:space="preserve"> </w:t>
      </w:r>
      <w:r w:rsidR="005C7B2F" w:rsidRPr="006A62FF">
        <w:t>а</w:t>
      </w:r>
      <w:r w:rsidRPr="006A62FF">
        <w:t xml:space="preserve"> </w:t>
      </w:r>
      <w:r w:rsidR="005C7B2F" w:rsidRPr="006A62FF">
        <w:t>не</w:t>
      </w:r>
      <w:r w:rsidRPr="006A62FF">
        <w:t xml:space="preserve"> </w:t>
      </w:r>
      <w:r w:rsidR="005C7B2F" w:rsidRPr="006A62FF">
        <w:t>по</w:t>
      </w:r>
      <w:r w:rsidRPr="006A62FF">
        <w:t xml:space="preserve"> </w:t>
      </w:r>
      <w:r w:rsidR="005C7B2F" w:rsidRPr="006A62FF">
        <w:t>чьему-либо</w:t>
      </w:r>
      <w:r w:rsidRPr="006A62FF">
        <w:t xml:space="preserve"> </w:t>
      </w:r>
      <w:r w:rsidR="005C7B2F" w:rsidRPr="006A62FF">
        <w:t>усмотрению</w:t>
      </w:r>
      <w:r w:rsidRPr="006A62FF">
        <w:t>»</w:t>
      </w:r>
      <w:r w:rsidR="005C7B2F" w:rsidRPr="006A62FF">
        <w:t>.</w:t>
      </w:r>
    </w:p>
    <w:p w14:paraId="0C5D012C" w14:textId="77777777" w:rsidR="005C7B2F" w:rsidRPr="006A62FF" w:rsidRDefault="005C7B2F" w:rsidP="005C7B2F">
      <w:r w:rsidRPr="006A62FF">
        <w:t>Чтобы</w:t>
      </w:r>
      <w:r w:rsidR="00652F7F" w:rsidRPr="006A62FF">
        <w:t xml:space="preserve"> </w:t>
      </w:r>
      <w:r w:rsidRPr="006A62FF">
        <w:t>избежать</w:t>
      </w:r>
      <w:r w:rsidR="00652F7F" w:rsidRPr="006A62FF">
        <w:t xml:space="preserve"> </w:t>
      </w:r>
      <w:r w:rsidRPr="006A62FF">
        <w:t>такого</w:t>
      </w:r>
      <w:r w:rsidR="00652F7F" w:rsidRPr="006A62FF">
        <w:t xml:space="preserve"> </w:t>
      </w:r>
      <w:r w:rsidRPr="006A62FF">
        <w:t>мошенничества,</w:t>
      </w:r>
      <w:r w:rsidR="00652F7F" w:rsidRPr="006A62FF">
        <w:t xml:space="preserve"> </w:t>
      </w:r>
      <w:r w:rsidRPr="006A62FF">
        <w:t>по</w:t>
      </w:r>
      <w:r w:rsidR="00652F7F" w:rsidRPr="006A62FF">
        <w:t xml:space="preserve"> </w:t>
      </w:r>
      <w:r w:rsidRPr="006A62FF">
        <w:t>его</w:t>
      </w:r>
      <w:r w:rsidR="00652F7F" w:rsidRPr="006A62FF">
        <w:t xml:space="preserve"> </w:t>
      </w:r>
      <w:r w:rsidRPr="006A62FF">
        <w:t>словам,</w:t>
      </w:r>
      <w:r w:rsidR="00652F7F" w:rsidRPr="006A62FF">
        <w:t xml:space="preserve"> </w:t>
      </w:r>
      <w:r w:rsidRPr="006A62FF">
        <w:t>важно</w:t>
      </w:r>
      <w:r w:rsidR="00652F7F" w:rsidRPr="006A62FF">
        <w:t xml:space="preserve"> </w:t>
      </w:r>
      <w:r w:rsidRPr="006A62FF">
        <w:t>следовать</w:t>
      </w:r>
      <w:r w:rsidR="00652F7F" w:rsidRPr="006A62FF">
        <w:t xml:space="preserve"> </w:t>
      </w:r>
      <w:r w:rsidRPr="006A62FF">
        <w:t>нескольким</w:t>
      </w:r>
      <w:r w:rsidR="00652F7F" w:rsidRPr="006A62FF">
        <w:t xml:space="preserve"> </w:t>
      </w:r>
      <w:r w:rsidRPr="006A62FF">
        <w:t>рекомендациям.</w:t>
      </w:r>
    </w:p>
    <w:p w14:paraId="6702B92B" w14:textId="77777777" w:rsidR="005C7B2F" w:rsidRPr="006A62FF" w:rsidRDefault="00652F7F" w:rsidP="005C7B2F">
      <w:r w:rsidRPr="006A62FF">
        <w:t>«</w:t>
      </w:r>
      <w:r w:rsidR="005C7B2F" w:rsidRPr="006A62FF">
        <w:t>Во-первых,</w:t>
      </w:r>
      <w:r w:rsidRPr="006A62FF">
        <w:t xml:space="preserve"> </w:t>
      </w:r>
      <w:r w:rsidR="005C7B2F" w:rsidRPr="006A62FF">
        <w:t>всегда</w:t>
      </w:r>
      <w:r w:rsidRPr="006A62FF">
        <w:t xml:space="preserve"> </w:t>
      </w:r>
      <w:r w:rsidR="005C7B2F" w:rsidRPr="006A62FF">
        <w:t>проверяйте</w:t>
      </w:r>
      <w:r w:rsidRPr="006A62FF">
        <w:t xml:space="preserve"> </w:t>
      </w:r>
      <w:r w:rsidR="005C7B2F" w:rsidRPr="006A62FF">
        <w:t>и</w:t>
      </w:r>
      <w:r w:rsidRPr="006A62FF">
        <w:t xml:space="preserve"> </w:t>
      </w:r>
      <w:r w:rsidR="005C7B2F" w:rsidRPr="006A62FF">
        <w:t>запрашивайте</w:t>
      </w:r>
      <w:r w:rsidRPr="006A62FF">
        <w:t xml:space="preserve"> </w:t>
      </w:r>
      <w:r w:rsidR="005C7B2F" w:rsidRPr="006A62FF">
        <w:t>информацию</w:t>
      </w:r>
      <w:r w:rsidRPr="006A62FF">
        <w:t xml:space="preserve"> </w:t>
      </w:r>
      <w:r w:rsidR="005C7B2F" w:rsidRPr="006A62FF">
        <w:t>через</w:t>
      </w:r>
      <w:r w:rsidRPr="006A62FF">
        <w:t xml:space="preserve"> </w:t>
      </w:r>
      <w:r w:rsidR="005C7B2F" w:rsidRPr="006A62FF">
        <w:t>официальные</w:t>
      </w:r>
      <w:r w:rsidRPr="006A62FF">
        <w:t xml:space="preserve"> </w:t>
      </w:r>
      <w:r w:rsidR="005C7B2F" w:rsidRPr="006A62FF">
        <w:t>источники,</w:t>
      </w:r>
      <w:r w:rsidRPr="006A62FF">
        <w:t xml:space="preserve"> </w:t>
      </w:r>
      <w:r w:rsidR="005C7B2F" w:rsidRPr="006A62FF">
        <w:t>такие</w:t>
      </w:r>
      <w:r w:rsidRPr="006A62FF">
        <w:t xml:space="preserve"> </w:t>
      </w:r>
      <w:r w:rsidR="005C7B2F" w:rsidRPr="006A62FF">
        <w:t>как</w:t>
      </w:r>
      <w:r w:rsidRPr="006A62FF">
        <w:t xml:space="preserve"> </w:t>
      </w:r>
      <w:r w:rsidR="005C7B2F" w:rsidRPr="006A62FF">
        <w:t>Соцфонд</w:t>
      </w:r>
      <w:r w:rsidRPr="006A62FF">
        <w:t xml:space="preserve"> </w:t>
      </w:r>
      <w:r w:rsidR="005C7B2F" w:rsidRPr="006A62FF">
        <w:t>России</w:t>
      </w:r>
      <w:r w:rsidRPr="006A62FF">
        <w:t xml:space="preserve"> </w:t>
      </w:r>
      <w:r w:rsidR="005C7B2F" w:rsidRPr="006A62FF">
        <w:t>или</w:t>
      </w:r>
      <w:r w:rsidRPr="006A62FF">
        <w:t xml:space="preserve"> </w:t>
      </w:r>
      <w:r w:rsidR="005C7B2F" w:rsidRPr="006A62FF">
        <w:t>портал</w:t>
      </w:r>
      <w:r w:rsidRPr="006A62FF">
        <w:t xml:space="preserve"> «</w:t>
      </w:r>
      <w:r w:rsidR="005C7B2F" w:rsidRPr="006A62FF">
        <w:t>Госуслуги</w:t>
      </w:r>
      <w:r w:rsidRPr="006A62FF">
        <w:t>»</w:t>
      </w:r>
      <w:r w:rsidR="005C7B2F" w:rsidRPr="006A62FF">
        <w:t>,</w:t>
      </w:r>
      <w:r w:rsidRPr="006A62FF">
        <w:t xml:space="preserve"> </w:t>
      </w:r>
      <w:r w:rsidR="005C7B2F" w:rsidRPr="006A62FF">
        <w:t>-</w:t>
      </w:r>
      <w:r w:rsidRPr="006A62FF">
        <w:t xml:space="preserve"> </w:t>
      </w:r>
      <w:r w:rsidR="005C7B2F" w:rsidRPr="006A62FF">
        <w:t>советует</w:t>
      </w:r>
      <w:r w:rsidRPr="006A62FF">
        <w:t xml:space="preserve"> </w:t>
      </w:r>
      <w:r w:rsidR="005C7B2F" w:rsidRPr="006A62FF">
        <w:t>Гаврилов.</w:t>
      </w:r>
      <w:r w:rsidRPr="006A62FF">
        <w:t xml:space="preserve"> </w:t>
      </w:r>
      <w:r w:rsidR="005C7B2F" w:rsidRPr="006A62FF">
        <w:t>-</w:t>
      </w:r>
      <w:r w:rsidRPr="006A62FF">
        <w:t xml:space="preserve"> </w:t>
      </w:r>
      <w:r w:rsidR="005C7B2F" w:rsidRPr="006A62FF">
        <w:t>Во-вторых,</w:t>
      </w:r>
      <w:r w:rsidRPr="006A62FF">
        <w:t xml:space="preserve"> </w:t>
      </w:r>
      <w:r w:rsidR="005C7B2F" w:rsidRPr="006A62FF">
        <w:t>не</w:t>
      </w:r>
      <w:r w:rsidRPr="006A62FF">
        <w:t xml:space="preserve"> </w:t>
      </w:r>
      <w:r w:rsidR="005C7B2F" w:rsidRPr="006A62FF">
        <w:t>доверяйте</w:t>
      </w:r>
      <w:r w:rsidRPr="006A62FF">
        <w:t xml:space="preserve"> </w:t>
      </w:r>
      <w:r w:rsidR="005C7B2F" w:rsidRPr="006A62FF">
        <w:t>тем,</w:t>
      </w:r>
      <w:r w:rsidRPr="006A62FF">
        <w:t xml:space="preserve"> </w:t>
      </w:r>
      <w:r w:rsidR="005C7B2F" w:rsidRPr="006A62FF">
        <w:t>кто</w:t>
      </w:r>
      <w:r w:rsidRPr="006A62FF">
        <w:t xml:space="preserve"> </w:t>
      </w:r>
      <w:r w:rsidR="005C7B2F" w:rsidRPr="006A62FF">
        <w:t>гарантирует</w:t>
      </w:r>
      <w:r w:rsidRPr="006A62FF">
        <w:t xml:space="preserve"> </w:t>
      </w:r>
      <w:r w:rsidR="005C7B2F" w:rsidRPr="006A62FF">
        <w:t>100%</w:t>
      </w:r>
      <w:r w:rsidRPr="006A62FF">
        <w:t xml:space="preserve"> </w:t>
      </w:r>
      <w:r w:rsidR="005C7B2F" w:rsidRPr="006A62FF">
        <w:t>результат,</w:t>
      </w:r>
      <w:r w:rsidRPr="006A62FF">
        <w:t xml:space="preserve"> </w:t>
      </w:r>
      <w:r w:rsidR="005C7B2F" w:rsidRPr="006A62FF">
        <w:t>не</w:t>
      </w:r>
      <w:r w:rsidRPr="006A62FF">
        <w:t xml:space="preserve"> </w:t>
      </w:r>
      <w:r w:rsidR="005C7B2F" w:rsidRPr="006A62FF">
        <w:t>изучив</w:t>
      </w:r>
      <w:r w:rsidRPr="006A62FF">
        <w:t xml:space="preserve"> </w:t>
      </w:r>
      <w:r w:rsidR="005C7B2F" w:rsidRPr="006A62FF">
        <w:t>вашу</w:t>
      </w:r>
      <w:r w:rsidRPr="006A62FF">
        <w:t xml:space="preserve"> </w:t>
      </w:r>
      <w:r w:rsidR="005C7B2F" w:rsidRPr="006A62FF">
        <w:t>ситуацию.</w:t>
      </w:r>
      <w:r w:rsidRPr="006A62FF">
        <w:t xml:space="preserve"> </w:t>
      </w:r>
      <w:r w:rsidR="005C7B2F" w:rsidRPr="006A62FF">
        <w:t>Настоящие</w:t>
      </w:r>
      <w:r w:rsidRPr="006A62FF">
        <w:t xml:space="preserve"> </w:t>
      </w:r>
      <w:r w:rsidR="005C7B2F" w:rsidRPr="006A62FF">
        <w:t>специалисты</w:t>
      </w:r>
      <w:r w:rsidRPr="006A62FF">
        <w:t xml:space="preserve"> </w:t>
      </w:r>
      <w:r w:rsidR="005C7B2F" w:rsidRPr="006A62FF">
        <w:t>всегда</w:t>
      </w:r>
      <w:r w:rsidRPr="006A62FF">
        <w:t xml:space="preserve"> </w:t>
      </w:r>
      <w:r w:rsidR="005C7B2F" w:rsidRPr="006A62FF">
        <w:t>начинают</w:t>
      </w:r>
      <w:r w:rsidRPr="006A62FF">
        <w:t xml:space="preserve"> </w:t>
      </w:r>
      <w:r w:rsidR="005C7B2F" w:rsidRPr="006A62FF">
        <w:t>с</w:t>
      </w:r>
      <w:r w:rsidRPr="006A62FF">
        <w:t xml:space="preserve"> </w:t>
      </w:r>
      <w:r w:rsidR="005C7B2F" w:rsidRPr="006A62FF">
        <w:t>анализа</w:t>
      </w:r>
      <w:r w:rsidRPr="006A62FF">
        <w:t xml:space="preserve"> </w:t>
      </w:r>
      <w:r w:rsidR="005C7B2F" w:rsidRPr="006A62FF">
        <w:t>документов</w:t>
      </w:r>
      <w:r w:rsidRPr="006A62FF">
        <w:t xml:space="preserve"> </w:t>
      </w:r>
      <w:r w:rsidR="005C7B2F" w:rsidRPr="006A62FF">
        <w:t>и</w:t>
      </w:r>
      <w:r w:rsidRPr="006A62FF">
        <w:t xml:space="preserve"> </w:t>
      </w:r>
      <w:r w:rsidR="005C7B2F" w:rsidRPr="006A62FF">
        <w:t>разъяснения</w:t>
      </w:r>
      <w:r w:rsidRPr="006A62FF">
        <w:t xml:space="preserve"> </w:t>
      </w:r>
      <w:r w:rsidR="005C7B2F" w:rsidRPr="006A62FF">
        <w:t>реальных</w:t>
      </w:r>
      <w:r w:rsidRPr="006A62FF">
        <w:t xml:space="preserve"> </w:t>
      </w:r>
      <w:r w:rsidR="005C7B2F" w:rsidRPr="006A62FF">
        <w:t>перспектив</w:t>
      </w:r>
      <w:r w:rsidRPr="006A62FF">
        <w:t xml:space="preserve"> </w:t>
      </w:r>
      <w:r w:rsidR="005C7B2F" w:rsidRPr="006A62FF">
        <w:t>дела.</w:t>
      </w:r>
      <w:r w:rsidRPr="006A62FF">
        <w:t xml:space="preserve"> </w:t>
      </w:r>
      <w:r w:rsidR="005C7B2F" w:rsidRPr="006A62FF">
        <w:t>В-третьих,</w:t>
      </w:r>
      <w:r w:rsidRPr="006A62FF">
        <w:t xml:space="preserve"> </w:t>
      </w:r>
      <w:r w:rsidR="005C7B2F" w:rsidRPr="006A62FF">
        <w:t>не</w:t>
      </w:r>
      <w:r w:rsidRPr="006A62FF">
        <w:t xml:space="preserve"> </w:t>
      </w:r>
      <w:r w:rsidR="005C7B2F" w:rsidRPr="006A62FF">
        <w:t>соглашайтесь</w:t>
      </w:r>
      <w:r w:rsidRPr="006A62FF">
        <w:t xml:space="preserve"> </w:t>
      </w:r>
      <w:r w:rsidR="005C7B2F" w:rsidRPr="006A62FF">
        <w:t>на</w:t>
      </w:r>
      <w:r w:rsidRPr="006A62FF">
        <w:t xml:space="preserve"> </w:t>
      </w:r>
      <w:r w:rsidR="005C7B2F" w:rsidRPr="006A62FF">
        <w:t>услуги,</w:t>
      </w:r>
      <w:r w:rsidRPr="006A62FF">
        <w:t xml:space="preserve"> </w:t>
      </w:r>
      <w:r w:rsidR="005C7B2F" w:rsidRPr="006A62FF">
        <w:t>если</w:t>
      </w:r>
      <w:r w:rsidRPr="006A62FF">
        <w:t xml:space="preserve"> </w:t>
      </w:r>
      <w:r w:rsidR="005C7B2F" w:rsidRPr="006A62FF">
        <w:t>вам</w:t>
      </w:r>
      <w:r w:rsidRPr="006A62FF">
        <w:t xml:space="preserve"> </w:t>
      </w:r>
      <w:r w:rsidR="005C7B2F" w:rsidRPr="006A62FF">
        <w:t>не</w:t>
      </w:r>
      <w:r w:rsidRPr="006A62FF">
        <w:t xml:space="preserve"> </w:t>
      </w:r>
      <w:r w:rsidR="005C7B2F" w:rsidRPr="006A62FF">
        <w:t>предоставили</w:t>
      </w:r>
      <w:r w:rsidRPr="006A62FF">
        <w:t xml:space="preserve"> </w:t>
      </w:r>
      <w:r w:rsidR="005C7B2F" w:rsidRPr="006A62FF">
        <w:t>полный</w:t>
      </w:r>
      <w:r w:rsidRPr="006A62FF">
        <w:t xml:space="preserve"> </w:t>
      </w:r>
      <w:r w:rsidR="005C7B2F" w:rsidRPr="006A62FF">
        <w:t>перечень</w:t>
      </w:r>
      <w:r w:rsidRPr="006A62FF">
        <w:t xml:space="preserve"> </w:t>
      </w:r>
      <w:r w:rsidR="005C7B2F" w:rsidRPr="006A62FF">
        <w:t>затрат</w:t>
      </w:r>
      <w:r w:rsidRPr="006A62FF">
        <w:t xml:space="preserve"> </w:t>
      </w:r>
      <w:r w:rsidR="005C7B2F" w:rsidRPr="006A62FF">
        <w:t>и</w:t>
      </w:r>
      <w:r w:rsidRPr="006A62FF">
        <w:t xml:space="preserve"> </w:t>
      </w:r>
      <w:r w:rsidR="005C7B2F" w:rsidRPr="006A62FF">
        <w:t>подробный</w:t>
      </w:r>
      <w:r w:rsidRPr="006A62FF">
        <w:t xml:space="preserve"> </w:t>
      </w:r>
      <w:r w:rsidR="005C7B2F" w:rsidRPr="006A62FF">
        <w:t>договор</w:t>
      </w:r>
      <w:r w:rsidRPr="006A62FF">
        <w:t>»</w:t>
      </w:r>
      <w:r w:rsidR="005C7B2F" w:rsidRPr="006A62FF">
        <w:t>.</w:t>
      </w:r>
    </w:p>
    <w:p w14:paraId="6E868BB2" w14:textId="77777777" w:rsidR="005C7B2F" w:rsidRPr="006A62FF" w:rsidRDefault="005C7B2F" w:rsidP="005C7B2F">
      <w:r w:rsidRPr="006A62FF">
        <w:t>Также</w:t>
      </w:r>
      <w:r w:rsidR="00652F7F" w:rsidRPr="006A62FF">
        <w:t xml:space="preserve"> </w:t>
      </w:r>
      <w:r w:rsidRPr="006A62FF">
        <w:t>он</w:t>
      </w:r>
      <w:r w:rsidR="00652F7F" w:rsidRPr="006A62FF">
        <w:t xml:space="preserve"> </w:t>
      </w:r>
      <w:r w:rsidRPr="006A62FF">
        <w:t>призвал</w:t>
      </w:r>
      <w:r w:rsidR="00652F7F" w:rsidRPr="006A62FF">
        <w:t xml:space="preserve"> </w:t>
      </w:r>
      <w:r w:rsidRPr="006A62FF">
        <w:t>помнить,</w:t>
      </w:r>
      <w:r w:rsidR="00652F7F" w:rsidRPr="006A62FF">
        <w:t xml:space="preserve"> </w:t>
      </w:r>
      <w:r w:rsidRPr="006A62FF">
        <w:t>что</w:t>
      </w:r>
      <w:r w:rsidR="00652F7F" w:rsidRPr="006A62FF">
        <w:t xml:space="preserve"> </w:t>
      </w:r>
      <w:r w:rsidRPr="006A62FF">
        <w:t>настоящие</w:t>
      </w:r>
      <w:r w:rsidR="00652F7F" w:rsidRPr="006A62FF">
        <w:t xml:space="preserve"> </w:t>
      </w:r>
      <w:r w:rsidRPr="006A62FF">
        <w:t>квалифицированные</w:t>
      </w:r>
      <w:r w:rsidR="00652F7F" w:rsidRPr="006A62FF">
        <w:t xml:space="preserve"> </w:t>
      </w:r>
      <w:r w:rsidRPr="006A62FF">
        <w:t>обязательные</w:t>
      </w:r>
      <w:r w:rsidR="00652F7F" w:rsidRPr="006A62FF">
        <w:t xml:space="preserve"> </w:t>
      </w:r>
      <w:r w:rsidRPr="006A62FF">
        <w:t>юристы</w:t>
      </w:r>
      <w:r w:rsidR="00652F7F" w:rsidRPr="006A62FF">
        <w:t xml:space="preserve"> </w:t>
      </w:r>
      <w:r w:rsidRPr="006A62FF">
        <w:t>никогда</w:t>
      </w:r>
      <w:r w:rsidR="00652F7F" w:rsidRPr="006A62FF">
        <w:t xml:space="preserve"> </w:t>
      </w:r>
      <w:r w:rsidRPr="006A62FF">
        <w:t>не</w:t>
      </w:r>
      <w:r w:rsidR="00652F7F" w:rsidRPr="006A62FF">
        <w:t xml:space="preserve"> </w:t>
      </w:r>
      <w:r w:rsidRPr="006A62FF">
        <w:t>будут</w:t>
      </w:r>
      <w:r w:rsidR="00652F7F" w:rsidRPr="006A62FF">
        <w:t xml:space="preserve"> </w:t>
      </w:r>
      <w:r w:rsidRPr="006A62FF">
        <w:t>работать</w:t>
      </w:r>
      <w:r w:rsidR="00652F7F" w:rsidRPr="006A62FF">
        <w:t xml:space="preserve"> </w:t>
      </w:r>
      <w:r w:rsidRPr="006A62FF">
        <w:t>по</w:t>
      </w:r>
      <w:r w:rsidR="00652F7F" w:rsidRPr="006A62FF">
        <w:t xml:space="preserve"> </w:t>
      </w:r>
      <w:r w:rsidRPr="006A62FF">
        <w:t>схеме</w:t>
      </w:r>
      <w:r w:rsidR="00652F7F" w:rsidRPr="006A62FF">
        <w:t xml:space="preserve"> </w:t>
      </w:r>
      <w:r w:rsidRPr="006A62FF">
        <w:t>постоянного</w:t>
      </w:r>
      <w:r w:rsidR="00652F7F" w:rsidRPr="006A62FF">
        <w:t xml:space="preserve"> </w:t>
      </w:r>
      <w:r w:rsidRPr="006A62FF">
        <w:t>выкачивания</w:t>
      </w:r>
      <w:r w:rsidR="00652F7F" w:rsidRPr="006A62FF">
        <w:t xml:space="preserve"> </w:t>
      </w:r>
      <w:r w:rsidRPr="006A62FF">
        <w:t>денег</w:t>
      </w:r>
      <w:r w:rsidR="00652F7F" w:rsidRPr="006A62FF">
        <w:t xml:space="preserve"> </w:t>
      </w:r>
      <w:r w:rsidRPr="006A62FF">
        <w:t>без</w:t>
      </w:r>
      <w:r w:rsidR="00652F7F" w:rsidRPr="006A62FF">
        <w:t xml:space="preserve"> </w:t>
      </w:r>
      <w:r w:rsidRPr="006A62FF">
        <w:t>объяснений.</w:t>
      </w:r>
    </w:p>
    <w:p w14:paraId="3AAA2D24" w14:textId="77777777" w:rsidR="005C7B2F" w:rsidRPr="006A62FF" w:rsidRDefault="00652F7F" w:rsidP="005C7B2F">
      <w:r w:rsidRPr="006A62FF">
        <w:t>«</w:t>
      </w:r>
      <w:r w:rsidR="005C7B2F" w:rsidRPr="006A62FF">
        <w:t>Подводя</w:t>
      </w:r>
      <w:r w:rsidRPr="006A62FF">
        <w:t xml:space="preserve"> </w:t>
      </w:r>
      <w:r w:rsidR="005C7B2F" w:rsidRPr="006A62FF">
        <w:t>итог,</w:t>
      </w:r>
      <w:r w:rsidRPr="006A62FF">
        <w:t xml:space="preserve"> </w:t>
      </w:r>
      <w:r w:rsidR="005C7B2F" w:rsidRPr="006A62FF">
        <w:t>можно</w:t>
      </w:r>
      <w:r w:rsidRPr="006A62FF">
        <w:t xml:space="preserve"> </w:t>
      </w:r>
      <w:r w:rsidR="005C7B2F" w:rsidRPr="006A62FF">
        <w:t>сказать,</w:t>
      </w:r>
      <w:r w:rsidRPr="006A62FF">
        <w:t xml:space="preserve"> </w:t>
      </w:r>
      <w:r w:rsidR="005C7B2F" w:rsidRPr="006A62FF">
        <w:t>что</w:t>
      </w:r>
      <w:r w:rsidRPr="006A62FF">
        <w:t xml:space="preserve"> </w:t>
      </w:r>
      <w:r w:rsidR="005C7B2F" w:rsidRPr="006A62FF">
        <w:t>мошенничество</w:t>
      </w:r>
      <w:r w:rsidRPr="006A62FF">
        <w:t xml:space="preserve"> </w:t>
      </w:r>
      <w:r w:rsidR="005C7B2F" w:rsidRPr="006A62FF">
        <w:t>в</w:t>
      </w:r>
      <w:r w:rsidRPr="006A62FF">
        <w:t xml:space="preserve"> </w:t>
      </w:r>
      <w:r w:rsidR="005C7B2F" w:rsidRPr="006A62FF">
        <w:t>сфере</w:t>
      </w:r>
      <w:r w:rsidRPr="006A62FF">
        <w:t xml:space="preserve"> </w:t>
      </w:r>
      <w:r w:rsidR="005C7B2F" w:rsidRPr="006A62FF">
        <w:t>пенсионных</w:t>
      </w:r>
      <w:r w:rsidRPr="006A62FF">
        <w:t xml:space="preserve"> </w:t>
      </w:r>
      <w:r w:rsidR="005C7B2F" w:rsidRPr="006A62FF">
        <w:t>перерасчетов</w:t>
      </w:r>
      <w:r w:rsidRPr="006A62FF">
        <w:t xml:space="preserve"> </w:t>
      </w:r>
      <w:r w:rsidR="005C7B2F" w:rsidRPr="006A62FF">
        <w:t>держится</w:t>
      </w:r>
      <w:r w:rsidRPr="006A62FF">
        <w:t xml:space="preserve"> </w:t>
      </w:r>
      <w:r w:rsidR="005C7B2F" w:rsidRPr="006A62FF">
        <w:t>на</w:t>
      </w:r>
      <w:r w:rsidRPr="006A62FF">
        <w:t xml:space="preserve"> </w:t>
      </w:r>
      <w:r w:rsidR="005C7B2F" w:rsidRPr="006A62FF">
        <w:t>непонимании</w:t>
      </w:r>
      <w:r w:rsidRPr="006A62FF">
        <w:t xml:space="preserve"> </w:t>
      </w:r>
      <w:r w:rsidR="005C7B2F" w:rsidRPr="006A62FF">
        <w:t>тонкостей</w:t>
      </w:r>
      <w:r w:rsidRPr="006A62FF">
        <w:t xml:space="preserve"> </w:t>
      </w:r>
      <w:r w:rsidR="005C7B2F" w:rsidRPr="006A62FF">
        <w:t>законодательства,</w:t>
      </w:r>
      <w:r w:rsidRPr="006A62FF">
        <w:t xml:space="preserve"> </w:t>
      </w:r>
      <w:r w:rsidR="005C7B2F" w:rsidRPr="006A62FF">
        <w:t>самой</w:t>
      </w:r>
      <w:r w:rsidRPr="006A62FF">
        <w:t xml:space="preserve"> </w:t>
      </w:r>
      <w:r w:rsidR="005C7B2F" w:rsidRPr="006A62FF">
        <w:t>системы,</w:t>
      </w:r>
      <w:r w:rsidRPr="006A62FF">
        <w:t xml:space="preserve"> </w:t>
      </w:r>
      <w:r w:rsidR="005C7B2F" w:rsidRPr="006A62FF">
        <w:t>на</w:t>
      </w:r>
      <w:r w:rsidRPr="006A62FF">
        <w:t xml:space="preserve"> </w:t>
      </w:r>
      <w:r w:rsidR="005C7B2F" w:rsidRPr="006A62FF">
        <w:t>желании</w:t>
      </w:r>
      <w:r w:rsidRPr="006A62FF">
        <w:t xml:space="preserve"> </w:t>
      </w:r>
      <w:r w:rsidR="005C7B2F" w:rsidRPr="006A62FF">
        <w:t>доверить</w:t>
      </w:r>
      <w:r w:rsidRPr="006A62FF">
        <w:t xml:space="preserve"> </w:t>
      </w:r>
      <w:r w:rsidR="005C7B2F" w:rsidRPr="006A62FF">
        <w:t>решение</w:t>
      </w:r>
      <w:r w:rsidRPr="006A62FF">
        <w:t xml:space="preserve"> </w:t>
      </w:r>
      <w:r w:rsidR="005C7B2F" w:rsidRPr="006A62FF">
        <w:t>вопроса</w:t>
      </w:r>
      <w:r w:rsidRPr="006A62FF">
        <w:t xml:space="preserve"> </w:t>
      </w:r>
      <w:r w:rsidR="005C7B2F" w:rsidRPr="006A62FF">
        <w:t>специалисту,</w:t>
      </w:r>
      <w:r w:rsidRPr="006A62FF">
        <w:t xml:space="preserve"> </w:t>
      </w:r>
      <w:r w:rsidR="005C7B2F" w:rsidRPr="006A62FF">
        <w:t>и</w:t>
      </w:r>
      <w:r w:rsidRPr="006A62FF">
        <w:t xml:space="preserve"> </w:t>
      </w:r>
      <w:r w:rsidR="005C7B2F" w:rsidRPr="006A62FF">
        <w:t>порой,</w:t>
      </w:r>
      <w:r w:rsidRPr="006A62FF">
        <w:t xml:space="preserve"> </w:t>
      </w:r>
      <w:r w:rsidR="005C7B2F" w:rsidRPr="006A62FF">
        <w:t>излишней</w:t>
      </w:r>
      <w:r w:rsidRPr="006A62FF">
        <w:t xml:space="preserve"> </w:t>
      </w:r>
      <w:r w:rsidR="005C7B2F" w:rsidRPr="006A62FF">
        <w:t>веры</w:t>
      </w:r>
      <w:r w:rsidRPr="006A62FF">
        <w:t xml:space="preserve"> </w:t>
      </w:r>
      <w:r w:rsidR="005C7B2F" w:rsidRPr="006A62FF">
        <w:t>в</w:t>
      </w:r>
      <w:r w:rsidRPr="006A62FF">
        <w:t xml:space="preserve"> </w:t>
      </w:r>
      <w:r w:rsidR="005C7B2F" w:rsidRPr="006A62FF">
        <w:t>возможность</w:t>
      </w:r>
      <w:r w:rsidRPr="006A62FF">
        <w:t xml:space="preserve"> </w:t>
      </w:r>
      <w:r w:rsidR="005C7B2F" w:rsidRPr="006A62FF">
        <w:t>обойти</w:t>
      </w:r>
      <w:r w:rsidRPr="006A62FF">
        <w:t xml:space="preserve"> </w:t>
      </w:r>
      <w:r w:rsidR="005C7B2F" w:rsidRPr="006A62FF">
        <w:t>систему,</w:t>
      </w:r>
      <w:r w:rsidRPr="006A62FF">
        <w:t xml:space="preserve"> </w:t>
      </w:r>
      <w:r w:rsidR="005C7B2F" w:rsidRPr="006A62FF">
        <w:t>-</w:t>
      </w:r>
      <w:r w:rsidRPr="006A62FF">
        <w:t xml:space="preserve"> </w:t>
      </w:r>
      <w:r w:rsidR="005C7B2F" w:rsidRPr="006A62FF">
        <w:t>резюмировал</w:t>
      </w:r>
      <w:r w:rsidRPr="006A62FF">
        <w:t xml:space="preserve"> </w:t>
      </w:r>
      <w:r w:rsidR="005C7B2F" w:rsidRPr="006A62FF">
        <w:t>парламентарий.</w:t>
      </w:r>
      <w:r w:rsidRPr="006A62FF">
        <w:t xml:space="preserve"> </w:t>
      </w:r>
      <w:r w:rsidR="005C7B2F" w:rsidRPr="006A62FF">
        <w:t>-</w:t>
      </w:r>
      <w:r w:rsidRPr="006A62FF">
        <w:t xml:space="preserve"> </w:t>
      </w:r>
      <w:r w:rsidR="005C7B2F" w:rsidRPr="006A62FF">
        <w:t>Поэтому</w:t>
      </w:r>
      <w:r w:rsidRPr="006A62FF">
        <w:t xml:space="preserve"> </w:t>
      </w:r>
      <w:r w:rsidR="005C7B2F" w:rsidRPr="006A62FF">
        <w:t>крайне</w:t>
      </w:r>
      <w:r w:rsidRPr="006A62FF">
        <w:t xml:space="preserve"> </w:t>
      </w:r>
      <w:r w:rsidR="005C7B2F" w:rsidRPr="006A62FF">
        <w:t>важно</w:t>
      </w:r>
      <w:r w:rsidRPr="006A62FF">
        <w:t xml:space="preserve"> </w:t>
      </w:r>
      <w:r w:rsidR="005C7B2F" w:rsidRPr="006A62FF">
        <w:t>на</w:t>
      </w:r>
      <w:r w:rsidRPr="006A62FF">
        <w:t xml:space="preserve"> </w:t>
      </w:r>
      <w:r w:rsidR="005C7B2F" w:rsidRPr="006A62FF">
        <w:t>официальном</w:t>
      </w:r>
      <w:r w:rsidRPr="006A62FF">
        <w:t xml:space="preserve"> </w:t>
      </w:r>
      <w:r w:rsidR="005C7B2F" w:rsidRPr="006A62FF">
        <w:t>уровне</w:t>
      </w:r>
      <w:r w:rsidRPr="006A62FF">
        <w:t xml:space="preserve"> </w:t>
      </w:r>
      <w:r w:rsidR="005C7B2F" w:rsidRPr="006A62FF">
        <w:t>как</w:t>
      </w:r>
      <w:r w:rsidRPr="006A62FF">
        <w:t xml:space="preserve"> </w:t>
      </w:r>
      <w:r w:rsidR="005C7B2F" w:rsidRPr="006A62FF">
        <w:t>можно</w:t>
      </w:r>
      <w:r w:rsidRPr="006A62FF">
        <w:t xml:space="preserve"> </w:t>
      </w:r>
      <w:r w:rsidR="005C7B2F" w:rsidRPr="006A62FF">
        <w:t>детальнее</w:t>
      </w:r>
      <w:r w:rsidRPr="006A62FF">
        <w:t xml:space="preserve"> </w:t>
      </w:r>
      <w:r w:rsidR="005C7B2F" w:rsidRPr="006A62FF">
        <w:t>просвещать</w:t>
      </w:r>
      <w:r w:rsidRPr="006A62FF">
        <w:t xml:space="preserve"> </w:t>
      </w:r>
      <w:r w:rsidR="005C7B2F" w:rsidRPr="006A62FF">
        <w:t>людей,</w:t>
      </w:r>
      <w:r w:rsidRPr="006A62FF">
        <w:t xml:space="preserve"> </w:t>
      </w:r>
      <w:r w:rsidR="005C7B2F" w:rsidRPr="006A62FF">
        <w:t>рассказывать</w:t>
      </w:r>
      <w:r w:rsidRPr="006A62FF">
        <w:t xml:space="preserve"> </w:t>
      </w:r>
      <w:r w:rsidR="005C7B2F" w:rsidRPr="006A62FF">
        <w:t>о</w:t>
      </w:r>
      <w:r w:rsidRPr="006A62FF">
        <w:t xml:space="preserve"> </w:t>
      </w:r>
      <w:r w:rsidR="005C7B2F" w:rsidRPr="006A62FF">
        <w:t>правилах</w:t>
      </w:r>
      <w:r w:rsidRPr="006A62FF">
        <w:t xml:space="preserve"> </w:t>
      </w:r>
      <w:r w:rsidR="005C7B2F" w:rsidRPr="006A62FF">
        <w:t>работы</w:t>
      </w:r>
      <w:r w:rsidRPr="006A62FF">
        <w:t xml:space="preserve"> </w:t>
      </w:r>
      <w:r w:rsidR="005C7B2F" w:rsidRPr="006A62FF">
        <w:t>системы</w:t>
      </w:r>
      <w:r w:rsidRPr="006A62FF">
        <w:t xml:space="preserve"> </w:t>
      </w:r>
      <w:r w:rsidR="005C7B2F" w:rsidRPr="006A62FF">
        <w:t>и</w:t>
      </w:r>
      <w:r w:rsidRPr="006A62FF">
        <w:t xml:space="preserve"> </w:t>
      </w:r>
      <w:r w:rsidR="005C7B2F" w:rsidRPr="006A62FF">
        <w:t>способах</w:t>
      </w:r>
      <w:r w:rsidRPr="006A62FF">
        <w:t xml:space="preserve"> </w:t>
      </w:r>
      <w:r w:rsidR="005C7B2F" w:rsidRPr="006A62FF">
        <w:t>получения</w:t>
      </w:r>
      <w:r w:rsidRPr="006A62FF">
        <w:t xml:space="preserve"> </w:t>
      </w:r>
      <w:r w:rsidR="005C7B2F" w:rsidRPr="006A62FF">
        <w:t>информации.</w:t>
      </w:r>
      <w:r w:rsidRPr="006A62FF">
        <w:t xml:space="preserve"> </w:t>
      </w:r>
      <w:r w:rsidR="005C7B2F" w:rsidRPr="006A62FF">
        <w:t>Это</w:t>
      </w:r>
      <w:r w:rsidRPr="006A62FF">
        <w:t xml:space="preserve"> </w:t>
      </w:r>
      <w:r w:rsidR="005C7B2F" w:rsidRPr="006A62FF">
        <w:t>поможет</w:t>
      </w:r>
      <w:r w:rsidRPr="006A62FF">
        <w:t xml:space="preserve"> </w:t>
      </w:r>
      <w:r w:rsidR="005C7B2F" w:rsidRPr="006A62FF">
        <w:t>не</w:t>
      </w:r>
      <w:r w:rsidRPr="006A62FF">
        <w:t xml:space="preserve"> </w:t>
      </w:r>
      <w:r w:rsidR="005C7B2F" w:rsidRPr="006A62FF">
        <w:t>стать</w:t>
      </w:r>
      <w:r w:rsidRPr="006A62FF">
        <w:t xml:space="preserve"> </w:t>
      </w:r>
      <w:r w:rsidR="005C7B2F" w:rsidRPr="006A62FF">
        <w:t>жертвами</w:t>
      </w:r>
      <w:r w:rsidRPr="006A62FF">
        <w:t xml:space="preserve"> </w:t>
      </w:r>
      <w:r w:rsidR="005C7B2F" w:rsidRPr="006A62FF">
        <w:t>тех,</w:t>
      </w:r>
      <w:r w:rsidRPr="006A62FF">
        <w:t xml:space="preserve"> </w:t>
      </w:r>
      <w:r w:rsidR="005C7B2F" w:rsidRPr="006A62FF">
        <w:t>кто</w:t>
      </w:r>
      <w:r w:rsidRPr="006A62FF">
        <w:t xml:space="preserve"> </w:t>
      </w:r>
      <w:r w:rsidR="005C7B2F" w:rsidRPr="006A62FF">
        <w:t>наживается</w:t>
      </w:r>
      <w:r w:rsidRPr="006A62FF">
        <w:t xml:space="preserve"> </w:t>
      </w:r>
      <w:r w:rsidR="005C7B2F" w:rsidRPr="006A62FF">
        <w:t>на</w:t>
      </w:r>
      <w:r w:rsidRPr="006A62FF">
        <w:t xml:space="preserve"> </w:t>
      </w:r>
      <w:r w:rsidR="005C7B2F" w:rsidRPr="006A62FF">
        <w:t>неопределенности</w:t>
      </w:r>
      <w:r w:rsidRPr="006A62FF">
        <w:t xml:space="preserve"> </w:t>
      </w:r>
      <w:r w:rsidR="005C7B2F" w:rsidRPr="006A62FF">
        <w:t>и</w:t>
      </w:r>
      <w:r w:rsidRPr="006A62FF">
        <w:t xml:space="preserve"> </w:t>
      </w:r>
      <w:r w:rsidR="005C7B2F" w:rsidRPr="006A62FF">
        <w:t>надежде</w:t>
      </w:r>
      <w:r w:rsidRPr="006A62FF">
        <w:t xml:space="preserve"> </w:t>
      </w:r>
      <w:r w:rsidR="005C7B2F" w:rsidRPr="006A62FF">
        <w:t>на</w:t>
      </w:r>
      <w:r w:rsidRPr="006A62FF">
        <w:t xml:space="preserve"> </w:t>
      </w:r>
      <w:r w:rsidR="005C7B2F" w:rsidRPr="006A62FF">
        <w:t>улучшение</w:t>
      </w:r>
      <w:r w:rsidRPr="006A62FF">
        <w:t xml:space="preserve"> </w:t>
      </w:r>
      <w:r w:rsidR="005C7B2F" w:rsidRPr="006A62FF">
        <w:t>финансового</w:t>
      </w:r>
      <w:r w:rsidRPr="006A62FF">
        <w:t xml:space="preserve"> </w:t>
      </w:r>
      <w:r w:rsidR="005C7B2F" w:rsidRPr="006A62FF">
        <w:t>положения</w:t>
      </w:r>
      <w:r w:rsidRPr="006A62FF">
        <w:t>»</w:t>
      </w:r>
      <w:r w:rsidR="005C7B2F" w:rsidRPr="006A62FF">
        <w:t>.</w:t>
      </w:r>
    </w:p>
    <w:p w14:paraId="2D929320" w14:textId="77777777" w:rsidR="005C7B2F" w:rsidRPr="006A62FF" w:rsidRDefault="005C7B2F" w:rsidP="005C7B2F">
      <w:hyperlink r:id="rId19" w:history="1">
        <w:r w:rsidRPr="006A62FF">
          <w:rPr>
            <w:rStyle w:val="a3"/>
          </w:rPr>
          <w:t>https://rg.ru/2025/01/13/deputat-gd-gavrilov-predupredil-o-moshennichestve-s-pensionnymi-ballami.html</w:t>
        </w:r>
      </w:hyperlink>
      <w:r w:rsidR="00652F7F" w:rsidRPr="006A62FF">
        <w:t xml:space="preserve"> </w:t>
      </w:r>
    </w:p>
    <w:p w14:paraId="6B22EC51" w14:textId="77777777" w:rsidR="0093104F" w:rsidRPr="006A62FF" w:rsidRDefault="0093104F" w:rsidP="0093104F">
      <w:pPr>
        <w:pStyle w:val="2"/>
      </w:pPr>
      <w:bookmarkStart w:id="67" w:name="_Hlk187732177"/>
      <w:bookmarkStart w:id="68" w:name="_Toc187732639"/>
      <w:r w:rsidRPr="006A62FF">
        <w:t>РИА</w:t>
      </w:r>
      <w:r w:rsidR="00652F7F" w:rsidRPr="006A62FF">
        <w:t xml:space="preserve"> </w:t>
      </w:r>
      <w:r w:rsidRPr="006A62FF">
        <w:t>Новости,</w:t>
      </w:r>
      <w:r w:rsidR="00652F7F" w:rsidRPr="006A62FF">
        <w:t xml:space="preserve"> </w:t>
      </w:r>
      <w:r w:rsidRPr="006A62FF">
        <w:t>13.01.2025,</w:t>
      </w:r>
      <w:r w:rsidR="00652F7F" w:rsidRPr="006A62FF">
        <w:t xml:space="preserve"> </w:t>
      </w:r>
      <w:r w:rsidRPr="006A62FF">
        <w:t>Пенсионный</w:t>
      </w:r>
      <w:r w:rsidR="00652F7F" w:rsidRPr="006A62FF">
        <w:t xml:space="preserve"> </w:t>
      </w:r>
      <w:r w:rsidRPr="006A62FF">
        <w:t>возраст</w:t>
      </w:r>
      <w:r w:rsidR="00652F7F" w:rsidRPr="006A62FF">
        <w:t xml:space="preserve"> </w:t>
      </w:r>
      <w:r w:rsidRPr="006A62FF">
        <w:t>в</w:t>
      </w:r>
      <w:r w:rsidR="00652F7F" w:rsidRPr="006A62FF">
        <w:t xml:space="preserve"> </w:t>
      </w:r>
      <w:r w:rsidRPr="006A62FF">
        <w:t>2025</w:t>
      </w:r>
      <w:r w:rsidR="00652F7F" w:rsidRPr="006A62FF">
        <w:t xml:space="preserve"> </w:t>
      </w:r>
      <w:r w:rsidRPr="006A62FF">
        <w:t>-</w:t>
      </w:r>
      <w:r w:rsidR="00652F7F" w:rsidRPr="006A62FF">
        <w:t xml:space="preserve"> </w:t>
      </w:r>
      <w:r w:rsidRPr="006A62FF">
        <w:t>когда</w:t>
      </w:r>
      <w:r w:rsidR="00652F7F" w:rsidRPr="006A62FF">
        <w:t xml:space="preserve"> </w:t>
      </w:r>
      <w:r w:rsidRPr="006A62FF">
        <w:t>выходят</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мужчины</w:t>
      </w:r>
      <w:r w:rsidR="00652F7F" w:rsidRPr="006A62FF">
        <w:t xml:space="preserve"> </w:t>
      </w:r>
      <w:r w:rsidRPr="006A62FF">
        <w:t>и</w:t>
      </w:r>
      <w:r w:rsidR="00652F7F" w:rsidRPr="006A62FF">
        <w:t xml:space="preserve"> </w:t>
      </w:r>
      <w:r w:rsidRPr="006A62FF">
        <w:t>женщины</w:t>
      </w:r>
      <w:bookmarkEnd w:id="68"/>
    </w:p>
    <w:p w14:paraId="35D0DA62" w14:textId="77777777" w:rsidR="0093104F" w:rsidRPr="006A62FF" w:rsidRDefault="0093104F" w:rsidP="009B164A">
      <w:pPr>
        <w:pStyle w:val="3"/>
      </w:pPr>
      <w:bookmarkStart w:id="69" w:name="_Toc187732640"/>
      <w:r w:rsidRPr="006A62FF">
        <w:t>В</w:t>
      </w:r>
      <w:r w:rsidR="00652F7F" w:rsidRPr="006A62FF">
        <w:t xml:space="preserve"> </w:t>
      </w:r>
      <w:r w:rsidRPr="006A62FF">
        <w:t>связи</w:t>
      </w:r>
      <w:r w:rsidR="00652F7F" w:rsidRPr="006A62FF">
        <w:t xml:space="preserve"> </w:t>
      </w:r>
      <w:r w:rsidRPr="006A62FF">
        <w:t>с</w:t>
      </w:r>
      <w:r w:rsidR="00652F7F" w:rsidRPr="006A62FF">
        <w:t xml:space="preserve"> </w:t>
      </w:r>
      <w:r w:rsidRPr="006A62FF">
        <w:t>повышением</w:t>
      </w:r>
      <w:r w:rsidR="00652F7F" w:rsidRPr="006A62FF">
        <w:t xml:space="preserve"> </w:t>
      </w:r>
      <w:r w:rsidRPr="006A62FF">
        <w:t>пенсионного</w:t>
      </w:r>
      <w:r w:rsidR="00652F7F" w:rsidRPr="006A62FF">
        <w:t xml:space="preserve"> </w:t>
      </w:r>
      <w:r w:rsidRPr="006A62FF">
        <w:t>возраста</w:t>
      </w:r>
      <w:r w:rsidR="00652F7F" w:rsidRPr="006A62FF">
        <w:t xml:space="preserve"> </w:t>
      </w:r>
      <w:r w:rsidRPr="006A62FF">
        <w:t>в</w:t>
      </w:r>
      <w:r w:rsidR="00652F7F" w:rsidRPr="006A62FF">
        <w:t xml:space="preserve"> </w:t>
      </w:r>
      <w:r w:rsidRPr="006A62FF">
        <w:t>России</w:t>
      </w:r>
      <w:r w:rsidR="00652F7F" w:rsidRPr="006A62FF">
        <w:t xml:space="preserve"> </w:t>
      </w:r>
      <w:r w:rsidRPr="006A62FF">
        <w:t>произошел</w:t>
      </w:r>
      <w:r w:rsidR="00652F7F" w:rsidRPr="006A62FF">
        <w:t xml:space="preserve"> </w:t>
      </w:r>
      <w:r w:rsidRPr="006A62FF">
        <w:t>ряд</w:t>
      </w:r>
      <w:r w:rsidR="00652F7F" w:rsidRPr="006A62FF">
        <w:t xml:space="preserve"> </w:t>
      </w:r>
      <w:r w:rsidRPr="006A62FF">
        <w:t>изменений</w:t>
      </w:r>
      <w:r w:rsidR="00652F7F" w:rsidRPr="006A62FF">
        <w:t xml:space="preserve"> </w:t>
      </w:r>
      <w:r w:rsidRPr="006A62FF">
        <w:t>в</w:t>
      </w:r>
      <w:r w:rsidR="00652F7F" w:rsidRPr="006A62FF">
        <w:t xml:space="preserve"> </w:t>
      </w:r>
      <w:r w:rsidRPr="006A62FF">
        <w:t>правилах</w:t>
      </w:r>
      <w:r w:rsidR="00652F7F" w:rsidRPr="006A62FF">
        <w:t xml:space="preserve"> </w:t>
      </w:r>
      <w:r w:rsidRPr="006A62FF">
        <w:t>выхода</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Какие</w:t>
      </w:r>
      <w:r w:rsidR="00652F7F" w:rsidRPr="006A62FF">
        <w:t xml:space="preserve"> </w:t>
      </w:r>
      <w:r w:rsidRPr="006A62FF">
        <w:t>требования</w:t>
      </w:r>
      <w:r w:rsidR="00652F7F" w:rsidRPr="006A62FF">
        <w:t xml:space="preserve"> </w:t>
      </w:r>
      <w:r w:rsidRPr="006A62FF">
        <w:t>действуют</w:t>
      </w:r>
      <w:r w:rsidR="00652F7F" w:rsidRPr="006A62FF">
        <w:t xml:space="preserve"> </w:t>
      </w:r>
      <w:r w:rsidRPr="006A62FF">
        <w:t>для</w:t>
      </w:r>
      <w:r w:rsidR="00652F7F" w:rsidRPr="006A62FF">
        <w:t xml:space="preserve"> </w:t>
      </w:r>
      <w:r w:rsidRPr="006A62FF">
        <w:t>граждан</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r w:rsidR="00652F7F" w:rsidRPr="006A62FF">
        <w:t xml:space="preserve"> </w:t>
      </w:r>
      <w:r w:rsidRPr="006A62FF">
        <w:t>по</w:t>
      </w:r>
      <w:r w:rsidR="00652F7F" w:rsidRPr="006A62FF">
        <w:t xml:space="preserve"> </w:t>
      </w:r>
      <w:r w:rsidRPr="006A62FF">
        <w:t>достижении</w:t>
      </w:r>
      <w:r w:rsidR="00652F7F" w:rsidRPr="006A62FF">
        <w:t xml:space="preserve"> </w:t>
      </w:r>
      <w:r w:rsidRPr="006A62FF">
        <w:t>какого</w:t>
      </w:r>
      <w:r w:rsidR="00652F7F" w:rsidRPr="006A62FF">
        <w:t xml:space="preserve"> </w:t>
      </w:r>
      <w:r w:rsidRPr="006A62FF">
        <w:t>возраста</w:t>
      </w:r>
      <w:r w:rsidR="00652F7F" w:rsidRPr="006A62FF">
        <w:t xml:space="preserve"> </w:t>
      </w:r>
      <w:r w:rsidRPr="006A62FF">
        <w:t>и</w:t>
      </w:r>
      <w:r w:rsidR="00652F7F" w:rsidRPr="006A62FF">
        <w:t xml:space="preserve"> </w:t>
      </w:r>
      <w:r w:rsidRPr="006A62FF">
        <w:t>стажа</w:t>
      </w:r>
      <w:r w:rsidR="00652F7F" w:rsidRPr="006A62FF">
        <w:t xml:space="preserve"> </w:t>
      </w:r>
      <w:r w:rsidRPr="006A62FF">
        <w:t>можно</w:t>
      </w:r>
      <w:r w:rsidR="00652F7F" w:rsidRPr="006A62FF">
        <w:t xml:space="preserve"> </w:t>
      </w:r>
      <w:r w:rsidRPr="006A62FF">
        <w:t>выходить</w:t>
      </w:r>
      <w:r w:rsidR="00652F7F" w:rsidRPr="006A62FF">
        <w:t xml:space="preserve"> </w:t>
      </w:r>
      <w:r w:rsidRPr="006A62FF">
        <w:t>на</w:t>
      </w:r>
      <w:r w:rsidR="00652F7F" w:rsidRPr="006A62FF">
        <w:t xml:space="preserve"> </w:t>
      </w:r>
      <w:r w:rsidRPr="006A62FF">
        <w:t>заслуженный</w:t>
      </w:r>
      <w:r w:rsidR="00652F7F" w:rsidRPr="006A62FF">
        <w:t xml:space="preserve"> </w:t>
      </w:r>
      <w:r w:rsidRPr="006A62FF">
        <w:t>отдых,</w:t>
      </w:r>
      <w:r w:rsidR="00652F7F" w:rsidRPr="006A62FF">
        <w:t xml:space="preserve"> </w:t>
      </w:r>
      <w:r w:rsidRPr="006A62FF">
        <w:t>таблица</w:t>
      </w:r>
      <w:r w:rsidR="00652F7F" w:rsidRPr="006A62FF">
        <w:t xml:space="preserve"> </w:t>
      </w:r>
      <w:r w:rsidRPr="006A62FF">
        <w:t>по</w:t>
      </w:r>
      <w:r w:rsidR="00652F7F" w:rsidRPr="006A62FF">
        <w:t xml:space="preserve"> </w:t>
      </w:r>
      <w:r w:rsidRPr="006A62FF">
        <w:t>годам</w:t>
      </w:r>
      <w:r w:rsidR="00652F7F" w:rsidRPr="006A62FF">
        <w:t xml:space="preserve"> </w:t>
      </w:r>
      <w:r w:rsidRPr="006A62FF">
        <w:t>для</w:t>
      </w:r>
      <w:r w:rsidR="00652F7F" w:rsidRPr="006A62FF">
        <w:t xml:space="preserve"> </w:t>
      </w:r>
      <w:r w:rsidRPr="006A62FF">
        <w:t>мужчин</w:t>
      </w:r>
      <w:r w:rsidR="00652F7F" w:rsidRPr="006A62FF">
        <w:t xml:space="preserve"> </w:t>
      </w:r>
      <w:r w:rsidRPr="006A62FF">
        <w:t>и</w:t>
      </w:r>
      <w:r w:rsidR="00652F7F" w:rsidRPr="006A62FF">
        <w:t xml:space="preserve"> </w:t>
      </w:r>
      <w:r w:rsidRPr="006A62FF">
        <w:t>женщин</w:t>
      </w:r>
      <w:r w:rsidR="00652F7F" w:rsidRPr="006A62FF">
        <w:t xml:space="preserve"> </w:t>
      </w:r>
      <w:r w:rsidRPr="006A62FF">
        <w:t>и</w:t>
      </w:r>
      <w:r w:rsidR="00652F7F" w:rsidRPr="006A62FF">
        <w:t xml:space="preserve"> </w:t>
      </w:r>
      <w:r w:rsidRPr="006A62FF">
        <w:t>кто</w:t>
      </w:r>
      <w:r w:rsidR="00652F7F" w:rsidRPr="006A62FF">
        <w:t xml:space="preserve"> </w:t>
      </w:r>
      <w:r w:rsidRPr="006A62FF">
        <w:t>имеет</w:t>
      </w:r>
      <w:r w:rsidR="00652F7F" w:rsidRPr="006A62FF">
        <w:t xml:space="preserve"> </w:t>
      </w:r>
      <w:r w:rsidRPr="006A62FF">
        <w:t>право</w:t>
      </w:r>
      <w:r w:rsidR="00652F7F" w:rsidRPr="006A62FF">
        <w:t xml:space="preserve"> </w:t>
      </w:r>
      <w:r w:rsidRPr="006A62FF">
        <w:t>уйти</w:t>
      </w:r>
      <w:r w:rsidR="00652F7F" w:rsidRPr="006A62FF">
        <w:t xml:space="preserve"> </w:t>
      </w:r>
      <w:r w:rsidRPr="006A62FF">
        <w:t>на</w:t>
      </w:r>
      <w:r w:rsidR="00652F7F" w:rsidRPr="006A62FF">
        <w:t xml:space="preserve"> </w:t>
      </w:r>
      <w:r w:rsidRPr="006A62FF">
        <w:t>заслуженный</w:t>
      </w:r>
      <w:r w:rsidR="00652F7F" w:rsidRPr="006A62FF">
        <w:t xml:space="preserve"> </w:t>
      </w:r>
      <w:r w:rsidRPr="006A62FF">
        <w:t>отдых</w:t>
      </w:r>
      <w:r w:rsidR="00652F7F" w:rsidRPr="006A62FF">
        <w:t xml:space="preserve"> </w:t>
      </w:r>
      <w:r w:rsidRPr="006A62FF">
        <w:t>досрочно,</w:t>
      </w:r>
      <w:r w:rsidR="00652F7F" w:rsidRPr="006A62FF">
        <w:t xml:space="preserve"> </w:t>
      </w:r>
      <w:r w:rsidRPr="006A62FF">
        <w:t>-</w:t>
      </w:r>
      <w:r w:rsidR="00652F7F" w:rsidRPr="006A62FF">
        <w:t xml:space="preserve"> </w:t>
      </w:r>
      <w:r w:rsidRPr="006A62FF">
        <w:t>в</w:t>
      </w:r>
      <w:r w:rsidR="00652F7F" w:rsidRPr="006A62FF">
        <w:t xml:space="preserve"> </w:t>
      </w:r>
      <w:r w:rsidRPr="006A62FF">
        <w:t>материале</w:t>
      </w:r>
      <w:r w:rsidR="00652F7F" w:rsidRPr="006A62FF">
        <w:t xml:space="preserve"> </w:t>
      </w:r>
      <w:r w:rsidRPr="006A62FF">
        <w:t>РИА</w:t>
      </w:r>
      <w:r w:rsidR="00652F7F" w:rsidRPr="006A62FF">
        <w:t xml:space="preserve"> </w:t>
      </w:r>
      <w:r w:rsidRPr="006A62FF">
        <w:t>Новости.</w:t>
      </w:r>
      <w:bookmarkEnd w:id="69"/>
    </w:p>
    <w:p w14:paraId="2856BE4A" w14:textId="77777777" w:rsidR="0093104F" w:rsidRPr="006A62FF" w:rsidRDefault="00B15414" w:rsidP="0093104F">
      <w:r w:rsidRPr="006A62FF">
        <w:t>ПЕНСИОННЫЙ</w:t>
      </w:r>
      <w:r w:rsidR="00652F7F" w:rsidRPr="006A62FF">
        <w:t xml:space="preserve"> </w:t>
      </w:r>
      <w:r w:rsidRPr="006A62FF">
        <w:t>ВОЗРАСТ</w:t>
      </w:r>
    </w:p>
    <w:p w14:paraId="22CEEACF" w14:textId="77777777" w:rsidR="0093104F" w:rsidRPr="006A62FF" w:rsidRDefault="0093104F" w:rsidP="0093104F">
      <w:r w:rsidRPr="006A62FF">
        <w:t>В</w:t>
      </w:r>
      <w:r w:rsidR="00652F7F" w:rsidRPr="006A62FF">
        <w:t xml:space="preserve"> </w:t>
      </w:r>
      <w:r w:rsidRPr="006A62FF">
        <w:t>2025</w:t>
      </w:r>
      <w:r w:rsidR="00652F7F" w:rsidRPr="006A62FF">
        <w:t xml:space="preserve"> </w:t>
      </w:r>
      <w:r w:rsidRPr="006A62FF">
        <w:t>году</w:t>
      </w:r>
      <w:r w:rsidR="00652F7F" w:rsidRPr="006A62FF">
        <w:t xml:space="preserve"> </w:t>
      </w:r>
      <w:r w:rsidRPr="006A62FF">
        <w:t>у</w:t>
      </w:r>
      <w:r w:rsidR="00652F7F" w:rsidRPr="006A62FF">
        <w:t xml:space="preserve"> </w:t>
      </w:r>
      <w:r w:rsidRPr="006A62FF">
        <w:t>россиян</w:t>
      </w:r>
      <w:r w:rsidR="00652F7F" w:rsidRPr="006A62FF">
        <w:t xml:space="preserve"> </w:t>
      </w:r>
      <w:r w:rsidRPr="006A62FF">
        <w:t>не</w:t>
      </w:r>
      <w:r w:rsidR="00652F7F" w:rsidRPr="006A62FF">
        <w:t xml:space="preserve"> </w:t>
      </w:r>
      <w:r w:rsidRPr="006A62FF">
        <w:t>будет</w:t>
      </w:r>
      <w:r w:rsidR="00652F7F" w:rsidRPr="006A62FF">
        <w:t xml:space="preserve"> </w:t>
      </w:r>
      <w:r w:rsidRPr="006A62FF">
        <w:t>возможности</w:t>
      </w:r>
      <w:r w:rsidR="00652F7F" w:rsidRPr="006A62FF">
        <w:t xml:space="preserve"> </w:t>
      </w:r>
      <w:r w:rsidRPr="006A62FF">
        <w:t>выйти</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по</w:t>
      </w:r>
      <w:r w:rsidR="00652F7F" w:rsidRPr="006A62FF">
        <w:t xml:space="preserve"> </w:t>
      </w:r>
      <w:r w:rsidRPr="006A62FF">
        <w:t>возрасту.</w:t>
      </w:r>
      <w:r w:rsidR="00652F7F" w:rsidRPr="006A62FF">
        <w:t xml:space="preserve"> </w:t>
      </w:r>
      <w:r w:rsidRPr="006A62FF">
        <w:t>Аналогичная</w:t>
      </w:r>
      <w:r w:rsidR="00652F7F" w:rsidRPr="006A62FF">
        <w:t xml:space="preserve"> </w:t>
      </w:r>
      <w:r w:rsidRPr="006A62FF">
        <w:t>ситуация</w:t>
      </w:r>
      <w:r w:rsidR="00652F7F" w:rsidRPr="006A62FF">
        <w:t xml:space="preserve"> </w:t>
      </w:r>
      <w:r w:rsidRPr="006A62FF">
        <w:t>была</w:t>
      </w:r>
      <w:r w:rsidR="00652F7F" w:rsidRPr="006A62FF">
        <w:t xml:space="preserve"> </w:t>
      </w:r>
      <w:r w:rsidRPr="006A62FF">
        <w:t>и</w:t>
      </w:r>
      <w:r w:rsidR="00652F7F" w:rsidRPr="006A62FF">
        <w:t xml:space="preserve"> </w:t>
      </w:r>
      <w:r w:rsidRPr="006A62FF">
        <w:t>в</w:t>
      </w:r>
      <w:r w:rsidR="00652F7F" w:rsidRPr="006A62FF">
        <w:t xml:space="preserve"> </w:t>
      </w:r>
      <w:r w:rsidRPr="006A62FF">
        <w:t>2023</w:t>
      </w:r>
      <w:r w:rsidR="00652F7F" w:rsidRPr="006A62FF">
        <w:t xml:space="preserve"> </w:t>
      </w:r>
      <w:r w:rsidRPr="006A62FF">
        <w:t>году,</w:t>
      </w:r>
      <w:r w:rsidR="00652F7F" w:rsidRPr="006A62FF">
        <w:t xml:space="preserve"> </w:t>
      </w:r>
      <w:r w:rsidRPr="006A62FF">
        <w:t>причина</w:t>
      </w:r>
      <w:r w:rsidR="00652F7F" w:rsidRPr="006A62FF">
        <w:t xml:space="preserve"> </w:t>
      </w:r>
      <w:r w:rsidRPr="006A62FF">
        <w:t>-</w:t>
      </w:r>
      <w:r w:rsidR="00652F7F" w:rsidRPr="006A62FF">
        <w:t xml:space="preserve"> </w:t>
      </w:r>
      <w:r w:rsidRPr="006A62FF">
        <w:t>переходный</w:t>
      </w:r>
      <w:r w:rsidR="00652F7F" w:rsidRPr="006A62FF">
        <w:t xml:space="preserve"> </w:t>
      </w:r>
      <w:r w:rsidRPr="006A62FF">
        <w:t>период</w:t>
      </w:r>
      <w:r w:rsidR="00652F7F" w:rsidRPr="006A62FF">
        <w:t xml:space="preserve"> </w:t>
      </w:r>
      <w:r w:rsidRPr="006A62FF">
        <w:t>стартовавшей</w:t>
      </w:r>
      <w:r w:rsidR="00652F7F" w:rsidRPr="006A62FF">
        <w:t xml:space="preserve"> </w:t>
      </w:r>
      <w:r w:rsidRPr="006A62FF">
        <w:t>несколько</w:t>
      </w:r>
      <w:r w:rsidR="00652F7F" w:rsidRPr="006A62FF">
        <w:t xml:space="preserve"> </w:t>
      </w:r>
      <w:r w:rsidRPr="006A62FF">
        <w:t>лет</w:t>
      </w:r>
      <w:r w:rsidR="00652F7F" w:rsidRPr="006A62FF">
        <w:t xml:space="preserve"> </w:t>
      </w:r>
      <w:r w:rsidRPr="006A62FF">
        <w:t>назад</w:t>
      </w:r>
      <w:r w:rsidR="00652F7F" w:rsidRPr="006A62FF">
        <w:t xml:space="preserve"> </w:t>
      </w:r>
      <w:r w:rsidRPr="006A62FF">
        <w:t>пенсионной</w:t>
      </w:r>
      <w:r w:rsidR="00652F7F" w:rsidRPr="006A62FF">
        <w:t xml:space="preserve"> </w:t>
      </w:r>
      <w:r w:rsidRPr="006A62FF">
        <w:t>реформы.</w:t>
      </w:r>
    </w:p>
    <w:p w14:paraId="7712DD70" w14:textId="77777777" w:rsidR="0093104F" w:rsidRPr="006A62FF" w:rsidRDefault="0093104F" w:rsidP="0093104F">
      <w:r w:rsidRPr="006A62FF">
        <w:t>В</w:t>
      </w:r>
      <w:r w:rsidR="00652F7F" w:rsidRPr="006A62FF">
        <w:t xml:space="preserve"> </w:t>
      </w:r>
      <w:r w:rsidRPr="006A62FF">
        <w:t>2024</w:t>
      </w:r>
      <w:r w:rsidR="00652F7F" w:rsidRPr="006A62FF">
        <w:t xml:space="preserve"> </w:t>
      </w:r>
      <w:r w:rsidRPr="006A62FF">
        <w:t>году</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выходили</w:t>
      </w:r>
      <w:r w:rsidR="00652F7F" w:rsidRPr="006A62FF">
        <w:t xml:space="preserve"> </w:t>
      </w:r>
      <w:r w:rsidRPr="006A62FF">
        <w:t>женщины</w:t>
      </w:r>
      <w:r w:rsidR="00652F7F" w:rsidRPr="006A62FF">
        <w:t xml:space="preserve"> </w:t>
      </w:r>
      <w:r w:rsidRPr="006A62FF">
        <w:t>в</w:t>
      </w:r>
      <w:r w:rsidR="00652F7F" w:rsidRPr="006A62FF">
        <w:t xml:space="preserve"> </w:t>
      </w:r>
      <w:r w:rsidRPr="006A62FF">
        <w:t>возрасте</w:t>
      </w:r>
      <w:r w:rsidR="00652F7F" w:rsidRPr="006A62FF">
        <w:t xml:space="preserve"> </w:t>
      </w:r>
      <w:r w:rsidRPr="006A62FF">
        <w:t>58</w:t>
      </w:r>
      <w:r w:rsidR="00652F7F" w:rsidRPr="006A62FF">
        <w:t xml:space="preserve"> </w:t>
      </w:r>
      <w:r w:rsidRPr="006A62FF">
        <w:t>лет</w:t>
      </w:r>
      <w:r w:rsidR="00652F7F" w:rsidRPr="006A62FF">
        <w:t xml:space="preserve"> </w:t>
      </w:r>
      <w:r w:rsidRPr="006A62FF">
        <w:t>(1966</w:t>
      </w:r>
      <w:r w:rsidR="00652F7F" w:rsidRPr="006A62FF">
        <w:t xml:space="preserve"> </w:t>
      </w:r>
      <w:r w:rsidRPr="006A62FF">
        <w:t>года</w:t>
      </w:r>
      <w:r w:rsidR="00652F7F" w:rsidRPr="006A62FF">
        <w:t xml:space="preserve"> </w:t>
      </w:r>
      <w:r w:rsidRPr="006A62FF">
        <w:t>рождения)</w:t>
      </w:r>
      <w:r w:rsidR="00652F7F" w:rsidRPr="006A62FF">
        <w:t xml:space="preserve"> </w:t>
      </w:r>
      <w:r w:rsidRPr="006A62FF">
        <w:t>и</w:t>
      </w:r>
      <w:r w:rsidR="00652F7F" w:rsidRPr="006A62FF">
        <w:t xml:space="preserve"> </w:t>
      </w:r>
      <w:r w:rsidRPr="006A62FF">
        <w:t>мужчины</w:t>
      </w:r>
      <w:r w:rsidR="00652F7F" w:rsidRPr="006A62FF">
        <w:t xml:space="preserve"> </w:t>
      </w:r>
      <w:r w:rsidRPr="006A62FF">
        <w:t>в</w:t>
      </w:r>
      <w:r w:rsidR="00652F7F" w:rsidRPr="006A62FF">
        <w:t xml:space="preserve"> </w:t>
      </w:r>
      <w:r w:rsidRPr="006A62FF">
        <w:t>возрасте</w:t>
      </w:r>
      <w:r w:rsidR="00652F7F" w:rsidRPr="006A62FF">
        <w:t xml:space="preserve"> </w:t>
      </w:r>
      <w:r w:rsidRPr="006A62FF">
        <w:t>63</w:t>
      </w:r>
      <w:r w:rsidR="00652F7F" w:rsidRPr="006A62FF">
        <w:t xml:space="preserve"> </w:t>
      </w:r>
      <w:r w:rsidRPr="006A62FF">
        <w:t>лет</w:t>
      </w:r>
      <w:r w:rsidR="00652F7F" w:rsidRPr="006A62FF">
        <w:t xml:space="preserve"> </w:t>
      </w:r>
      <w:r w:rsidRPr="006A62FF">
        <w:t>(1961</w:t>
      </w:r>
      <w:r w:rsidR="00652F7F" w:rsidRPr="006A62FF">
        <w:t xml:space="preserve"> </w:t>
      </w:r>
      <w:r w:rsidRPr="006A62FF">
        <w:t>года</w:t>
      </w:r>
      <w:r w:rsidR="00652F7F" w:rsidRPr="006A62FF">
        <w:t xml:space="preserve"> </w:t>
      </w:r>
      <w:r w:rsidRPr="006A62FF">
        <w:t>рождения).</w:t>
      </w:r>
      <w:r w:rsidR="00652F7F" w:rsidRPr="006A62FF">
        <w:t xml:space="preserve"> </w:t>
      </w:r>
      <w:r w:rsidRPr="006A62FF">
        <w:t>Женщины</w:t>
      </w:r>
      <w:r w:rsidR="00652F7F" w:rsidRPr="006A62FF">
        <w:t xml:space="preserve"> </w:t>
      </w:r>
      <w:r w:rsidRPr="006A62FF">
        <w:t>1967</w:t>
      </w:r>
      <w:r w:rsidR="00652F7F" w:rsidRPr="006A62FF">
        <w:t xml:space="preserve"> </w:t>
      </w:r>
      <w:r w:rsidRPr="006A62FF">
        <w:t>года</w:t>
      </w:r>
      <w:r w:rsidR="00652F7F" w:rsidRPr="006A62FF">
        <w:t xml:space="preserve"> </w:t>
      </w:r>
      <w:r w:rsidRPr="006A62FF">
        <w:t>рождения</w:t>
      </w:r>
      <w:r w:rsidR="00652F7F" w:rsidRPr="006A62FF">
        <w:t xml:space="preserve"> </w:t>
      </w:r>
      <w:r w:rsidRPr="006A62FF">
        <w:t>и</w:t>
      </w:r>
      <w:r w:rsidR="00652F7F" w:rsidRPr="006A62FF">
        <w:t xml:space="preserve"> </w:t>
      </w:r>
      <w:r w:rsidRPr="006A62FF">
        <w:t>мужчины</w:t>
      </w:r>
      <w:r w:rsidR="00652F7F" w:rsidRPr="006A62FF">
        <w:t xml:space="preserve"> </w:t>
      </w:r>
      <w:r w:rsidRPr="006A62FF">
        <w:t>1962</w:t>
      </w:r>
      <w:r w:rsidR="00652F7F" w:rsidRPr="006A62FF">
        <w:t xml:space="preserve"> </w:t>
      </w:r>
      <w:r w:rsidRPr="006A62FF">
        <w:t>года</w:t>
      </w:r>
      <w:r w:rsidR="00652F7F" w:rsidRPr="006A62FF">
        <w:t xml:space="preserve"> </w:t>
      </w:r>
      <w:r w:rsidRPr="006A62FF">
        <w:t>рождения</w:t>
      </w:r>
      <w:r w:rsidR="00652F7F" w:rsidRPr="006A62FF">
        <w:t xml:space="preserve"> </w:t>
      </w:r>
      <w:r w:rsidRPr="006A62FF">
        <w:t>(достигшие</w:t>
      </w:r>
      <w:r w:rsidR="00652F7F" w:rsidRPr="006A62FF">
        <w:t xml:space="preserve"> </w:t>
      </w:r>
      <w:r w:rsidRPr="006A62FF">
        <w:t>возраста</w:t>
      </w:r>
      <w:r w:rsidR="00652F7F" w:rsidRPr="006A62FF">
        <w:t xml:space="preserve"> </w:t>
      </w:r>
      <w:r w:rsidRPr="006A62FF">
        <w:t>59</w:t>
      </w:r>
      <w:r w:rsidR="00652F7F" w:rsidRPr="006A62FF">
        <w:t xml:space="preserve"> </w:t>
      </w:r>
      <w:r w:rsidRPr="006A62FF">
        <w:t>и</w:t>
      </w:r>
      <w:r w:rsidR="00652F7F" w:rsidRPr="006A62FF">
        <w:t xml:space="preserve"> </w:t>
      </w:r>
      <w:r w:rsidRPr="006A62FF">
        <w:t>64</w:t>
      </w:r>
      <w:r w:rsidR="00652F7F" w:rsidRPr="006A62FF">
        <w:t xml:space="preserve"> </w:t>
      </w:r>
      <w:r w:rsidRPr="006A62FF">
        <w:t>лет</w:t>
      </w:r>
      <w:r w:rsidR="00652F7F" w:rsidRPr="006A62FF">
        <w:t xml:space="preserve"> </w:t>
      </w:r>
      <w:r w:rsidRPr="006A62FF">
        <w:t>соответственно)</w:t>
      </w:r>
      <w:r w:rsidR="00652F7F" w:rsidRPr="006A62FF">
        <w:t xml:space="preserve"> </w:t>
      </w:r>
      <w:r w:rsidRPr="006A62FF">
        <w:t>смогут</w:t>
      </w:r>
      <w:r w:rsidR="00652F7F" w:rsidRPr="006A62FF">
        <w:t xml:space="preserve"> </w:t>
      </w:r>
      <w:r w:rsidRPr="006A62FF">
        <w:t>выйти</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в</w:t>
      </w:r>
      <w:r w:rsidR="00652F7F" w:rsidRPr="006A62FF">
        <w:t xml:space="preserve"> </w:t>
      </w:r>
      <w:r w:rsidRPr="006A62FF">
        <w:t>следующем</w:t>
      </w:r>
      <w:r w:rsidR="00652F7F" w:rsidRPr="006A62FF">
        <w:t xml:space="preserve"> </w:t>
      </w:r>
      <w:r w:rsidRPr="006A62FF">
        <w:t>2026</w:t>
      </w:r>
      <w:r w:rsidR="00652F7F" w:rsidRPr="006A62FF">
        <w:t xml:space="preserve"> </w:t>
      </w:r>
      <w:r w:rsidRPr="006A62FF">
        <w:t>году.</w:t>
      </w:r>
    </w:p>
    <w:p w14:paraId="29C61484" w14:textId="77777777" w:rsidR="0093104F" w:rsidRPr="006A62FF" w:rsidRDefault="00652F7F" w:rsidP="0093104F">
      <w:r w:rsidRPr="006A62FF">
        <w:lastRenderedPageBreak/>
        <w:t>«</w:t>
      </w:r>
      <w:r w:rsidR="0093104F" w:rsidRPr="006A62FF">
        <w:t>Оформить</w:t>
      </w:r>
      <w:r w:rsidRPr="006A62FF">
        <w:t xml:space="preserve"> </w:t>
      </w:r>
      <w:r w:rsidR="0093104F" w:rsidRPr="006A62FF">
        <w:t>пенсионное</w:t>
      </w:r>
      <w:r w:rsidRPr="006A62FF">
        <w:t xml:space="preserve"> </w:t>
      </w:r>
      <w:r w:rsidR="0093104F" w:rsidRPr="006A62FF">
        <w:t>обеспечение</w:t>
      </w:r>
      <w:r w:rsidRPr="006A62FF">
        <w:t xml:space="preserve"> </w:t>
      </w:r>
      <w:r w:rsidR="0093104F" w:rsidRPr="006A62FF">
        <w:t>в</w:t>
      </w:r>
      <w:r w:rsidRPr="006A62FF">
        <w:t xml:space="preserve"> </w:t>
      </w:r>
      <w:r w:rsidR="0093104F" w:rsidRPr="006A62FF">
        <w:t>2025</w:t>
      </w:r>
      <w:r w:rsidRPr="006A62FF">
        <w:t xml:space="preserve"> </w:t>
      </w:r>
      <w:r w:rsidR="0093104F" w:rsidRPr="006A62FF">
        <w:t>году</w:t>
      </w:r>
      <w:r w:rsidRPr="006A62FF">
        <w:t xml:space="preserve"> </w:t>
      </w:r>
      <w:r w:rsidR="0093104F" w:rsidRPr="006A62FF">
        <w:t>смогут</w:t>
      </w:r>
      <w:r w:rsidRPr="006A62FF">
        <w:t xml:space="preserve"> </w:t>
      </w:r>
      <w:r w:rsidR="0093104F" w:rsidRPr="006A62FF">
        <w:t>граждане,</w:t>
      </w:r>
      <w:r w:rsidRPr="006A62FF">
        <w:t xml:space="preserve"> </w:t>
      </w:r>
      <w:r w:rsidR="0093104F" w:rsidRPr="006A62FF">
        <w:t>имеющие</w:t>
      </w:r>
      <w:r w:rsidRPr="006A62FF">
        <w:t xml:space="preserve"> </w:t>
      </w:r>
      <w:r w:rsidR="0093104F" w:rsidRPr="006A62FF">
        <w:t>право</w:t>
      </w:r>
      <w:r w:rsidRPr="006A62FF">
        <w:t xml:space="preserve"> </w:t>
      </w:r>
      <w:r w:rsidR="0093104F" w:rsidRPr="006A62FF">
        <w:t>только</w:t>
      </w:r>
      <w:r w:rsidRPr="006A62FF">
        <w:t xml:space="preserve"> </w:t>
      </w:r>
      <w:r w:rsidR="0093104F" w:rsidRPr="006A62FF">
        <w:t>на</w:t>
      </w:r>
      <w:r w:rsidRPr="006A62FF">
        <w:t xml:space="preserve"> </w:t>
      </w:r>
      <w:r w:rsidR="0093104F" w:rsidRPr="006A62FF">
        <w:t>досрочное</w:t>
      </w:r>
      <w:r w:rsidRPr="006A62FF">
        <w:t xml:space="preserve"> </w:t>
      </w:r>
      <w:r w:rsidR="0093104F" w:rsidRPr="006A62FF">
        <w:t>назначение</w:t>
      </w:r>
      <w:r w:rsidRPr="006A62FF">
        <w:t xml:space="preserve"> </w:t>
      </w:r>
      <w:r w:rsidR="0093104F" w:rsidRPr="006A62FF">
        <w:t>страховой</w:t>
      </w:r>
      <w:r w:rsidRPr="006A62FF">
        <w:t xml:space="preserve"> </w:t>
      </w:r>
      <w:r w:rsidR="0093104F" w:rsidRPr="006A62FF">
        <w:t>пенсии</w:t>
      </w:r>
      <w:r w:rsidRPr="006A62FF">
        <w:t>»</w:t>
      </w:r>
      <w:r w:rsidR="0093104F" w:rsidRPr="006A62FF">
        <w:t>,</w:t>
      </w:r>
      <w:r w:rsidRPr="006A62FF">
        <w:t xml:space="preserve"> </w:t>
      </w:r>
      <w:r w:rsidR="0093104F" w:rsidRPr="006A62FF">
        <w:t>-</w:t>
      </w:r>
      <w:r w:rsidRPr="006A62FF">
        <w:t xml:space="preserve"> </w:t>
      </w:r>
      <w:r w:rsidR="0093104F" w:rsidRPr="006A62FF">
        <w:t>отмечает</w:t>
      </w:r>
      <w:r w:rsidRPr="006A62FF">
        <w:t xml:space="preserve"> </w:t>
      </w:r>
      <w:r w:rsidR="0093104F" w:rsidRPr="006A62FF">
        <w:t>Людмила</w:t>
      </w:r>
      <w:r w:rsidRPr="006A62FF">
        <w:t xml:space="preserve"> </w:t>
      </w:r>
      <w:r w:rsidR="0093104F" w:rsidRPr="006A62FF">
        <w:t>Новицкая,</w:t>
      </w:r>
      <w:r w:rsidRPr="006A62FF">
        <w:t xml:space="preserve"> </w:t>
      </w:r>
      <w:r w:rsidR="0093104F" w:rsidRPr="006A62FF">
        <w:t>доцент</w:t>
      </w:r>
      <w:r w:rsidRPr="006A62FF">
        <w:t xml:space="preserve"> </w:t>
      </w:r>
      <w:r w:rsidR="0093104F" w:rsidRPr="006A62FF">
        <w:t>Финансового</w:t>
      </w:r>
      <w:r w:rsidRPr="006A62FF">
        <w:t xml:space="preserve"> </w:t>
      </w:r>
      <w:r w:rsidR="0093104F" w:rsidRPr="006A62FF">
        <w:t>университета</w:t>
      </w:r>
      <w:r w:rsidRPr="006A62FF">
        <w:t xml:space="preserve"> </w:t>
      </w:r>
      <w:r w:rsidR="0093104F" w:rsidRPr="006A62FF">
        <w:t>при</w:t>
      </w:r>
      <w:r w:rsidRPr="006A62FF">
        <w:t xml:space="preserve"> </w:t>
      </w:r>
      <w:r w:rsidR="0093104F" w:rsidRPr="006A62FF">
        <w:t>Правительстве</w:t>
      </w:r>
      <w:r w:rsidRPr="006A62FF">
        <w:t xml:space="preserve"> </w:t>
      </w:r>
      <w:r w:rsidR="0093104F" w:rsidRPr="006A62FF">
        <w:t>РФ.</w:t>
      </w:r>
    </w:p>
    <w:p w14:paraId="2F0DC520" w14:textId="77777777" w:rsidR="0093104F" w:rsidRPr="006A62FF" w:rsidRDefault="00B15414" w:rsidP="0093104F">
      <w:r w:rsidRPr="006A62FF">
        <w:t>СУТЬ</w:t>
      </w:r>
      <w:r w:rsidR="00652F7F" w:rsidRPr="006A62FF">
        <w:t xml:space="preserve"> </w:t>
      </w:r>
      <w:r w:rsidRPr="006A62FF">
        <w:t>ПЕНСИОННОЙ</w:t>
      </w:r>
      <w:r w:rsidR="00652F7F" w:rsidRPr="006A62FF">
        <w:t xml:space="preserve"> </w:t>
      </w:r>
      <w:r w:rsidRPr="006A62FF">
        <w:t>РЕФОРМЫ</w:t>
      </w:r>
    </w:p>
    <w:p w14:paraId="3E5026CE" w14:textId="77777777" w:rsidR="0093104F" w:rsidRPr="006A62FF" w:rsidRDefault="0093104F" w:rsidP="0093104F">
      <w:r w:rsidRPr="006A62FF">
        <w:t>В</w:t>
      </w:r>
      <w:r w:rsidR="00652F7F" w:rsidRPr="006A62FF">
        <w:t xml:space="preserve"> </w:t>
      </w:r>
      <w:r w:rsidRPr="006A62FF">
        <w:t>соответствии</w:t>
      </w:r>
      <w:r w:rsidR="00652F7F" w:rsidRPr="006A62FF">
        <w:t xml:space="preserve"> </w:t>
      </w:r>
      <w:r w:rsidRPr="006A62FF">
        <w:t>с</w:t>
      </w:r>
      <w:r w:rsidR="00652F7F" w:rsidRPr="006A62FF">
        <w:t xml:space="preserve"> </w:t>
      </w:r>
      <w:r w:rsidRPr="006A62FF">
        <w:t>федеральным</w:t>
      </w:r>
      <w:r w:rsidR="00652F7F" w:rsidRPr="006A62FF">
        <w:t xml:space="preserve"> </w:t>
      </w:r>
      <w:r w:rsidRPr="006A62FF">
        <w:t>законом</w:t>
      </w:r>
      <w:r w:rsidR="00652F7F" w:rsidRPr="006A62FF">
        <w:t xml:space="preserve"> </w:t>
      </w:r>
      <w:r w:rsidRPr="006A62FF">
        <w:t>№350-ФЗ</w:t>
      </w:r>
      <w:r w:rsidR="00652F7F" w:rsidRPr="006A62FF">
        <w:t xml:space="preserve"> </w:t>
      </w:r>
      <w:r w:rsidRPr="006A62FF">
        <w:t>от</w:t>
      </w:r>
      <w:r w:rsidR="00652F7F" w:rsidRPr="006A62FF">
        <w:t xml:space="preserve"> </w:t>
      </w:r>
      <w:r w:rsidRPr="006A62FF">
        <w:t>3</w:t>
      </w:r>
      <w:r w:rsidR="00652F7F" w:rsidRPr="006A62FF">
        <w:t xml:space="preserve"> </w:t>
      </w:r>
      <w:r w:rsidRPr="006A62FF">
        <w:t>октября</w:t>
      </w:r>
      <w:r w:rsidR="00652F7F" w:rsidRPr="006A62FF">
        <w:t xml:space="preserve"> </w:t>
      </w:r>
      <w:r w:rsidRPr="006A62FF">
        <w:t>2018</w:t>
      </w:r>
      <w:r w:rsidR="00652F7F" w:rsidRPr="006A62FF">
        <w:t xml:space="preserve"> </w:t>
      </w:r>
      <w:r w:rsidRPr="006A62FF">
        <w:t>года</w:t>
      </w:r>
      <w:r w:rsidR="00652F7F" w:rsidRPr="006A62FF">
        <w:t xml:space="preserve"> </w:t>
      </w:r>
      <w:r w:rsidRPr="006A62FF">
        <w:t>в</w:t>
      </w:r>
      <w:r w:rsidR="00652F7F" w:rsidRPr="006A62FF">
        <w:t xml:space="preserve"> </w:t>
      </w:r>
      <w:r w:rsidRPr="006A62FF">
        <w:t>России</w:t>
      </w:r>
      <w:r w:rsidR="00652F7F" w:rsidRPr="006A62FF">
        <w:t xml:space="preserve"> </w:t>
      </w:r>
      <w:r w:rsidRPr="006A62FF">
        <w:t>началось</w:t>
      </w:r>
      <w:r w:rsidR="00652F7F" w:rsidRPr="006A62FF">
        <w:t xml:space="preserve"> </w:t>
      </w:r>
      <w:r w:rsidRPr="006A62FF">
        <w:t>постепенное</w:t>
      </w:r>
      <w:r w:rsidR="00652F7F" w:rsidRPr="006A62FF">
        <w:t xml:space="preserve"> </w:t>
      </w:r>
      <w:r w:rsidRPr="006A62FF">
        <w:t>повышение</w:t>
      </w:r>
      <w:r w:rsidR="00652F7F" w:rsidRPr="006A62FF">
        <w:t xml:space="preserve"> </w:t>
      </w:r>
      <w:r w:rsidRPr="006A62FF">
        <w:t>общеустановленного</w:t>
      </w:r>
      <w:r w:rsidR="00652F7F" w:rsidRPr="006A62FF">
        <w:t xml:space="preserve"> </w:t>
      </w:r>
      <w:r w:rsidRPr="006A62FF">
        <w:t>возраста,</w:t>
      </w:r>
      <w:r w:rsidR="00652F7F" w:rsidRPr="006A62FF">
        <w:t xml:space="preserve"> </w:t>
      </w:r>
      <w:r w:rsidRPr="006A62FF">
        <w:t>который</w:t>
      </w:r>
      <w:r w:rsidR="00652F7F" w:rsidRPr="006A62FF">
        <w:t xml:space="preserve"> </w:t>
      </w:r>
      <w:r w:rsidRPr="006A62FF">
        <w:t>дает</w:t>
      </w:r>
      <w:r w:rsidR="00652F7F" w:rsidRPr="006A62FF">
        <w:t xml:space="preserve"> </w:t>
      </w:r>
      <w:r w:rsidRPr="006A62FF">
        <w:t>право</w:t>
      </w:r>
      <w:r w:rsidR="00652F7F" w:rsidRPr="006A62FF">
        <w:t xml:space="preserve"> </w:t>
      </w:r>
      <w:r w:rsidRPr="006A62FF">
        <w:t>на</w:t>
      </w:r>
      <w:r w:rsidR="00652F7F" w:rsidRPr="006A62FF">
        <w:t xml:space="preserve"> </w:t>
      </w:r>
      <w:r w:rsidRPr="006A62FF">
        <w:t>получение</w:t>
      </w:r>
      <w:r w:rsidR="00652F7F" w:rsidRPr="006A62FF">
        <w:t xml:space="preserve"> </w:t>
      </w:r>
      <w:r w:rsidRPr="006A62FF">
        <w:t>страховой</w:t>
      </w:r>
      <w:r w:rsidR="00652F7F" w:rsidRPr="006A62FF">
        <w:t xml:space="preserve"> </w:t>
      </w:r>
      <w:r w:rsidRPr="006A62FF">
        <w:t>пенсии</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и</w:t>
      </w:r>
      <w:r w:rsidR="00652F7F" w:rsidRPr="006A62FF">
        <w:t xml:space="preserve"> </w:t>
      </w:r>
      <w:r w:rsidRPr="006A62FF">
        <w:t>пенсии</w:t>
      </w:r>
      <w:r w:rsidR="00652F7F" w:rsidRPr="006A62FF">
        <w:t xml:space="preserve"> </w:t>
      </w:r>
      <w:r w:rsidRPr="006A62FF">
        <w:t>по</w:t>
      </w:r>
      <w:r w:rsidR="00652F7F" w:rsidRPr="006A62FF">
        <w:t xml:space="preserve"> </w:t>
      </w:r>
      <w:r w:rsidRPr="006A62FF">
        <w:t>государственному</w:t>
      </w:r>
      <w:r w:rsidR="00652F7F" w:rsidRPr="006A62FF">
        <w:t xml:space="preserve"> </w:t>
      </w:r>
      <w:r w:rsidRPr="006A62FF">
        <w:t>обеспечению.</w:t>
      </w:r>
    </w:p>
    <w:p w14:paraId="23ED7FEF" w14:textId="77777777" w:rsidR="0093104F" w:rsidRPr="006A62FF" w:rsidRDefault="0093104F" w:rsidP="0093104F">
      <w:r w:rsidRPr="006A62FF">
        <w:t>Изменения</w:t>
      </w:r>
      <w:r w:rsidR="00652F7F" w:rsidRPr="006A62FF">
        <w:t xml:space="preserve"> </w:t>
      </w:r>
      <w:r w:rsidRPr="006A62FF">
        <w:t>будут</w:t>
      </w:r>
      <w:r w:rsidR="00652F7F" w:rsidRPr="006A62FF">
        <w:t xml:space="preserve"> </w:t>
      </w:r>
      <w:r w:rsidRPr="006A62FF">
        <w:t>происходить</w:t>
      </w:r>
      <w:r w:rsidR="00652F7F" w:rsidRPr="006A62FF">
        <w:t xml:space="preserve"> </w:t>
      </w:r>
      <w:r w:rsidRPr="006A62FF">
        <w:t>поэтапно</w:t>
      </w:r>
      <w:r w:rsidR="00652F7F" w:rsidRPr="006A62FF">
        <w:t xml:space="preserve"> </w:t>
      </w:r>
      <w:r w:rsidRPr="006A62FF">
        <w:t>в</w:t>
      </w:r>
      <w:r w:rsidR="00652F7F" w:rsidRPr="006A62FF">
        <w:t xml:space="preserve"> </w:t>
      </w:r>
      <w:r w:rsidRPr="006A62FF">
        <w:t>течение</w:t>
      </w:r>
      <w:r w:rsidR="00652F7F" w:rsidRPr="006A62FF">
        <w:t xml:space="preserve"> </w:t>
      </w:r>
      <w:r w:rsidRPr="006A62FF">
        <w:t>длительного</w:t>
      </w:r>
      <w:r w:rsidR="00652F7F" w:rsidRPr="006A62FF">
        <w:t xml:space="preserve"> </w:t>
      </w:r>
      <w:r w:rsidRPr="006A62FF">
        <w:t>переходного</w:t>
      </w:r>
      <w:r w:rsidR="00652F7F" w:rsidRPr="006A62FF">
        <w:t xml:space="preserve"> </w:t>
      </w:r>
      <w:r w:rsidRPr="006A62FF">
        <w:t>периода,</w:t>
      </w:r>
      <w:r w:rsidR="00652F7F" w:rsidRPr="006A62FF">
        <w:t xml:space="preserve"> </w:t>
      </w:r>
      <w:r w:rsidRPr="006A62FF">
        <w:t>который</w:t>
      </w:r>
      <w:r w:rsidR="00652F7F" w:rsidRPr="006A62FF">
        <w:t xml:space="preserve"> </w:t>
      </w:r>
      <w:r w:rsidRPr="006A62FF">
        <w:t>составит</w:t>
      </w:r>
      <w:r w:rsidR="00652F7F" w:rsidRPr="006A62FF">
        <w:t xml:space="preserve"> </w:t>
      </w:r>
      <w:r w:rsidRPr="006A62FF">
        <w:t>10</w:t>
      </w:r>
      <w:r w:rsidR="00652F7F" w:rsidRPr="006A62FF">
        <w:t xml:space="preserve"> </w:t>
      </w:r>
      <w:r w:rsidRPr="006A62FF">
        <w:t>лет</w:t>
      </w:r>
      <w:r w:rsidR="00652F7F" w:rsidRPr="006A62FF">
        <w:t xml:space="preserve"> </w:t>
      </w:r>
      <w:r w:rsidRPr="006A62FF">
        <w:t>-</w:t>
      </w:r>
      <w:r w:rsidR="00652F7F" w:rsidRPr="006A62FF">
        <w:t xml:space="preserve"> </w:t>
      </w:r>
      <w:r w:rsidRPr="006A62FF">
        <w:t>с</w:t>
      </w:r>
      <w:r w:rsidR="00652F7F" w:rsidRPr="006A62FF">
        <w:t xml:space="preserve"> </w:t>
      </w:r>
      <w:r w:rsidRPr="006A62FF">
        <w:t>2019</w:t>
      </w:r>
      <w:r w:rsidR="00652F7F" w:rsidRPr="006A62FF">
        <w:t xml:space="preserve"> </w:t>
      </w:r>
      <w:r w:rsidRPr="006A62FF">
        <w:t>по</w:t>
      </w:r>
      <w:r w:rsidR="00652F7F" w:rsidRPr="006A62FF">
        <w:t xml:space="preserve"> </w:t>
      </w:r>
      <w:r w:rsidRPr="006A62FF">
        <w:t>2028</w:t>
      </w:r>
      <w:r w:rsidR="00652F7F" w:rsidRPr="006A62FF">
        <w:t xml:space="preserve"> </w:t>
      </w:r>
      <w:r w:rsidRPr="006A62FF">
        <w:t>год.</w:t>
      </w:r>
      <w:r w:rsidR="00652F7F" w:rsidRPr="006A62FF">
        <w:t xml:space="preserve"> </w:t>
      </w:r>
      <w:r w:rsidRPr="006A62FF">
        <w:t>По</w:t>
      </w:r>
      <w:r w:rsidR="00652F7F" w:rsidRPr="006A62FF">
        <w:t xml:space="preserve"> </w:t>
      </w:r>
      <w:r w:rsidRPr="006A62FF">
        <w:t>итогу</w:t>
      </w:r>
      <w:r w:rsidR="00652F7F" w:rsidRPr="006A62FF">
        <w:t xml:space="preserve"> </w:t>
      </w:r>
      <w:r w:rsidRPr="006A62FF">
        <w:t>пенсионный</w:t>
      </w:r>
      <w:r w:rsidR="00652F7F" w:rsidRPr="006A62FF">
        <w:t xml:space="preserve"> </w:t>
      </w:r>
      <w:r w:rsidRPr="006A62FF">
        <w:t>возраст</w:t>
      </w:r>
      <w:r w:rsidR="00652F7F" w:rsidRPr="006A62FF">
        <w:t xml:space="preserve"> </w:t>
      </w:r>
      <w:r w:rsidRPr="006A62FF">
        <w:t>в</w:t>
      </w:r>
      <w:r w:rsidR="00652F7F" w:rsidRPr="006A62FF">
        <w:t xml:space="preserve"> </w:t>
      </w:r>
      <w:r w:rsidRPr="006A62FF">
        <w:t>России</w:t>
      </w:r>
      <w:r w:rsidR="00652F7F" w:rsidRPr="006A62FF">
        <w:t xml:space="preserve"> </w:t>
      </w:r>
      <w:r w:rsidRPr="006A62FF">
        <w:t>будет</w:t>
      </w:r>
      <w:r w:rsidR="00652F7F" w:rsidRPr="006A62FF">
        <w:t xml:space="preserve"> </w:t>
      </w:r>
      <w:r w:rsidRPr="006A62FF">
        <w:t>повышен</w:t>
      </w:r>
      <w:r w:rsidR="00652F7F" w:rsidRPr="006A62FF">
        <w:t xml:space="preserve"> </w:t>
      </w:r>
      <w:r w:rsidRPr="006A62FF">
        <w:t>на</w:t>
      </w:r>
      <w:r w:rsidR="00652F7F" w:rsidRPr="006A62FF">
        <w:t xml:space="preserve"> </w:t>
      </w:r>
      <w:r w:rsidRPr="006A62FF">
        <w:t>5</w:t>
      </w:r>
      <w:r w:rsidR="00652F7F" w:rsidRPr="006A62FF">
        <w:t xml:space="preserve"> </w:t>
      </w:r>
      <w:r w:rsidRPr="006A62FF">
        <w:t>лет:</w:t>
      </w:r>
      <w:r w:rsidR="00652F7F" w:rsidRPr="006A62FF">
        <w:t xml:space="preserve"> </w:t>
      </w:r>
      <w:r w:rsidRPr="006A62FF">
        <w:t>до</w:t>
      </w:r>
      <w:r w:rsidR="00652F7F" w:rsidRPr="006A62FF">
        <w:t xml:space="preserve"> </w:t>
      </w:r>
      <w:r w:rsidRPr="006A62FF">
        <w:t>60</w:t>
      </w:r>
      <w:r w:rsidR="00652F7F" w:rsidRPr="006A62FF">
        <w:t xml:space="preserve"> </w:t>
      </w:r>
      <w:r w:rsidRPr="006A62FF">
        <w:t>лет</w:t>
      </w:r>
      <w:r w:rsidR="00652F7F" w:rsidRPr="006A62FF">
        <w:t xml:space="preserve"> </w:t>
      </w:r>
      <w:r w:rsidRPr="006A62FF">
        <w:t>-</w:t>
      </w:r>
      <w:r w:rsidR="00652F7F" w:rsidRPr="006A62FF">
        <w:t xml:space="preserve"> </w:t>
      </w:r>
      <w:r w:rsidRPr="006A62FF">
        <w:t>для</w:t>
      </w:r>
      <w:r w:rsidR="00652F7F" w:rsidRPr="006A62FF">
        <w:t xml:space="preserve"> </w:t>
      </w:r>
      <w:r w:rsidRPr="006A62FF">
        <w:t>женщин,</w:t>
      </w:r>
      <w:r w:rsidR="00652F7F" w:rsidRPr="006A62FF">
        <w:t xml:space="preserve"> </w:t>
      </w:r>
      <w:r w:rsidRPr="006A62FF">
        <w:t>до</w:t>
      </w:r>
      <w:r w:rsidR="00652F7F" w:rsidRPr="006A62FF">
        <w:t xml:space="preserve"> </w:t>
      </w:r>
      <w:r w:rsidRPr="006A62FF">
        <w:t>65</w:t>
      </w:r>
      <w:r w:rsidR="00652F7F" w:rsidRPr="006A62FF">
        <w:t xml:space="preserve"> </w:t>
      </w:r>
      <w:r w:rsidRPr="006A62FF">
        <w:t>лет</w:t>
      </w:r>
      <w:r w:rsidR="00652F7F" w:rsidRPr="006A62FF">
        <w:t xml:space="preserve"> </w:t>
      </w:r>
      <w:r w:rsidRPr="006A62FF">
        <w:t>-</w:t>
      </w:r>
      <w:r w:rsidR="00652F7F" w:rsidRPr="006A62FF">
        <w:t xml:space="preserve"> </w:t>
      </w:r>
      <w:r w:rsidRPr="006A62FF">
        <w:t>для</w:t>
      </w:r>
      <w:r w:rsidR="00652F7F" w:rsidRPr="006A62FF">
        <w:t xml:space="preserve"> </w:t>
      </w:r>
      <w:r w:rsidRPr="006A62FF">
        <w:t>мужчин.</w:t>
      </w:r>
    </w:p>
    <w:p w14:paraId="6951B828" w14:textId="77777777" w:rsidR="0093104F" w:rsidRPr="006A62FF" w:rsidRDefault="00652F7F" w:rsidP="0093104F">
      <w:r w:rsidRPr="006A62FF">
        <w:t>«</w:t>
      </w:r>
      <w:r w:rsidR="0093104F" w:rsidRPr="006A62FF">
        <w:t>Индексация</w:t>
      </w:r>
      <w:r w:rsidRPr="006A62FF">
        <w:t xml:space="preserve"> </w:t>
      </w:r>
      <w:r w:rsidR="0093104F" w:rsidRPr="006A62FF">
        <w:t>размера</w:t>
      </w:r>
      <w:r w:rsidRPr="006A62FF">
        <w:t xml:space="preserve"> </w:t>
      </w:r>
      <w:r w:rsidR="0093104F" w:rsidRPr="006A62FF">
        <w:t>фиксированной</w:t>
      </w:r>
      <w:r w:rsidRPr="006A62FF">
        <w:t xml:space="preserve"> </w:t>
      </w:r>
      <w:r w:rsidR="0093104F" w:rsidRPr="006A62FF">
        <w:t>выплаты</w:t>
      </w:r>
      <w:r w:rsidRPr="006A62FF">
        <w:t xml:space="preserve"> </w:t>
      </w:r>
      <w:r w:rsidR="0093104F" w:rsidRPr="006A62FF">
        <w:t>к</w:t>
      </w:r>
      <w:r w:rsidRPr="006A62FF">
        <w:t xml:space="preserve"> </w:t>
      </w:r>
      <w:r w:rsidR="0093104F" w:rsidRPr="006A62FF">
        <w:t>страховой</w:t>
      </w:r>
      <w:r w:rsidRPr="006A62FF">
        <w:t xml:space="preserve"> </w:t>
      </w:r>
      <w:r w:rsidR="0093104F" w:rsidRPr="006A62FF">
        <w:t>пенсии</w:t>
      </w:r>
      <w:r w:rsidRPr="006A62FF">
        <w:t xml:space="preserve"> </w:t>
      </w:r>
      <w:r w:rsidR="0093104F" w:rsidRPr="006A62FF">
        <w:t>приостановлена</w:t>
      </w:r>
      <w:r w:rsidRPr="006A62FF">
        <w:t xml:space="preserve"> </w:t>
      </w:r>
      <w:r w:rsidR="0093104F" w:rsidRPr="006A62FF">
        <w:t>до</w:t>
      </w:r>
      <w:r w:rsidRPr="006A62FF">
        <w:t xml:space="preserve"> </w:t>
      </w:r>
      <w:r w:rsidR="0093104F" w:rsidRPr="006A62FF">
        <w:t>1</w:t>
      </w:r>
      <w:r w:rsidRPr="006A62FF">
        <w:t xml:space="preserve"> </w:t>
      </w:r>
      <w:r w:rsidR="0093104F" w:rsidRPr="006A62FF">
        <w:t>января</w:t>
      </w:r>
      <w:r w:rsidRPr="006A62FF">
        <w:t xml:space="preserve"> </w:t>
      </w:r>
      <w:r w:rsidR="0093104F" w:rsidRPr="006A62FF">
        <w:t>2026</w:t>
      </w:r>
      <w:r w:rsidRPr="006A62FF">
        <w:t xml:space="preserve"> </w:t>
      </w:r>
      <w:r w:rsidR="0093104F" w:rsidRPr="006A62FF">
        <w:t>года.</w:t>
      </w:r>
      <w:r w:rsidRPr="006A62FF">
        <w:t xml:space="preserve"> </w:t>
      </w:r>
      <w:r w:rsidR="0093104F" w:rsidRPr="006A62FF">
        <w:t>С</w:t>
      </w:r>
      <w:r w:rsidRPr="006A62FF">
        <w:t xml:space="preserve"> </w:t>
      </w:r>
      <w:r w:rsidR="0093104F" w:rsidRPr="006A62FF">
        <w:t>1</w:t>
      </w:r>
      <w:r w:rsidRPr="006A62FF">
        <w:t xml:space="preserve"> </w:t>
      </w:r>
      <w:r w:rsidR="0093104F" w:rsidRPr="006A62FF">
        <w:t>января</w:t>
      </w:r>
      <w:r w:rsidRPr="006A62FF">
        <w:t xml:space="preserve"> </w:t>
      </w:r>
      <w:r w:rsidR="0093104F" w:rsidRPr="006A62FF">
        <w:t>2025</w:t>
      </w:r>
      <w:r w:rsidRPr="006A62FF">
        <w:t xml:space="preserve"> </w:t>
      </w:r>
      <w:r w:rsidR="0093104F" w:rsidRPr="006A62FF">
        <w:t>года</w:t>
      </w:r>
      <w:r w:rsidRPr="006A62FF">
        <w:t xml:space="preserve"> </w:t>
      </w:r>
      <w:r w:rsidR="0093104F" w:rsidRPr="006A62FF">
        <w:t>вводится</w:t>
      </w:r>
      <w:r w:rsidRPr="006A62FF">
        <w:t xml:space="preserve"> </w:t>
      </w:r>
      <w:r w:rsidR="0093104F" w:rsidRPr="006A62FF">
        <w:t>надбавка</w:t>
      </w:r>
      <w:r w:rsidRPr="006A62FF">
        <w:t xml:space="preserve"> </w:t>
      </w:r>
      <w:r w:rsidR="0093104F" w:rsidRPr="006A62FF">
        <w:t>к</w:t>
      </w:r>
      <w:r w:rsidRPr="006A62FF">
        <w:t xml:space="preserve"> </w:t>
      </w:r>
      <w:r w:rsidR="0093104F" w:rsidRPr="006A62FF">
        <w:t>пенсии</w:t>
      </w:r>
      <w:r w:rsidRPr="006A62FF">
        <w:t xml:space="preserve"> </w:t>
      </w:r>
      <w:r w:rsidR="0093104F" w:rsidRPr="006A62FF">
        <w:t>гражданам,</w:t>
      </w:r>
      <w:r w:rsidRPr="006A62FF">
        <w:t xml:space="preserve"> </w:t>
      </w:r>
      <w:r w:rsidR="0093104F" w:rsidRPr="006A62FF">
        <w:t>являющимся</w:t>
      </w:r>
      <w:r w:rsidRPr="006A62FF">
        <w:t xml:space="preserve"> </w:t>
      </w:r>
      <w:r w:rsidR="0093104F" w:rsidRPr="006A62FF">
        <w:t>инвалидами</w:t>
      </w:r>
      <w:r w:rsidRPr="006A62FF">
        <w:t xml:space="preserve"> </w:t>
      </w:r>
      <w:r w:rsidR="0093104F" w:rsidRPr="006A62FF">
        <w:t>I</w:t>
      </w:r>
      <w:r w:rsidRPr="006A62FF">
        <w:t xml:space="preserve"> </w:t>
      </w:r>
      <w:r w:rsidR="0093104F" w:rsidRPr="006A62FF">
        <w:t>группы</w:t>
      </w:r>
      <w:r w:rsidRPr="006A62FF">
        <w:t xml:space="preserve"> </w:t>
      </w:r>
      <w:r w:rsidR="0093104F" w:rsidRPr="006A62FF">
        <w:t>или</w:t>
      </w:r>
      <w:r w:rsidRPr="006A62FF">
        <w:t xml:space="preserve"> </w:t>
      </w:r>
      <w:r w:rsidR="0093104F" w:rsidRPr="006A62FF">
        <w:t>достигшим</w:t>
      </w:r>
      <w:r w:rsidRPr="006A62FF">
        <w:t xml:space="preserve"> </w:t>
      </w:r>
      <w:r w:rsidR="0093104F" w:rsidRPr="006A62FF">
        <w:t>возраста</w:t>
      </w:r>
      <w:r w:rsidRPr="006A62FF">
        <w:t xml:space="preserve"> </w:t>
      </w:r>
      <w:r w:rsidR="0093104F" w:rsidRPr="006A62FF">
        <w:t>80</w:t>
      </w:r>
      <w:r w:rsidRPr="006A62FF">
        <w:t xml:space="preserve"> </w:t>
      </w:r>
      <w:r w:rsidR="0093104F" w:rsidRPr="006A62FF">
        <w:t>лет</w:t>
      </w:r>
      <w:r w:rsidRPr="006A62FF">
        <w:t>»</w:t>
      </w:r>
      <w:r w:rsidR="0093104F" w:rsidRPr="006A62FF">
        <w:t>,</w:t>
      </w:r>
      <w:r w:rsidRPr="006A62FF">
        <w:t xml:space="preserve"> </w:t>
      </w:r>
      <w:r w:rsidR="0093104F" w:rsidRPr="006A62FF">
        <w:t>-</w:t>
      </w:r>
      <w:r w:rsidRPr="006A62FF">
        <w:t xml:space="preserve"> </w:t>
      </w:r>
      <w:r w:rsidR="0093104F" w:rsidRPr="006A62FF">
        <w:t>говорит</w:t>
      </w:r>
      <w:r w:rsidRPr="006A62FF">
        <w:t xml:space="preserve"> </w:t>
      </w:r>
      <w:r w:rsidR="0093104F" w:rsidRPr="006A62FF">
        <w:t>Оксана</w:t>
      </w:r>
      <w:r w:rsidRPr="006A62FF">
        <w:t xml:space="preserve"> </w:t>
      </w:r>
      <w:r w:rsidR="0093104F" w:rsidRPr="006A62FF">
        <w:t>Васильева,</w:t>
      </w:r>
      <w:r w:rsidRPr="006A62FF">
        <w:t xml:space="preserve"> </w:t>
      </w:r>
      <w:r w:rsidR="0093104F" w:rsidRPr="006A62FF">
        <w:t>доцент</w:t>
      </w:r>
      <w:r w:rsidRPr="006A62FF">
        <w:t xml:space="preserve"> </w:t>
      </w:r>
      <w:r w:rsidR="0093104F" w:rsidRPr="006A62FF">
        <w:t>Финансового</w:t>
      </w:r>
      <w:r w:rsidRPr="006A62FF">
        <w:t xml:space="preserve"> </w:t>
      </w:r>
      <w:r w:rsidR="0093104F" w:rsidRPr="006A62FF">
        <w:t>университета</w:t>
      </w:r>
      <w:r w:rsidRPr="006A62FF">
        <w:t xml:space="preserve"> </w:t>
      </w:r>
      <w:r w:rsidR="0093104F" w:rsidRPr="006A62FF">
        <w:t>при</w:t>
      </w:r>
      <w:r w:rsidRPr="006A62FF">
        <w:t xml:space="preserve"> </w:t>
      </w:r>
      <w:r w:rsidR="0093104F" w:rsidRPr="006A62FF">
        <w:t>Правительстве</w:t>
      </w:r>
      <w:r w:rsidRPr="006A62FF">
        <w:t xml:space="preserve"> </w:t>
      </w:r>
      <w:r w:rsidR="0093104F" w:rsidRPr="006A62FF">
        <w:t>РФ.</w:t>
      </w:r>
    </w:p>
    <w:p w14:paraId="7F12C98B" w14:textId="77777777" w:rsidR="0093104F" w:rsidRPr="006A62FF" w:rsidRDefault="0093104F" w:rsidP="0093104F">
      <w:r w:rsidRPr="006A62FF">
        <w:t>Возраст</w:t>
      </w:r>
      <w:r w:rsidR="00652F7F" w:rsidRPr="006A62FF">
        <w:t xml:space="preserve"> </w:t>
      </w:r>
      <w:r w:rsidRPr="006A62FF">
        <w:t>выхода</w:t>
      </w:r>
      <w:r w:rsidR="00652F7F" w:rsidRPr="006A62FF">
        <w:t xml:space="preserve"> </w:t>
      </w:r>
      <w:r w:rsidRPr="006A62FF">
        <w:t>на</w:t>
      </w:r>
      <w:r w:rsidR="00652F7F" w:rsidRPr="006A62FF">
        <w:t xml:space="preserve"> </w:t>
      </w:r>
      <w:r w:rsidRPr="006A62FF">
        <w:t>пенсию</w:t>
      </w:r>
    </w:p>
    <w:p w14:paraId="0ECAD2BC" w14:textId="77777777" w:rsidR="0093104F" w:rsidRPr="006A62FF" w:rsidRDefault="0093104F" w:rsidP="0093104F">
      <w:r w:rsidRPr="006A62FF">
        <w:t>Для</w:t>
      </w:r>
      <w:r w:rsidR="00652F7F" w:rsidRPr="006A62FF">
        <w:t xml:space="preserve"> </w:t>
      </w:r>
      <w:r w:rsidRPr="006A62FF">
        <w:t>того,</w:t>
      </w:r>
      <w:r w:rsidR="00652F7F" w:rsidRPr="006A62FF">
        <w:t xml:space="preserve"> </w:t>
      </w:r>
      <w:r w:rsidRPr="006A62FF">
        <w:t>чтобы</w:t>
      </w:r>
      <w:r w:rsidR="00652F7F" w:rsidRPr="006A62FF">
        <w:t xml:space="preserve"> </w:t>
      </w:r>
      <w:r w:rsidRPr="006A62FF">
        <w:t>россиянам</w:t>
      </w:r>
      <w:r w:rsidR="00652F7F" w:rsidRPr="006A62FF">
        <w:t xml:space="preserve"> </w:t>
      </w:r>
      <w:r w:rsidRPr="006A62FF">
        <w:t>было</w:t>
      </w:r>
      <w:r w:rsidR="00652F7F" w:rsidRPr="006A62FF">
        <w:t xml:space="preserve"> </w:t>
      </w:r>
      <w:r w:rsidRPr="006A62FF">
        <w:t>удобнее</w:t>
      </w:r>
      <w:r w:rsidR="00652F7F" w:rsidRPr="006A62FF">
        <w:t xml:space="preserve"> </w:t>
      </w:r>
      <w:r w:rsidRPr="006A62FF">
        <w:t>сориентироваться</w:t>
      </w:r>
      <w:r w:rsidR="00652F7F" w:rsidRPr="006A62FF">
        <w:t xml:space="preserve"> </w:t>
      </w:r>
      <w:r w:rsidRPr="006A62FF">
        <w:t>в</w:t>
      </w:r>
      <w:r w:rsidR="00652F7F" w:rsidRPr="006A62FF">
        <w:t xml:space="preserve"> </w:t>
      </w:r>
      <w:r w:rsidRPr="006A62FF">
        <w:t>том,</w:t>
      </w:r>
      <w:r w:rsidR="00652F7F" w:rsidRPr="006A62FF">
        <w:t xml:space="preserve"> </w:t>
      </w:r>
      <w:r w:rsidRPr="006A62FF">
        <w:t>когда</w:t>
      </w:r>
      <w:r w:rsidR="00652F7F" w:rsidRPr="006A62FF">
        <w:t xml:space="preserve"> </w:t>
      </w:r>
      <w:r w:rsidRPr="006A62FF">
        <w:t>граждане</w:t>
      </w:r>
      <w:r w:rsidR="00652F7F" w:rsidRPr="006A62FF">
        <w:t xml:space="preserve"> </w:t>
      </w:r>
      <w:r w:rsidRPr="006A62FF">
        <w:t>получают</w:t>
      </w:r>
      <w:r w:rsidR="00652F7F" w:rsidRPr="006A62FF">
        <w:t xml:space="preserve"> </w:t>
      </w:r>
      <w:r w:rsidRPr="006A62FF">
        <w:t>право</w:t>
      </w:r>
      <w:r w:rsidR="00652F7F" w:rsidRPr="006A62FF">
        <w:t xml:space="preserve"> </w:t>
      </w:r>
      <w:r w:rsidRPr="006A62FF">
        <w:t>выхода</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мы</w:t>
      </w:r>
      <w:r w:rsidR="00652F7F" w:rsidRPr="006A62FF">
        <w:t xml:space="preserve"> </w:t>
      </w:r>
      <w:r w:rsidRPr="006A62FF">
        <w:t>собрали</w:t>
      </w:r>
      <w:r w:rsidR="00652F7F" w:rsidRPr="006A62FF">
        <w:t xml:space="preserve"> </w:t>
      </w:r>
      <w:r w:rsidRPr="006A62FF">
        <w:t>основную</w:t>
      </w:r>
      <w:r w:rsidR="00652F7F" w:rsidRPr="006A62FF">
        <w:t xml:space="preserve"> </w:t>
      </w:r>
      <w:r w:rsidRPr="006A62FF">
        <w:t>информацию</w:t>
      </w:r>
      <w:r w:rsidR="00652F7F" w:rsidRPr="006A62FF">
        <w:t xml:space="preserve"> </w:t>
      </w:r>
      <w:r w:rsidRPr="006A62FF">
        <w:t>в</w:t>
      </w:r>
      <w:r w:rsidR="00652F7F" w:rsidRPr="006A62FF">
        <w:t xml:space="preserve"> </w:t>
      </w:r>
      <w:r w:rsidRPr="006A62FF">
        <w:t>виде</w:t>
      </w:r>
      <w:r w:rsidR="00652F7F" w:rsidRPr="006A62FF">
        <w:t xml:space="preserve"> </w:t>
      </w:r>
      <w:r w:rsidRPr="006A62FF">
        <w:t>таблицы:</w:t>
      </w:r>
    </w:p>
    <w:p w14:paraId="160325E1" w14:textId="77777777" w:rsidR="0093104F" w:rsidRPr="006A62FF" w:rsidRDefault="0093104F" w:rsidP="0093104F">
      <w:r w:rsidRPr="006A62FF">
        <w:t>Таблица</w:t>
      </w:r>
      <w:r w:rsidR="00652F7F" w:rsidRPr="006A62FF">
        <w:t xml:space="preserve"> </w:t>
      </w:r>
      <w:r w:rsidRPr="006A62FF">
        <w:t>выхода</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по</w:t>
      </w:r>
      <w:r w:rsidR="00652F7F" w:rsidRPr="006A62FF">
        <w:t xml:space="preserve"> </w:t>
      </w:r>
      <w:r w:rsidRPr="006A62FF">
        <w:t>годам</w:t>
      </w:r>
      <w:r w:rsidR="00652F7F" w:rsidRPr="006A62FF">
        <w:t xml:space="preserve"> </w:t>
      </w:r>
      <w:r w:rsidRPr="006A62FF">
        <w:t>рождения</w:t>
      </w:r>
      <w:r w:rsidR="00B15414" w:rsidRPr="006A62FF">
        <w:t>:</w:t>
      </w:r>
    </w:p>
    <w:p w14:paraId="11D0E954" w14:textId="77777777" w:rsidR="0093104F" w:rsidRPr="006A62FF" w:rsidRDefault="0093104F" w:rsidP="0093104F">
      <w:r w:rsidRPr="006A62FF">
        <w:t>Для</w:t>
      </w:r>
      <w:r w:rsidR="00652F7F" w:rsidRPr="006A62FF">
        <w:t xml:space="preserve"> </w:t>
      </w:r>
      <w:r w:rsidRPr="006A62FF">
        <w:t>мужчин:</w:t>
      </w:r>
    </w:p>
    <w:p w14:paraId="16940506" w14:textId="77777777" w:rsidR="0093104F" w:rsidRPr="006A62FF" w:rsidRDefault="0093104F" w:rsidP="0093104F">
      <w:r w:rsidRPr="006A62FF">
        <w:t>•</w:t>
      </w:r>
      <w:r w:rsidRPr="006A62FF">
        <w:tab/>
        <w:t>1961</w:t>
      </w:r>
      <w:r w:rsidR="00652F7F" w:rsidRPr="006A62FF">
        <w:t xml:space="preserve"> </w:t>
      </w:r>
      <w:r w:rsidRPr="006A62FF">
        <w:t>год</w:t>
      </w:r>
      <w:r w:rsidR="00652F7F" w:rsidRPr="006A62FF">
        <w:t xml:space="preserve"> </w:t>
      </w:r>
      <w:r w:rsidRPr="006A62FF">
        <w:t>рождения</w:t>
      </w:r>
      <w:r w:rsidR="00652F7F" w:rsidRPr="006A62FF">
        <w:t xml:space="preserve"> </w:t>
      </w:r>
      <w:r w:rsidRPr="006A62FF">
        <w:t>-</w:t>
      </w:r>
      <w:r w:rsidR="00652F7F" w:rsidRPr="006A62FF">
        <w:t xml:space="preserve"> </w:t>
      </w:r>
      <w:r w:rsidRPr="006A62FF">
        <w:t>в</w:t>
      </w:r>
      <w:r w:rsidR="00652F7F" w:rsidRPr="006A62FF">
        <w:t xml:space="preserve"> </w:t>
      </w:r>
      <w:r w:rsidRPr="006A62FF">
        <w:t>2024</w:t>
      </w:r>
      <w:r w:rsidR="00652F7F" w:rsidRPr="006A62FF">
        <w:t xml:space="preserve"> </w:t>
      </w:r>
      <w:r w:rsidRPr="006A62FF">
        <w:t>году</w:t>
      </w:r>
      <w:r w:rsidR="00652F7F" w:rsidRPr="006A62FF">
        <w:t xml:space="preserve"> </w:t>
      </w:r>
      <w:r w:rsidRPr="006A62FF">
        <w:t>(в</w:t>
      </w:r>
      <w:r w:rsidR="00652F7F" w:rsidRPr="006A62FF">
        <w:t xml:space="preserve"> </w:t>
      </w:r>
      <w:r w:rsidRPr="006A62FF">
        <w:t>63</w:t>
      </w:r>
      <w:r w:rsidR="00652F7F" w:rsidRPr="006A62FF">
        <w:t xml:space="preserve"> </w:t>
      </w:r>
      <w:r w:rsidRPr="006A62FF">
        <w:t>года);</w:t>
      </w:r>
    </w:p>
    <w:p w14:paraId="479171EC" w14:textId="77777777" w:rsidR="0093104F" w:rsidRPr="006A62FF" w:rsidRDefault="0093104F" w:rsidP="0093104F">
      <w:r w:rsidRPr="006A62FF">
        <w:t>•</w:t>
      </w:r>
      <w:r w:rsidRPr="006A62FF">
        <w:tab/>
        <w:t>1962</w:t>
      </w:r>
      <w:r w:rsidR="00652F7F" w:rsidRPr="006A62FF">
        <w:t xml:space="preserve"> </w:t>
      </w:r>
      <w:r w:rsidRPr="006A62FF">
        <w:t>год</w:t>
      </w:r>
      <w:r w:rsidR="00652F7F" w:rsidRPr="006A62FF">
        <w:t xml:space="preserve"> </w:t>
      </w:r>
      <w:r w:rsidRPr="006A62FF">
        <w:t>рождения</w:t>
      </w:r>
      <w:r w:rsidR="00652F7F" w:rsidRPr="006A62FF">
        <w:t xml:space="preserve"> </w:t>
      </w:r>
      <w:r w:rsidRPr="006A62FF">
        <w:t>-</w:t>
      </w:r>
      <w:r w:rsidR="00652F7F" w:rsidRPr="006A62FF">
        <w:t xml:space="preserve"> </w:t>
      </w:r>
      <w:r w:rsidRPr="006A62FF">
        <w:t>в</w:t>
      </w:r>
      <w:r w:rsidR="00652F7F" w:rsidRPr="006A62FF">
        <w:t xml:space="preserve"> </w:t>
      </w:r>
      <w:r w:rsidRPr="006A62FF">
        <w:t>2026</w:t>
      </w:r>
      <w:r w:rsidR="00652F7F" w:rsidRPr="006A62FF">
        <w:t xml:space="preserve"> </w:t>
      </w:r>
      <w:r w:rsidRPr="006A62FF">
        <w:t>году</w:t>
      </w:r>
      <w:r w:rsidR="00652F7F" w:rsidRPr="006A62FF">
        <w:t xml:space="preserve"> </w:t>
      </w:r>
      <w:r w:rsidRPr="006A62FF">
        <w:t>(в</w:t>
      </w:r>
      <w:r w:rsidR="00652F7F" w:rsidRPr="006A62FF">
        <w:t xml:space="preserve"> </w:t>
      </w:r>
      <w:r w:rsidRPr="006A62FF">
        <w:t>64</w:t>
      </w:r>
      <w:r w:rsidR="00652F7F" w:rsidRPr="006A62FF">
        <w:t xml:space="preserve"> </w:t>
      </w:r>
      <w:r w:rsidRPr="006A62FF">
        <w:t>года);</w:t>
      </w:r>
    </w:p>
    <w:p w14:paraId="31CC5429" w14:textId="77777777" w:rsidR="0093104F" w:rsidRPr="006A62FF" w:rsidRDefault="0093104F" w:rsidP="0093104F">
      <w:r w:rsidRPr="006A62FF">
        <w:t>•</w:t>
      </w:r>
      <w:r w:rsidRPr="006A62FF">
        <w:tab/>
        <w:t>1963</w:t>
      </w:r>
      <w:r w:rsidR="00652F7F" w:rsidRPr="006A62FF">
        <w:t xml:space="preserve"> </w:t>
      </w:r>
      <w:r w:rsidRPr="006A62FF">
        <w:t>год</w:t>
      </w:r>
      <w:r w:rsidR="00652F7F" w:rsidRPr="006A62FF">
        <w:t xml:space="preserve"> </w:t>
      </w:r>
      <w:r w:rsidRPr="006A62FF">
        <w:t>рождения</w:t>
      </w:r>
      <w:r w:rsidR="00652F7F" w:rsidRPr="006A62FF">
        <w:t xml:space="preserve"> </w:t>
      </w:r>
      <w:r w:rsidRPr="006A62FF">
        <w:t>-</w:t>
      </w:r>
      <w:r w:rsidR="00652F7F" w:rsidRPr="006A62FF">
        <w:t xml:space="preserve"> </w:t>
      </w:r>
      <w:r w:rsidRPr="006A62FF">
        <w:t>в</w:t>
      </w:r>
      <w:r w:rsidR="00652F7F" w:rsidRPr="006A62FF">
        <w:t xml:space="preserve"> </w:t>
      </w:r>
      <w:r w:rsidRPr="006A62FF">
        <w:t>2028</w:t>
      </w:r>
      <w:r w:rsidR="00652F7F" w:rsidRPr="006A62FF">
        <w:t xml:space="preserve"> </w:t>
      </w:r>
      <w:r w:rsidRPr="006A62FF">
        <w:t>году</w:t>
      </w:r>
      <w:r w:rsidR="00652F7F" w:rsidRPr="006A62FF">
        <w:t xml:space="preserve"> </w:t>
      </w:r>
      <w:r w:rsidRPr="006A62FF">
        <w:t>(в</w:t>
      </w:r>
      <w:r w:rsidR="00652F7F" w:rsidRPr="006A62FF">
        <w:t xml:space="preserve"> </w:t>
      </w:r>
      <w:r w:rsidRPr="006A62FF">
        <w:t>65</w:t>
      </w:r>
      <w:r w:rsidR="00652F7F" w:rsidRPr="006A62FF">
        <w:t xml:space="preserve"> </w:t>
      </w:r>
      <w:r w:rsidRPr="006A62FF">
        <w:t>лет);</w:t>
      </w:r>
    </w:p>
    <w:p w14:paraId="06C5722E" w14:textId="77777777" w:rsidR="0093104F" w:rsidRPr="006A62FF" w:rsidRDefault="0093104F" w:rsidP="0093104F">
      <w:r w:rsidRPr="006A62FF">
        <w:t>•</w:t>
      </w:r>
      <w:r w:rsidRPr="006A62FF">
        <w:tab/>
        <w:t>1964</w:t>
      </w:r>
      <w:r w:rsidR="00652F7F" w:rsidRPr="006A62FF">
        <w:t xml:space="preserve"> </w:t>
      </w:r>
      <w:r w:rsidRPr="006A62FF">
        <w:t>год</w:t>
      </w:r>
      <w:r w:rsidR="00652F7F" w:rsidRPr="006A62FF">
        <w:t xml:space="preserve"> </w:t>
      </w:r>
      <w:r w:rsidRPr="006A62FF">
        <w:t>рождения</w:t>
      </w:r>
      <w:r w:rsidR="00652F7F" w:rsidRPr="006A62FF">
        <w:t xml:space="preserve"> </w:t>
      </w:r>
      <w:r w:rsidRPr="006A62FF">
        <w:t>-</w:t>
      </w:r>
      <w:r w:rsidR="00652F7F" w:rsidRPr="006A62FF">
        <w:t xml:space="preserve"> </w:t>
      </w:r>
      <w:r w:rsidRPr="006A62FF">
        <w:t>в</w:t>
      </w:r>
      <w:r w:rsidR="00652F7F" w:rsidRPr="006A62FF">
        <w:t xml:space="preserve"> </w:t>
      </w:r>
      <w:r w:rsidRPr="006A62FF">
        <w:t>2029</w:t>
      </w:r>
      <w:r w:rsidR="00652F7F" w:rsidRPr="006A62FF">
        <w:t xml:space="preserve"> </w:t>
      </w:r>
      <w:r w:rsidRPr="006A62FF">
        <w:t>году</w:t>
      </w:r>
      <w:r w:rsidR="00652F7F" w:rsidRPr="006A62FF">
        <w:t xml:space="preserve"> </w:t>
      </w:r>
      <w:r w:rsidRPr="006A62FF">
        <w:t>(в</w:t>
      </w:r>
      <w:r w:rsidR="00652F7F" w:rsidRPr="006A62FF">
        <w:t xml:space="preserve"> </w:t>
      </w:r>
      <w:r w:rsidRPr="006A62FF">
        <w:t>65</w:t>
      </w:r>
      <w:r w:rsidR="00652F7F" w:rsidRPr="006A62FF">
        <w:t xml:space="preserve"> </w:t>
      </w:r>
      <w:r w:rsidRPr="006A62FF">
        <w:t>лет);</w:t>
      </w:r>
    </w:p>
    <w:p w14:paraId="5FB9F48C" w14:textId="77777777" w:rsidR="0093104F" w:rsidRPr="006A62FF" w:rsidRDefault="0093104F" w:rsidP="0093104F">
      <w:r w:rsidRPr="006A62FF">
        <w:t>•</w:t>
      </w:r>
      <w:r w:rsidRPr="006A62FF">
        <w:tab/>
        <w:t>1965</w:t>
      </w:r>
      <w:r w:rsidR="00652F7F" w:rsidRPr="006A62FF">
        <w:t xml:space="preserve"> </w:t>
      </w:r>
      <w:r w:rsidRPr="006A62FF">
        <w:t>год</w:t>
      </w:r>
      <w:r w:rsidR="00652F7F" w:rsidRPr="006A62FF">
        <w:t xml:space="preserve"> </w:t>
      </w:r>
      <w:r w:rsidRPr="006A62FF">
        <w:t>рождения</w:t>
      </w:r>
      <w:r w:rsidR="00652F7F" w:rsidRPr="006A62FF">
        <w:t xml:space="preserve"> </w:t>
      </w:r>
      <w:r w:rsidRPr="006A62FF">
        <w:t>-</w:t>
      </w:r>
      <w:r w:rsidR="00652F7F" w:rsidRPr="006A62FF">
        <w:t xml:space="preserve"> </w:t>
      </w:r>
      <w:r w:rsidRPr="006A62FF">
        <w:t>в</w:t>
      </w:r>
      <w:r w:rsidR="00652F7F" w:rsidRPr="006A62FF">
        <w:t xml:space="preserve"> </w:t>
      </w:r>
      <w:r w:rsidRPr="006A62FF">
        <w:t>2030</w:t>
      </w:r>
      <w:r w:rsidR="00652F7F" w:rsidRPr="006A62FF">
        <w:t xml:space="preserve"> </w:t>
      </w:r>
      <w:r w:rsidRPr="006A62FF">
        <w:t>году</w:t>
      </w:r>
      <w:r w:rsidR="00652F7F" w:rsidRPr="006A62FF">
        <w:t xml:space="preserve"> </w:t>
      </w:r>
      <w:r w:rsidRPr="006A62FF">
        <w:t>(в</w:t>
      </w:r>
      <w:r w:rsidR="00652F7F" w:rsidRPr="006A62FF">
        <w:t xml:space="preserve"> </w:t>
      </w:r>
      <w:r w:rsidRPr="006A62FF">
        <w:t>65</w:t>
      </w:r>
      <w:r w:rsidR="00652F7F" w:rsidRPr="006A62FF">
        <w:t xml:space="preserve"> </w:t>
      </w:r>
      <w:r w:rsidRPr="006A62FF">
        <w:t>лет);</w:t>
      </w:r>
    </w:p>
    <w:p w14:paraId="7BE794A5" w14:textId="77777777" w:rsidR="0093104F" w:rsidRPr="006A62FF" w:rsidRDefault="0093104F" w:rsidP="0093104F">
      <w:r w:rsidRPr="006A62FF">
        <w:t>•</w:t>
      </w:r>
      <w:r w:rsidRPr="006A62FF">
        <w:tab/>
        <w:t>1966</w:t>
      </w:r>
      <w:r w:rsidR="00652F7F" w:rsidRPr="006A62FF">
        <w:t xml:space="preserve"> </w:t>
      </w:r>
      <w:r w:rsidRPr="006A62FF">
        <w:t>год</w:t>
      </w:r>
      <w:r w:rsidR="00652F7F" w:rsidRPr="006A62FF">
        <w:t xml:space="preserve"> </w:t>
      </w:r>
      <w:r w:rsidRPr="006A62FF">
        <w:t>рождения</w:t>
      </w:r>
      <w:r w:rsidR="00652F7F" w:rsidRPr="006A62FF">
        <w:t xml:space="preserve"> </w:t>
      </w:r>
      <w:r w:rsidRPr="006A62FF">
        <w:t>-</w:t>
      </w:r>
      <w:r w:rsidR="00652F7F" w:rsidRPr="006A62FF">
        <w:t xml:space="preserve"> </w:t>
      </w:r>
      <w:r w:rsidRPr="006A62FF">
        <w:t>в</w:t>
      </w:r>
      <w:r w:rsidR="00652F7F" w:rsidRPr="006A62FF">
        <w:t xml:space="preserve"> </w:t>
      </w:r>
      <w:r w:rsidRPr="006A62FF">
        <w:t>2031</w:t>
      </w:r>
      <w:r w:rsidR="00652F7F" w:rsidRPr="006A62FF">
        <w:t xml:space="preserve"> </w:t>
      </w:r>
      <w:r w:rsidRPr="006A62FF">
        <w:t>году</w:t>
      </w:r>
      <w:r w:rsidR="00652F7F" w:rsidRPr="006A62FF">
        <w:t xml:space="preserve"> </w:t>
      </w:r>
      <w:r w:rsidRPr="006A62FF">
        <w:t>(в</w:t>
      </w:r>
      <w:r w:rsidR="00652F7F" w:rsidRPr="006A62FF">
        <w:t xml:space="preserve"> </w:t>
      </w:r>
      <w:r w:rsidRPr="006A62FF">
        <w:t>65</w:t>
      </w:r>
      <w:r w:rsidR="00652F7F" w:rsidRPr="006A62FF">
        <w:t xml:space="preserve"> </w:t>
      </w:r>
      <w:r w:rsidRPr="006A62FF">
        <w:t>лет);</w:t>
      </w:r>
    </w:p>
    <w:p w14:paraId="7E3E6C75" w14:textId="77777777" w:rsidR="0093104F" w:rsidRPr="006A62FF" w:rsidRDefault="0093104F" w:rsidP="0093104F">
      <w:r w:rsidRPr="006A62FF">
        <w:t>•</w:t>
      </w:r>
      <w:r w:rsidRPr="006A62FF">
        <w:tab/>
        <w:t>1967</w:t>
      </w:r>
      <w:r w:rsidR="00652F7F" w:rsidRPr="006A62FF">
        <w:t xml:space="preserve"> </w:t>
      </w:r>
      <w:r w:rsidRPr="006A62FF">
        <w:t>год</w:t>
      </w:r>
      <w:r w:rsidR="00652F7F" w:rsidRPr="006A62FF">
        <w:t xml:space="preserve"> </w:t>
      </w:r>
      <w:r w:rsidRPr="006A62FF">
        <w:t>рождения</w:t>
      </w:r>
      <w:r w:rsidR="00652F7F" w:rsidRPr="006A62FF">
        <w:t xml:space="preserve"> </w:t>
      </w:r>
      <w:r w:rsidRPr="006A62FF">
        <w:t>-</w:t>
      </w:r>
      <w:r w:rsidR="00652F7F" w:rsidRPr="006A62FF">
        <w:t xml:space="preserve"> </w:t>
      </w:r>
      <w:r w:rsidRPr="006A62FF">
        <w:t>в</w:t>
      </w:r>
      <w:r w:rsidR="00652F7F" w:rsidRPr="006A62FF">
        <w:t xml:space="preserve"> </w:t>
      </w:r>
      <w:r w:rsidRPr="006A62FF">
        <w:t>2032</w:t>
      </w:r>
      <w:r w:rsidR="00652F7F" w:rsidRPr="006A62FF">
        <w:t xml:space="preserve"> </w:t>
      </w:r>
      <w:r w:rsidRPr="006A62FF">
        <w:t>году</w:t>
      </w:r>
      <w:r w:rsidR="00652F7F" w:rsidRPr="006A62FF">
        <w:t xml:space="preserve"> </w:t>
      </w:r>
      <w:r w:rsidRPr="006A62FF">
        <w:t>(в</w:t>
      </w:r>
      <w:r w:rsidR="00652F7F" w:rsidRPr="006A62FF">
        <w:t xml:space="preserve"> </w:t>
      </w:r>
      <w:r w:rsidRPr="006A62FF">
        <w:t>65</w:t>
      </w:r>
      <w:r w:rsidR="00652F7F" w:rsidRPr="006A62FF">
        <w:t xml:space="preserve"> </w:t>
      </w:r>
      <w:r w:rsidRPr="006A62FF">
        <w:t>лет);</w:t>
      </w:r>
    </w:p>
    <w:p w14:paraId="3BD3C1B6" w14:textId="77777777" w:rsidR="0093104F" w:rsidRPr="006A62FF" w:rsidRDefault="0093104F" w:rsidP="0093104F">
      <w:r w:rsidRPr="006A62FF">
        <w:t>•</w:t>
      </w:r>
      <w:r w:rsidRPr="006A62FF">
        <w:tab/>
        <w:t>1968</w:t>
      </w:r>
      <w:r w:rsidR="00652F7F" w:rsidRPr="006A62FF">
        <w:t xml:space="preserve"> </w:t>
      </w:r>
      <w:r w:rsidRPr="006A62FF">
        <w:t>год</w:t>
      </w:r>
      <w:r w:rsidR="00652F7F" w:rsidRPr="006A62FF">
        <w:t xml:space="preserve"> </w:t>
      </w:r>
      <w:r w:rsidRPr="006A62FF">
        <w:t>рождения</w:t>
      </w:r>
      <w:r w:rsidR="00652F7F" w:rsidRPr="006A62FF">
        <w:t xml:space="preserve"> </w:t>
      </w:r>
      <w:r w:rsidRPr="006A62FF">
        <w:t>-</w:t>
      </w:r>
      <w:r w:rsidR="00652F7F" w:rsidRPr="006A62FF">
        <w:t xml:space="preserve"> </w:t>
      </w:r>
      <w:r w:rsidRPr="006A62FF">
        <w:t>в</w:t>
      </w:r>
      <w:r w:rsidR="00652F7F" w:rsidRPr="006A62FF">
        <w:t xml:space="preserve"> </w:t>
      </w:r>
      <w:r w:rsidRPr="006A62FF">
        <w:t>2033</w:t>
      </w:r>
      <w:r w:rsidR="00652F7F" w:rsidRPr="006A62FF">
        <w:t xml:space="preserve"> </w:t>
      </w:r>
      <w:r w:rsidRPr="006A62FF">
        <w:t>году</w:t>
      </w:r>
      <w:r w:rsidR="00652F7F" w:rsidRPr="006A62FF">
        <w:t xml:space="preserve"> </w:t>
      </w:r>
      <w:r w:rsidRPr="006A62FF">
        <w:t>(в</w:t>
      </w:r>
      <w:r w:rsidR="00652F7F" w:rsidRPr="006A62FF">
        <w:t xml:space="preserve"> </w:t>
      </w:r>
      <w:r w:rsidRPr="006A62FF">
        <w:t>65</w:t>
      </w:r>
      <w:r w:rsidR="00652F7F" w:rsidRPr="006A62FF">
        <w:t xml:space="preserve"> </w:t>
      </w:r>
      <w:r w:rsidRPr="006A62FF">
        <w:t>лет);</w:t>
      </w:r>
    </w:p>
    <w:p w14:paraId="45BB2AAC" w14:textId="77777777" w:rsidR="0093104F" w:rsidRPr="006A62FF" w:rsidRDefault="0093104F" w:rsidP="0093104F">
      <w:r w:rsidRPr="006A62FF">
        <w:t>•</w:t>
      </w:r>
      <w:r w:rsidRPr="006A62FF">
        <w:tab/>
        <w:t>1969</w:t>
      </w:r>
      <w:r w:rsidR="00652F7F" w:rsidRPr="006A62FF">
        <w:t xml:space="preserve"> </w:t>
      </w:r>
      <w:r w:rsidRPr="006A62FF">
        <w:t>год</w:t>
      </w:r>
      <w:r w:rsidR="00652F7F" w:rsidRPr="006A62FF">
        <w:t xml:space="preserve"> </w:t>
      </w:r>
      <w:r w:rsidRPr="006A62FF">
        <w:t>рождения</w:t>
      </w:r>
      <w:r w:rsidR="00652F7F" w:rsidRPr="006A62FF">
        <w:t xml:space="preserve"> </w:t>
      </w:r>
      <w:r w:rsidRPr="006A62FF">
        <w:t>-</w:t>
      </w:r>
      <w:r w:rsidR="00652F7F" w:rsidRPr="006A62FF">
        <w:t xml:space="preserve"> </w:t>
      </w:r>
      <w:r w:rsidRPr="006A62FF">
        <w:t>в</w:t>
      </w:r>
      <w:r w:rsidR="00652F7F" w:rsidRPr="006A62FF">
        <w:t xml:space="preserve"> </w:t>
      </w:r>
      <w:r w:rsidRPr="006A62FF">
        <w:t>2034</w:t>
      </w:r>
      <w:r w:rsidR="00652F7F" w:rsidRPr="006A62FF">
        <w:t xml:space="preserve"> </w:t>
      </w:r>
      <w:r w:rsidRPr="006A62FF">
        <w:t>году</w:t>
      </w:r>
      <w:r w:rsidR="00652F7F" w:rsidRPr="006A62FF">
        <w:t xml:space="preserve"> </w:t>
      </w:r>
      <w:r w:rsidRPr="006A62FF">
        <w:t>(в</w:t>
      </w:r>
      <w:r w:rsidR="00652F7F" w:rsidRPr="006A62FF">
        <w:t xml:space="preserve"> </w:t>
      </w:r>
      <w:r w:rsidRPr="006A62FF">
        <w:t>65</w:t>
      </w:r>
      <w:r w:rsidR="00652F7F" w:rsidRPr="006A62FF">
        <w:t xml:space="preserve"> </w:t>
      </w:r>
      <w:r w:rsidRPr="006A62FF">
        <w:t>лет);</w:t>
      </w:r>
    </w:p>
    <w:p w14:paraId="3860F43B" w14:textId="77777777" w:rsidR="0093104F" w:rsidRPr="006A62FF" w:rsidRDefault="0093104F" w:rsidP="0093104F">
      <w:r w:rsidRPr="006A62FF">
        <w:t>•</w:t>
      </w:r>
      <w:r w:rsidRPr="006A62FF">
        <w:tab/>
        <w:t>1970</w:t>
      </w:r>
      <w:r w:rsidR="00652F7F" w:rsidRPr="006A62FF">
        <w:t xml:space="preserve"> </w:t>
      </w:r>
      <w:r w:rsidRPr="006A62FF">
        <w:t>год</w:t>
      </w:r>
      <w:r w:rsidR="00652F7F" w:rsidRPr="006A62FF">
        <w:t xml:space="preserve"> </w:t>
      </w:r>
      <w:r w:rsidRPr="006A62FF">
        <w:t>рождения</w:t>
      </w:r>
      <w:r w:rsidR="00652F7F" w:rsidRPr="006A62FF">
        <w:t xml:space="preserve"> </w:t>
      </w:r>
      <w:r w:rsidRPr="006A62FF">
        <w:t>-</w:t>
      </w:r>
      <w:r w:rsidR="00652F7F" w:rsidRPr="006A62FF">
        <w:t xml:space="preserve"> </w:t>
      </w:r>
      <w:r w:rsidRPr="006A62FF">
        <w:t>в</w:t>
      </w:r>
      <w:r w:rsidR="00652F7F" w:rsidRPr="006A62FF">
        <w:t xml:space="preserve"> </w:t>
      </w:r>
      <w:r w:rsidRPr="006A62FF">
        <w:t>2035</w:t>
      </w:r>
      <w:r w:rsidR="00652F7F" w:rsidRPr="006A62FF">
        <w:t xml:space="preserve"> </w:t>
      </w:r>
      <w:r w:rsidRPr="006A62FF">
        <w:t>году</w:t>
      </w:r>
      <w:r w:rsidR="00652F7F" w:rsidRPr="006A62FF">
        <w:t xml:space="preserve"> </w:t>
      </w:r>
      <w:r w:rsidRPr="006A62FF">
        <w:t>(в</w:t>
      </w:r>
      <w:r w:rsidR="00652F7F" w:rsidRPr="006A62FF">
        <w:t xml:space="preserve"> </w:t>
      </w:r>
      <w:r w:rsidRPr="006A62FF">
        <w:t>65</w:t>
      </w:r>
      <w:r w:rsidR="00652F7F" w:rsidRPr="006A62FF">
        <w:t xml:space="preserve"> </w:t>
      </w:r>
      <w:r w:rsidRPr="006A62FF">
        <w:t>лет).</w:t>
      </w:r>
    </w:p>
    <w:p w14:paraId="7A865CE9" w14:textId="77777777" w:rsidR="0093104F" w:rsidRPr="006A62FF" w:rsidRDefault="0093104F" w:rsidP="0093104F">
      <w:r w:rsidRPr="006A62FF">
        <w:t>Для</w:t>
      </w:r>
      <w:r w:rsidR="00652F7F" w:rsidRPr="006A62FF">
        <w:t xml:space="preserve"> </w:t>
      </w:r>
      <w:r w:rsidRPr="006A62FF">
        <w:t>женщин:</w:t>
      </w:r>
    </w:p>
    <w:p w14:paraId="0FA762EA" w14:textId="77777777" w:rsidR="0093104F" w:rsidRPr="006A62FF" w:rsidRDefault="0093104F" w:rsidP="0093104F">
      <w:r w:rsidRPr="006A62FF">
        <w:t>•</w:t>
      </w:r>
      <w:r w:rsidRPr="006A62FF">
        <w:tab/>
        <w:t>1966</w:t>
      </w:r>
      <w:r w:rsidR="00652F7F" w:rsidRPr="006A62FF">
        <w:t xml:space="preserve"> </w:t>
      </w:r>
      <w:r w:rsidRPr="006A62FF">
        <w:t>год</w:t>
      </w:r>
      <w:r w:rsidR="00652F7F" w:rsidRPr="006A62FF">
        <w:t xml:space="preserve"> </w:t>
      </w:r>
      <w:r w:rsidRPr="006A62FF">
        <w:t>рождения</w:t>
      </w:r>
      <w:r w:rsidR="00652F7F" w:rsidRPr="006A62FF">
        <w:t xml:space="preserve"> </w:t>
      </w:r>
      <w:r w:rsidRPr="006A62FF">
        <w:t>-</w:t>
      </w:r>
      <w:r w:rsidR="00652F7F" w:rsidRPr="006A62FF">
        <w:t xml:space="preserve"> </w:t>
      </w:r>
      <w:r w:rsidRPr="006A62FF">
        <w:t>в</w:t>
      </w:r>
      <w:r w:rsidR="00652F7F" w:rsidRPr="006A62FF">
        <w:t xml:space="preserve"> </w:t>
      </w:r>
      <w:r w:rsidRPr="006A62FF">
        <w:t>2024</w:t>
      </w:r>
      <w:r w:rsidR="00652F7F" w:rsidRPr="006A62FF">
        <w:t xml:space="preserve"> </w:t>
      </w:r>
      <w:r w:rsidRPr="006A62FF">
        <w:t>году</w:t>
      </w:r>
      <w:r w:rsidR="00652F7F" w:rsidRPr="006A62FF">
        <w:t xml:space="preserve"> </w:t>
      </w:r>
      <w:r w:rsidRPr="006A62FF">
        <w:t>(в</w:t>
      </w:r>
      <w:r w:rsidR="00652F7F" w:rsidRPr="006A62FF">
        <w:t xml:space="preserve"> </w:t>
      </w:r>
      <w:r w:rsidRPr="006A62FF">
        <w:t>58</w:t>
      </w:r>
      <w:r w:rsidR="00652F7F" w:rsidRPr="006A62FF">
        <w:t xml:space="preserve"> </w:t>
      </w:r>
      <w:r w:rsidRPr="006A62FF">
        <w:t>лет);</w:t>
      </w:r>
    </w:p>
    <w:p w14:paraId="238A5FAF" w14:textId="77777777" w:rsidR="0093104F" w:rsidRPr="006A62FF" w:rsidRDefault="0093104F" w:rsidP="0093104F">
      <w:r w:rsidRPr="006A62FF">
        <w:t>•</w:t>
      </w:r>
      <w:r w:rsidRPr="006A62FF">
        <w:tab/>
        <w:t>1967</w:t>
      </w:r>
      <w:r w:rsidR="00652F7F" w:rsidRPr="006A62FF">
        <w:t xml:space="preserve"> </w:t>
      </w:r>
      <w:r w:rsidRPr="006A62FF">
        <w:t>год</w:t>
      </w:r>
      <w:r w:rsidR="00652F7F" w:rsidRPr="006A62FF">
        <w:t xml:space="preserve"> </w:t>
      </w:r>
      <w:r w:rsidRPr="006A62FF">
        <w:t>рождения</w:t>
      </w:r>
      <w:r w:rsidR="00652F7F" w:rsidRPr="006A62FF">
        <w:t xml:space="preserve"> </w:t>
      </w:r>
      <w:r w:rsidRPr="006A62FF">
        <w:t>-</w:t>
      </w:r>
      <w:r w:rsidR="00652F7F" w:rsidRPr="006A62FF">
        <w:t xml:space="preserve"> </w:t>
      </w:r>
      <w:r w:rsidRPr="006A62FF">
        <w:t>в</w:t>
      </w:r>
      <w:r w:rsidR="00652F7F" w:rsidRPr="006A62FF">
        <w:t xml:space="preserve"> </w:t>
      </w:r>
      <w:r w:rsidRPr="006A62FF">
        <w:t>2026</w:t>
      </w:r>
      <w:r w:rsidR="00652F7F" w:rsidRPr="006A62FF">
        <w:t xml:space="preserve"> </w:t>
      </w:r>
      <w:r w:rsidRPr="006A62FF">
        <w:t>году</w:t>
      </w:r>
      <w:r w:rsidR="00652F7F" w:rsidRPr="006A62FF">
        <w:t xml:space="preserve"> </w:t>
      </w:r>
      <w:r w:rsidRPr="006A62FF">
        <w:t>(в</w:t>
      </w:r>
      <w:r w:rsidR="00652F7F" w:rsidRPr="006A62FF">
        <w:t xml:space="preserve"> </w:t>
      </w:r>
      <w:r w:rsidRPr="006A62FF">
        <w:t>59</w:t>
      </w:r>
      <w:r w:rsidR="00652F7F" w:rsidRPr="006A62FF">
        <w:t xml:space="preserve"> </w:t>
      </w:r>
      <w:r w:rsidRPr="006A62FF">
        <w:t>лет);</w:t>
      </w:r>
    </w:p>
    <w:p w14:paraId="0E858AA7" w14:textId="77777777" w:rsidR="0093104F" w:rsidRPr="006A62FF" w:rsidRDefault="0093104F" w:rsidP="0093104F">
      <w:r w:rsidRPr="006A62FF">
        <w:t>•</w:t>
      </w:r>
      <w:r w:rsidRPr="006A62FF">
        <w:tab/>
        <w:t>1968</w:t>
      </w:r>
      <w:r w:rsidR="00652F7F" w:rsidRPr="006A62FF">
        <w:t xml:space="preserve"> </w:t>
      </w:r>
      <w:r w:rsidRPr="006A62FF">
        <w:t>год</w:t>
      </w:r>
      <w:r w:rsidR="00652F7F" w:rsidRPr="006A62FF">
        <w:t xml:space="preserve"> </w:t>
      </w:r>
      <w:r w:rsidRPr="006A62FF">
        <w:t>рождения</w:t>
      </w:r>
      <w:r w:rsidR="00652F7F" w:rsidRPr="006A62FF">
        <w:t xml:space="preserve"> </w:t>
      </w:r>
      <w:r w:rsidRPr="006A62FF">
        <w:t>-</w:t>
      </w:r>
      <w:r w:rsidR="00652F7F" w:rsidRPr="006A62FF">
        <w:t xml:space="preserve"> </w:t>
      </w:r>
      <w:r w:rsidRPr="006A62FF">
        <w:t>в</w:t>
      </w:r>
      <w:r w:rsidR="00652F7F" w:rsidRPr="006A62FF">
        <w:t xml:space="preserve"> </w:t>
      </w:r>
      <w:r w:rsidRPr="006A62FF">
        <w:t>2028</w:t>
      </w:r>
      <w:r w:rsidR="00652F7F" w:rsidRPr="006A62FF">
        <w:t xml:space="preserve"> </w:t>
      </w:r>
      <w:r w:rsidRPr="006A62FF">
        <w:t>году</w:t>
      </w:r>
      <w:r w:rsidR="00652F7F" w:rsidRPr="006A62FF">
        <w:t xml:space="preserve"> </w:t>
      </w:r>
      <w:r w:rsidRPr="006A62FF">
        <w:t>(в</w:t>
      </w:r>
      <w:r w:rsidR="00652F7F" w:rsidRPr="006A62FF">
        <w:t xml:space="preserve"> </w:t>
      </w:r>
      <w:r w:rsidRPr="006A62FF">
        <w:t>60</w:t>
      </w:r>
      <w:r w:rsidR="00652F7F" w:rsidRPr="006A62FF">
        <w:t xml:space="preserve"> </w:t>
      </w:r>
      <w:r w:rsidRPr="006A62FF">
        <w:t>лет);</w:t>
      </w:r>
    </w:p>
    <w:p w14:paraId="3424E67C" w14:textId="77777777" w:rsidR="0093104F" w:rsidRPr="006A62FF" w:rsidRDefault="0093104F" w:rsidP="0093104F">
      <w:r w:rsidRPr="006A62FF">
        <w:t>•</w:t>
      </w:r>
      <w:r w:rsidRPr="006A62FF">
        <w:tab/>
        <w:t>1969</w:t>
      </w:r>
      <w:r w:rsidR="00652F7F" w:rsidRPr="006A62FF">
        <w:t xml:space="preserve"> </w:t>
      </w:r>
      <w:r w:rsidRPr="006A62FF">
        <w:t>год</w:t>
      </w:r>
      <w:r w:rsidR="00652F7F" w:rsidRPr="006A62FF">
        <w:t xml:space="preserve"> </w:t>
      </w:r>
      <w:r w:rsidRPr="006A62FF">
        <w:t>рождения</w:t>
      </w:r>
      <w:r w:rsidR="00652F7F" w:rsidRPr="006A62FF">
        <w:t xml:space="preserve"> </w:t>
      </w:r>
      <w:r w:rsidRPr="006A62FF">
        <w:t>-</w:t>
      </w:r>
      <w:r w:rsidR="00652F7F" w:rsidRPr="006A62FF">
        <w:t xml:space="preserve"> </w:t>
      </w:r>
      <w:r w:rsidRPr="006A62FF">
        <w:t>в</w:t>
      </w:r>
      <w:r w:rsidR="00652F7F" w:rsidRPr="006A62FF">
        <w:t xml:space="preserve"> </w:t>
      </w:r>
      <w:r w:rsidRPr="006A62FF">
        <w:t>2029</w:t>
      </w:r>
      <w:r w:rsidR="00652F7F" w:rsidRPr="006A62FF">
        <w:t xml:space="preserve"> </w:t>
      </w:r>
      <w:r w:rsidRPr="006A62FF">
        <w:t>году</w:t>
      </w:r>
      <w:r w:rsidR="00652F7F" w:rsidRPr="006A62FF">
        <w:t xml:space="preserve"> </w:t>
      </w:r>
      <w:r w:rsidRPr="006A62FF">
        <w:t>(в</w:t>
      </w:r>
      <w:r w:rsidR="00652F7F" w:rsidRPr="006A62FF">
        <w:t xml:space="preserve"> </w:t>
      </w:r>
      <w:r w:rsidRPr="006A62FF">
        <w:t>60</w:t>
      </w:r>
      <w:r w:rsidR="00652F7F" w:rsidRPr="006A62FF">
        <w:t xml:space="preserve"> </w:t>
      </w:r>
      <w:r w:rsidRPr="006A62FF">
        <w:t>лет);</w:t>
      </w:r>
    </w:p>
    <w:p w14:paraId="06AAF745" w14:textId="77777777" w:rsidR="0093104F" w:rsidRPr="006A62FF" w:rsidRDefault="0093104F" w:rsidP="0093104F">
      <w:r w:rsidRPr="006A62FF">
        <w:t>•</w:t>
      </w:r>
      <w:r w:rsidRPr="006A62FF">
        <w:tab/>
        <w:t>1970</w:t>
      </w:r>
      <w:r w:rsidR="00652F7F" w:rsidRPr="006A62FF">
        <w:t xml:space="preserve"> </w:t>
      </w:r>
      <w:r w:rsidRPr="006A62FF">
        <w:t>год</w:t>
      </w:r>
      <w:r w:rsidR="00652F7F" w:rsidRPr="006A62FF">
        <w:t xml:space="preserve"> </w:t>
      </w:r>
      <w:r w:rsidRPr="006A62FF">
        <w:t>рождения</w:t>
      </w:r>
      <w:r w:rsidR="00652F7F" w:rsidRPr="006A62FF">
        <w:t xml:space="preserve"> </w:t>
      </w:r>
      <w:r w:rsidRPr="006A62FF">
        <w:t>-</w:t>
      </w:r>
      <w:r w:rsidR="00652F7F" w:rsidRPr="006A62FF">
        <w:t xml:space="preserve"> </w:t>
      </w:r>
      <w:r w:rsidRPr="006A62FF">
        <w:t>в</w:t>
      </w:r>
      <w:r w:rsidR="00652F7F" w:rsidRPr="006A62FF">
        <w:t xml:space="preserve"> </w:t>
      </w:r>
      <w:r w:rsidRPr="006A62FF">
        <w:t>2030</w:t>
      </w:r>
      <w:r w:rsidR="00652F7F" w:rsidRPr="006A62FF">
        <w:t xml:space="preserve"> </w:t>
      </w:r>
      <w:r w:rsidRPr="006A62FF">
        <w:t>году</w:t>
      </w:r>
      <w:r w:rsidR="00652F7F" w:rsidRPr="006A62FF">
        <w:t xml:space="preserve"> </w:t>
      </w:r>
      <w:r w:rsidRPr="006A62FF">
        <w:t>(в</w:t>
      </w:r>
      <w:r w:rsidR="00652F7F" w:rsidRPr="006A62FF">
        <w:t xml:space="preserve"> </w:t>
      </w:r>
      <w:r w:rsidRPr="006A62FF">
        <w:t>60</w:t>
      </w:r>
      <w:r w:rsidR="00652F7F" w:rsidRPr="006A62FF">
        <w:t xml:space="preserve"> </w:t>
      </w:r>
      <w:r w:rsidRPr="006A62FF">
        <w:t>лет).</w:t>
      </w:r>
    </w:p>
    <w:p w14:paraId="67DCCBD6" w14:textId="77777777" w:rsidR="0093104F" w:rsidRPr="006A62FF" w:rsidRDefault="00B15414" w:rsidP="0093104F">
      <w:r w:rsidRPr="006A62FF">
        <w:lastRenderedPageBreak/>
        <w:t>ДОСРОЧНЫЙ</w:t>
      </w:r>
      <w:r w:rsidR="00652F7F" w:rsidRPr="006A62FF">
        <w:t xml:space="preserve"> </w:t>
      </w:r>
      <w:r w:rsidRPr="006A62FF">
        <w:t>ВЫХОД</w:t>
      </w:r>
      <w:r w:rsidR="00652F7F" w:rsidRPr="006A62FF">
        <w:t xml:space="preserve"> </w:t>
      </w:r>
      <w:r w:rsidRPr="006A62FF">
        <w:t>НА</w:t>
      </w:r>
      <w:r w:rsidR="00652F7F" w:rsidRPr="006A62FF">
        <w:t xml:space="preserve"> </w:t>
      </w:r>
      <w:r w:rsidRPr="006A62FF">
        <w:t>ПЕНСИЮ</w:t>
      </w:r>
    </w:p>
    <w:p w14:paraId="1C84AC4F" w14:textId="77777777" w:rsidR="0093104F" w:rsidRPr="006A62FF" w:rsidRDefault="0093104F" w:rsidP="0093104F">
      <w:r w:rsidRPr="006A62FF">
        <w:t>Досрочный</w:t>
      </w:r>
      <w:r w:rsidR="00652F7F" w:rsidRPr="006A62FF">
        <w:t xml:space="preserve"> </w:t>
      </w:r>
      <w:r w:rsidRPr="006A62FF">
        <w:t>выход</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предусмотрен</w:t>
      </w:r>
      <w:r w:rsidR="00652F7F" w:rsidRPr="006A62FF">
        <w:t xml:space="preserve"> </w:t>
      </w:r>
      <w:r w:rsidRPr="006A62FF">
        <w:t>для</w:t>
      </w:r>
      <w:r w:rsidR="00652F7F" w:rsidRPr="006A62FF">
        <w:t xml:space="preserve"> </w:t>
      </w:r>
      <w:r w:rsidRPr="006A62FF">
        <w:t>граждан,</w:t>
      </w:r>
      <w:r w:rsidR="00652F7F" w:rsidRPr="006A62FF">
        <w:t xml:space="preserve"> </w:t>
      </w:r>
      <w:r w:rsidRPr="006A62FF">
        <w:t>имеющих</w:t>
      </w:r>
      <w:r w:rsidR="00652F7F" w:rsidRPr="006A62FF">
        <w:t xml:space="preserve"> </w:t>
      </w:r>
      <w:r w:rsidRPr="006A62FF">
        <w:t>большой</w:t>
      </w:r>
      <w:r w:rsidR="00652F7F" w:rsidRPr="006A62FF">
        <w:t xml:space="preserve"> </w:t>
      </w:r>
      <w:r w:rsidRPr="006A62FF">
        <w:t>трудовой</w:t>
      </w:r>
      <w:r w:rsidR="00652F7F" w:rsidRPr="006A62FF">
        <w:t xml:space="preserve"> </w:t>
      </w:r>
      <w:r w:rsidRPr="006A62FF">
        <w:t>стаж.</w:t>
      </w:r>
      <w:r w:rsidR="00652F7F" w:rsidRPr="006A62FF">
        <w:t xml:space="preserve"> </w:t>
      </w:r>
      <w:r w:rsidRPr="006A62FF">
        <w:t>Женщины,</w:t>
      </w:r>
      <w:r w:rsidR="00652F7F" w:rsidRPr="006A62FF">
        <w:t xml:space="preserve"> </w:t>
      </w:r>
      <w:r w:rsidRPr="006A62FF">
        <w:t>которые</w:t>
      </w:r>
      <w:r w:rsidR="00652F7F" w:rsidRPr="006A62FF">
        <w:t xml:space="preserve"> </w:t>
      </w:r>
      <w:r w:rsidRPr="006A62FF">
        <w:t>официально</w:t>
      </w:r>
      <w:r w:rsidR="00652F7F" w:rsidRPr="006A62FF">
        <w:t xml:space="preserve"> </w:t>
      </w:r>
      <w:r w:rsidRPr="006A62FF">
        <w:t>работали</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37</w:t>
      </w:r>
      <w:r w:rsidR="00652F7F" w:rsidRPr="006A62FF">
        <w:t xml:space="preserve"> </w:t>
      </w:r>
      <w:r w:rsidRPr="006A62FF">
        <w:t>лет,</w:t>
      </w:r>
      <w:r w:rsidR="00652F7F" w:rsidRPr="006A62FF">
        <w:t xml:space="preserve"> </w:t>
      </w:r>
      <w:r w:rsidRPr="006A62FF">
        <w:t>а</w:t>
      </w:r>
      <w:r w:rsidR="00652F7F" w:rsidRPr="006A62FF">
        <w:t xml:space="preserve"> </w:t>
      </w:r>
      <w:r w:rsidRPr="006A62FF">
        <w:t>мужчины</w:t>
      </w:r>
      <w:r w:rsidR="00652F7F" w:rsidRPr="006A62FF">
        <w:t xml:space="preserve"> </w:t>
      </w:r>
      <w:r w:rsidRPr="006A62FF">
        <w:t>-</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42</w:t>
      </w:r>
      <w:r w:rsidR="00652F7F" w:rsidRPr="006A62FF">
        <w:t xml:space="preserve"> </w:t>
      </w:r>
      <w:r w:rsidRPr="006A62FF">
        <w:t>лет,</w:t>
      </w:r>
      <w:r w:rsidR="00652F7F" w:rsidRPr="006A62FF">
        <w:t xml:space="preserve"> </w:t>
      </w:r>
      <w:r w:rsidRPr="006A62FF">
        <w:t>могут</w:t>
      </w:r>
      <w:r w:rsidR="00652F7F" w:rsidRPr="006A62FF">
        <w:t xml:space="preserve"> </w:t>
      </w:r>
      <w:r w:rsidRPr="006A62FF">
        <w:t>выйти</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на</w:t>
      </w:r>
      <w:r w:rsidR="00652F7F" w:rsidRPr="006A62FF">
        <w:t xml:space="preserve"> </w:t>
      </w:r>
      <w:r w:rsidRPr="006A62FF">
        <w:t>два</w:t>
      </w:r>
      <w:r w:rsidR="00652F7F" w:rsidRPr="006A62FF">
        <w:t xml:space="preserve"> </w:t>
      </w:r>
      <w:r w:rsidRPr="006A62FF">
        <w:t>года</w:t>
      </w:r>
      <w:r w:rsidR="00652F7F" w:rsidRPr="006A62FF">
        <w:t xml:space="preserve"> </w:t>
      </w:r>
      <w:r w:rsidRPr="006A62FF">
        <w:t>раньше</w:t>
      </w:r>
      <w:r w:rsidR="00652F7F" w:rsidRPr="006A62FF">
        <w:t xml:space="preserve"> </w:t>
      </w:r>
      <w:r w:rsidRPr="006A62FF">
        <w:t>общеустановленного</w:t>
      </w:r>
      <w:r w:rsidR="00652F7F" w:rsidRPr="006A62FF">
        <w:t xml:space="preserve"> </w:t>
      </w:r>
      <w:r w:rsidRPr="006A62FF">
        <w:t>пенсионного</w:t>
      </w:r>
      <w:r w:rsidR="00652F7F" w:rsidRPr="006A62FF">
        <w:t xml:space="preserve"> </w:t>
      </w:r>
      <w:r w:rsidRPr="006A62FF">
        <w:t>возраста,</w:t>
      </w:r>
      <w:r w:rsidR="00652F7F" w:rsidRPr="006A62FF">
        <w:t xml:space="preserve"> </w:t>
      </w:r>
      <w:r w:rsidRPr="006A62FF">
        <w:t>но</w:t>
      </w:r>
      <w:r w:rsidR="00652F7F" w:rsidRPr="006A62FF">
        <w:t xml:space="preserve"> </w:t>
      </w:r>
      <w:r w:rsidRPr="006A62FF">
        <w:t>не</w:t>
      </w:r>
      <w:r w:rsidR="00652F7F" w:rsidRPr="006A62FF">
        <w:t xml:space="preserve"> </w:t>
      </w:r>
      <w:r w:rsidRPr="006A62FF">
        <w:t>ранее</w:t>
      </w:r>
      <w:r w:rsidR="00652F7F" w:rsidRPr="006A62FF">
        <w:t xml:space="preserve"> </w:t>
      </w:r>
      <w:r w:rsidRPr="006A62FF">
        <w:t>55</w:t>
      </w:r>
      <w:r w:rsidR="00652F7F" w:rsidRPr="006A62FF">
        <w:t xml:space="preserve"> </w:t>
      </w:r>
      <w:r w:rsidRPr="006A62FF">
        <w:t>лет</w:t>
      </w:r>
      <w:r w:rsidR="00652F7F" w:rsidRPr="006A62FF">
        <w:t xml:space="preserve"> </w:t>
      </w:r>
      <w:r w:rsidRPr="006A62FF">
        <w:t>для</w:t>
      </w:r>
      <w:r w:rsidR="00652F7F" w:rsidRPr="006A62FF">
        <w:t xml:space="preserve"> </w:t>
      </w:r>
      <w:r w:rsidRPr="006A62FF">
        <w:t>женщин</w:t>
      </w:r>
      <w:r w:rsidR="00652F7F" w:rsidRPr="006A62FF">
        <w:t xml:space="preserve"> </w:t>
      </w:r>
      <w:r w:rsidRPr="006A62FF">
        <w:t>и</w:t>
      </w:r>
      <w:r w:rsidR="00652F7F" w:rsidRPr="006A62FF">
        <w:t xml:space="preserve"> </w:t>
      </w:r>
      <w:r w:rsidRPr="006A62FF">
        <w:t>60</w:t>
      </w:r>
      <w:r w:rsidR="00652F7F" w:rsidRPr="006A62FF">
        <w:t xml:space="preserve"> </w:t>
      </w:r>
      <w:r w:rsidRPr="006A62FF">
        <w:t>лет</w:t>
      </w:r>
      <w:r w:rsidR="00652F7F" w:rsidRPr="006A62FF">
        <w:t xml:space="preserve"> </w:t>
      </w:r>
      <w:r w:rsidRPr="006A62FF">
        <w:t>для</w:t>
      </w:r>
      <w:r w:rsidR="00652F7F" w:rsidRPr="006A62FF">
        <w:t xml:space="preserve"> </w:t>
      </w:r>
      <w:r w:rsidRPr="006A62FF">
        <w:t>мужчин.</w:t>
      </w:r>
    </w:p>
    <w:p w14:paraId="28D304D4" w14:textId="77777777" w:rsidR="0093104F" w:rsidRPr="006A62FF" w:rsidRDefault="0093104F" w:rsidP="0093104F">
      <w:r w:rsidRPr="006A62FF">
        <w:t>-</w:t>
      </w:r>
      <w:r w:rsidR="00652F7F" w:rsidRPr="006A62FF">
        <w:t xml:space="preserve"> </w:t>
      </w:r>
      <w:r w:rsidRPr="006A62FF">
        <w:t>Кроме</w:t>
      </w:r>
      <w:r w:rsidR="00652F7F" w:rsidRPr="006A62FF">
        <w:t xml:space="preserve"> </w:t>
      </w:r>
      <w:r w:rsidRPr="006A62FF">
        <w:t>того,</w:t>
      </w:r>
      <w:r w:rsidR="00652F7F" w:rsidRPr="006A62FF">
        <w:t xml:space="preserve"> </w:t>
      </w:r>
      <w:r w:rsidRPr="006A62FF">
        <w:t>граждане</w:t>
      </w:r>
      <w:r w:rsidR="00652F7F" w:rsidRPr="006A62FF">
        <w:t xml:space="preserve"> </w:t>
      </w:r>
      <w:r w:rsidRPr="006A62FF">
        <w:t>предпенсионного</w:t>
      </w:r>
      <w:r w:rsidR="00652F7F" w:rsidRPr="006A62FF">
        <w:t xml:space="preserve"> </w:t>
      </w:r>
      <w:r w:rsidRPr="006A62FF">
        <w:t>возраста</w:t>
      </w:r>
      <w:r w:rsidR="00652F7F" w:rsidRPr="006A62FF">
        <w:t xml:space="preserve"> </w:t>
      </w:r>
      <w:r w:rsidRPr="006A62FF">
        <w:t>имеют</w:t>
      </w:r>
      <w:r w:rsidR="00652F7F" w:rsidRPr="006A62FF">
        <w:t xml:space="preserve"> </w:t>
      </w:r>
      <w:r w:rsidRPr="006A62FF">
        <w:t>право</w:t>
      </w:r>
      <w:r w:rsidR="00652F7F" w:rsidRPr="006A62FF">
        <w:t xml:space="preserve"> </w:t>
      </w:r>
      <w:r w:rsidRPr="006A62FF">
        <w:t>выйти</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раньше</w:t>
      </w:r>
      <w:r w:rsidR="00652F7F" w:rsidRPr="006A62FF">
        <w:t xml:space="preserve"> </w:t>
      </w:r>
      <w:r w:rsidRPr="006A62FF">
        <w:t>установленного</w:t>
      </w:r>
      <w:r w:rsidR="00652F7F" w:rsidRPr="006A62FF">
        <w:t xml:space="preserve"> </w:t>
      </w:r>
      <w:r w:rsidRPr="006A62FF">
        <w:t>срока,</w:t>
      </w:r>
      <w:r w:rsidR="00652F7F" w:rsidRPr="006A62FF">
        <w:t xml:space="preserve"> </w:t>
      </w:r>
      <w:r w:rsidRPr="006A62FF">
        <w:t>если</w:t>
      </w:r>
      <w:r w:rsidR="00652F7F" w:rsidRPr="006A62FF">
        <w:t xml:space="preserve"> </w:t>
      </w:r>
      <w:r w:rsidRPr="006A62FF">
        <w:t>они</w:t>
      </w:r>
      <w:r w:rsidR="00652F7F" w:rsidRPr="006A62FF">
        <w:t xml:space="preserve"> </w:t>
      </w:r>
      <w:r w:rsidRPr="006A62FF">
        <w:t>не</w:t>
      </w:r>
      <w:r w:rsidR="00652F7F" w:rsidRPr="006A62FF">
        <w:t xml:space="preserve"> </w:t>
      </w:r>
      <w:r w:rsidRPr="006A62FF">
        <w:t>могут</w:t>
      </w:r>
      <w:r w:rsidR="00652F7F" w:rsidRPr="006A62FF">
        <w:t xml:space="preserve"> </w:t>
      </w:r>
      <w:r w:rsidRPr="006A62FF">
        <w:t>трудоустроиться.</w:t>
      </w:r>
      <w:r w:rsidR="00652F7F" w:rsidRPr="006A62FF">
        <w:t xml:space="preserve"> </w:t>
      </w:r>
      <w:r w:rsidRPr="006A62FF">
        <w:t>Пенсия</w:t>
      </w:r>
      <w:r w:rsidR="00652F7F" w:rsidRPr="006A62FF">
        <w:t xml:space="preserve"> </w:t>
      </w:r>
      <w:r w:rsidRPr="006A62FF">
        <w:t>в</w:t>
      </w:r>
      <w:r w:rsidR="00652F7F" w:rsidRPr="006A62FF">
        <w:t xml:space="preserve"> </w:t>
      </w:r>
      <w:r w:rsidRPr="006A62FF">
        <w:t>таких</w:t>
      </w:r>
      <w:r w:rsidR="00652F7F" w:rsidRPr="006A62FF">
        <w:t xml:space="preserve"> </w:t>
      </w:r>
      <w:r w:rsidRPr="006A62FF">
        <w:t>случаях</w:t>
      </w:r>
      <w:r w:rsidR="00652F7F" w:rsidRPr="006A62FF">
        <w:t xml:space="preserve"> </w:t>
      </w:r>
      <w:r w:rsidRPr="006A62FF">
        <w:t>устанавливается</w:t>
      </w:r>
      <w:r w:rsidR="00652F7F" w:rsidRPr="006A62FF">
        <w:t xml:space="preserve"> </w:t>
      </w:r>
      <w:r w:rsidRPr="006A62FF">
        <w:t>на</w:t>
      </w:r>
      <w:r w:rsidR="00652F7F" w:rsidRPr="006A62FF">
        <w:t xml:space="preserve"> </w:t>
      </w:r>
      <w:r w:rsidRPr="006A62FF">
        <w:t>два</w:t>
      </w:r>
      <w:r w:rsidR="00652F7F" w:rsidRPr="006A62FF">
        <w:t xml:space="preserve"> </w:t>
      </w:r>
      <w:r w:rsidRPr="006A62FF">
        <w:t>года</w:t>
      </w:r>
      <w:r w:rsidR="00652F7F" w:rsidRPr="006A62FF">
        <w:t xml:space="preserve"> </w:t>
      </w:r>
      <w:r w:rsidRPr="006A62FF">
        <w:t>раньше</w:t>
      </w:r>
      <w:r w:rsidR="00652F7F" w:rsidRPr="006A62FF">
        <w:t xml:space="preserve"> </w:t>
      </w:r>
      <w:r w:rsidRPr="006A62FF">
        <w:t>нового</w:t>
      </w:r>
      <w:r w:rsidR="00652F7F" w:rsidRPr="006A62FF">
        <w:t xml:space="preserve"> </w:t>
      </w:r>
      <w:r w:rsidRPr="006A62FF">
        <w:t>пенсионного</w:t>
      </w:r>
      <w:r w:rsidR="00652F7F" w:rsidRPr="006A62FF">
        <w:t xml:space="preserve"> </w:t>
      </w:r>
      <w:r w:rsidRPr="006A62FF">
        <w:t>возраста</w:t>
      </w:r>
      <w:r w:rsidR="00652F7F" w:rsidRPr="006A62FF">
        <w:t xml:space="preserve"> </w:t>
      </w:r>
      <w:r w:rsidRPr="006A62FF">
        <w:t>с</w:t>
      </w:r>
      <w:r w:rsidR="00652F7F" w:rsidRPr="006A62FF">
        <w:t xml:space="preserve"> </w:t>
      </w:r>
      <w:r w:rsidRPr="006A62FF">
        <w:t>учетом</w:t>
      </w:r>
      <w:r w:rsidR="00652F7F" w:rsidRPr="006A62FF">
        <w:t xml:space="preserve"> </w:t>
      </w:r>
      <w:r w:rsidRPr="006A62FF">
        <w:t>переходного</w:t>
      </w:r>
      <w:r w:rsidR="00652F7F" w:rsidRPr="006A62FF">
        <w:t xml:space="preserve"> </w:t>
      </w:r>
      <w:r w:rsidRPr="006A62FF">
        <w:t>периода,</w:t>
      </w:r>
      <w:r w:rsidR="00652F7F" w:rsidRPr="006A62FF">
        <w:t xml:space="preserve"> </w:t>
      </w:r>
      <w:r w:rsidRPr="006A62FF">
        <w:t>-</w:t>
      </w:r>
      <w:r w:rsidR="00652F7F" w:rsidRPr="006A62FF">
        <w:t xml:space="preserve"> </w:t>
      </w:r>
      <w:r w:rsidRPr="006A62FF">
        <w:t>рассказала</w:t>
      </w:r>
      <w:r w:rsidR="00652F7F" w:rsidRPr="006A62FF">
        <w:t xml:space="preserve"> </w:t>
      </w:r>
      <w:r w:rsidRPr="006A62FF">
        <w:t>РИА</w:t>
      </w:r>
      <w:r w:rsidR="00652F7F" w:rsidRPr="006A62FF">
        <w:t xml:space="preserve"> </w:t>
      </w:r>
      <w:r w:rsidRPr="006A62FF">
        <w:t>Новости</w:t>
      </w:r>
      <w:r w:rsidR="00652F7F" w:rsidRPr="006A62FF">
        <w:t xml:space="preserve"> </w:t>
      </w:r>
      <w:r w:rsidRPr="006A62FF">
        <w:t>юрист</w:t>
      </w:r>
      <w:r w:rsidR="00652F7F" w:rsidRPr="006A62FF">
        <w:t xml:space="preserve"> </w:t>
      </w:r>
      <w:r w:rsidRPr="006A62FF">
        <w:t>Евгения</w:t>
      </w:r>
      <w:r w:rsidR="00652F7F" w:rsidRPr="006A62FF">
        <w:t xml:space="preserve"> </w:t>
      </w:r>
      <w:r w:rsidRPr="006A62FF">
        <w:t>Смолянинова.</w:t>
      </w:r>
    </w:p>
    <w:p w14:paraId="426D0059" w14:textId="77777777" w:rsidR="0093104F" w:rsidRPr="006A62FF" w:rsidRDefault="00B15414" w:rsidP="0093104F">
      <w:r w:rsidRPr="006A62FF">
        <w:t>ОСОБЫЕ</w:t>
      </w:r>
      <w:r w:rsidR="00652F7F" w:rsidRPr="006A62FF">
        <w:t xml:space="preserve"> </w:t>
      </w:r>
      <w:r w:rsidRPr="006A62FF">
        <w:t>ПРАВИЛА</w:t>
      </w:r>
      <w:r w:rsidR="00652F7F" w:rsidRPr="006A62FF">
        <w:t xml:space="preserve"> </w:t>
      </w:r>
      <w:r w:rsidRPr="006A62FF">
        <w:t>ВЫХОДА</w:t>
      </w:r>
      <w:r w:rsidR="00652F7F" w:rsidRPr="006A62FF">
        <w:t xml:space="preserve"> </w:t>
      </w:r>
      <w:r w:rsidRPr="006A62FF">
        <w:t>НА</w:t>
      </w:r>
      <w:r w:rsidR="00652F7F" w:rsidRPr="006A62FF">
        <w:t xml:space="preserve"> </w:t>
      </w:r>
      <w:r w:rsidRPr="006A62FF">
        <w:t>ПЕНСИЮ</w:t>
      </w:r>
    </w:p>
    <w:p w14:paraId="6AB32D2C" w14:textId="77777777" w:rsidR="0093104F" w:rsidRPr="006A62FF" w:rsidRDefault="0093104F" w:rsidP="0093104F">
      <w:r w:rsidRPr="006A62FF">
        <w:t>Особые</w:t>
      </w:r>
      <w:r w:rsidR="00652F7F" w:rsidRPr="006A62FF">
        <w:t xml:space="preserve"> </w:t>
      </w:r>
      <w:r w:rsidRPr="006A62FF">
        <w:t>правила</w:t>
      </w:r>
      <w:r w:rsidR="00652F7F" w:rsidRPr="006A62FF">
        <w:t xml:space="preserve"> </w:t>
      </w:r>
      <w:r w:rsidRPr="006A62FF">
        <w:t>выхода</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действуют</w:t>
      </w:r>
      <w:r w:rsidR="00652F7F" w:rsidRPr="006A62FF">
        <w:t xml:space="preserve"> </w:t>
      </w:r>
      <w:r w:rsidRPr="006A62FF">
        <w:t>для</w:t>
      </w:r>
      <w:r w:rsidR="00652F7F" w:rsidRPr="006A62FF">
        <w:t xml:space="preserve"> </w:t>
      </w:r>
      <w:r w:rsidRPr="006A62FF">
        <w:t>работников,</w:t>
      </w:r>
      <w:r w:rsidR="00652F7F" w:rsidRPr="006A62FF">
        <w:t xml:space="preserve"> </w:t>
      </w:r>
      <w:r w:rsidRPr="006A62FF">
        <w:t>которые</w:t>
      </w:r>
      <w:r w:rsidR="00652F7F" w:rsidRPr="006A62FF">
        <w:t xml:space="preserve"> </w:t>
      </w:r>
      <w:r w:rsidRPr="006A62FF">
        <w:t>трудились</w:t>
      </w:r>
      <w:r w:rsidR="00652F7F" w:rsidRPr="006A62FF">
        <w:t xml:space="preserve"> </w:t>
      </w:r>
      <w:r w:rsidRPr="006A62FF">
        <w:t>во</w:t>
      </w:r>
      <w:r w:rsidR="00652F7F" w:rsidRPr="006A62FF">
        <w:t xml:space="preserve"> </w:t>
      </w:r>
      <w:r w:rsidRPr="006A62FF">
        <w:t>вредных</w:t>
      </w:r>
      <w:r w:rsidR="00652F7F" w:rsidRPr="006A62FF">
        <w:t xml:space="preserve"> </w:t>
      </w:r>
      <w:r w:rsidRPr="006A62FF">
        <w:t>условиях</w:t>
      </w:r>
      <w:r w:rsidR="00652F7F" w:rsidRPr="006A62FF">
        <w:t xml:space="preserve"> </w:t>
      </w:r>
      <w:r w:rsidRPr="006A62FF">
        <w:t>труда.</w:t>
      </w:r>
      <w:r w:rsidR="00652F7F" w:rsidRPr="006A62FF">
        <w:t xml:space="preserve"> </w:t>
      </w:r>
      <w:r w:rsidRPr="006A62FF">
        <w:t>Мужчины</w:t>
      </w:r>
      <w:r w:rsidR="00652F7F" w:rsidRPr="006A62FF">
        <w:t xml:space="preserve"> </w:t>
      </w:r>
      <w:r w:rsidRPr="006A62FF">
        <w:t>могут</w:t>
      </w:r>
      <w:r w:rsidR="00652F7F" w:rsidRPr="006A62FF">
        <w:t xml:space="preserve"> </w:t>
      </w:r>
      <w:r w:rsidRPr="006A62FF">
        <w:t>досрочно</w:t>
      </w:r>
      <w:r w:rsidR="00652F7F" w:rsidRPr="006A62FF">
        <w:t xml:space="preserve"> </w:t>
      </w:r>
      <w:r w:rsidRPr="006A62FF">
        <w:t>выйти</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в</w:t>
      </w:r>
      <w:r w:rsidR="00652F7F" w:rsidRPr="006A62FF">
        <w:t xml:space="preserve"> </w:t>
      </w:r>
      <w:r w:rsidRPr="006A62FF">
        <w:t>50</w:t>
      </w:r>
      <w:r w:rsidR="00652F7F" w:rsidRPr="006A62FF">
        <w:t xml:space="preserve"> </w:t>
      </w:r>
      <w:r w:rsidRPr="006A62FF">
        <w:t>лет,</w:t>
      </w:r>
      <w:r w:rsidR="00652F7F" w:rsidRPr="006A62FF">
        <w:t xml:space="preserve"> </w:t>
      </w:r>
      <w:r w:rsidRPr="006A62FF">
        <w:t>женщины</w:t>
      </w:r>
      <w:r w:rsidR="00652F7F" w:rsidRPr="006A62FF">
        <w:t xml:space="preserve"> </w:t>
      </w:r>
      <w:r w:rsidRPr="006A62FF">
        <w:t>-</w:t>
      </w:r>
      <w:r w:rsidR="00652F7F" w:rsidRPr="006A62FF">
        <w:t xml:space="preserve"> </w:t>
      </w:r>
      <w:r w:rsidRPr="006A62FF">
        <w:t>в</w:t>
      </w:r>
      <w:r w:rsidR="00652F7F" w:rsidRPr="006A62FF">
        <w:t xml:space="preserve"> </w:t>
      </w:r>
      <w:r w:rsidRPr="006A62FF">
        <w:t>45,</w:t>
      </w:r>
      <w:r w:rsidR="00652F7F" w:rsidRPr="006A62FF">
        <w:t xml:space="preserve"> </w:t>
      </w:r>
      <w:r w:rsidRPr="006A62FF">
        <w:t>если</w:t>
      </w:r>
      <w:r w:rsidR="00652F7F" w:rsidRPr="006A62FF">
        <w:t xml:space="preserve"> </w:t>
      </w:r>
      <w:r w:rsidRPr="006A62FF">
        <w:t>проработали</w:t>
      </w:r>
      <w:r w:rsidR="00652F7F" w:rsidRPr="006A62FF">
        <w:t xml:space="preserve"> </w:t>
      </w:r>
      <w:r w:rsidRPr="006A62FF">
        <w:t>на</w:t>
      </w:r>
      <w:r w:rsidR="00652F7F" w:rsidRPr="006A62FF">
        <w:t xml:space="preserve"> </w:t>
      </w:r>
      <w:r w:rsidRPr="006A62FF">
        <w:t>подземных</w:t>
      </w:r>
      <w:r w:rsidR="00652F7F" w:rsidRPr="006A62FF">
        <w:t xml:space="preserve"> </w:t>
      </w:r>
      <w:r w:rsidRPr="006A62FF">
        <w:t>работах,</w:t>
      </w:r>
      <w:r w:rsidR="00652F7F" w:rsidRPr="006A62FF">
        <w:t xml:space="preserve"> </w:t>
      </w:r>
      <w:r w:rsidRPr="006A62FF">
        <w:t>работах</w:t>
      </w:r>
      <w:r w:rsidR="00652F7F" w:rsidRPr="006A62FF">
        <w:t xml:space="preserve"> </w:t>
      </w:r>
      <w:r w:rsidRPr="006A62FF">
        <w:t>с</w:t>
      </w:r>
      <w:r w:rsidR="00652F7F" w:rsidRPr="006A62FF">
        <w:t xml:space="preserve"> </w:t>
      </w:r>
      <w:r w:rsidRPr="006A62FF">
        <w:t>вредными</w:t>
      </w:r>
      <w:r w:rsidR="00652F7F" w:rsidRPr="006A62FF">
        <w:t xml:space="preserve"> </w:t>
      </w:r>
      <w:r w:rsidRPr="006A62FF">
        <w:t>условиями</w:t>
      </w:r>
      <w:r w:rsidR="00652F7F" w:rsidRPr="006A62FF">
        <w:t xml:space="preserve"> </w:t>
      </w:r>
      <w:r w:rsidRPr="006A62FF">
        <w:t>труда,</w:t>
      </w:r>
      <w:r w:rsidR="00652F7F" w:rsidRPr="006A62FF">
        <w:t xml:space="preserve"> </w:t>
      </w:r>
      <w:r w:rsidRPr="006A62FF">
        <w:t>в</w:t>
      </w:r>
      <w:r w:rsidR="00652F7F" w:rsidRPr="006A62FF">
        <w:t xml:space="preserve"> </w:t>
      </w:r>
      <w:r w:rsidRPr="006A62FF">
        <w:t>горячих</w:t>
      </w:r>
      <w:r w:rsidR="00652F7F" w:rsidRPr="006A62FF">
        <w:t xml:space="preserve"> </w:t>
      </w:r>
      <w:r w:rsidRPr="006A62FF">
        <w:t>цехах</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10</w:t>
      </w:r>
      <w:r w:rsidR="00652F7F" w:rsidRPr="006A62FF">
        <w:t xml:space="preserve"> </w:t>
      </w:r>
      <w:r w:rsidRPr="006A62FF">
        <w:t>лет</w:t>
      </w:r>
      <w:r w:rsidR="00652F7F" w:rsidRPr="006A62FF">
        <w:t xml:space="preserve"> </w:t>
      </w:r>
      <w:r w:rsidRPr="006A62FF">
        <w:t>и</w:t>
      </w:r>
      <w:r w:rsidR="00652F7F" w:rsidRPr="006A62FF">
        <w:t xml:space="preserve"> </w:t>
      </w:r>
      <w:r w:rsidRPr="006A62FF">
        <w:t>7</w:t>
      </w:r>
      <w:r w:rsidR="00652F7F" w:rsidRPr="006A62FF">
        <w:t xml:space="preserve"> </w:t>
      </w:r>
      <w:r w:rsidRPr="006A62FF">
        <w:t>лет</w:t>
      </w:r>
      <w:r w:rsidR="00652F7F" w:rsidRPr="006A62FF">
        <w:t xml:space="preserve"> </w:t>
      </w:r>
      <w:r w:rsidRPr="006A62FF">
        <w:t>6</w:t>
      </w:r>
      <w:r w:rsidR="00652F7F" w:rsidRPr="006A62FF">
        <w:t xml:space="preserve"> </w:t>
      </w:r>
      <w:r w:rsidRPr="006A62FF">
        <w:t>месяцев</w:t>
      </w:r>
      <w:r w:rsidR="00652F7F" w:rsidRPr="006A62FF">
        <w:t xml:space="preserve"> </w:t>
      </w:r>
      <w:r w:rsidRPr="006A62FF">
        <w:t>соответственно.</w:t>
      </w:r>
      <w:r w:rsidR="00652F7F" w:rsidRPr="006A62FF">
        <w:t xml:space="preserve"> </w:t>
      </w:r>
      <w:r w:rsidRPr="006A62FF">
        <w:t>Также</w:t>
      </w:r>
      <w:r w:rsidR="00652F7F" w:rsidRPr="006A62FF">
        <w:t xml:space="preserve"> </w:t>
      </w:r>
      <w:r w:rsidRPr="006A62FF">
        <w:t>досрочно</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имеют</w:t>
      </w:r>
      <w:r w:rsidR="00652F7F" w:rsidRPr="006A62FF">
        <w:t xml:space="preserve"> </w:t>
      </w:r>
      <w:r w:rsidRPr="006A62FF">
        <w:t>право</w:t>
      </w:r>
      <w:r w:rsidR="00652F7F" w:rsidRPr="006A62FF">
        <w:t xml:space="preserve"> </w:t>
      </w:r>
      <w:r w:rsidRPr="006A62FF">
        <w:t>выйти</w:t>
      </w:r>
      <w:r w:rsidR="00652F7F" w:rsidRPr="006A62FF">
        <w:t xml:space="preserve"> </w:t>
      </w:r>
      <w:r w:rsidRPr="006A62FF">
        <w:t>работники</w:t>
      </w:r>
      <w:r w:rsidR="00652F7F" w:rsidRPr="006A62FF">
        <w:t xml:space="preserve"> </w:t>
      </w:r>
      <w:r w:rsidRPr="006A62FF">
        <w:t>лесозаготовок,</w:t>
      </w:r>
      <w:r w:rsidR="00652F7F" w:rsidRPr="006A62FF">
        <w:t xml:space="preserve"> </w:t>
      </w:r>
      <w:r w:rsidRPr="006A62FF">
        <w:t>геологоразведки,</w:t>
      </w:r>
      <w:r w:rsidR="00652F7F" w:rsidRPr="006A62FF">
        <w:t xml:space="preserve"> </w:t>
      </w:r>
      <w:r w:rsidRPr="006A62FF">
        <w:t>водители</w:t>
      </w:r>
      <w:r w:rsidR="00652F7F" w:rsidRPr="006A62FF">
        <w:t xml:space="preserve"> </w:t>
      </w:r>
      <w:r w:rsidRPr="006A62FF">
        <w:t>автобусов</w:t>
      </w:r>
      <w:r w:rsidR="00652F7F" w:rsidRPr="006A62FF">
        <w:t xml:space="preserve"> </w:t>
      </w:r>
      <w:r w:rsidRPr="006A62FF">
        <w:t>и</w:t>
      </w:r>
      <w:r w:rsidR="00652F7F" w:rsidRPr="006A62FF">
        <w:t xml:space="preserve"> </w:t>
      </w:r>
      <w:r w:rsidRPr="006A62FF">
        <w:t>троллейбусов.</w:t>
      </w:r>
      <w:r w:rsidR="00652F7F" w:rsidRPr="006A62FF">
        <w:t xml:space="preserve"> </w:t>
      </w:r>
      <w:r w:rsidRPr="006A62FF">
        <w:t>Особые</w:t>
      </w:r>
      <w:r w:rsidR="00652F7F" w:rsidRPr="006A62FF">
        <w:t xml:space="preserve"> </w:t>
      </w:r>
      <w:r w:rsidRPr="006A62FF">
        <w:t>условия</w:t>
      </w:r>
      <w:r w:rsidR="00652F7F" w:rsidRPr="006A62FF">
        <w:t xml:space="preserve"> </w:t>
      </w:r>
      <w:r w:rsidRPr="006A62FF">
        <w:t>действуют</w:t>
      </w:r>
      <w:r w:rsidR="00652F7F" w:rsidRPr="006A62FF">
        <w:t xml:space="preserve"> </w:t>
      </w:r>
      <w:r w:rsidRPr="006A62FF">
        <w:t>и</w:t>
      </w:r>
      <w:r w:rsidR="00652F7F" w:rsidRPr="006A62FF">
        <w:t xml:space="preserve"> </w:t>
      </w:r>
      <w:r w:rsidRPr="006A62FF">
        <w:t>для</w:t>
      </w:r>
      <w:r w:rsidR="00652F7F" w:rsidRPr="006A62FF">
        <w:t xml:space="preserve"> </w:t>
      </w:r>
      <w:r w:rsidRPr="006A62FF">
        <w:t>работников</w:t>
      </w:r>
      <w:r w:rsidR="00652F7F" w:rsidRPr="006A62FF">
        <w:t xml:space="preserve"> </w:t>
      </w:r>
      <w:r w:rsidRPr="006A62FF">
        <w:t>северных</w:t>
      </w:r>
      <w:r w:rsidR="00652F7F" w:rsidRPr="006A62FF">
        <w:t xml:space="preserve"> </w:t>
      </w:r>
      <w:r w:rsidRPr="006A62FF">
        <w:t>регионов,</w:t>
      </w:r>
      <w:r w:rsidR="00652F7F" w:rsidRPr="006A62FF">
        <w:t xml:space="preserve"> </w:t>
      </w:r>
      <w:r w:rsidRPr="006A62FF">
        <w:t>учителей,</w:t>
      </w:r>
      <w:r w:rsidR="00652F7F" w:rsidRPr="006A62FF">
        <w:t xml:space="preserve"> </w:t>
      </w:r>
      <w:r w:rsidRPr="006A62FF">
        <w:t>врачей,</w:t>
      </w:r>
      <w:r w:rsidR="00652F7F" w:rsidRPr="006A62FF">
        <w:t xml:space="preserve"> </w:t>
      </w:r>
      <w:r w:rsidRPr="006A62FF">
        <w:t>артистов,</w:t>
      </w:r>
      <w:r w:rsidR="00652F7F" w:rsidRPr="006A62FF">
        <w:t xml:space="preserve"> </w:t>
      </w:r>
      <w:r w:rsidRPr="006A62FF">
        <w:t>спасателей,</w:t>
      </w:r>
      <w:r w:rsidR="00652F7F" w:rsidRPr="006A62FF">
        <w:t xml:space="preserve"> </w:t>
      </w:r>
      <w:r w:rsidRPr="006A62FF">
        <w:t>госслужащих,</w:t>
      </w:r>
      <w:r w:rsidR="00652F7F" w:rsidRPr="006A62FF">
        <w:t xml:space="preserve"> </w:t>
      </w:r>
      <w:r w:rsidRPr="006A62FF">
        <w:t>многодетных</w:t>
      </w:r>
      <w:r w:rsidR="00652F7F" w:rsidRPr="006A62FF">
        <w:t xml:space="preserve"> </w:t>
      </w:r>
      <w:r w:rsidRPr="006A62FF">
        <w:t>матерей.</w:t>
      </w:r>
      <w:r w:rsidR="00652F7F" w:rsidRPr="006A62FF">
        <w:t xml:space="preserve"> </w:t>
      </w:r>
      <w:r w:rsidRPr="006A62FF">
        <w:t>Педагоги,</w:t>
      </w:r>
      <w:r w:rsidR="00652F7F" w:rsidRPr="006A62FF">
        <w:t xml:space="preserve"> </w:t>
      </w:r>
      <w:r w:rsidRPr="006A62FF">
        <w:t>врачи,</w:t>
      </w:r>
      <w:r w:rsidR="00652F7F" w:rsidRPr="006A62FF">
        <w:t xml:space="preserve"> </w:t>
      </w:r>
      <w:r w:rsidRPr="006A62FF">
        <w:t>артисты</w:t>
      </w:r>
      <w:r w:rsidR="00652F7F" w:rsidRPr="006A62FF">
        <w:t xml:space="preserve"> </w:t>
      </w:r>
      <w:r w:rsidRPr="006A62FF">
        <w:t>балета,</w:t>
      </w:r>
      <w:r w:rsidR="00652F7F" w:rsidRPr="006A62FF">
        <w:t xml:space="preserve"> </w:t>
      </w:r>
      <w:r w:rsidRPr="006A62FF">
        <w:t>цирковые</w:t>
      </w:r>
      <w:r w:rsidR="00652F7F" w:rsidRPr="006A62FF">
        <w:t xml:space="preserve"> </w:t>
      </w:r>
      <w:r w:rsidRPr="006A62FF">
        <w:t>гимнасты,</w:t>
      </w:r>
      <w:r w:rsidR="00652F7F" w:rsidRPr="006A62FF">
        <w:t xml:space="preserve"> </w:t>
      </w:r>
      <w:r w:rsidRPr="006A62FF">
        <w:t>оперные</w:t>
      </w:r>
      <w:r w:rsidR="00652F7F" w:rsidRPr="006A62FF">
        <w:t xml:space="preserve"> </w:t>
      </w:r>
      <w:r w:rsidRPr="006A62FF">
        <w:t>певцы</w:t>
      </w:r>
      <w:r w:rsidR="00652F7F" w:rsidRPr="006A62FF">
        <w:t xml:space="preserve"> </w:t>
      </w:r>
      <w:r w:rsidRPr="006A62FF">
        <w:t>также</w:t>
      </w:r>
      <w:r w:rsidR="00652F7F" w:rsidRPr="006A62FF">
        <w:t xml:space="preserve"> </w:t>
      </w:r>
      <w:r w:rsidRPr="006A62FF">
        <w:t>относятся</w:t>
      </w:r>
      <w:r w:rsidR="00652F7F" w:rsidRPr="006A62FF">
        <w:t xml:space="preserve"> </w:t>
      </w:r>
      <w:r w:rsidRPr="006A62FF">
        <w:t>к</w:t>
      </w:r>
      <w:r w:rsidR="00652F7F" w:rsidRPr="006A62FF">
        <w:t xml:space="preserve"> </w:t>
      </w:r>
      <w:r w:rsidRPr="006A62FF">
        <w:t>работникам,</w:t>
      </w:r>
      <w:r w:rsidR="00652F7F" w:rsidRPr="006A62FF">
        <w:t xml:space="preserve"> </w:t>
      </w:r>
      <w:r w:rsidRPr="006A62FF">
        <w:t>которые</w:t>
      </w:r>
      <w:r w:rsidR="00652F7F" w:rsidRPr="006A62FF">
        <w:t xml:space="preserve"> </w:t>
      </w:r>
      <w:r w:rsidRPr="006A62FF">
        <w:t>имеют</w:t>
      </w:r>
      <w:r w:rsidR="00652F7F" w:rsidRPr="006A62FF">
        <w:t xml:space="preserve"> </w:t>
      </w:r>
      <w:r w:rsidRPr="006A62FF">
        <w:t>право</w:t>
      </w:r>
      <w:r w:rsidR="00652F7F" w:rsidRPr="006A62FF">
        <w:t xml:space="preserve"> </w:t>
      </w:r>
      <w:r w:rsidRPr="006A62FF">
        <w:t>выйти</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по</w:t>
      </w:r>
      <w:r w:rsidR="00652F7F" w:rsidRPr="006A62FF">
        <w:t xml:space="preserve"> </w:t>
      </w:r>
      <w:r w:rsidRPr="006A62FF">
        <w:t>выслуге</w:t>
      </w:r>
      <w:r w:rsidR="00652F7F" w:rsidRPr="006A62FF">
        <w:t xml:space="preserve"> </w:t>
      </w:r>
      <w:r w:rsidRPr="006A62FF">
        <w:t>лет.</w:t>
      </w:r>
    </w:p>
    <w:p w14:paraId="76D8DED4" w14:textId="77777777" w:rsidR="0093104F" w:rsidRPr="006A62FF" w:rsidRDefault="0093104F" w:rsidP="0093104F">
      <w:r w:rsidRPr="006A62FF">
        <w:t>Для</w:t>
      </w:r>
      <w:r w:rsidR="00652F7F" w:rsidRPr="006A62FF">
        <w:t xml:space="preserve"> </w:t>
      </w:r>
      <w:r w:rsidRPr="006A62FF">
        <w:t>военных</w:t>
      </w:r>
    </w:p>
    <w:p w14:paraId="78E94FCB" w14:textId="77777777" w:rsidR="0093104F" w:rsidRPr="006A62FF" w:rsidRDefault="0093104F" w:rsidP="0093104F">
      <w:r w:rsidRPr="006A62FF">
        <w:t>На</w:t>
      </w:r>
      <w:r w:rsidR="00652F7F" w:rsidRPr="006A62FF">
        <w:t xml:space="preserve"> </w:t>
      </w:r>
      <w:r w:rsidRPr="006A62FF">
        <w:t>пенсию</w:t>
      </w:r>
      <w:r w:rsidR="00652F7F" w:rsidRPr="006A62FF">
        <w:t xml:space="preserve"> </w:t>
      </w:r>
      <w:r w:rsidRPr="006A62FF">
        <w:t>уже</w:t>
      </w:r>
      <w:r w:rsidR="00652F7F" w:rsidRPr="006A62FF">
        <w:t xml:space="preserve"> </w:t>
      </w:r>
      <w:r w:rsidRPr="006A62FF">
        <w:t>после</w:t>
      </w:r>
      <w:r w:rsidR="00652F7F" w:rsidRPr="006A62FF">
        <w:t xml:space="preserve"> </w:t>
      </w:r>
      <w:r w:rsidRPr="006A62FF">
        <w:t>20</w:t>
      </w:r>
      <w:r w:rsidR="00652F7F" w:rsidRPr="006A62FF">
        <w:t xml:space="preserve"> </w:t>
      </w:r>
      <w:r w:rsidRPr="006A62FF">
        <w:t>лет</w:t>
      </w:r>
      <w:r w:rsidR="00652F7F" w:rsidRPr="006A62FF">
        <w:t xml:space="preserve"> </w:t>
      </w:r>
      <w:r w:rsidRPr="006A62FF">
        <w:t>службы</w:t>
      </w:r>
      <w:r w:rsidR="00652F7F" w:rsidRPr="006A62FF">
        <w:t xml:space="preserve"> </w:t>
      </w:r>
      <w:r w:rsidRPr="006A62FF">
        <w:t>могут</w:t>
      </w:r>
      <w:r w:rsidR="00652F7F" w:rsidRPr="006A62FF">
        <w:t xml:space="preserve"> </w:t>
      </w:r>
      <w:r w:rsidRPr="006A62FF">
        <w:t>выйти</w:t>
      </w:r>
      <w:r w:rsidR="00652F7F" w:rsidRPr="006A62FF">
        <w:t xml:space="preserve"> </w:t>
      </w:r>
      <w:r w:rsidRPr="006A62FF">
        <w:t>военнослужащие,</w:t>
      </w:r>
      <w:r w:rsidR="00652F7F" w:rsidRPr="006A62FF">
        <w:t xml:space="preserve"> </w:t>
      </w:r>
      <w:r w:rsidRPr="006A62FF">
        <w:t>а</w:t>
      </w:r>
      <w:r w:rsidR="00652F7F" w:rsidRPr="006A62FF">
        <w:t xml:space="preserve"> </w:t>
      </w:r>
      <w:r w:rsidRPr="006A62FF">
        <w:t>также</w:t>
      </w:r>
      <w:r w:rsidR="00652F7F" w:rsidRPr="006A62FF">
        <w:t xml:space="preserve"> </w:t>
      </w:r>
      <w:r w:rsidRPr="006A62FF">
        <w:t>сотрудники</w:t>
      </w:r>
      <w:r w:rsidR="00652F7F" w:rsidRPr="006A62FF">
        <w:t xml:space="preserve"> </w:t>
      </w:r>
      <w:r w:rsidRPr="006A62FF">
        <w:t>органов</w:t>
      </w:r>
      <w:r w:rsidR="00652F7F" w:rsidRPr="006A62FF">
        <w:t xml:space="preserve"> </w:t>
      </w:r>
      <w:r w:rsidRPr="006A62FF">
        <w:t>внутренних</w:t>
      </w:r>
      <w:r w:rsidR="00652F7F" w:rsidRPr="006A62FF">
        <w:t xml:space="preserve"> </w:t>
      </w:r>
      <w:r w:rsidRPr="006A62FF">
        <w:t>дел</w:t>
      </w:r>
      <w:r w:rsidR="00652F7F" w:rsidRPr="006A62FF">
        <w:t xml:space="preserve"> </w:t>
      </w:r>
      <w:r w:rsidRPr="006A62FF">
        <w:t>РФ</w:t>
      </w:r>
      <w:r w:rsidR="00652F7F" w:rsidRPr="006A62FF">
        <w:t xml:space="preserve"> </w:t>
      </w:r>
      <w:r w:rsidRPr="006A62FF">
        <w:t>и</w:t>
      </w:r>
      <w:r w:rsidR="00652F7F" w:rsidRPr="006A62FF">
        <w:t xml:space="preserve"> </w:t>
      </w:r>
      <w:r w:rsidRPr="006A62FF">
        <w:t>бывшего</w:t>
      </w:r>
      <w:r w:rsidR="00652F7F" w:rsidRPr="006A62FF">
        <w:t xml:space="preserve"> </w:t>
      </w:r>
      <w:r w:rsidRPr="006A62FF">
        <w:t>СССР,</w:t>
      </w:r>
      <w:r w:rsidR="00652F7F" w:rsidRPr="006A62FF">
        <w:t xml:space="preserve"> </w:t>
      </w:r>
      <w:r w:rsidRPr="006A62FF">
        <w:t>Государственной</w:t>
      </w:r>
      <w:r w:rsidR="00652F7F" w:rsidRPr="006A62FF">
        <w:t xml:space="preserve"> </w:t>
      </w:r>
      <w:r w:rsidRPr="006A62FF">
        <w:t>противопожарной</w:t>
      </w:r>
      <w:r w:rsidR="00652F7F" w:rsidRPr="006A62FF">
        <w:t xml:space="preserve"> </w:t>
      </w:r>
      <w:r w:rsidRPr="006A62FF">
        <w:t>службы,</w:t>
      </w:r>
      <w:r w:rsidR="00652F7F" w:rsidRPr="006A62FF">
        <w:t xml:space="preserve"> </w:t>
      </w:r>
      <w:r w:rsidRPr="006A62FF">
        <w:t>учреждений</w:t>
      </w:r>
      <w:r w:rsidR="00652F7F" w:rsidRPr="006A62FF">
        <w:t xml:space="preserve"> </w:t>
      </w:r>
      <w:r w:rsidRPr="006A62FF">
        <w:t>и</w:t>
      </w:r>
      <w:r w:rsidR="00652F7F" w:rsidRPr="006A62FF">
        <w:t xml:space="preserve"> </w:t>
      </w:r>
      <w:r w:rsidRPr="006A62FF">
        <w:t>органов</w:t>
      </w:r>
      <w:r w:rsidR="00652F7F" w:rsidRPr="006A62FF">
        <w:t xml:space="preserve"> </w:t>
      </w:r>
      <w:r w:rsidRPr="006A62FF">
        <w:t>уголовно-исполнительной</w:t>
      </w:r>
      <w:r w:rsidR="00652F7F" w:rsidRPr="006A62FF">
        <w:t xml:space="preserve"> </w:t>
      </w:r>
      <w:r w:rsidRPr="006A62FF">
        <w:t>системы</w:t>
      </w:r>
      <w:r w:rsidR="00652F7F" w:rsidRPr="006A62FF">
        <w:t xml:space="preserve"> </w:t>
      </w:r>
      <w:r w:rsidRPr="006A62FF">
        <w:t>и</w:t>
      </w:r>
      <w:r w:rsidR="00652F7F" w:rsidRPr="006A62FF">
        <w:t xml:space="preserve"> </w:t>
      </w:r>
      <w:r w:rsidRPr="006A62FF">
        <w:t>Росгвардии.</w:t>
      </w:r>
      <w:r w:rsidR="00652F7F" w:rsidRPr="006A62FF">
        <w:t xml:space="preserve"> </w:t>
      </w:r>
      <w:r w:rsidRPr="006A62FF">
        <w:t>Так,</w:t>
      </w:r>
      <w:r w:rsidR="00652F7F" w:rsidRPr="006A62FF">
        <w:t xml:space="preserve"> </w:t>
      </w:r>
      <w:r w:rsidRPr="006A62FF">
        <w:t>например,</w:t>
      </w:r>
      <w:r w:rsidR="00652F7F" w:rsidRPr="006A62FF">
        <w:t xml:space="preserve"> </w:t>
      </w:r>
      <w:r w:rsidRPr="006A62FF">
        <w:t>если</w:t>
      </w:r>
      <w:r w:rsidR="00652F7F" w:rsidRPr="006A62FF">
        <w:t xml:space="preserve"> </w:t>
      </w:r>
      <w:r w:rsidRPr="006A62FF">
        <w:t>служба</w:t>
      </w:r>
      <w:r w:rsidR="00652F7F" w:rsidRPr="006A62FF">
        <w:t xml:space="preserve"> </w:t>
      </w:r>
      <w:r w:rsidRPr="006A62FF">
        <w:t>по</w:t>
      </w:r>
      <w:r w:rsidR="00652F7F" w:rsidRPr="006A62FF">
        <w:t xml:space="preserve"> </w:t>
      </w:r>
      <w:r w:rsidRPr="006A62FF">
        <w:t>контракту</w:t>
      </w:r>
      <w:r w:rsidR="00652F7F" w:rsidRPr="006A62FF">
        <w:t xml:space="preserve"> </w:t>
      </w:r>
      <w:r w:rsidRPr="006A62FF">
        <w:t>начинается</w:t>
      </w:r>
      <w:r w:rsidR="00652F7F" w:rsidRPr="006A62FF">
        <w:t xml:space="preserve"> </w:t>
      </w:r>
      <w:r w:rsidRPr="006A62FF">
        <w:t>в</w:t>
      </w:r>
      <w:r w:rsidR="00652F7F" w:rsidRPr="006A62FF">
        <w:t xml:space="preserve"> </w:t>
      </w:r>
      <w:r w:rsidRPr="006A62FF">
        <w:t>20</w:t>
      </w:r>
      <w:r w:rsidR="00652F7F" w:rsidRPr="006A62FF">
        <w:t xml:space="preserve"> </w:t>
      </w:r>
      <w:r w:rsidRPr="006A62FF">
        <w:t>лет,</w:t>
      </w:r>
      <w:r w:rsidR="00652F7F" w:rsidRPr="006A62FF">
        <w:t xml:space="preserve"> </w:t>
      </w:r>
      <w:r w:rsidRPr="006A62FF">
        <w:t>то</w:t>
      </w:r>
      <w:r w:rsidR="00652F7F" w:rsidRPr="006A62FF">
        <w:t xml:space="preserve"> </w:t>
      </w:r>
      <w:r w:rsidRPr="006A62FF">
        <w:t>в</w:t>
      </w:r>
      <w:r w:rsidR="00652F7F" w:rsidRPr="006A62FF">
        <w:t xml:space="preserve"> </w:t>
      </w:r>
      <w:r w:rsidRPr="006A62FF">
        <w:t>40</w:t>
      </w:r>
      <w:r w:rsidR="00652F7F" w:rsidRPr="006A62FF">
        <w:t xml:space="preserve"> </w:t>
      </w:r>
      <w:r w:rsidRPr="006A62FF">
        <w:t>лет</w:t>
      </w:r>
      <w:r w:rsidR="00652F7F" w:rsidRPr="006A62FF">
        <w:t xml:space="preserve"> </w:t>
      </w:r>
      <w:r w:rsidRPr="006A62FF">
        <w:t>военный</w:t>
      </w:r>
      <w:r w:rsidR="00652F7F" w:rsidRPr="006A62FF">
        <w:t xml:space="preserve"> </w:t>
      </w:r>
      <w:r w:rsidRPr="006A62FF">
        <w:t>уже</w:t>
      </w:r>
      <w:r w:rsidR="00652F7F" w:rsidRPr="006A62FF">
        <w:t xml:space="preserve"> </w:t>
      </w:r>
      <w:r w:rsidRPr="006A62FF">
        <w:t>может</w:t>
      </w:r>
      <w:r w:rsidR="00652F7F" w:rsidRPr="006A62FF">
        <w:t xml:space="preserve"> </w:t>
      </w:r>
      <w:r w:rsidRPr="006A62FF">
        <w:t>уйти</w:t>
      </w:r>
      <w:r w:rsidR="00652F7F" w:rsidRPr="006A62FF">
        <w:t xml:space="preserve"> </w:t>
      </w:r>
      <w:r w:rsidRPr="006A62FF">
        <w:t>на</w:t>
      </w:r>
      <w:r w:rsidR="00652F7F" w:rsidRPr="006A62FF">
        <w:t xml:space="preserve"> </w:t>
      </w:r>
      <w:r w:rsidRPr="006A62FF">
        <w:t>заслуженных</w:t>
      </w:r>
      <w:r w:rsidR="00652F7F" w:rsidRPr="006A62FF">
        <w:t xml:space="preserve"> </w:t>
      </w:r>
      <w:r w:rsidRPr="006A62FF">
        <w:t>отдых.</w:t>
      </w:r>
    </w:p>
    <w:p w14:paraId="29A7046D" w14:textId="77777777" w:rsidR="0093104F" w:rsidRPr="006A62FF" w:rsidRDefault="0093104F" w:rsidP="0093104F">
      <w:r w:rsidRPr="006A62FF">
        <w:t>-</w:t>
      </w:r>
      <w:r w:rsidR="00652F7F" w:rsidRPr="006A62FF">
        <w:t xml:space="preserve"> </w:t>
      </w:r>
      <w:r w:rsidRPr="006A62FF">
        <w:t>Пенсия</w:t>
      </w:r>
      <w:r w:rsidR="00652F7F" w:rsidRPr="006A62FF">
        <w:t xml:space="preserve"> </w:t>
      </w:r>
      <w:r w:rsidRPr="006A62FF">
        <w:t>за</w:t>
      </w:r>
      <w:r w:rsidR="00652F7F" w:rsidRPr="006A62FF">
        <w:t xml:space="preserve"> </w:t>
      </w:r>
      <w:r w:rsidRPr="006A62FF">
        <w:t>выслугу</w:t>
      </w:r>
      <w:r w:rsidR="00652F7F" w:rsidRPr="006A62FF">
        <w:t xml:space="preserve"> </w:t>
      </w:r>
      <w:r w:rsidRPr="006A62FF">
        <w:t>лет</w:t>
      </w:r>
      <w:r w:rsidR="00652F7F" w:rsidRPr="006A62FF">
        <w:t xml:space="preserve"> </w:t>
      </w:r>
      <w:r w:rsidRPr="006A62FF">
        <w:t>назначается</w:t>
      </w:r>
      <w:r w:rsidR="00652F7F" w:rsidRPr="006A62FF">
        <w:t xml:space="preserve"> </w:t>
      </w:r>
      <w:r w:rsidRPr="006A62FF">
        <w:t>при</w:t>
      </w:r>
      <w:r w:rsidR="00652F7F" w:rsidRPr="006A62FF">
        <w:t xml:space="preserve"> </w:t>
      </w:r>
      <w:r w:rsidRPr="006A62FF">
        <w:t>увольнении</w:t>
      </w:r>
      <w:r w:rsidR="00652F7F" w:rsidRPr="006A62FF">
        <w:t xml:space="preserve"> </w:t>
      </w:r>
      <w:r w:rsidRPr="006A62FF">
        <w:t>со</w:t>
      </w:r>
      <w:r w:rsidR="00652F7F" w:rsidRPr="006A62FF">
        <w:t xml:space="preserve"> </w:t>
      </w:r>
      <w:r w:rsidRPr="006A62FF">
        <w:t>службы,</w:t>
      </w:r>
      <w:r w:rsidR="00652F7F" w:rsidRPr="006A62FF">
        <w:t xml:space="preserve"> </w:t>
      </w:r>
      <w:r w:rsidRPr="006A62FF">
        <w:t>когда</w:t>
      </w:r>
      <w:r w:rsidR="00652F7F" w:rsidRPr="006A62FF">
        <w:t xml:space="preserve"> </w:t>
      </w:r>
      <w:r w:rsidRPr="006A62FF">
        <w:t>на</w:t>
      </w:r>
      <w:r w:rsidR="00652F7F" w:rsidRPr="006A62FF">
        <w:t xml:space="preserve"> </w:t>
      </w:r>
      <w:r w:rsidRPr="006A62FF">
        <w:t>день</w:t>
      </w:r>
      <w:r w:rsidR="00652F7F" w:rsidRPr="006A62FF">
        <w:t xml:space="preserve"> </w:t>
      </w:r>
      <w:r w:rsidRPr="006A62FF">
        <w:t>подачи</w:t>
      </w:r>
      <w:r w:rsidR="00652F7F" w:rsidRPr="006A62FF">
        <w:t xml:space="preserve"> </w:t>
      </w:r>
      <w:r w:rsidRPr="006A62FF">
        <w:t>заявления</w:t>
      </w:r>
      <w:r w:rsidR="00652F7F" w:rsidRPr="006A62FF">
        <w:t xml:space="preserve"> </w:t>
      </w:r>
      <w:r w:rsidRPr="006A62FF">
        <w:t>имеется</w:t>
      </w:r>
      <w:r w:rsidR="00652F7F" w:rsidRPr="006A62FF">
        <w:t xml:space="preserve"> </w:t>
      </w:r>
      <w:r w:rsidRPr="006A62FF">
        <w:t>выслуга</w:t>
      </w:r>
      <w:r w:rsidR="00652F7F" w:rsidRPr="006A62FF">
        <w:t xml:space="preserve"> </w:t>
      </w:r>
      <w:r w:rsidRPr="006A62FF">
        <w:t>20</w:t>
      </w:r>
      <w:r w:rsidR="00652F7F" w:rsidRPr="006A62FF">
        <w:t xml:space="preserve"> </w:t>
      </w:r>
      <w:r w:rsidRPr="006A62FF">
        <w:t>и</w:t>
      </w:r>
      <w:r w:rsidR="00652F7F" w:rsidRPr="006A62FF">
        <w:t xml:space="preserve"> </w:t>
      </w:r>
      <w:r w:rsidRPr="006A62FF">
        <w:t>более</w:t>
      </w:r>
      <w:r w:rsidR="00652F7F" w:rsidRPr="006A62FF">
        <w:t xml:space="preserve"> </w:t>
      </w:r>
      <w:r w:rsidRPr="006A62FF">
        <w:t>лет.</w:t>
      </w:r>
      <w:r w:rsidR="00652F7F" w:rsidRPr="006A62FF">
        <w:t xml:space="preserve"> </w:t>
      </w:r>
      <w:r w:rsidRPr="006A62FF">
        <w:t>Если</w:t>
      </w:r>
      <w:r w:rsidR="00652F7F" w:rsidRPr="006A62FF">
        <w:t xml:space="preserve"> </w:t>
      </w:r>
      <w:r w:rsidRPr="006A62FF">
        <w:t>какого-то</w:t>
      </w:r>
      <w:r w:rsidR="00652F7F" w:rsidRPr="006A62FF">
        <w:t xml:space="preserve"> </w:t>
      </w:r>
      <w:r w:rsidRPr="006A62FF">
        <w:t>количества</w:t>
      </w:r>
      <w:r w:rsidR="00652F7F" w:rsidRPr="006A62FF">
        <w:t xml:space="preserve"> </w:t>
      </w:r>
      <w:r w:rsidRPr="006A62FF">
        <w:t>лет</w:t>
      </w:r>
      <w:r w:rsidR="00652F7F" w:rsidRPr="006A62FF">
        <w:t xml:space="preserve"> </w:t>
      </w:r>
      <w:r w:rsidRPr="006A62FF">
        <w:t>не</w:t>
      </w:r>
      <w:r w:rsidR="00652F7F" w:rsidRPr="006A62FF">
        <w:t xml:space="preserve"> </w:t>
      </w:r>
      <w:r w:rsidRPr="006A62FF">
        <w:t>хватает,</w:t>
      </w:r>
      <w:r w:rsidR="00652F7F" w:rsidRPr="006A62FF">
        <w:t xml:space="preserve"> </w:t>
      </w:r>
      <w:r w:rsidRPr="006A62FF">
        <w:t>то</w:t>
      </w:r>
      <w:r w:rsidR="00652F7F" w:rsidRPr="006A62FF">
        <w:t xml:space="preserve"> </w:t>
      </w:r>
      <w:r w:rsidRPr="006A62FF">
        <w:t>право</w:t>
      </w:r>
      <w:r w:rsidR="00652F7F" w:rsidRPr="006A62FF">
        <w:t xml:space="preserve"> </w:t>
      </w:r>
      <w:r w:rsidRPr="006A62FF">
        <w:t>на</w:t>
      </w:r>
      <w:r w:rsidR="00652F7F" w:rsidRPr="006A62FF">
        <w:t xml:space="preserve"> </w:t>
      </w:r>
      <w:r w:rsidRPr="006A62FF">
        <w:t>получение</w:t>
      </w:r>
      <w:r w:rsidR="00652F7F" w:rsidRPr="006A62FF">
        <w:t xml:space="preserve"> </w:t>
      </w:r>
      <w:r w:rsidRPr="006A62FF">
        <w:t>пенсии</w:t>
      </w:r>
      <w:r w:rsidR="00652F7F" w:rsidRPr="006A62FF">
        <w:t xml:space="preserve"> </w:t>
      </w:r>
      <w:r w:rsidRPr="006A62FF">
        <w:t>возникает</w:t>
      </w:r>
      <w:r w:rsidR="00652F7F" w:rsidRPr="006A62FF">
        <w:t xml:space="preserve"> </w:t>
      </w:r>
      <w:r w:rsidRPr="006A62FF">
        <w:t>только</w:t>
      </w:r>
      <w:r w:rsidR="00652F7F" w:rsidRPr="006A62FF">
        <w:t xml:space="preserve"> </w:t>
      </w:r>
      <w:r w:rsidRPr="006A62FF">
        <w:t>при</w:t>
      </w:r>
      <w:r w:rsidR="00652F7F" w:rsidRPr="006A62FF">
        <w:t xml:space="preserve"> </w:t>
      </w:r>
      <w:r w:rsidRPr="006A62FF">
        <w:t>увольнении</w:t>
      </w:r>
      <w:r w:rsidR="00652F7F" w:rsidRPr="006A62FF">
        <w:t xml:space="preserve"> </w:t>
      </w:r>
      <w:r w:rsidRPr="006A62FF">
        <w:t>со</w:t>
      </w:r>
      <w:r w:rsidR="00652F7F" w:rsidRPr="006A62FF">
        <w:t xml:space="preserve"> </w:t>
      </w:r>
      <w:r w:rsidRPr="006A62FF">
        <w:t>службы</w:t>
      </w:r>
      <w:r w:rsidR="00652F7F" w:rsidRPr="006A62FF">
        <w:t xml:space="preserve"> </w:t>
      </w:r>
      <w:r w:rsidRPr="006A62FF">
        <w:t>по</w:t>
      </w:r>
      <w:r w:rsidR="00652F7F" w:rsidRPr="006A62FF">
        <w:t xml:space="preserve"> </w:t>
      </w:r>
      <w:r w:rsidRPr="006A62FF">
        <w:t>достижении</w:t>
      </w:r>
      <w:r w:rsidR="00652F7F" w:rsidRPr="006A62FF">
        <w:t xml:space="preserve"> </w:t>
      </w:r>
      <w:r w:rsidRPr="006A62FF">
        <w:t>45-летнего</w:t>
      </w:r>
      <w:r w:rsidR="00652F7F" w:rsidRPr="006A62FF">
        <w:t xml:space="preserve"> </w:t>
      </w:r>
      <w:r w:rsidRPr="006A62FF">
        <w:t>возраста</w:t>
      </w:r>
      <w:r w:rsidR="00652F7F" w:rsidRPr="006A62FF">
        <w:t xml:space="preserve"> </w:t>
      </w:r>
      <w:r w:rsidRPr="006A62FF">
        <w:t>и</w:t>
      </w:r>
      <w:r w:rsidR="00652F7F" w:rsidRPr="006A62FF">
        <w:t xml:space="preserve"> </w:t>
      </w:r>
      <w:r w:rsidRPr="006A62FF">
        <w:t>наличии</w:t>
      </w:r>
      <w:r w:rsidR="00652F7F" w:rsidRPr="006A62FF">
        <w:t xml:space="preserve"> </w:t>
      </w:r>
      <w:r w:rsidRPr="006A62FF">
        <w:t>общего</w:t>
      </w:r>
      <w:r w:rsidR="00652F7F" w:rsidRPr="006A62FF">
        <w:t xml:space="preserve"> </w:t>
      </w:r>
      <w:r w:rsidRPr="006A62FF">
        <w:t>трудового</w:t>
      </w:r>
      <w:r w:rsidR="00652F7F" w:rsidRPr="006A62FF">
        <w:t xml:space="preserve"> </w:t>
      </w:r>
      <w:r w:rsidRPr="006A62FF">
        <w:t>стажа</w:t>
      </w:r>
      <w:r w:rsidR="00652F7F" w:rsidRPr="006A62FF">
        <w:t xml:space="preserve"> </w:t>
      </w:r>
      <w:r w:rsidRPr="006A62FF">
        <w:t>в</w:t>
      </w:r>
      <w:r w:rsidR="00652F7F" w:rsidRPr="006A62FF">
        <w:t xml:space="preserve"> </w:t>
      </w:r>
      <w:r w:rsidRPr="006A62FF">
        <w:t>25</w:t>
      </w:r>
      <w:r w:rsidR="00652F7F" w:rsidRPr="006A62FF">
        <w:t xml:space="preserve"> </w:t>
      </w:r>
      <w:r w:rsidRPr="006A62FF">
        <w:t>лет</w:t>
      </w:r>
      <w:r w:rsidR="00652F7F" w:rsidRPr="006A62FF">
        <w:t xml:space="preserve"> </w:t>
      </w:r>
      <w:r w:rsidRPr="006A62FF">
        <w:t>и</w:t>
      </w:r>
      <w:r w:rsidR="00652F7F" w:rsidRPr="006A62FF">
        <w:t xml:space="preserve"> </w:t>
      </w:r>
      <w:r w:rsidRPr="006A62FF">
        <w:t>более,</w:t>
      </w:r>
      <w:r w:rsidR="00652F7F" w:rsidRPr="006A62FF">
        <w:t xml:space="preserve"> </w:t>
      </w:r>
      <w:r w:rsidRPr="006A62FF">
        <w:t>из</w:t>
      </w:r>
      <w:r w:rsidR="00652F7F" w:rsidRPr="006A62FF">
        <w:t xml:space="preserve"> </w:t>
      </w:r>
      <w:r w:rsidRPr="006A62FF">
        <w:t>которых</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12</w:t>
      </w:r>
      <w:r w:rsidR="00652F7F" w:rsidRPr="006A62FF">
        <w:t xml:space="preserve"> </w:t>
      </w:r>
      <w:r w:rsidRPr="006A62FF">
        <w:t>с</w:t>
      </w:r>
      <w:r w:rsidR="00652F7F" w:rsidRPr="006A62FF">
        <w:t xml:space="preserve"> </w:t>
      </w:r>
      <w:r w:rsidRPr="006A62FF">
        <w:t>половиной</w:t>
      </w:r>
      <w:r w:rsidR="00652F7F" w:rsidRPr="006A62FF">
        <w:t xml:space="preserve"> </w:t>
      </w:r>
      <w:r w:rsidRPr="006A62FF">
        <w:t>лет</w:t>
      </w:r>
      <w:r w:rsidR="00652F7F" w:rsidRPr="006A62FF">
        <w:t xml:space="preserve"> </w:t>
      </w:r>
      <w:r w:rsidRPr="006A62FF">
        <w:t>должна</w:t>
      </w:r>
      <w:r w:rsidR="00652F7F" w:rsidRPr="006A62FF">
        <w:t xml:space="preserve"> </w:t>
      </w:r>
      <w:r w:rsidRPr="006A62FF">
        <w:t>составлять</w:t>
      </w:r>
      <w:r w:rsidR="00652F7F" w:rsidRPr="006A62FF">
        <w:t xml:space="preserve"> </w:t>
      </w:r>
      <w:r w:rsidRPr="006A62FF">
        <w:t>военная</w:t>
      </w:r>
      <w:r w:rsidR="00652F7F" w:rsidRPr="006A62FF">
        <w:t xml:space="preserve"> </w:t>
      </w:r>
      <w:r w:rsidRPr="006A62FF">
        <w:t>и</w:t>
      </w:r>
      <w:r w:rsidR="00652F7F" w:rsidRPr="006A62FF">
        <w:t xml:space="preserve"> </w:t>
      </w:r>
      <w:r w:rsidRPr="006A62FF">
        <w:t>иная,</w:t>
      </w:r>
      <w:r w:rsidR="00652F7F" w:rsidRPr="006A62FF">
        <w:t xml:space="preserve"> </w:t>
      </w:r>
      <w:r w:rsidRPr="006A62FF">
        <w:t>засчитываемая</w:t>
      </w:r>
      <w:r w:rsidR="00652F7F" w:rsidRPr="006A62FF">
        <w:t xml:space="preserve"> </w:t>
      </w:r>
      <w:r w:rsidRPr="006A62FF">
        <w:t>в</w:t>
      </w:r>
      <w:r w:rsidR="00652F7F" w:rsidRPr="006A62FF">
        <w:t xml:space="preserve"> </w:t>
      </w:r>
      <w:r w:rsidRPr="006A62FF">
        <w:t>специальный</w:t>
      </w:r>
      <w:r w:rsidR="00652F7F" w:rsidRPr="006A62FF">
        <w:t xml:space="preserve"> </w:t>
      </w:r>
      <w:r w:rsidRPr="006A62FF">
        <w:t>стаж,</w:t>
      </w:r>
      <w:r w:rsidR="00652F7F" w:rsidRPr="006A62FF">
        <w:t xml:space="preserve"> </w:t>
      </w:r>
      <w:r w:rsidRPr="006A62FF">
        <w:t>служба.</w:t>
      </w:r>
      <w:r w:rsidR="00652F7F" w:rsidRPr="006A62FF">
        <w:t xml:space="preserve"> </w:t>
      </w:r>
      <w:r w:rsidRPr="006A62FF">
        <w:t>Увольнение</w:t>
      </w:r>
      <w:r w:rsidR="00652F7F" w:rsidRPr="006A62FF">
        <w:t xml:space="preserve"> </w:t>
      </w:r>
      <w:r w:rsidRPr="006A62FF">
        <w:t>в</w:t>
      </w:r>
      <w:r w:rsidR="00652F7F" w:rsidRPr="006A62FF">
        <w:t xml:space="preserve"> </w:t>
      </w:r>
      <w:r w:rsidRPr="006A62FF">
        <w:t>таком</w:t>
      </w:r>
      <w:r w:rsidR="00652F7F" w:rsidRPr="006A62FF">
        <w:t xml:space="preserve"> </w:t>
      </w:r>
      <w:r w:rsidRPr="006A62FF">
        <w:t>случае</w:t>
      </w:r>
      <w:r w:rsidR="00652F7F" w:rsidRPr="006A62FF">
        <w:t xml:space="preserve"> </w:t>
      </w:r>
      <w:r w:rsidRPr="006A62FF">
        <w:t>должно</w:t>
      </w:r>
      <w:r w:rsidR="00652F7F" w:rsidRPr="006A62FF">
        <w:t xml:space="preserve"> </w:t>
      </w:r>
      <w:r w:rsidRPr="006A62FF">
        <w:t>произойти</w:t>
      </w:r>
      <w:r w:rsidR="00652F7F" w:rsidRPr="006A62FF">
        <w:t xml:space="preserve"> </w:t>
      </w:r>
      <w:r w:rsidRPr="006A62FF">
        <w:t>после</w:t>
      </w:r>
      <w:r w:rsidR="00652F7F" w:rsidRPr="006A62FF">
        <w:t xml:space="preserve"> </w:t>
      </w:r>
      <w:r w:rsidRPr="006A62FF">
        <w:t>достижения</w:t>
      </w:r>
      <w:r w:rsidR="00652F7F" w:rsidRPr="006A62FF">
        <w:t xml:space="preserve"> </w:t>
      </w:r>
      <w:r w:rsidRPr="006A62FF">
        <w:t>предельного</w:t>
      </w:r>
      <w:r w:rsidR="00652F7F" w:rsidRPr="006A62FF">
        <w:t xml:space="preserve"> </w:t>
      </w:r>
      <w:r w:rsidRPr="006A62FF">
        <w:t>возраста</w:t>
      </w:r>
      <w:r w:rsidR="00652F7F" w:rsidRPr="006A62FF">
        <w:t xml:space="preserve"> </w:t>
      </w:r>
      <w:r w:rsidRPr="006A62FF">
        <w:t>для</w:t>
      </w:r>
      <w:r w:rsidR="00652F7F" w:rsidRPr="006A62FF">
        <w:t xml:space="preserve"> </w:t>
      </w:r>
      <w:r w:rsidRPr="006A62FF">
        <w:t>службы</w:t>
      </w:r>
      <w:r w:rsidR="00652F7F" w:rsidRPr="006A62FF">
        <w:t xml:space="preserve"> </w:t>
      </w:r>
      <w:r w:rsidRPr="006A62FF">
        <w:t>или</w:t>
      </w:r>
      <w:r w:rsidR="00652F7F" w:rsidRPr="006A62FF">
        <w:t xml:space="preserve"> </w:t>
      </w:r>
      <w:r w:rsidRPr="006A62FF">
        <w:t>по</w:t>
      </w:r>
      <w:r w:rsidR="00652F7F" w:rsidRPr="006A62FF">
        <w:t xml:space="preserve"> </w:t>
      </w:r>
      <w:r w:rsidRPr="006A62FF">
        <w:t>состоянию</w:t>
      </w:r>
      <w:r w:rsidR="00652F7F" w:rsidRPr="006A62FF">
        <w:t xml:space="preserve"> </w:t>
      </w:r>
      <w:r w:rsidRPr="006A62FF">
        <w:t>здоровья,</w:t>
      </w:r>
      <w:r w:rsidR="00652F7F" w:rsidRPr="006A62FF">
        <w:t xml:space="preserve"> </w:t>
      </w:r>
      <w:r w:rsidRPr="006A62FF">
        <w:t>либо</w:t>
      </w:r>
      <w:r w:rsidR="00652F7F" w:rsidRPr="006A62FF">
        <w:t xml:space="preserve"> </w:t>
      </w:r>
      <w:r w:rsidRPr="006A62FF">
        <w:t>же</w:t>
      </w:r>
      <w:r w:rsidR="00652F7F" w:rsidRPr="006A62FF">
        <w:t xml:space="preserve"> </w:t>
      </w:r>
      <w:r w:rsidRPr="006A62FF">
        <w:t>в</w:t>
      </w:r>
      <w:r w:rsidR="00652F7F" w:rsidRPr="006A62FF">
        <w:t xml:space="preserve"> </w:t>
      </w:r>
      <w:r w:rsidRPr="006A62FF">
        <w:t>связи</w:t>
      </w:r>
      <w:r w:rsidR="00652F7F" w:rsidRPr="006A62FF">
        <w:t xml:space="preserve"> </w:t>
      </w:r>
      <w:r w:rsidRPr="006A62FF">
        <w:t>с</w:t>
      </w:r>
      <w:r w:rsidR="00652F7F" w:rsidRPr="006A62FF">
        <w:t xml:space="preserve"> </w:t>
      </w:r>
      <w:r w:rsidRPr="006A62FF">
        <w:t>организационно-штатными</w:t>
      </w:r>
      <w:r w:rsidR="00652F7F" w:rsidRPr="006A62FF">
        <w:t xml:space="preserve"> </w:t>
      </w:r>
      <w:r w:rsidRPr="006A62FF">
        <w:t>мероприятиями,</w:t>
      </w:r>
      <w:r w:rsidR="00652F7F" w:rsidRPr="006A62FF">
        <w:t xml:space="preserve"> </w:t>
      </w:r>
      <w:r w:rsidRPr="006A62FF">
        <w:t>-</w:t>
      </w:r>
      <w:r w:rsidR="00652F7F" w:rsidRPr="006A62FF">
        <w:t xml:space="preserve"> </w:t>
      </w:r>
      <w:r w:rsidRPr="006A62FF">
        <w:t>отметила</w:t>
      </w:r>
      <w:r w:rsidR="00652F7F" w:rsidRPr="006A62FF">
        <w:t xml:space="preserve"> </w:t>
      </w:r>
      <w:r w:rsidRPr="006A62FF">
        <w:t>эксперт.</w:t>
      </w:r>
    </w:p>
    <w:p w14:paraId="07618FCF" w14:textId="77777777" w:rsidR="0093104F" w:rsidRPr="006A62FF" w:rsidRDefault="0093104F" w:rsidP="0093104F">
      <w:r w:rsidRPr="006A62FF">
        <w:t>Пенсия</w:t>
      </w:r>
      <w:r w:rsidR="00652F7F" w:rsidRPr="006A62FF">
        <w:t xml:space="preserve"> </w:t>
      </w:r>
      <w:r w:rsidRPr="006A62FF">
        <w:t>за</w:t>
      </w:r>
      <w:r w:rsidR="00652F7F" w:rsidRPr="006A62FF">
        <w:t xml:space="preserve"> </w:t>
      </w:r>
      <w:r w:rsidRPr="006A62FF">
        <w:t>выслугу</w:t>
      </w:r>
      <w:r w:rsidR="00652F7F" w:rsidRPr="006A62FF">
        <w:t xml:space="preserve"> </w:t>
      </w:r>
      <w:r w:rsidRPr="006A62FF">
        <w:t>лет</w:t>
      </w:r>
      <w:r w:rsidR="00652F7F" w:rsidRPr="006A62FF">
        <w:t xml:space="preserve"> </w:t>
      </w:r>
      <w:r w:rsidRPr="006A62FF">
        <w:t>также</w:t>
      </w:r>
      <w:r w:rsidR="00652F7F" w:rsidRPr="006A62FF">
        <w:t xml:space="preserve"> </w:t>
      </w:r>
      <w:r w:rsidRPr="006A62FF">
        <w:t>положена</w:t>
      </w:r>
      <w:r w:rsidR="00652F7F" w:rsidRPr="006A62FF">
        <w:t xml:space="preserve"> </w:t>
      </w:r>
      <w:r w:rsidRPr="006A62FF">
        <w:t>космонавтам</w:t>
      </w:r>
      <w:r w:rsidR="00652F7F" w:rsidRPr="006A62FF">
        <w:t xml:space="preserve"> </w:t>
      </w:r>
      <w:r w:rsidRPr="006A62FF">
        <w:t>и</w:t>
      </w:r>
      <w:r w:rsidR="00652F7F" w:rsidRPr="006A62FF">
        <w:t xml:space="preserve"> </w:t>
      </w:r>
      <w:r w:rsidRPr="006A62FF">
        <w:t>летчикам.</w:t>
      </w:r>
    </w:p>
    <w:p w14:paraId="44D6B33E" w14:textId="77777777" w:rsidR="0093104F" w:rsidRPr="006A62FF" w:rsidRDefault="0093104F" w:rsidP="0093104F">
      <w:r w:rsidRPr="006A62FF">
        <w:t>Условия</w:t>
      </w:r>
      <w:r w:rsidR="00652F7F" w:rsidRPr="006A62FF">
        <w:t xml:space="preserve"> </w:t>
      </w:r>
      <w:r w:rsidRPr="006A62FF">
        <w:t>выхода:</w:t>
      </w:r>
    </w:p>
    <w:p w14:paraId="7BA73074" w14:textId="77777777" w:rsidR="0093104F" w:rsidRPr="006A62FF" w:rsidRDefault="0093104F" w:rsidP="0093104F">
      <w:r w:rsidRPr="006A62FF">
        <w:t>•</w:t>
      </w:r>
      <w:r w:rsidRPr="006A62FF">
        <w:tab/>
        <w:t>увольнение,</w:t>
      </w:r>
      <w:r w:rsidR="00652F7F" w:rsidRPr="006A62FF">
        <w:t xml:space="preserve"> </w:t>
      </w:r>
      <w:r w:rsidRPr="006A62FF">
        <w:t>независимо</w:t>
      </w:r>
      <w:r w:rsidR="00652F7F" w:rsidRPr="006A62FF">
        <w:t xml:space="preserve"> </w:t>
      </w:r>
      <w:r w:rsidRPr="006A62FF">
        <w:t>от</w:t>
      </w:r>
      <w:r w:rsidR="00652F7F" w:rsidRPr="006A62FF">
        <w:t xml:space="preserve"> </w:t>
      </w:r>
      <w:r w:rsidRPr="006A62FF">
        <w:t>возраста,</w:t>
      </w:r>
      <w:r w:rsidR="00652F7F" w:rsidRPr="006A62FF">
        <w:t xml:space="preserve"> </w:t>
      </w:r>
      <w:r w:rsidRPr="006A62FF">
        <w:t>при</w:t>
      </w:r>
      <w:r w:rsidR="00652F7F" w:rsidRPr="006A62FF">
        <w:t xml:space="preserve"> </w:t>
      </w:r>
      <w:r w:rsidRPr="006A62FF">
        <w:t>наличии</w:t>
      </w:r>
      <w:r w:rsidR="00652F7F" w:rsidRPr="006A62FF">
        <w:t xml:space="preserve"> </w:t>
      </w:r>
      <w:r w:rsidRPr="006A62FF">
        <w:t>выслуги</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25</w:t>
      </w:r>
      <w:r w:rsidR="00652F7F" w:rsidRPr="006A62FF">
        <w:t xml:space="preserve"> </w:t>
      </w:r>
      <w:r w:rsidRPr="006A62FF">
        <w:t>лет</w:t>
      </w:r>
      <w:r w:rsidR="00652F7F" w:rsidRPr="006A62FF">
        <w:t xml:space="preserve"> </w:t>
      </w:r>
      <w:r w:rsidRPr="006A62FF">
        <w:t>у</w:t>
      </w:r>
      <w:r w:rsidR="00652F7F" w:rsidRPr="006A62FF">
        <w:t xml:space="preserve"> </w:t>
      </w:r>
      <w:r w:rsidRPr="006A62FF">
        <w:t>мужчин</w:t>
      </w:r>
      <w:r w:rsidR="00652F7F" w:rsidRPr="006A62FF">
        <w:t xml:space="preserve"> </w:t>
      </w:r>
      <w:r w:rsidRPr="006A62FF">
        <w:t>и</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20</w:t>
      </w:r>
      <w:r w:rsidR="00652F7F" w:rsidRPr="006A62FF">
        <w:t xml:space="preserve"> </w:t>
      </w:r>
      <w:r w:rsidRPr="006A62FF">
        <w:t>лет</w:t>
      </w:r>
      <w:r w:rsidR="00652F7F" w:rsidRPr="006A62FF">
        <w:t xml:space="preserve"> </w:t>
      </w:r>
      <w:r w:rsidRPr="006A62FF">
        <w:t>у</w:t>
      </w:r>
      <w:r w:rsidR="00652F7F" w:rsidRPr="006A62FF">
        <w:t xml:space="preserve"> </w:t>
      </w:r>
      <w:r w:rsidRPr="006A62FF">
        <w:t>женщин,</w:t>
      </w:r>
      <w:r w:rsidR="00652F7F" w:rsidRPr="006A62FF">
        <w:t xml:space="preserve"> </w:t>
      </w:r>
      <w:r w:rsidRPr="006A62FF">
        <w:t>из</w:t>
      </w:r>
      <w:r w:rsidR="00652F7F" w:rsidRPr="006A62FF">
        <w:t xml:space="preserve"> </w:t>
      </w:r>
      <w:r w:rsidRPr="006A62FF">
        <w:t>которых</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10</w:t>
      </w:r>
      <w:r w:rsidR="00652F7F" w:rsidRPr="006A62FF">
        <w:t xml:space="preserve"> </w:t>
      </w:r>
      <w:r w:rsidRPr="006A62FF">
        <w:t>календарных</w:t>
      </w:r>
      <w:r w:rsidR="00652F7F" w:rsidRPr="006A62FF">
        <w:t xml:space="preserve"> </w:t>
      </w:r>
      <w:r w:rsidRPr="006A62FF">
        <w:t>лет</w:t>
      </w:r>
      <w:r w:rsidR="00652F7F" w:rsidRPr="006A62FF">
        <w:t xml:space="preserve"> </w:t>
      </w:r>
      <w:r w:rsidRPr="006A62FF">
        <w:t>у</w:t>
      </w:r>
      <w:r w:rsidR="00652F7F" w:rsidRPr="006A62FF">
        <w:t xml:space="preserve"> </w:t>
      </w:r>
      <w:r w:rsidRPr="006A62FF">
        <w:t>мужчин</w:t>
      </w:r>
      <w:r w:rsidR="00652F7F" w:rsidRPr="006A62FF">
        <w:t xml:space="preserve"> </w:t>
      </w:r>
      <w:r w:rsidRPr="006A62FF">
        <w:t>и</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7,5</w:t>
      </w:r>
      <w:r w:rsidR="00652F7F" w:rsidRPr="006A62FF">
        <w:t xml:space="preserve"> </w:t>
      </w:r>
      <w:r w:rsidRPr="006A62FF">
        <w:t>календарных</w:t>
      </w:r>
      <w:r w:rsidR="00652F7F" w:rsidRPr="006A62FF">
        <w:t xml:space="preserve"> </w:t>
      </w:r>
      <w:r w:rsidRPr="006A62FF">
        <w:t>лет</w:t>
      </w:r>
      <w:r w:rsidR="00652F7F" w:rsidRPr="006A62FF">
        <w:t xml:space="preserve"> </w:t>
      </w:r>
      <w:r w:rsidRPr="006A62FF">
        <w:t>у</w:t>
      </w:r>
      <w:r w:rsidR="00652F7F" w:rsidRPr="006A62FF">
        <w:t xml:space="preserve"> </w:t>
      </w:r>
      <w:r w:rsidRPr="006A62FF">
        <w:t>женщин</w:t>
      </w:r>
      <w:r w:rsidR="00652F7F" w:rsidRPr="006A62FF">
        <w:t xml:space="preserve"> </w:t>
      </w:r>
      <w:r w:rsidRPr="006A62FF">
        <w:t>приходятся</w:t>
      </w:r>
      <w:r w:rsidR="00652F7F" w:rsidRPr="006A62FF">
        <w:t xml:space="preserve"> </w:t>
      </w:r>
      <w:r w:rsidRPr="006A62FF">
        <w:t>на</w:t>
      </w:r>
      <w:r w:rsidR="00652F7F" w:rsidRPr="006A62FF">
        <w:t xml:space="preserve"> </w:t>
      </w:r>
      <w:r w:rsidRPr="006A62FF">
        <w:t>работу</w:t>
      </w:r>
      <w:r w:rsidR="00652F7F" w:rsidRPr="006A62FF">
        <w:t xml:space="preserve"> </w:t>
      </w:r>
      <w:r w:rsidRPr="006A62FF">
        <w:t>в</w:t>
      </w:r>
      <w:r w:rsidR="00652F7F" w:rsidRPr="006A62FF">
        <w:t xml:space="preserve"> </w:t>
      </w:r>
      <w:r w:rsidRPr="006A62FF">
        <w:t>летно-испытательном</w:t>
      </w:r>
      <w:r w:rsidR="00652F7F" w:rsidRPr="006A62FF">
        <w:t xml:space="preserve"> </w:t>
      </w:r>
      <w:r w:rsidRPr="006A62FF">
        <w:t>подразделении;</w:t>
      </w:r>
    </w:p>
    <w:p w14:paraId="57FAD7A9" w14:textId="77777777" w:rsidR="0093104F" w:rsidRPr="006A62FF" w:rsidRDefault="0093104F" w:rsidP="0093104F">
      <w:r w:rsidRPr="006A62FF">
        <w:t>•</w:t>
      </w:r>
      <w:r w:rsidRPr="006A62FF">
        <w:tab/>
        <w:t>увольнение</w:t>
      </w:r>
      <w:r w:rsidR="00652F7F" w:rsidRPr="006A62FF">
        <w:t xml:space="preserve"> </w:t>
      </w:r>
      <w:r w:rsidRPr="006A62FF">
        <w:t>в</w:t>
      </w:r>
      <w:r w:rsidR="00652F7F" w:rsidRPr="006A62FF">
        <w:t xml:space="preserve"> </w:t>
      </w:r>
      <w:r w:rsidRPr="006A62FF">
        <w:t>связи</w:t>
      </w:r>
      <w:r w:rsidR="00652F7F" w:rsidRPr="006A62FF">
        <w:t xml:space="preserve"> </w:t>
      </w:r>
      <w:r w:rsidRPr="006A62FF">
        <w:t>с</w:t>
      </w:r>
      <w:r w:rsidR="00652F7F" w:rsidRPr="006A62FF">
        <w:t xml:space="preserve"> </w:t>
      </w:r>
      <w:r w:rsidRPr="006A62FF">
        <w:t>болезнью,</w:t>
      </w:r>
      <w:r w:rsidR="00652F7F" w:rsidRPr="006A62FF">
        <w:t xml:space="preserve"> </w:t>
      </w:r>
      <w:r w:rsidRPr="006A62FF">
        <w:t>проблемами</w:t>
      </w:r>
      <w:r w:rsidR="00652F7F" w:rsidRPr="006A62FF">
        <w:t xml:space="preserve"> </w:t>
      </w:r>
      <w:r w:rsidRPr="006A62FF">
        <w:t>со</w:t>
      </w:r>
      <w:r w:rsidR="00652F7F" w:rsidRPr="006A62FF">
        <w:t xml:space="preserve"> </w:t>
      </w:r>
      <w:r w:rsidRPr="006A62FF">
        <w:t>здоровьем,</w:t>
      </w:r>
      <w:r w:rsidR="00652F7F" w:rsidRPr="006A62FF">
        <w:t xml:space="preserve"> </w:t>
      </w:r>
      <w:r w:rsidRPr="006A62FF">
        <w:t>при</w:t>
      </w:r>
      <w:r w:rsidR="00652F7F" w:rsidRPr="006A62FF">
        <w:t xml:space="preserve"> </w:t>
      </w:r>
      <w:r w:rsidRPr="006A62FF">
        <w:t>наличии</w:t>
      </w:r>
      <w:r w:rsidR="00652F7F" w:rsidRPr="006A62FF">
        <w:t xml:space="preserve"> </w:t>
      </w:r>
      <w:r w:rsidRPr="006A62FF">
        <w:t>выслуги</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20</w:t>
      </w:r>
      <w:r w:rsidR="00652F7F" w:rsidRPr="006A62FF">
        <w:t xml:space="preserve"> </w:t>
      </w:r>
      <w:r w:rsidRPr="006A62FF">
        <w:t>лет</w:t>
      </w:r>
      <w:r w:rsidR="00652F7F" w:rsidRPr="006A62FF">
        <w:t xml:space="preserve"> </w:t>
      </w:r>
      <w:r w:rsidRPr="006A62FF">
        <w:t>у</w:t>
      </w:r>
      <w:r w:rsidR="00652F7F" w:rsidRPr="006A62FF">
        <w:t xml:space="preserve"> </w:t>
      </w:r>
      <w:r w:rsidRPr="006A62FF">
        <w:t>мужчин</w:t>
      </w:r>
      <w:r w:rsidR="00652F7F" w:rsidRPr="006A62FF">
        <w:t xml:space="preserve"> </w:t>
      </w:r>
      <w:r w:rsidRPr="006A62FF">
        <w:t>и</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15</w:t>
      </w:r>
      <w:r w:rsidR="00652F7F" w:rsidRPr="006A62FF">
        <w:t xml:space="preserve"> </w:t>
      </w:r>
      <w:r w:rsidRPr="006A62FF">
        <w:t>лет</w:t>
      </w:r>
      <w:r w:rsidR="00652F7F" w:rsidRPr="006A62FF">
        <w:t xml:space="preserve"> </w:t>
      </w:r>
      <w:r w:rsidRPr="006A62FF">
        <w:t>у</w:t>
      </w:r>
      <w:r w:rsidR="00652F7F" w:rsidRPr="006A62FF">
        <w:t xml:space="preserve"> </w:t>
      </w:r>
      <w:r w:rsidRPr="006A62FF">
        <w:t>женщин.</w:t>
      </w:r>
    </w:p>
    <w:p w14:paraId="4D30629C" w14:textId="77777777" w:rsidR="0093104F" w:rsidRPr="006A62FF" w:rsidRDefault="0093104F" w:rsidP="0093104F">
      <w:r w:rsidRPr="006A62FF">
        <w:lastRenderedPageBreak/>
        <w:t>Также</w:t>
      </w:r>
      <w:r w:rsidR="00652F7F" w:rsidRPr="006A62FF">
        <w:t xml:space="preserve"> </w:t>
      </w:r>
      <w:r w:rsidRPr="006A62FF">
        <w:t>могут</w:t>
      </w:r>
      <w:r w:rsidR="00652F7F" w:rsidRPr="006A62FF">
        <w:t xml:space="preserve"> </w:t>
      </w:r>
      <w:r w:rsidRPr="006A62FF">
        <w:t>воспользоваться</w:t>
      </w:r>
      <w:r w:rsidR="00652F7F" w:rsidRPr="006A62FF">
        <w:t xml:space="preserve"> </w:t>
      </w:r>
      <w:r w:rsidRPr="006A62FF">
        <w:t>правом</w:t>
      </w:r>
      <w:r w:rsidR="00652F7F" w:rsidRPr="006A62FF">
        <w:t xml:space="preserve"> </w:t>
      </w:r>
      <w:r w:rsidRPr="006A62FF">
        <w:t>выйти</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за</w:t>
      </w:r>
      <w:r w:rsidR="00652F7F" w:rsidRPr="006A62FF">
        <w:t xml:space="preserve"> </w:t>
      </w:r>
      <w:r w:rsidRPr="006A62FF">
        <w:t>выслугу</w:t>
      </w:r>
      <w:r w:rsidR="00652F7F" w:rsidRPr="006A62FF">
        <w:t xml:space="preserve"> </w:t>
      </w:r>
      <w:r w:rsidRPr="006A62FF">
        <w:t>лет</w:t>
      </w:r>
      <w:r w:rsidR="00652F7F" w:rsidRPr="006A62FF">
        <w:t xml:space="preserve"> </w:t>
      </w:r>
      <w:r w:rsidRPr="006A62FF">
        <w:t>работники</w:t>
      </w:r>
      <w:r w:rsidR="00652F7F" w:rsidRPr="006A62FF">
        <w:t xml:space="preserve"> </w:t>
      </w:r>
      <w:r w:rsidRPr="006A62FF">
        <w:t>летно-испытательного</w:t>
      </w:r>
      <w:r w:rsidR="00652F7F" w:rsidRPr="006A62FF">
        <w:t xml:space="preserve"> </w:t>
      </w:r>
      <w:r w:rsidRPr="006A62FF">
        <w:t>состава.</w:t>
      </w:r>
      <w:r w:rsidR="00652F7F" w:rsidRPr="006A62FF">
        <w:t xml:space="preserve"> </w:t>
      </w:r>
      <w:r w:rsidRPr="006A62FF">
        <w:t>Это</w:t>
      </w:r>
      <w:r w:rsidR="00652F7F" w:rsidRPr="006A62FF">
        <w:t xml:space="preserve"> </w:t>
      </w:r>
      <w:r w:rsidRPr="006A62FF">
        <w:t>возможно</w:t>
      </w:r>
      <w:r w:rsidR="00652F7F" w:rsidRPr="006A62FF">
        <w:t xml:space="preserve"> </w:t>
      </w:r>
      <w:r w:rsidRPr="006A62FF">
        <w:t>при</w:t>
      </w:r>
      <w:r w:rsidR="00652F7F" w:rsidRPr="006A62FF">
        <w:t xml:space="preserve"> </w:t>
      </w:r>
      <w:r w:rsidRPr="006A62FF">
        <w:t>следующих</w:t>
      </w:r>
      <w:r w:rsidR="00652F7F" w:rsidRPr="006A62FF">
        <w:t xml:space="preserve"> </w:t>
      </w:r>
      <w:r w:rsidRPr="006A62FF">
        <w:t>условиях:</w:t>
      </w:r>
    </w:p>
    <w:p w14:paraId="5443C9F2" w14:textId="77777777" w:rsidR="0093104F" w:rsidRPr="006A62FF" w:rsidRDefault="0093104F" w:rsidP="0093104F">
      <w:r w:rsidRPr="006A62FF">
        <w:t>•</w:t>
      </w:r>
      <w:r w:rsidRPr="006A62FF">
        <w:tab/>
        <w:t>наличие</w:t>
      </w:r>
      <w:r w:rsidR="00652F7F" w:rsidRPr="006A62FF">
        <w:t xml:space="preserve"> </w:t>
      </w:r>
      <w:r w:rsidRPr="006A62FF">
        <w:t>выслуги</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25</w:t>
      </w:r>
      <w:r w:rsidR="00652F7F" w:rsidRPr="006A62FF">
        <w:t xml:space="preserve"> </w:t>
      </w:r>
      <w:r w:rsidRPr="006A62FF">
        <w:t>лет</w:t>
      </w:r>
      <w:r w:rsidR="00652F7F" w:rsidRPr="006A62FF">
        <w:t xml:space="preserve"> </w:t>
      </w:r>
      <w:r w:rsidRPr="006A62FF">
        <w:t>у</w:t>
      </w:r>
      <w:r w:rsidR="00652F7F" w:rsidRPr="006A62FF">
        <w:t xml:space="preserve"> </w:t>
      </w:r>
      <w:r w:rsidRPr="006A62FF">
        <w:t>мужчин</w:t>
      </w:r>
      <w:r w:rsidR="00652F7F" w:rsidRPr="006A62FF">
        <w:t xml:space="preserve"> </w:t>
      </w:r>
      <w:r w:rsidRPr="006A62FF">
        <w:t>и</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20</w:t>
      </w:r>
      <w:r w:rsidR="00652F7F" w:rsidRPr="006A62FF">
        <w:t xml:space="preserve"> </w:t>
      </w:r>
      <w:r w:rsidRPr="006A62FF">
        <w:t>лет</w:t>
      </w:r>
      <w:r w:rsidR="00652F7F" w:rsidRPr="006A62FF">
        <w:t xml:space="preserve"> </w:t>
      </w:r>
      <w:r w:rsidRPr="006A62FF">
        <w:t>у</w:t>
      </w:r>
      <w:r w:rsidR="00652F7F" w:rsidRPr="006A62FF">
        <w:t xml:space="preserve"> </w:t>
      </w:r>
      <w:r w:rsidRPr="006A62FF">
        <w:t>женщин,</w:t>
      </w:r>
      <w:r w:rsidR="00652F7F" w:rsidRPr="006A62FF">
        <w:t xml:space="preserve"> </w:t>
      </w:r>
      <w:r w:rsidRPr="006A62FF">
        <w:t>а</w:t>
      </w:r>
      <w:r w:rsidR="00652F7F" w:rsidRPr="006A62FF">
        <w:t xml:space="preserve"> </w:t>
      </w:r>
      <w:r w:rsidRPr="006A62FF">
        <w:t>при</w:t>
      </w:r>
      <w:r w:rsidR="00652F7F" w:rsidRPr="006A62FF">
        <w:t xml:space="preserve"> </w:t>
      </w:r>
      <w:r w:rsidRPr="006A62FF">
        <w:t>оставлении</w:t>
      </w:r>
      <w:r w:rsidR="00652F7F" w:rsidRPr="006A62FF">
        <w:t xml:space="preserve"> </w:t>
      </w:r>
      <w:r w:rsidRPr="006A62FF">
        <w:t>летной</w:t>
      </w:r>
      <w:r w:rsidR="00652F7F" w:rsidRPr="006A62FF">
        <w:t xml:space="preserve"> </w:t>
      </w:r>
      <w:r w:rsidRPr="006A62FF">
        <w:t>работы</w:t>
      </w:r>
      <w:r w:rsidR="00652F7F" w:rsidRPr="006A62FF">
        <w:t xml:space="preserve"> </w:t>
      </w:r>
      <w:r w:rsidRPr="006A62FF">
        <w:t>по</w:t>
      </w:r>
      <w:r w:rsidR="00652F7F" w:rsidRPr="006A62FF">
        <w:t xml:space="preserve"> </w:t>
      </w:r>
      <w:r w:rsidRPr="006A62FF">
        <w:t>состоянию</w:t>
      </w:r>
      <w:r w:rsidR="00652F7F" w:rsidRPr="006A62FF">
        <w:t xml:space="preserve"> </w:t>
      </w:r>
      <w:r w:rsidRPr="006A62FF">
        <w:t>здоровья</w:t>
      </w:r>
      <w:r w:rsidR="00652F7F" w:rsidRPr="006A62FF">
        <w:t xml:space="preserve"> </w:t>
      </w:r>
      <w:r w:rsidRPr="006A62FF">
        <w:t>-</w:t>
      </w:r>
      <w:r w:rsidR="00652F7F" w:rsidRPr="006A62FF">
        <w:t xml:space="preserve"> </w:t>
      </w:r>
      <w:r w:rsidRPr="006A62FF">
        <w:t>при</w:t>
      </w:r>
      <w:r w:rsidR="00652F7F" w:rsidRPr="006A62FF">
        <w:t xml:space="preserve"> </w:t>
      </w:r>
      <w:r w:rsidRPr="006A62FF">
        <w:t>выслуге</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20</w:t>
      </w:r>
      <w:r w:rsidR="00652F7F" w:rsidRPr="006A62FF">
        <w:t xml:space="preserve"> </w:t>
      </w:r>
      <w:r w:rsidRPr="006A62FF">
        <w:t>лет</w:t>
      </w:r>
      <w:r w:rsidR="00652F7F" w:rsidRPr="006A62FF">
        <w:t xml:space="preserve"> </w:t>
      </w:r>
      <w:r w:rsidRPr="006A62FF">
        <w:t>у</w:t>
      </w:r>
      <w:r w:rsidR="00652F7F" w:rsidRPr="006A62FF">
        <w:t xml:space="preserve"> </w:t>
      </w:r>
      <w:r w:rsidRPr="006A62FF">
        <w:t>мужчин</w:t>
      </w:r>
      <w:r w:rsidR="00652F7F" w:rsidRPr="006A62FF">
        <w:t xml:space="preserve"> </w:t>
      </w:r>
      <w:r w:rsidRPr="006A62FF">
        <w:t>и</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15</w:t>
      </w:r>
      <w:r w:rsidR="00652F7F" w:rsidRPr="006A62FF">
        <w:t xml:space="preserve"> </w:t>
      </w:r>
      <w:r w:rsidRPr="006A62FF">
        <w:t>лет</w:t>
      </w:r>
      <w:r w:rsidR="00652F7F" w:rsidRPr="006A62FF">
        <w:t xml:space="preserve"> </w:t>
      </w:r>
      <w:r w:rsidRPr="006A62FF">
        <w:t>у</w:t>
      </w:r>
      <w:r w:rsidR="00652F7F" w:rsidRPr="006A62FF">
        <w:t xml:space="preserve"> </w:t>
      </w:r>
      <w:r w:rsidRPr="006A62FF">
        <w:t>женщин;</w:t>
      </w:r>
    </w:p>
    <w:p w14:paraId="47A7297F" w14:textId="77777777" w:rsidR="0093104F" w:rsidRPr="006A62FF" w:rsidRDefault="0093104F" w:rsidP="0093104F">
      <w:r w:rsidRPr="006A62FF">
        <w:t>•</w:t>
      </w:r>
      <w:r w:rsidRPr="006A62FF">
        <w:tab/>
        <w:t>получение</w:t>
      </w:r>
      <w:r w:rsidR="00652F7F" w:rsidRPr="006A62FF">
        <w:t xml:space="preserve"> </w:t>
      </w:r>
      <w:r w:rsidRPr="006A62FF">
        <w:t>страховой</w:t>
      </w:r>
      <w:r w:rsidR="00652F7F" w:rsidRPr="006A62FF">
        <w:t xml:space="preserve"> </w:t>
      </w:r>
      <w:r w:rsidRPr="006A62FF">
        <w:t>пенсии</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либо</w:t>
      </w:r>
      <w:r w:rsidR="00652F7F" w:rsidRPr="006A62FF">
        <w:t xml:space="preserve"> </w:t>
      </w:r>
      <w:r w:rsidRPr="006A62FF">
        <w:t>страховой</w:t>
      </w:r>
      <w:r w:rsidR="00652F7F" w:rsidRPr="006A62FF">
        <w:t xml:space="preserve"> </w:t>
      </w:r>
      <w:r w:rsidRPr="006A62FF">
        <w:t>пенсии</w:t>
      </w:r>
      <w:r w:rsidR="00652F7F" w:rsidRPr="006A62FF">
        <w:t xml:space="preserve"> </w:t>
      </w:r>
      <w:r w:rsidRPr="006A62FF">
        <w:t>по</w:t>
      </w:r>
      <w:r w:rsidR="00652F7F" w:rsidRPr="006A62FF">
        <w:t xml:space="preserve"> </w:t>
      </w:r>
      <w:r w:rsidRPr="006A62FF">
        <w:t>инвалидности,</w:t>
      </w:r>
      <w:r w:rsidR="00652F7F" w:rsidRPr="006A62FF">
        <w:t xml:space="preserve"> </w:t>
      </w:r>
      <w:r w:rsidRPr="006A62FF">
        <w:t>назначенной</w:t>
      </w:r>
      <w:r w:rsidR="00652F7F" w:rsidRPr="006A62FF">
        <w:t xml:space="preserve"> </w:t>
      </w:r>
      <w:r w:rsidRPr="006A62FF">
        <w:t>всоответствии</w:t>
      </w:r>
      <w:r w:rsidR="00652F7F" w:rsidRPr="006A62FF">
        <w:t xml:space="preserve"> </w:t>
      </w:r>
      <w:r w:rsidRPr="006A62FF">
        <w:t>с</w:t>
      </w:r>
      <w:r w:rsidR="00652F7F" w:rsidRPr="006A62FF">
        <w:t xml:space="preserve"> </w:t>
      </w:r>
      <w:r w:rsidRPr="006A62FF">
        <w:t>ФЗ</w:t>
      </w:r>
      <w:r w:rsidR="00652F7F" w:rsidRPr="006A62FF">
        <w:t xml:space="preserve"> «</w:t>
      </w:r>
      <w:r w:rsidRPr="006A62FF">
        <w:t>О</w:t>
      </w:r>
      <w:r w:rsidR="00652F7F" w:rsidRPr="006A62FF">
        <w:t xml:space="preserve"> </w:t>
      </w:r>
      <w:r w:rsidRPr="006A62FF">
        <w:t>страховых</w:t>
      </w:r>
      <w:r w:rsidR="00652F7F" w:rsidRPr="006A62FF">
        <w:t xml:space="preserve"> </w:t>
      </w:r>
      <w:r w:rsidRPr="006A62FF">
        <w:t>пенсиях</w:t>
      </w:r>
      <w:r w:rsidR="00652F7F" w:rsidRPr="006A62FF">
        <w:t>»</w:t>
      </w:r>
      <w:r w:rsidRPr="006A62FF">
        <w:t>.</w:t>
      </w:r>
    </w:p>
    <w:p w14:paraId="72EFCC25" w14:textId="77777777" w:rsidR="0093104F" w:rsidRPr="006A62FF" w:rsidRDefault="0093104F" w:rsidP="0093104F">
      <w:r w:rsidRPr="006A62FF">
        <w:t>Поправки</w:t>
      </w:r>
      <w:r w:rsidR="00652F7F" w:rsidRPr="006A62FF">
        <w:t xml:space="preserve"> </w:t>
      </w:r>
      <w:r w:rsidRPr="006A62FF">
        <w:t>в</w:t>
      </w:r>
      <w:r w:rsidR="00652F7F" w:rsidRPr="006A62FF">
        <w:t xml:space="preserve"> </w:t>
      </w:r>
      <w:r w:rsidRPr="006A62FF">
        <w:t>п.</w:t>
      </w:r>
      <w:r w:rsidR="00652F7F" w:rsidRPr="006A62FF">
        <w:t xml:space="preserve"> </w:t>
      </w:r>
      <w:r w:rsidRPr="006A62FF">
        <w:t>9</w:t>
      </w:r>
      <w:r w:rsidR="00652F7F" w:rsidRPr="006A62FF">
        <w:t xml:space="preserve"> </w:t>
      </w:r>
      <w:r w:rsidRPr="006A62FF">
        <w:t>ст.</w:t>
      </w:r>
      <w:r w:rsidR="00652F7F" w:rsidRPr="006A62FF">
        <w:t xml:space="preserve"> </w:t>
      </w:r>
      <w:r w:rsidRPr="006A62FF">
        <w:t>13</w:t>
      </w:r>
      <w:r w:rsidR="00652F7F" w:rsidRPr="006A62FF">
        <w:t xml:space="preserve"> </w:t>
      </w:r>
      <w:r w:rsidRPr="006A62FF">
        <w:t>Федерального</w:t>
      </w:r>
      <w:r w:rsidR="00652F7F" w:rsidRPr="006A62FF">
        <w:t xml:space="preserve"> </w:t>
      </w:r>
      <w:r w:rsidRPr="006A62FF">
        <w:t>закона</w:t>
      </w:r>
      <w:r w:rsidR="00652F7F" w:rsidRPr="006A62FF">
        <w:t xml:space="preserve"> </w:t>
      </w:r>
      <w:r w:rsidRPr="006A62FF">
        <w:t>от</w:t>
      </w:r>
      <w:r w:rsidR="00652F7F" w:rsidRPr="006A62FF">
        <w:t xml:space="preserve"> </w:t>
      </w:r>
      <w:r w:rsidRPr="006A62FF">
        <w:t>28.12.2013</w:t>
      </w:r>
      <w:r w:rsidR="00652F7F" w:rsidRPr="006A62FF">
        <w:t xml:space="preserve"> №</w:t>
      </w:r>
      <w:r w:rsidRPr="006A62FF">
        <w:t>400-ФЗ</w:t>
      </w:r>
      <w:r w:rsidR="00652F7F" w:rsidRPr="006A62FF">
        <w:t xml:space="preserve"> «</w:t>
      </w:r>
      <w:r w:rsidRPr="006A62FF">
        <w:t>О</w:t>
      </w:r>
      <w:r w:rsidR="00652F7F" w:rsidRPr="006A62FF">
        <w:t xml:space="preserve"> </w:t>
      </w:r>
      <w:r w:rsidRPr="006A62FF">
        <w:t>страховых</w:t>
      </w:r>
      <w:r w:rsidR="00652F7F" w:rsidRPr="006A62FF">
        <w:t xml:space="preserve"> </w:t>
      </w:r>
      <w:r w:rsidRPr="006A62FF">
        <w:t>пенсиях</w:t>
      </w:r>
      <w:r w:rsidR="00652F7F" w:rsidRPr="006A62FF">
        <w:t xml:space="preserve">» </w:t>
      </w:r>
      <w:r w:rsidRPr="006A62FF">
        <w:t>предусматривают</w:t>
      </w:r>
      <w:r w:rsidR="00652F7F" w:rsidRPr="006A62FF">
        <w:t xml:space="preserve"> </w:t>
      </w:r>
      <w:r w:rsidRPr="006A62FF">
        <w:t>включение</w:t>
      </w:r>
      <w:r w:rsidR="00652F7F" w:rsidRPr="006A62FF">
        <w:t xml:space="preserve"> </w:t>
      </w:r>
      <w:r w:rsidRPr="006A62FF">
        <w:t>периодов</w:t>
      </w:r>
      <w:r w:rsidR="00652F7F" w:rsidRPr="006A62FF">
        <w:t xml:space="preserve"> </w:t>
      </w:r>
      <w:r w:rsidRPr="006A62FF">
        <w:t>прохождения</w:t>
      </w:r>
      <w:r w:rsidR="00652F7F" w:rsidRPr="006A62FF">
        <w:t xml:space="preserve"> </w:t>
      </w:r>
      <w:r w:rsidRPr="006A62FF">
        <w:t>военной</w:t>
      </w:r>
      <w:r w:rsidR="00652F7F" w:rsidRPr="006A62FF">
        <w:t xml:space="preserve"> </w:t>
      </w:r>
      <w:r w:rsidRPr="006A62FF">
        <w:t>службы</w:t>
      </w:r>
      <w:r w:rsidR="00652F7F" w:rsidRPr="006A62FF">
        <w:t xml:space="preserve"> </w:t>
      </w:r>
      <w:r w:rsidRPr="006A62FF">
        <w:t>по</w:t>
      </w:r>
      <w:r w:rsidR="00652F7F" w:rsidRPr="006A62FF">
        <w:t xml:space="preserve"> </w:t>
      </w:r>
      <w:r w:rsidRPr="006A62FF">
        <w:t>призыву,</w:t>
      </w:r>
      <w:r w:rsidR="00652F7F" w:rsidRPr="006A62FF">
        <w:t xml:space="preserve"> </w:t>
      </w:r>
      <w:r w:rsidRPr="006A62FF">
        <w:t>а</w:t>
      </w:r>
      <w:r w:rsidR="00652F7F" w:rsidRPr="006A62FF">
        <w:t xml:space="preserve"> </w:t>
      </w:r>
      <w:r w:rsidRPr="006A62FF">
        <w:t>также</w:t>
      </w:r>
      <w:r w:rsidR="00652F7F" w:rsidRPr="006A62FF">
        <w:t xml:space="preserve"> </w:t>
      </w:r>
      <w:r w:rsidRPr="006A62FF">
        <w:t>периодов</w:t>
      </w:r>
      <w:r w:rsidR="00652F7F" w:rsidRPr="006A62FF">
        <w:t xml:space="preserve"> </w:t>
      </w:r>
      <w:r w:rsidRPr="006A62FF">
        <w:t>участия</w:t>
      </w:r>
      <w:r w:rsidR="00652F7F" w:rsidRPr="006A62FF">
        <w:t xml:space="preserve"> </w:t>
      </w:r>
      <w:r w:rsidRPr="006A62FF">
        <w:t>в</w:t>
      </w:r>
      <w:r w:rsidR="00652F7F" w:rsidRPr="006A62FF">
        <w:t xml:space="preserve"> </w:t>
      </w:r>
      <w:r w:rsidRPr="006A62FF">
        <w:t>специальной</w:t>
      </w:r>
      <w:r w:rsidR="00652F7F" w:rsidRPr="006A62FF">
        <w:t xml:space="preserve"> </w:t>
      </w:r>
      <w:r w:rsidRPr="006A62FF">
        <w:t>военной</w:t>
      </w:r>
      <w:r w:rsidR="00652F7F" w:rsidRPr="006A62FF">
        <w:t xml:space="preserve"> </w:t>
      </w:r>
      <w:r w:rsidRPr="006A62FF">
        <w:t>операции</w:t>
      </w:r>
      <w:r w:rsidR="00652F7F" w:rsidRPr="006A62FF">
        <w:t xml:space="preserve"> </w:t>
      </w:r>
      <w:r w:rsidRPr="006A62FF">
        <w:t>в</w:t>
      </w:r>
      <w:r w:rsidR="00652F7F" w:rsidRPr="006A62FF">
        <w:t xml:space="preserve"> </w:t>
      </w:r>
      <w:r w:rsidRPr="006A62FF">
        <w:t>период</w:t>
      </w:r>
      <w:r w:rsidR="00652F7F" w:rsidRPr="006A62FF">
        <w:t xml:space="preserve"> </w:t>
      </w:r>
      <w:r w:rsidRPr="006A62FF">
        <w:t>прохождения</w:t>
      </w:r>
      <w:r w:rsidR="00652F7F" w:rsidRPr="006A62FF">
        <w:t xml:space="preserve"> </w:t>
      </w:r>
      <w:r w:rsidRPr="006A62FF">
        <w:t>военной</w:t>
      </w:r>
      <w:r w:rsidR="00652F7F" w:rsidRPr="006A62FF">
        <w:t xml:space="preserve"> </w:t>
      </w:r>
      <w:r w:rsidRPr="006A62FF">
        <w:t>службы</w:t>
      </w:r>
      <w:r w:rsidR="00652F7F" w:rsidRPr="006A62FF">
        <w:t xml:space="preserve"> </w:t>
      </w:r>
      <w:r w:rsidRPr="006A62FF">
        <w:t>в</w:t>
      </w:r>
      <w:r w:rsidR="00652F7F" w:rsidRPr="006A62FF">
        <w:t xml:space="preserve"> </w:t>
      </w:r>
      <w:r w:rsidRPr="006A62FF">
        <w:t>страховой</w:t>
      </w:r>
      <w:r w:rsidR="00652F7F" w:rsidRPr="006A62FF">
        <w:t xml:space="preserve"> </w:t>
      </w:r>
      <w:r w:rsidRPr="006A62FF">
        <w:t>стаж,</w:t>
      </w:r>
      <w:r w:rsidR="00652F7F" w:rsidRPr="006A62FF">
        <w:t xml:space="preserve"> </w:t>
      </w:r>
      <w:r w:rsidRPr="006A62FF">
        <w:t>что</w:t>
      </w:r>
      <w:r w:rsidR="00652F7F" w:rsidRPr="006A62FF">
        <w:t xml:space="preserve"> </w:t>
      </w:r>
      <w:r w:rsidRPr="006A62FF">
        <w:t>дает</w:t>
      </w:r>
      <w:r w:rsidR="00652F7F" w:rsidRPr="006A62FF">
        <w:t xml:space="preserve"> </w:t>
      </w:r>
      <w:r w:rsidRPr="006A62FF">
        <w:t>право</w:t>
      </w:r>
      <w:r w:rsidR="00652F7F" w:rsidRPr="006A62FF">
        <w:t xml:space="preserve"> </w:t>
      </w:r>
      <w:r w:rsidRPr="006A62FF">
        <w:t>на</w:t>
      </w:r>
      <w:r w:rsidR="00652F7F" w:rsidRPr="006A62FF">
        <w:t xml:space="preserve"> </w:t>
      </w:r>
      <w:r w:rsidRPr="006A62FF">
        <w:t>назначение</w:t>
      </w:r>
      <w:r w:rsidR="00652F7F" w:rsidRPr="006A62FF">
        <w:t xml:space="preserve"> </w:t>
      </w:r>
      <w:r w:rsidRPr="006A62FF">
        <w:t>досрочной</w:t>
      </w:r>
      <w:r w:rsidR="00652F7F" w:rsidRPr="006A62FF">
        <w:t xml:space="preserve"> </w:t>
      </w:r>
      <w:r w:rsidRPr="006A62FF">
        <w:t>пенсии</w:t>
      </w:r>
      <w:r w:rsidR="00652F7F" w:rsidRPr="006A62FF">
        <w:t xml:space="preserve"> </w:t>
      </w:r>
      <w:r w:rsidRPr="006A62FF">
        <w:t>лицам</w:t>
      </w:r>
      <w:r w:rsidR="00652F7F" w:rsidRPr="006A62FF">
        <w:t xml:space="preserve"> </w:t>
      </w:r>
      <w:r w:rsidRPr="006A62FF">
        <w:t>с</w:t>
      </w:r>
      <w:r w:rsidR="00652F7F" w:rsidRPr="006A62FF">
        <w:t xml:space="preserve"> </w:t>
      </w:r>
      <w:r w:rsidRPr="006A62FF">
        <w:t>длительным</w:t>
      </w:r>
      <w:r w:rsidR="00652F7F" w:rsidRPr="006A62FF">
        <w:t xml:space="preserve"> </w:t>
      </w:r>
      <w:r w:rsidRPr="006A62FF">
        <w:t>стажем.</w:t>
      </w:r>
    </w:p>
    <w:p w14:paraId="74778D91" w14:textId="77777777" w:rsidR="0093104F" w:rsidRPr="006A62FF" w:rsidRDefault="00652F7F" w:rsidP="0093104F">
      <w:r w:rsidRPr="006A62FF">
        <w:t>«</w:t>
      </w:r>
      <w:r w:rsidR="0093104F" w:rsidRPr="006A62FF">
        <w:t>Также</w:t>
      </w:r>
      <w:r w:rsidRPr="006A62FF">
        <w:t xml:space="preserve"> </w:t>
      </w:r>
      <w:r w:rsidR="0093104F" w:rsidRPr="006A62FF">
        <w:t>с</w:t>
      </w:r>
      <w:r w:rsidRPr="006A62FF">
        <w:t xml:space="preserve"> </w:t>
      </w:r>
      <w:r w:rsidR="0093104F" w:rsidRPr="006A62FF">
        <w:t>1</w:t>
      </w:r>
      <w:r w:rsidRPr="006A62FF">
        <w:t xml:space="preserve"> </w:t>
      </w:r>
      <w:r w:rsidR="0093104F" w:rsidRPr="006A62FF">
        <w:t>января</w:t>
      </w:r>
      <w:r w:rsidRPr="006A62FF">
        <w:t xml:space="preserve"> </w:t>
      </w:r>
      <w:r w:rsidR="0093104F" w:rsidRPr="006A62FF">
        <w:t>2025</w:t>
      </w:r>
      <w:r w:rsidRPr="006A62FF">
        <w:t xml:space="preserve"> </w:t>
      </w:r>
      <w:r w:rsidR="0093104F" w:rsidRPr="006A62FF">
        <w:t>года</w:t>
      </w:r>
      <w:r w:rsidRPr="006A62FF">
        <w:t xml:space="preserve"> </w:t>
      </w:r>
      <w:r w:rsidR="0093104F" w:rsidRPr="006A62FF">
        <w:t>расширились</w:t>
      </w:r>
      <w:r w:rsidRPr="006A62FF">
        <w:t xml:space="preserve"> </w:t>
      </w:r>
      <w:r w:rsidR="0093104F" w:rsidRPr="006A62FF">
        <w:t>гарантии</w:t>
      </w:r>
      <w:r w:rsidRPr="006A62FF">
        <w:t xml:space="preserve"> </w:t>
      </w:r>
      <w:r w:rsidR="0093104F" w:rsidRPr="006A62FF">
        <w:t>пенсионного</w:t>
      </w:r>
      <w:r w:rsidRPr="006A62FF">
        <w:t xml:space="preserve"> </w:t>
      </w:r>
      <w:r w:rsidR="0093104F" w:rsidRPr="006A62FF">
        <w:t>обеспечения</w:t>
      </w:r>
      <w:r w:rsidRPr="006A62FF">
        <w:t xml:space="preserve"> </w:t>
      </w:r>
      <w:r w:rsidR="0093104F" w:rsidRPr="006A62FF">
        <w:t>для</w:t>
      </w:r>
      <w:r w:rsidRPr="006A62FF">
        <w:t xml:space="preserve"> </w:t>
      </w:r>
      <w:r w:rsidR="0093104F" w:rsidRPr="006A62FF">
        <w:t>супругов</w:t>
      </w:r>
      <w:r w:rsidRPr="006A62FF">
        <w:t xml:space="preserve"> </w:t>
      </w:r>
      <w:r w:rsidR="0093104F" w:rsidRPr="006A62FF">
        <w:t>военных</w:t>
      </w:r>
      <w:r w:rsidRPr="006A62FF">
        <w:t xml:space="preserve"> </w:t>
      </w:r>
      <w:r w:rsidR="0093104F" w:rsidRPr="006A62FF">
        <w:t>пенсионеров</w:t>
      </w:r>
      <w:r w:rsidRPr="006A62FF">
        <w:t xml:space="preserve"> </w:t>
      </w:r>
      <w:r w:rsidR="0093104F" w:rsidRPr="006A62FF">
        <w:t>и</w:t>
      </w:r>
      <w:r w:rsidRPr="006A62FF">
        <w:t xml:space="preserve"> </w:t>
      </w:r>
      <w:r w:rsidR="0093104F" w:rsidRPr="006A62FF">
        <w:t>приравненных</w:t>
      </w:r>
      <w:r w:rsidRPr="006A62FF">
        <w:t xml:space="preserve"> </w:t>
      </w:r>
      <w:r w:rsidR="0093104F" w:rsidRPr="006A62FF">
        <w:t>к</w:t>
      </w:r>
      <w:r w:rsidRPr="006A62FF">
        <w:t xml:space="preserve"> </w:t>
      </w:r>
      <w:r w:rsidR="0093104F" w:rsidRPr="006A62FF">
        <w:t>ним</w:t>
      </w:r>
      <w:r w:rsidRPr="006A62FF">
        <w:t xml:space="preserve"> </w:t>
      </w:r>
      <w:r w:rsidR="0093104F" w:rsidRPr="006A62FF">
        <w:t>лиц</w:t>
      </w:r>
      <w:r w:rsidRPr="006A62FF">
        <w:t>»</w:t>
      </w:r>
      <w:r w:rsidR="0093104F" w:rsidRPr="006A62FF">
        <w:t>,</w:t>
      </w:r>
      <w:r w:rsidRPr="006A62FF">
        <w:t xml:space="preserve"> </w:t>
      </w:r>
      <w:r w:rsidR="0093104F" w:rsidRPr="006A62FF">
        <w:t>-</w:t>
      </w:r>
      <w:r w:rsidRPr="006A62FF">
        <w:t xml:space="preserve"> </w:t>
      </w:r>
      <w:r w:rsidR="0093104F" w:rsidRPr="006A62FF">
        <w:t>говорит</w:t>
      </w:r>
      <w:r w:rsidRPr="006A62FF">
        <w:t xml:space="preserve"> </w:t>
      </w:r>
      <w:r w:rsidR="0093104F" w:rsidRPr="006A62FF">
        <w:t>Людмила</w:t>
      </w:r>
      <w:r w:rsidRPr="006A62FF">
        <w:t xml:space="preserve"> </w:t>
      </w:r>
      <w:r w:rsidR="0093104F" w:rsidRPr="006A62FF">
        <w:t>Новицкая.</w:t>
      </w:r>
    </w:p>
    <w:p w14:paraId="297EE3B2" w14:textId="77777777" w:rsidR="0093104F" w:rsidRPr="006A62FF" w:rsidRDefault="0093104F" w:rsidP="0093104F">
      <w:r w:rsidRPr="006A62FF">
        <w:t>Для</w:t>
      </w:r>
      <w:r w:rsidR="00652F7F" w:rsidRPr="006A62FF">
        <w:t xml:space="preserve"> </w:t>
      </w:r>
      <w:r w:rsidRPr="006A62FF">
        <w:t>государственных</w:t>
      </w:r>
      <w:r w:rsidR="00652F7F" w:rsidRPr="006A62FF">
        <w:t xml:space="preserve"> </w:t>
      </w:r>
      <w:r w:rsidRPr="006A62FF">
        <w:t>служащих</w:t>
      </w:r>
    </w:p>
    <w:p w14:paraId="03F1EC6C" w14:textId="77777777" w:rsidR="0093104F" w:rsidRPr="006A62FF" w:rsidRDefault="0093104F" w:rsidP="0093104F">
      <w:r w:rsidRPr="006A62FF">
        <w:t>Решение</w:t>
      </w:r>
      <w:r w:rsidR="00652F7F" w:rsidRPr="006A62FF">
        <w:t xml:space="preserve"> </w:t>
      </w:r>
      <w:r w:rsidRPr="006A62FF">
        <w:t>о</w:t>
      </w:r>
      <w:r w:rsidR="00652F7F" w:rsidRPr="006A62FF">
        <w:t xml:space="preserve"> </w:t>
      </w:r>
      <w:r w:rsidRPr="006A62FF">
        <w:t>повышении</w:t>
      </w:r>
      <w:r w:rsidR="00652F7F" w:rsidRPr="006A62FF">
        <w:t xml:space="preserve"> </w:t>
      </w:r>
      <w:r w:rsidRPr="006A62FF">
        <w:t>срока</w:t>
      </w:r>
      <w:r w:rsidR="00652F7F" w:rsidRPr="006A62FF">
        <w:t xml:space="preserve"> </w:t>
      </w:r>
      <w:r w:rsidRPr="006A62FF">
        <w:t>работы</w:t>
      </w:r>
      <w:r w:rsidR="00652F7F" w:rsidRPr="006A62FF">
        <w:t xml:space="preserve"> </w:t>
      </w:r>
      <w:r w:rsidRPr="006A62FF">
        <w:t>государственных</w:t>
      </w:r>
      <w:r w:rsidR="00652F7F" w:rsidRPr="006A62FF">
        <w:t xml:space="preserve"> </w:t>
      </w:r>
      <w:r w:rsidRPr="006A62FF">
        <w:t>гражданских</w:t>
      </w:r>
      <w:r w:rsidR="00652F7F" w:rsidRPr="006A62FF">
        <w:t xml:space="preserve"> </w:t>
      </w:r>
      <w:r w:rsidRPr="006A62FF">
        <w:t>служащих</w:t>
      </w:r>
      <w:r w:rsidR="00652F7F" w:rsidRPr="006A62FF">
        <w:t xml:space="preserve"> </w:t>
      </w:r>
      <w:r w:rsidRPr="006A62FF">
        <w:t>всех</w:t>
      </w:r>
      <w:r w:rsidR="00652F7F" w:rsidRPr="006A62FF">
        <w:t xml:space="preserve"> </w:t>
      </w:r>
      <w:r w:rsidRPr="006A62FF">
        <w:t>уровней</w:t>
      </w:r>
      <w:r w:rsidR="00652F7F" w:rsidRPr="006A62FF">
        <w:t xml:space="preserve"> </w:t>
      </w:r>
      <w:r w:rsidRPr="006A62FF">
        <w:t>власти</w:t>
      </w:r>
      <w:r w:rsidR="00652F7F" w:rsidRPr="006A62FF">
        <w:t xml:space="preserve"> </w:t>
      </w:r>
      <w:r w:rsidRPr="006A62FF">
        <w:t>-</w:t>
      </w:r>
      <w:r w:rsidR="00652F7F" w:rsidRPr="006A62FF">
        <w:t xml:space="preserve"> </w:t>
      </w:r>
      <w:r w:rsidRPr="006A62FF">
        <w:t>федеральных,</w:t>
      </w:r>
      <w:r w:rsidR="00652F7F" w:rsidRPr="006A62FF">
        <w:t xml:space="preserve"> </w:t>
      </w:r>
      <w:r w:rsidRPr="006A62FF">
        <w:t>региональных</w:t>
      </w:r>
      <w:r w:rsidR="00652F7F" w:rsidRPr="006A62FF">
        <w:t xml:space="preserve"> </w:t>
      </w:r>
      <w:r w:rsidRPr="006A62FF">
        <w:t>и</w:t>
      </w:r>
      <w:r w:rsidR="00652F7F" w:rsidRPr="006A62FF">
        <w:t xml:space="preserve"> </w:t>
      </w:r>
      <w:r w:rsidRPr="006A62FF">
        <w:t>муниципальных</w:t>
      </w:r>
      <w:r w:rsidR="00652F7F" w:rsidRPr="006A62FF">
        <w:t xml:space="preserve"> </w:t>
      </w:r>
      <w:r w:rsidRPr="006A62FF">
        <w:t>-</w:t>
      </w:r>
      <w:r w:rsidR="00652F7F" w:rsidRPr="006A62FF">
        <w:t xml:space="preserve"> </w:t>
      </w:r>
      <w:r w:rsidRPr="006A62FF">
        <w:t>с</w:t>
      </w:r>
      <w:r w:rsidR="00652F7F" w:rsidRPr="006A62FF">
        <w:t xml:space="preserve"> </w:t>
      </w:r>
      <w:r w:rsidRPr="006A62FF">
        <w:t>55</w:t>
      </w:r>
      <w:r w:rsidR="00652F7F" w:rsidRPr="006A62FF">
        <w:t xml:space="preserve"> </w:t>
      </w:r>
      <w:r w:rsidRPr="006A62FF">
        <w:t>лет</w:t>
      </w:r>
      <w:r w:rsidR="00652F7F" w:rsidRPr="006A62FF">
        <w:t xml:space="preserve"> </w:t>
      </w:r>
      <w:r w:rsidRPr="006A62FF">
        <w:t>для</w:t>
      </w:r>
      <w:r w:rsidR="00652F7F" w:rsidRPr="006A62FF">
        <w:t xml:space="preserve"> </w:t>
      </w:r>
      <w:r w:rsidRPr="006A62FF">
        <w:t>женщин</w:t>
      </w:r>
      <w:r w:rsidR="00652F7F" w:rsidRPr="006A62FF">
        <w:t xml:space="preserve"> </w:t>
      </w:r>
      <w:r w:rsidRPr="006A62FF">
        <w:t>и</w:t>
      </w:r>
      <w:r w:rsidR="00652F7F" w:rsidRPr="006A62FF">
        <w:t xml:space="preserve"> </w:t>
      </w:r>
      <w:r w:rsidRPr="006A62FF">
        <w:t>60</w:t>
      </w:r>
      <w:r w:rsidR="00652F7F" w:rsidRPr="006A62FF">
        <w:t xml:space="preserve"> </w:t>
      </w:r>
      <w:r w:rsidRPr="006A62FF">
        <w:t>лет</w:t>
      </w:r>
      <w:r w:rsidR="00652F7F" w:rsidRPr="006A62FF">
        <w:t xml:space="preserve"> </w:t>
      </w:r>
      <w:r w:rsidRPr="006A62FF">
        <w:t>для</w:t>
      </w:r>
      <w:r w:rsidR="00652F7F" w:rsidRPr="006A62FF">
        <w:t xml:space="preserve"> </w:t>
      </w:r>
      <w:r w:rsidRPr="006A62FF">
        <w:t>мужчин</w:t>
      </w:r>
      <w:r w:rsidR="00652F7F" w:rsidRPr="006A62FF">
        <w:t xml:space="preserve"> </w:t>
      </w:r>
      <w:r w:rsidRPr="006A62FF">
        <w:t>до</w:t>
      </w:r>
      <w:r w:rsidR="00652F7F" w:rsidRPr="006A62FF">
        <w:t xml:space="preserve"> </w:t>
      </w:r>
      <w:r w:rsidRPr="006A62FF">
        <w:t>63</w:t>
      </w:r>
      <w:r w:rsidR="00652F7F" w:rsidRPr="006A62FF">
        <w:t xml:space="preserve"> </w:t>
      </w:r>
      <w:r w:rsidRPr="006A62FF">
        <w:t>и</w:t>
      </w:r>
      <w:r w:rsidR="00652F7F" w:rsidRPr="006A62FF">
        <w:t xml:space="preserve"> </w:t>
      </w:r>
      <w:r w:rsidRPr="006A62FF">
        <w:t>65</w:t>
      </w:r>
      <w:r w:rsidR="00652F7F" w:rsidRPr="006A62FF">
        <w:t xml:space="preserve"> </w:t>
      </w:r>
      <w:r w:rsidRPr="006A62FF">
        <w:t>лет</w:t>
      </w:r>
      <w:r w:rsidR="00652F7F" w:rsidRPr="006A62FF">
        <w:t xml:space="preserve"> </w:t>
      </w:r>
      <w:r w:rsidRPr="006A62FF">
        <w:t>соответственно</w:t>
      </w:r>
      <w:r w:rsidR="00652F7F" w:rsidRPr="006A62FF">
        <w:t xml:space="preserve"> </w:t>
      </w:r>
      <w:r w:rsidRPr="006A62FF">
        <w:t>было</w:t>
      </w:r>
      <w:r w:rsidR="00652F7F" w:rsidRPr="006A62FF">
        <w:t xml:space="preserve"> </w:t>
      </w:r>
      <w:r w:rsidRPr="006A62FF">
        <w:t>принято</w:t>
      </w:r>
      <w:r w:rsidR="00652F7F" w:rsidRPr="006A62FF">
        <w:t xml:space="preserve"> </w:t>
      </w:r>
      <w:r w:rsidRPr="006A62FF">
        <w:t>еще</w:t>
      </w:r>
      <w:r w:rsidR="00652F7F" w:rsidRPr="006A62FF">
        <w:t xml:space="preserve"> </w:t>
      </w:r>
      <w:r w:rsidRPr="006A62FF">
        <w:t>в</w:t>
      </w:r>
      <w:r w:rsidR="00652F7F" w:rsidRPr="006A62FF">
        <w:t xml:space="preserve"> </w:t>
      </w:r>
      <w:r w:rsidRPr="006A62FF">
        <w:t>2017</w:t>
      </w:r>
      <w:r w:rsidR="00652F7F" w:rsidRPr="006A62FF">
        <w:t xml:space="preserve"> </w:t>
      </w:r>
      <w:r w:rsidRPr="006A62FF">
        <w:t>году.</w:t>
      </w:r>
      <w:r w:rsidR="00652F7F" w:rsidRPr="006A62FF">
        <w:t xml:space="preserve"> </w:t>
      </w:r>
      <w:r w:rsidRPr="006A62FF">
        <w:t>С</w:t>
      </w:r>
      <w:r w:rsidR="00652F7F" w:rsidRPr="006A62FF">
        <w:t xml:space="preserve"> </w:t>
      </w:r>
      <w:r w:rsidRPr="006A62FF">
        <w:t>того</w:t>
      </w:r>
      <w:r w:rsidR="00652F7F" w:rsidRPr="006A62FF">
        <w:t xml:space="preserve"> </w:t>
      </w:r>
      <w:r w:rsidRPr="006A62FF">
        <w:t>момента</w:t>
      </w:r>
      <w:r w:rsidR="00652F7F" w:rsidRPr="006A62FF">
        <w:t xml:space="preserve"> </w:t>
      </w:r>
      <w:r w:rsidRPr="006A62FF">
        <w:t>ведется</w:t>
      </w:r>
      <w:r w:rsidR="00652F7F" w:rsidRPr="006A62FF">
        <w:t xml:space="preserve"> </w:t>
      </w:r>
      <w:r w:rsidRPr="006A62FF">
        <w:t>постепенное</w:t>
      </w:r>
      <w:r w:rsidR="00652F7F" w:rsidRPr="006A62FF">
        <w:t xml:space="preserve"> </w:t>
      </w:r>
      <w:r w:rsidRPr="006A62FF">
        <w:t>увеличение</w:t>
      </w:r>
      <w:r w:rsidR="00652F7F" w:rsidRPr="006A62FF">
        <w:t xml:space="preserve"> </w:t>
      </w:r>
      <w:r w:rsidRPr="006A62FF">
        <w:t>возраста</w:t>
      </w:r>
      <w:r w:rsidR="00652F7F" w:rsidRPr="006A62FF">
        <w:t xml:space="preserve"> </w:t>
      </w:r>
      <w:r w:rsidRPr="006A62FF">
        <w:t>выходящих</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госслужащих,</w:t>
      </w:r>
      <w:r w:rsidR="00652F7F" w:rsidRPr="006A62FF">
        <w:t xml:space="preserve"> </w:t>
      </w:r>
      <w:r w:rsidRPr="006A62FF">
        <w:t>а</w:t>
      </w:r>
      <w:r w:rsidR="00652F7F" w:rsidRPr="006A62FF">
        <w:t xml:space="preserve"> </w:t>
      </w:r>
      <w:r w:rsidRPr="006A62FF">
        <w:t>также</w:t>
      </w:r>
      <w:r w:rsidR="00652F7F" w:rsidRPr="006A62FF">
        <w:t xml:space="preserve"> </w:t>
      </w:r>
      <w:r w:rsidRPr="006A62FF">
        <w:t>минимального</w:t>
      </w:r>
      <w:r w:rsidR="00652F7F" w:rsidRPr="006A62FF">
        <w:t xml:space="preserve"> </w:t>
      </w:r>
      <w:r w:rsidRPr="006A62FF">
        <w:t>стажа,</w:t>
      </w:r>
      <w:r w:rsidR="00652F7F" w:rsidRPr="006A62FF">
        <w:t xml:space="preserve"> </w:t>
      </w:r>
      <w:r w:rsidRPr="006A62FF">
        <w:t>который</w:t>
      </w:r>
      <w:r w:rsidR="00652F7F" w:rsidRPr="006A62FF">
        <w:t xml:space="preserve"> </w:t>
      </w:r>
      <w:r w:rsidRPr="006A62FF">
        <w:t>они</w:t>
      </w:r>
      <w:r w:rsidR="00652F7F" w:rsidRPr="006A62FF">
        <w:t xml:space="preserve"> </w:t>
      </w:r>
      <w:r w:rsidRPr="006A62FF">
        <w:t>должны</w:t>
      </w:r>
      <w:r w:rsidR="00652F7F" w:rsidRPr="006A62FF">
        <w:t xml:space="preserve"> </w:t>
      </w:r>
      <w:r w:rsidRPr="006A62FF">
        <w:t>выработать</w:t>
      </w:r>
      <w:r w:rsidR="00652F7F" w:rsidRPr="006A62FF">
        <w:t xml:space="preserve"> </w:t>
      </w:r>
      <w:r w:rsidRPr="006A62FF">
        <w:t>на</w:t>
      </w:r>
      <w:r w:rsidR="00652F7F" w:rsidRPr="006A62FF">
        <w:t xml:space="preserve"> </w:t>
      </w:r>
      <w:r w:rsidRPr="006A62FF">
        <w:t>своей</w:t>
      </w:r>
      <w:r w:rsidR="00652F7F" w:rsidRPr="006A62FF">
        <w:t xml:space="preserve"> </w:t>
      </w:r>
      <w:r w:rsidRPr="006A62FF">
        <w:t>должности,</w:t>
      </w:r>
      <w:r w:rsidR="00652F7F" w:rsidRPr="006A62FF">
        <w:t xml:space="preserve"> </w:t>
      </w:r>
      <w:r w:rsidRPr="006A62FF">
        <w:t>что</w:t>
      </w:r>
      <w:r w:rsidR="00652F7F" w:rsidRPr="006A62FF">
        <w:t xml:space="preserve"> </w:t>
      </w:r>
      <w:r w:rsidRPr="006A62FF">
        <w:t>является</w:t>
      </w:r>
      <w:r w:rsidR="00652F7F" w:rsidRPr="006A62FF">
        <w:t xml:space="preserve"> </w:t>
      </w:r>
      <w:r w:rsidRPr="006A62FF">
        <w:t>одним</w:t>
      </w:r>
      <w:r w:rsidR="00652F7F" w:rsidRPr="006A62FF">
        <w:t xml:space="preserve"> </w:t>
      </w:r>
      <w:r w:rsidRPr="006A62FF">
        <w:t>из</w:t>
      </w:r>
      <w:r w:rsidR="00652F7F" w:rsidRPr="006A62FF">
        <w:t xml:space="preserve"> </w:t>
      </w:r>
      <w:r w:rsidRPr="006A62FF">
        <w:t>условий</w:t>
      </w:r>
      <w:r w:rsidR="00652F7F" w:rsidRPr="006A62FF">
        <w:t xml:space="preserve"> </w:t>
      </w:r>
      <w:r w:rsidRPr="006A62FF">
        <w:t>выхода</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за</w:t>
      </w:r>
      <w:r w:rsidR="00652F7F" w:rsidRPr="006A62FF">
        <w:t xml:space="preserve"> </w:t>
      </w:r>
      <w:r w:rsidRPr="006A62FF">
        <w:t>выслугу</w:t>
      </w:r>
      <w:r w:rsidR="00652F7F" w:rsidRPr="006A62FF">
        <w:t xml:space="preserve"> </w:t>
      </w:r>
      <w:r w:rsidRPr="006A62FF">
        <w:t>лет.</w:t>
      </w:r>
    </w:p>
    <w:p w14:paraId="7307AD05" w14:textId="77777777" w:rsidR="0093104F" w:rsidRPr="006A62FF" w:rsidRDefault="00652F7F" w:rsidP="0093104F">
      <w:r w:rsidRPr="006A62FF">
        <w:t>«</w:t>
      </w:r>
      <w:r w:rsidR="0093104F" w:rsidRPr="006A62FF">
        <w:t>Общий</w:t>
      </w:r>
      <w:r w:rsidRPr="006A62FF">
        <w:t xml:space="preserve"> </w:t>
      </w:r>
      <w:r w:rsidR="0093104F" w:rsidRPr="006A62FF">
        <w:t>пенсионный</w:t>
      </w:r>
      <w:r w:rsidRPr="006A62FF">
        <w:t xml:space="preserve"> </w:t>
      </w:r>
      <w:r w:rsidR="0093104F" w:rsidRPr="006A62FF">
        <w:t>возраст</w:t>
      </w:r>
      <w:r w:rsidRPr="006A62FF">
        <w:t xml:space="preserve"> </w:t>
      </w:r>
      <w:r w:rsidR="0093104F" w:rsidRPr="006A62FF">
        <w:t>госслужащих</w:t>
      </w:r>
      <w:r w:rsidRPr="006A62FF">
        <w:t xml:space="preserve"> </w:t>
      </w:r>
      <w:r w:rsidR="0093104F" w:rsidRPr="006A62FF">
        <w:t>достигнет</w:t>
      </w:r>
      <w:r w:rsidRPr="006A62FF">
        <w:t xml:space="preserve"> </w:t>
      </w:r>
      <w:r w:rsidR="0093104F" w:rsidRPr="006A62FF">
        <w:t>своего</w:t>
      </w:r>
      <w:r w:rsidRPr="006A62FF">
        <w:t xml:space="preserve"> </w:t>
      </w:r>
      <w:r w:rsidR="0093104F" w:rsidRPr="006A62FF">
        <w:t>предела:</w:t>
      </w:r>
      <w:r w:rsidRPr="006A62FF">
        <w:t xml:space="preserve"> </w:t>
      </w:r>
      <w:r w:rsidR="0093104F" w:rsidRPr="006A62FF">
        <w:t>для</w:t>
      </w:r>
      <w:r w:rsidRPr="006A62FF">
        <w:t xml:space="preserve"> </w:t>
      </w:r>
      <w:r w:rsidR="0093104F" w:rsidRPr="006A62FF">
        <w:t>мужчин</w:t>
      </w:r>
      <w:r w:rsidRPr="006A62FF">
        <w:t xml:space="preserve"> </w:t>
      </w:r>
      <w:r w:rsidR="0093104F" w:rsidRPr="006A62FF">
        <w:t>-</w:t>
      </w:r>
      <w:r w:rsidRPr="006A62FF">
        <w:t xml:space="preserve"> </w:t>
      </w:r>
      <w:r w:rsidR="0093104F" w:rsidRPr="006A62FF">
        <w:t>с</w:t>
      </w:r>
      <w:r w:rsidRPr="006A62FF">
        <w:t xml:space="preserve"> </w:t>
      </w:r>
      <w:r w:rsidR="0093104F" w:rsidRPr="006A62FF">
        <w:t>2028</w:t>
      </w:r>
      <w:r w:rsidRPr="006A62FF">
        <w:t xml:space="preserve"> </w:t>
      </w:r>
      <w:r w:rsidR="0093104F" w:rsidRPr="006A62FF">
        <w:t>г.</w:t>
      </w:r>
      <w:r w:rsidRPr="006A62FF">
        <w:t xml:space="preserve"> </w:t>
      </w:r>
      <w:r w:rsidR="0093104F" w:rsidRPr="006A62FF">
        <w:t>(65</w:t>
      </w:r>
      <w:r w:rsidRPr="006A62FF">
        <w:t xml:space="preserve"> </w:t>
      </w:r>
      <w:r w:rsidR="0093104F" w:rsidRPr="006A62FF">
        <w:t>лет),</w:t>
      </w:r>
      <w:r w:rsidRPr="006A62FF">
        <w:t xml:space="preserve"> </w:t>
      </w:r>
      <w:r w:rsidR="0093104F" w:rsidRPr="006A62FF">
        <w:t>для</w:t>
      </w:r>
      <w:r w:rsidRPr="006A62FF">
        <w:t xml:space="preserve"> </w:t>
      </w:r>
      <w:r w:rsidR="0093104F" w:rsidRPr="006A62FF">
        <w:t>женщин</w:t>
      </w:r>
      <w:r w:rsidRPr="006A62FF">
        <w:t xml:space="preserve"> </w:t>
      </w:r>
      <w:r w:rsidR="0093104F" w:rsidRPr="006A62FF">
        <w:t>-</w:t>
      </w:r>
      <w:r w:rsidRPr="006A62FF">
        <w:t xml:space="preserve"> </w:t>
      </w:r>
      <w:r w:rsidR="0093104F" w:rsidRPr="006A62FF">
        <w:t>с</w:t>
      </w:r>
      <w:r w:rsidRPr="006A62FF">
        <w:t xml:space="preserve"> </w:t>
      </w:r>
      <w:r w:rsidR="0093104F" w:rsidRPr="006A62FF">
        <w:t>2034</w:t>
      </w:r>
      <w:r w:rsidRPr="006A62FF">
        <w:t xml:space="preserve"> </w:t>
      </w:r>
      <w:r w:rsidR="0093104F" w:rsidRPr="006A62FF">
        <w:t>г.</w:t>
      </w:r>
      <w:r w:rsidRPr="006A62FF">
        <w:t xml:space="preserve"> </w:t>
      </w:r>
      <w:r w:rsidR="0093104F" w:rsidRPr="006A62FF">
        <w:t>(63</w:t>
      </w:r>
      <w:r w:rsidRPr="006A62FF">
        <w:t xml:space="preserve"> </w:t>
      </w:r>
      <w:r w:rsidR="0093104F" w:rsidRPr="006A62FF">
        <w:t>года)</w:t>
      </w:r>
      <w:r w:rsidRPr="006A62FF">
        <w:t>»</w:t>
      </w:r>
      <w:r w:rsidR="0093104F" w:rsidRPr="006A62FF">
        <w:t>,</w:t>
      </w:r>
      <w:r w:rsidRPr="006A62FF">
        <w:t xml:space="preserve"> </w:t>
      </w:r>
      <w:r w:rsidR="0093104F" w:rsidRPr="006A62FF">
        <w:t>-</w:t>
      </w:r>
      <w:r w:rsidRPr="006A62FF">
        <w:t xml:space="preserve"> </w:t>
      </w:r>
      <w:r w:rsidR="0093104F" w:rsidRPr="006A62FF">
        <w:t>отмечает</w:t>
      </w:r>
      <w:r w:rsidRPr="006A62FF">
        <w:t xml:space="preserve"> </w:t>
      </w:r>
      <w:r w:rsidR="0093104F" w:rsidRPr="006A62FF">
        <w:t>Оксана</w:t>
      </w:r>
      <w:r w:rsidRPr="006A62FF">
        <w:t xml:space="preserve"> </w:t>
      </w:r>
      <w:r w:rsidR="0093104F" w:rsidRPr="006A62FF">
        <w:t>Васильева.</w:t>
      </w:r>
    </w:p>
    <w:p w14:paraId="08858517" w14:textId="77777777" w:rsidR="0093104F" w:rsidRPr="006A62FF" w:rsidRDefault="0093104F" w:rsidP="0093104F">
      <w:r w:rsidRPr="006A62FF">
        <w:t>Продолжительность</w:t>
      </w:r>
      <w:r w:rsidR="00652F7F" w:rsidRPr="006A62FF">
        <w:t xml:space="preserve"> </w:t>
      </w:r>
      <w:r w:rsidRPr="006A62FF">
        <w:t>стажа</w:t>
      </w:r>
      <w:r w:rsidR="00652F7F" w:rsidRPr="006A62FF">
        <w:t xml:space="preserve"> </w:t>
      </w:r>
      <w:r w:rsidRPr="006A62FF">
        <w:t>согласно</w:t>
      </w:r>
      <w:r w:rsidR="00652F7F" w:rsidRPr="006A62FF">
        <w:t xml:space="preserve"> </w:t>
      </w:r>
      <w:r w:rsidRPr="006A62FF">
        <w:t>приложению</w:t>
      </w:r>
      <w:r w:rsidR="00652F7F" w:rsidRPr="006A62FF">
        <w:t xml:space="preserve"> </w:t>
      </w:r>
      <w:r w:rsidRPr="006A62FF">
        <w:t>к</w:t>
      </w:r>
      <w:r w:rsidR="00652F7F" w:rsidRPr="006A62FF">
        <w:t xml:space="preserve"> </w:t>
      </w:r>
      <w:r w:rsidRPr="006A62FF">
        <w:t>ФЗ</w:t>
      </w:r>
      <w:r w:rsidR="00652F7F" w:rsidRPr="006A62FF">
        <w:t xml:space="preserve"> «</w:t>
      </w:r>
      <w:r w:rsidRPr="006A62FF">
        <w:t>О</w:t>
      </w:r>
      <w:r w:rsidR="00652F7F" w:rsidRPr="006A62FF">
        <w:t xml:space="preserve"> </w:t>
      </w:r>
      <w:r w:rsidRPr="006A62FF">
        <w:t>государственном</w:t>
      </w:r>
      <w:r w:rsidR="00652F7F" w:rsidRPr="006A62FF">
        <w:t xml:space="preserve"> </w:t>
      </w:r>
      <w:r w:rsidRPr="006A62FF">
        <w:t>пенсионном</w:t>
      </w:r>
      <w:r w:rsidR="00652F7F" w:rsidRPr="006A62FF">
        <w:t xml:space="preserve"> </w:t>
      </w:r>
      <w:r w:rsidRPr="006A62FF">
        <w:t>обеспечении</w:t>
      </w:r>
      <w:r w:rsidR="00652F7F" w:rsidRPr="006A62FF">
        <w:t xml:space="preserve"> </w:t>
      </w:r>
      <w:r w:rsidRPr="006A62FF">
        <w:t>в</w:t>
      </w:r>
      <w:r w:rsidR="00652F7F" w:rsidRPr="006A62FF">
        <w:t xml:space="preserve"> </w:t>
      </w:r>
      <w:r w:rsidRPr="006A62FF">
        <w:t>РФ</w:t>
      </w:r>
      <w:r w:rsidR="00652F7F" w:rsidRPr="006A62FF">
        <w:t>»</w:t>
      </w:r>
      <w:r w:rsidRPr="006A62FF">
        <w:t>:</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r w:rsidR="00652F7F" w:rsidRPr="006A62FF">
        <w:t xml:space="preserve"> </w:t>
      </w:r>
      <w:r w:rsidRPr="006A62FF">
        <w:t>-</w:t>
      </w:r>
      <w:r w:rsidR="00652F7F" w:rsidRPr="006A62FF">
        <w:t xml:space="preserve"> </w:t>
      </w:r>
      <w:r w:rsidRPr="006A62FF">
        <w:t>19,5</w:t>
      </w:r>
      <w:r w:rsidR="00652F7F" w:rsidRPr="006A62FF">
        <w:t xml:space="preserve"> </w:t>
      </w:r>
      <w:r w:rsidRPr="006A62FF">
        <w:t>лет,</w:t>
      </w:r>
      <w:r w:rsidR="00652F7F" w:rsidRPr="006A62FF">
        <w:t xml:space="preserve"> </w:t>
      </w:r>
      <w:r w:rsidRPr="006A62FF">
        <w:t>в</w:t>
      </w:r>
      <w:r w:rsidR="00652F7F" w:rsidRPr="006A62FF">
        <w:t xml:space="preserve"> </w:t>
      </w:r>
      <w:r w:rsidRPr="006A62FF">
        <w:t>2026-м</w:t>
      </w:r>
      <w:r w:rsidR="00652F7F" w:rsidRPr="006A62FF">
        <w:t xml:space="preserve"> </w:t>
      </w:r>
      <w:r w:rsidRPr="006A62FF">
        <w:t>и</w:t>
      </w:r>
      <w:r w:rsidR="00652F7F" w:rsidRPr="006A62FF">
        <w:t xml:space="preserve"> </w:t>
      </w:r>
      <w:r w:rsidRPr="006A62FF">
        <w:t>последующих</w:t>
      </w:r>
      <w:r w:rsidR="00652F7F" w:rsidRPr="006A62FF">
        <w:t xml:space="preserve"> </w:t>
      </w:r>
      <w:r w:rsidRPr="006A62FF">
        <w:t>годах</w:t>
      </w:r>
      <w:r w:rsidR="00652F7F" w:rsidRPr="006A62FF">
        <w:t xml:space="preserve"> </w:t>
      </w:r>
      <w:r w:rsidRPr="006A62FF">
        <w:t>-</w:t>
      </w:r>
      <w:r w:rsidR="00652F7F" w:rsidRPr="006A62FF">
        <w:t xml:space="preserve"> </w:t>
      </w:r>
      <w:r w:rsidRPr="006A62FF">
        <w:t>20</w:t>
      </w:r>
      <w:r w:rsidR="00652F7F" w:rsidRPr="006A62FF">
        <w:t xml:space="preserve"> </w:t>
      </w:r>
      <w:r w:rsidRPr="006A62FF">
        <w:t>лет.</w:t>
      </w:r>
    </w:p>
    <w:p w14:paraId="054F88F8" w14:textId="77777777" w:rsidR="0093104F" w:rsidRPr="006A62FF" w:rsidRDefault="0093104F" w:rsidP="0093104F">
      <w:r w:rsidRPr="006A62FF">
        <w:t>Также</w:t>
      </w:r>
      <w:r w:rsidR="00652F7F" w:rsidRPr="006A62FF">
        <w:t xml:space="preserve"> </w:t>
      </w:r>
      <w:r w:rsidRPr="006A62FF">
        <w:t>для</w:t>
      </w:r>
      <w:r w:rsidR="00652F7F" w:rsidRPr="006A62FF">
        <w:t xml:space="preserve"> </w:t>
      </w:r>
      <w:r w:rsidRPr="006A62FF">
        <w:t>того,</w:t>
      </w:r>
      <w:r w:rsidR="00652F7F" w:rsidRPr="006A62FF">
        <w:t xml:space="preserve"> </w:t>
      </w:r>
      <w:r w:rsidRPr="006A62FF">
        <w:t>чтобы</w:t>
      </w:r>
      <w:r w:rsidR="00652F7F" w:rsidRPr="006A62FF">
        <w:t xml:space="preserve"> </w:t>
      </w:r>
      <w:r w:rsidRPr="006A62FF">
        <w:t>выйти</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по</w:t>
      </w:r>
      <w:r w:rsidR="00652F7F" w:rsidRPr="006A62FF">
        <w:t xml:space="preserve"> </w:t>
      </w:r>
      <w:r w:rsidRPr="006A62FF">
        <w:t>выслуге</w:t>
      </w:r>
      <w:r w:rsidR="00652F7F" w:rsidRPr="006A62FF">
        <w:t xml:space="preserve"> </w:t>
      </w:r>
      <w:r w:rsidRPr="006A62FF">
        <w:t>лет,</w:t>
      </w:r>
      <w:r w:rsidR="00652F7F" w:rsidRPr="006A62FF">
        <w:t xml:space="preserve"> </w:t>
      </w:r>
      <w:r w:rsidRPr="006A62FF">
        <w:t>госслужащему</w:t>
      </w:r>
      <w:r w:rsidR="00652F7F" w:rsidRPr="006A62FF">
        <w:t xml:space="preserve"> </w:t>
      </w:r>
      <w:r w:rsidRPr="006A62FF">
        <w:t>нужно</w:t>
      </w:r>
      <w:r w:rsidR="00652F7F" w:rsidRPr="006A62FF">
        <w:t xml:space="preserve"> </w:t>
      </w:r>
      <w:r w:rsidRPr="006A62FF">
        <w:t>отработать</w:t>
      </w:r>
      <w:r w:rsidR="00652F7F" w:rsidRPr="006A62FF">
        <w:t xml:space="preserve"> </w:t>
      </w:r>
      <w:r w:rsidRPr="006A62FF">
        <w:t>в</w:t>
      </w:r>
      <w:r w:rsidR="00652F7F" w:rsidRPr="006A62FF">
        <w:t xml:space="preserve"> </w:t>
      </w:r>
      <w:r w:rsidRPr="006A62FF">
        <w:t>должности</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12</w:t>
      </w:r>
      <w:r w:rsidR="00652F7F" w:rsidRPr="006A62FF">
        <w:t xml:space="preserve"> </w:t>
      </w:r>
      <w:r w:rsidRPr="006A62FF">
        <w:t>полных</w:t>
      </w:r>
      <w:r w:rsidR="00652F7F" w:rsidRPr="006A62FF">
        <w:t xml:space="preserve"> </w:t>
      </w:r>
      <w:r w:rsidRPr="006A62FF">
        <w:t>месяцев</w:t>
      </w:r>
      <w:r w:rsidR="00652F7F" w:rsidRPr="006A62FF">
        <w:t xml:space="preserve"> </w:t>
      </w:r>
      <w:r w:rsidRPr="006A62FF">
        <w:t>и</w:t>
      </w:r>
      <w:r w:rsidR="00652F7F" w:rsidRPr="006A62FF">
        <w:t xml:space="preserve"> </w:t>
      </w:r>
      <w:r w:rsidRPr="006A62FF">
        <w:t>уволиться</w:t>
      </w:r>
      <w:r w:rsidR="00652F7F" w:rsidRPr="006A62FF">
        <w:t xml:space="preserve"> </w:t>
      </w:r>
      <w:r w:rsidRPr="006A62FF">
        <w:t>по</w:t>
      </w:r>
      <w:r w:rsidR="00652F7F" w:rsidRPr="006A62FF">
        <w:t xml:space="preserve"> </w:t>
      </w:r>
      <w:r w:rsidRPr="006A62FF">
        <w:t>определенным</w:t>
      </w:r>
      <w:r w:rsidR="00652F7F" w:rsidRPr="006A62FF">
        <w:t xml:space="preserve"> </w:t>
      </w:r>
      <w:r w:rsidRPr="006A62FF">
        <w:t>основаниям,</w:t>
      </w:r>
      <w:r w:rsidR="00652F7F" w:rsidRPr="006A62FF">
        <w:t xml:space="preserve"> </w:t>
      </w:r>
      <w:r w:rsidRPr="006A62FF">
        <w:t>указанным</w:t>
      </w:r>
      <w:r w:rsidR="00652F7F" w:rsidRPr="006A62FF">
        <w:t xml:space="preserve"> </w:t>
      </w:r>
      <w:r w:rsidRPr="006A62FF">
        <w:t>в</w:t>
      </w:r>
      <w:r w:rsidR="00652F7F" w:rsidRPr="006A62FF">
        <w:t xml:space="preserve"> </w:t>
      </w:r>
      <w:r w:rsidRPr="006A62FF">
        <w:t>федеральном</w:t>
      </w:r>
      <w:r w:rsidR="00652F7F" w:rsidRPr="006A62FF">
        <w:t xml:space="preserve"> </w:t>
      </w:r>
      <w:r w:rsidRPr="006A62FF">
        <w:t>законе</w:t>
      </w:r>
      <w:r w:rsidR="00652F7F" w:rsidRPr="006A62FF">
        <w:t xml:space="preserve"> </w:t>
      </w:r>
      <w:r w:rsidRPr="006A62FF">
        <w:t>от</w:t>
      </w:r>
      <w:r w:rsidR="00652F7F" w:rsidRPr="006A62FF">
        <w:t xml:space="preserve"> </w:t>
      </w:r>
      <w:r w:rsidRPr="006A62FF">
        <w:t>27.07.2004</w:t>
      </w:r>
      <w:r w:rsidR="00652F7F" w:rsidRPr="006A62FF">
        <w:t xml:space="preserve"> №</w:t>
      </w:r>
      <w:r w:rsidRPr="006A62FF">
        <w:t>79-ФЗ</w:t>
      </w:r>
      <w:r w:rsidR="00652F7F" w:rsidRPr="006A62FF">
        <w:t xml:space="preserve"> «</w:t>
      </w:r>
      <w:r w:rsidRPr="006A62FF">
        <w:t>О</w:t>
      </w:r>
      <w:r w:rsidR="00652F7F" w:rsidRPr="006A62FF">
        <w:t xml:space="preserve"> </w:t>
      </w:r>
      <w:r w:rsidRPr="006A62FF">
        <w:t>государственной</w:t>
      </w:r>
      <w:r w:rsidR="00652F7F" w:rsidRPr="006A62FF">
        <w:t xml:space="preserve"> </w:t>
      </w:r>
      <w:r w:rsidRPr="006A62FF">
        <w:t>гражданской</w:t>
      </w:r>
      <w:r w:rsidR="00652F7F" w:rsidRPr="006A62FF">
        <w:t xml:space="preserve"> </w:t>
      </w:r>
      <w:r w:rsidRPr="006A62FF">
        <w:t>службе</w:t>
      </w:r>
      <w:r w:rsidR="00652F7F" w:rsidRPr="006A62FF">
        <w:t xml:space="preserve"> </w:t>
      </w:r>
      <w:r w:rsidRPr="006A62FF">
        <w:t>Российской</w:t>
      </w:r>
      <w:r w:rsidR="00652F7F" w:rsidRPr="006A62FF">
        <w:t xml:space="preserve"> </w:t>
      </w:r>
      <w:r w:rsidRPr="006A62FF">
        <w:t>Федерации</w:t>
      </w:r>
      <w:r w:rsidR="00652F7F" w:rsidRPr="006A62FF">
        <w:t>»</w:t>
      </w:r>
      <w:r w:rsidRPr="006A62FF">
        <w:t>.</w:t>
      </w:r>
    </w:p>
    <w:p w14:paraId="57463BC1" w14:textId="77777777" w:rsidR="0093104F" w:rsidRPr="006A62FF" w:rsidRDefault="0093104F" w:rsidP="0093104F">
      <w:r w:rsidRPr="006A62FF">
        <w:t>-</w:t>
      </w:r>
      <w:r w:rsidR="00652F7F" w:rsidRPr="006A62FF">
        <w:t xml:space="preserve"> </w:t>
      </w:r>
      <w:r w:rsidRPr="006A62FF">
        <w:t>Как</w:t>
      </w:r>
      <w:r w:rsidR="00652F7F" w:rsidRPr="006A62FF">
        <w:t xml:space="preserve"> </w:t>
      </w:r>
      <w:r w:rsidRPr="006A62FF">
        <w:t>правило,</w:t>
      </w:r>
      <w:r w:rsidR="00652F7F" w:rsidRPr="006A62FF">
        <w:t xml:space="preserve"> </w:t>
      </w:r>
      <w:r w:rsidRPr="006A62FF">
        <w:t>пенсия</w:t>
      </w:r>
      <w:r w:rsidR="00652F7F" w:rsidRPr="006A62FF">
        <w:t xml:space="preserve"> </w:t>
      </w:r>
      <w:r w:rsidRPr="006A62FF">
        <w:t>за</w:t>
      </w:r>
      <w:r w:rsidR="00652F7F" w:rsidRPr="006A62FF">
        <w:t xml:space="preserve"> </w:t>
      </w:r>
      <w:r w:rsidRPr="006A62FF">
        <w:t>выслугу</w:t>
      </w:r>
      <w:r w:rsidR="00652F7F" w:rsidRPr="006A62FF">
        <w:t xml:space="preserve"> </w:t>
      </w:r>
      <w:r w:rsidRPr="006A62FF">
        <w:t>лет</w:t>
      </w:r>
      <w:r w:rsidR="00652F7F" w:rsidRPr="006A62FF">
        <w:t xml:space="preserve"> </w:t>
      </w:r>
      <w:r w:rsidRPr="006A62FF">
        <w:t>госслужащим</w:t>
      </w:r>
      <w:r w:rsidR="00652F7F" w:rsidRPr="006A62FF">
        <w:t xml:space="preserve"> </w:t>
      </w:r>
      <w:r w:rsidRPr="006A62FF">
        <w:t>устанавливается</w:t>
      </w:r>
      <w:r w:rsidR="00652F7F" w:rsidRPr="006A62FF">
        <w:t xml:space="preserve"> </w:t>
      </w:r>
      <w:r w:rsidRPr="006A62FF">
        <w:t>к</w:t>
      </w:r>
      <w:r w:rsidR="00652F7F" w:rsidRPr="006A62FF">
        <w:t xml:space="preserve"> </w:t>
      </w:r>
      <w:r w:rsidRPr="006A62FF">
        <w:t>страховой</w:t>
      </w:r>
      <w:r w:rsidR="00652F7F" w:rsidRPr="006A62FF">
        <w:t xml:space="preserve"> </w:t>
      </w:r>
      <w:r w:rsidRPr="006A62FF">
        <w:t>пенсии</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или</w:t>
      </w:r>
      <w:r w:rsidR="00652F7F" w:rsidRPr="006A62FF">
        <w:t xml:space="preserve"> </w:t>
      </w:r>
      <w:r w:rsidRPr="006A62FF">
        <w:t>инвалидности</w:t>
      </w:r>
      <w:r w:rsidR="00652F7F" w:rsidRPr="006A62FF">
        <w:t xml:space="preserve"> </w:t>
      </w:r>
      <w:r w:rsidRPr="006A62FF">
        <w:t>и</w:t>
      </w:r>
      <w:r w:rsidR="00652F7F" w:rsidRPr="006A62FF">
        <w:t xml:space="preserve"> </w:t>
      </w:r>
      <w:r w:rsidRPr="006A62FF">
        <w:t>выплачивается</w:t>
      </w:r>
      <w:r w:rsidR="00652F7F" w:rsidRPr="006A62FF">
        <w:t xml:space="preserve"> </w:t>
      </w:r>
      <w:r w:rsidRPr="006A62FF">
        <w:t>одновременно</w:t>
      </w:r>
      <w:r w:rsidR="00652F7F" w:rsidRPr="006A62FF">
        <w:t xml:space="preserve"> </w:t>
      </w:r>
      <w:r w:rsidRPr="006A62FF">
        <w:t>с</w:t>
      </w:r>
      <w:r w:rsidR="00652F7F" w:rsidRPr="006A62FF">
        <w:t xml:space="preserve"> </w:t>
      </w:r>
      <w:r w:rsidRPr="006A62FF">
        <w:t>ней.</w:t>
      </w:r>
      <w:r w:rsidR="00652F7F" w:rsidRPr="006A62FF">
        <w:t xml:space="preserve"> </w:t>
      </w:r>
      <w:r w:rsidRPr="006A62FF">
        <w:t>Также</w:t>
      </w:r>
      <w:r w:rsidR="00652F7F" w:rsidRPr="006A62FF">
        <w:t xml:space="preserve"> </w:t>
      </w:r>
      <w:r w:rsidRPr="006A62FF">
        <w:t>право</w:t>
      </w:r>
      <w:r w:rsidR="00652F7F" w:rsidRPr="006A62FF">
        <w:t xml:space="preserve"> </w:t>
      </w:r>
      <w:r w:rsidRPr="006A62FF">
        <w:t>на</w:t>
      </w:r>
      <w:r w:rsidR="00652F7F" w:rsidRPr="006A62FF">
        <w:t xml:space="preserve"> </w:t>
      </w:r>
      <w:r w:rsidRPr="006A62FF">
        <w:t>такую</w:t>
      </w:r>
      <w:r w:rsidR="00652F7F" w:rsidRPr="006A62FF">
        <w:t xml:space="preserve"> </w:t>
      </w:r>
      <w:r w:rsidRPr="006A62FF">
        <w:t>пенсию</w:t>
      </w:r>
      <w:r w:rsidR="00652F7F" w:rsidRPr="006A62FF">
        <w:t xml:space="preserve"> </w:t>
      </w:r>
      <w:r w:rsidRPr="006A62FF">
        <w:t>имеют</w:t>
      </w:r>
      <w:r w:rsidR="00652F7F" w:rsidRPr="006A62FF">
        <w:t xml:space="preserve"> </w:t>
      </w:r>
      <w:r w:rsidRPr="006A62FF">
        <w:t>госслужащие,</w:t>
      </w:r>
      <w:r w:rsidR="00652F7F" w:rsidRPr="006A62FF">
        <w:t xml:space="preserve"> </w:t>
      </w:r>
      <w:r w:rsidRPr="006A62FF">
        <w:t>уволившиеся</w:t>
      </w:r>
      <w:r w:rsidR="00652F7F" w:rsidRPr="006A62FF">
        <w:t xml:space="preserve"> </w:t>
      </w:r>
      <w:r w:rsidRPr="006A62FF">
        <w:t>по</w:t>
      </w:r>
      <w:r w:rsidR="00652F7F" w:rsidRPr="006A62FF">
        <w:t xml:space="preserve"> </w:t>
      </w:r>
      <w:r w:rsidRPr="006A62FF">
        <w:t>своей</w:t>
      </w:r>
      <w:r w:rsidR="00652F7F" w:rsidRPr="006A62FF">
        <w:t xml:space="preserve"> </w:t>
      </w:r>
      <w:r w:rsidRPr="006A62FF">
        <w:t>инициативе,</w:t>
      </w:r>
      <w:r w:rsidR="00652F7F" w:rsidRPr="006A62FF">
        <w:t xml:space="preserve"> </w:t>
      </w:r>
      <w:r w:rsidRPr="006A62FF">
        <w:t>до</w:t>
      </w:r>
      <w:r w:rsidR="00652F7F" w:rsidRPr="006A62FF">
        <w:t xml:space="preserve"> </w:t>
      </w:r>
      <w:r w:rsidRPr="006A62FF">
        <w:t>приобретения</w:t>
      </w:r>
      <w:r w:rsidR="00652F7F" w:rsidRPr="006A62FF">
        <w:t xml:space="preserve"> </w:t>
      </w:r>
      <w:r w:rsidRPr="006A62FF">
        <w:t>права</w:t>
      </w:r>
      <w:r w:rsidR="00652F7F" w:rsidRPr="006A62FF">
        <w:t xml:space="preserve"> </w:t>
      </w:r>
      <w:r w:rsidRPr="006A62FF">
        <w:t>на</w:t>
      </w:r>
      <w:r w:rsidR="00652F7F" w:rsidRPr="006A62FF">
        <w:t xml:space="preserve"> </w:t>
      </w:r>
      <w:r w:rsidRPr="006A62FF">
        <w:t>страховую</w:t>
      </w:r>
      <w:r w:rsidR="00652F7F" w:rsidRPr="006A62FF">
        <w:t xml:space="preserve"> </w:t>
      </w:r>
      <w:r w:rsidRPr="006A62FF">
        <w:t>пенсию</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или</w:t>
      </w:r>
      <w:r w:rsidR="00652F7F" w:rsidRPr="006A62FF">
        <w:t xml:space="preserve"> </w:t>
      </w:r>
      <w:r w:rsidRPr="006A62FF">
        <w:t>инвалидности,</w:t>
      </w:r>
      <w:r w:rsidR="00652F7F" w:rsidRPr="006A62FF">
        <w:t xml:space="preserve"> </w:t>
      </w:r>
      <w:r w:rsidRPr="006A62FF">
        <w:t>но</w:t>
      </w:r>
      <w:r w:rsidR="00652F7F" w:rsidRPr="006A62FF">
        <w:t xml:space="preserve"> </w:t>
      </w:r>
      <w:r w:rsidRPr="006A62FF">
        <w:t>при</w:t>
      </w:r>
      <w:r w:rsidR="00652F7F" w:rsidRPr="006A62FF">
        <w:t xml:space="preserve"> </w:t>
      </w:r>
      <w:r w:rsidRPr="006A62FF">
        <w:t>наличии</w:t>
      </w:r>
      <w:r w:rsidR="00652F7F" w:rsidRPr="006A62FF">
        <w:t xml:space="preserve"> </w:t>
      </w:r>
      <w:r w:rsidRPr="006A62FF">
        <w:t>стажа</w:t>
      </w:r>
      <w:r w:rsidR="00652F7F" w:rsidRPr="006A62FF">
        <w:t xml:space="preserve"> </w:t>
      </w:r>
      <w:r w:rsidRPr="006A62FF">
        <w:t>государственной</w:t>
      </w:r>
      <w:r w:rsidR="00652F7F" w:rsidRPr="006A62FF">
        <w:t xml:space="preserve"> </w:t>
      </w:r>
      <w:r w:rsidRPr="006A62FF">
        <w:t>гражданской</w:t>
      </w:r>
      <w:r w:rsidR="00652F7F" w:rsidRPr="006A62FF">
        <w:t xml:space="preserve"> </w:t>
      </w:r>
      <w:r w:rsidRPr="006A62FF">
        <w:t>службы</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25</w:t>
      </w:r>
      <w:r w:rsidR="00652F7F" w:rsidRPr="006A62FF">
        <w:t xml:space="preserve"> </w:t>
      </w:r>
      <w:r w:rsidRPr="006A62FF">
        <w:t>лет,</w:t>
      </w:r>
      <w:r w:rsidR="00652F7F" w:rsidRPr="006A62FF">
        <w:t xml:space="preserve"> </w:t>
      </w:r>
      <w:r w:rsidRPr="006A62FF">
        <w:t>если</w:t>
      </w:r>
      <w:r w:rsidR="00652F7F" w:rsidRPr="006A62FF">
        <w:t xml:space="preserve"> </w:t>
      </w:r>
      <w:r w:rsidRPr="006A62FF">
        <w:t>непосредственно</w:t>
      </w:r>
      <w:r w:rsidR="00652F7F" w:rsidRPr="006A62FF">
        <w:t xml:space="preserve"> </w:t>
      </w:r>
      <w:r w:rsidRPr="006A62FF">
        <w:t>перед</w:t>
      </w:r>
      <w:r w:rsidR="00652F7F" w:rsidRPr="006A62FF">
        <w:t xml:space="preserve"> </w:t>
      </w:r>
      <w:r w:rsidRPr="006A62FF">
        <w:t>увольнением</w:t>
      </w:r>
      <w:r w:rsidR="00652F7F" w:rsidRPr="006A62FF">
        <w:t xml:space="preserve"> </w:t>
      </w:r>
      <w:r w:rsidRPr="006A62FF">
        <w:t>они</w:t>
      </w:r>
      <w:r w:rsidR="00652F7F" w:rsidRPr="006A62FF">
        <w:t xml:space="preserve"> </w:t>
      </w:r>
      <w:r w:rsidRPr="006A62FF">
        <w:t>замещали</w:t>
      </w:r>
      <w:r w:rsidR="00652F7F" w:rsidRPr="006A62FF">
        <w:t xml:space="preserve"> </w:t>
      </w:r>
      <w:r w:rsidRPr="006A62FF">
        <w:t>должности</w:t>
      </w:r>
      <w:r w:rsidR="00652F7F" w:rsidRPr="006A62FF">
        <w:t xml:space="preserve"> </w:t>
      </w:r>
      <w:r w:rsidRPr="006A62FF">
        <w:t>федеральной</w:t>
      </w:r>
      <w:r w:rsidR="00652F7F" w:rsidRPr="006A62FF">
        <w:t xml:space="preserve"> </w:t>
      </w:r>
      <w:r w:rsidRPr="006A62FF">
        <w:t>государственной</w:t>
      </w:r>
      <w:r w:rsidR="00652F7F" w:rsidRPr="006A62FF">
        <w:t xml:space="preserve"> </w:t>
      </w:r>
      <w:r w:rsidRPr="006A62FF">
        <w:t>гражданской</w:t>
      </w:r>
      <w:r w:rsidR="00652F7F" w:rsidRPr="006A62FF">
        <w:t xml:space="preserve"> </w:t>
      </w:r>
      <w:r w:rsidRPr="006A62FF">
        <w:t>службы</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7</w:t>
      </w:r>
      <w:r w:rsidR="00652F7F" w:rsidRPr="006A62FF">
        <w:t xml:space="preserve"> </w:t>
      </w:r>
      <w:r w:rsidRPr="006A62FF">
        <w:t>лет,</w:t>
      </w:r>
      <w:r w:rsidR="00652F7F" w:rsidRPr="006A62FF">
        <w:t xml:space="preserve"> </w:t>
      </w:r>
      <w:r w:rsidRPr="006A62FF">
        <w:t>-</w:t>
      </w:r>
      <w:r w:rsidR="00652F7F" w:rsidRPr="006A62FF">
        <w:t xml:space="preserve"> </w:t>
      </w:r>
      <w:r w:rsidRPr="006A62FF">
        <w:t>подчеркнула</w:t>
      </w:r>
      <w:r w:rsidR="00652F7F" w:rsidRPr="006A62FF">
        <w:t xml:space="preserve"> </w:t>
      </w:r>
      <w:r w:rsidRPr="006A62FF">
        <w:t>юрист.</w:t>
      </w:r>
    </w:p>
    <w:p w14:paraId="3C6F34A7" w14:textId="77777777" w:rsidR="0093104F" w:rsidRPr="006A62FF" w:rsidRDefault="0093104F" w:rsidP="0093104F">
      <w:r w:rsidRPr="006A62FF">
        <w:t>Для</w:t>
      </w:r>
      <w:r w:rsidR="00652F7F" w:rsidRPr="006A62FF">
        <w:t xml:space="preserve"> </w:t>
      </w:r>
      <w:r w:rsidRPr="006A62FF">
        <w:t>жителей</w:t>
      </w:r>
      <w:r w:rsidR="00652F7F" w:rsidRPr="006A62FF">
        <w:t xml:space="preserve"> </w:t>
      </w:r>
      <w:r w:rsidRPr="006A62FF">
        <w:t>Крайнего</w:t>
      </w:r>
      <w:r w:rsidR="00652F7F" w:rsidRPr="006A62FF">
        <w:t xml:space="preserve"> </w:t>
      </w:r>
      <w:r w:rsidRPr="006A62FF">
        <w:t>Севера</w:t>
      </w:r>
      <w:r w:rsidR="00652F7F" w:rsidRPr="006A62FF">
        <w:t xml:space="preserve"> </w:t>
      </w:r>
      <w:r w:rsidRPr="006A62FF">
        <w:t>и</w:t>
      </w:r>
      <w:r w:rsidR="00652F7F" w:rsidRPr="006A62FF">
        <w:t xml:space="preserve"> </w:t>
      </w:r>
      <w:r w:rsidRPr="006A62FF">
        <w:t>Дальнего</w:t>
      </w:r>
      <w:r w:rsidR="00652F7F" w:rsidRPr="006A62FF">
        <w:t xml:space="preserve"> </w:t>
      </w:r>
      <w:r w:rsidRPr="006A62FF">
        <w:t>Востока</w:t>
      </w:r>
    </w:p>
    <w:p w14:paraId="1143C6D5" w14:textId="77777777" w:rsidR="0093104F" w:rsidRPr="006A62FF" w:rsidRDefault="0093104F" w:rsidP="0093104F">
      <w:r w:rsidRPr="006A62FF">
        <w:t>Жители</w:t>
      </w:r>
      <w:r w:rsidR="00652F7F" w:rsidRPr="006A62FF">
        <w:t xml:space="preserve"> </w:t>
      </w:r>
      <w:r w:rsidRPr="006A62FF">
        <w:t>Крайнего</w:t>
      </w:r>
      <w:r w:rsidR="00652F7F" w:rsidRPr="006A62FF">
        <w:t xml:space="preserve"> </w:t>
      </w:r>
      <w:r w:rsidRPr="006A62FF">
        <w:t>Севера</w:t>
      </w:r>
      <w:r w:rsidR="00652F7F" w:rsidRPr="006A62FF">
        <w:t xml:space="preserve"> </w:t>
      </w:r>
      <w:r w:rsidRPr="006A62FF">
        <w:t>и</w:t>
      </w:r>
      <w:r w:rsidR="00652F7F" w:rsidRPr="006A62FF">
        <w:t xml:space="preserve"> </w:t>
      </w:r>
      <w:r w:rsidRPr="006A62FF">
        <w:t>приравненных</w:t>
      </w:r>
      <w:r w:rsidR="00652F7F" w:rsidRPr="006A62FF">
        <w:t xml:space="preserve"> </w:t>
      </w:r>
      <w:r w:rsidRPr="006A62FF">
        <w:t>к</w:t>
      </w:r>
      <w:r w:rsidR="00652F7F" w:rsidRPr="006A62FF">
        <w:t xml:space="preserve"> </w:t>
      </w:r>
      <w:r w:rsidRPr="006A62FF">
        <w:t>нему</w:t>
      </w:r>
      <w:r w:rsidR="00652F7F" w:rsidRPr="006A62FF">
        <w:t xml:space="preserve"> </w:t>
      </w:r>
      <w:r w:rsidRPr="006A62FF">
        <w:t>местностей</w:t>
      </w:r>
      <w:r w:rsidR="00652F7F" w:rsidRPr="006A62FF">
        <w:t xml:space="preserve"> </w:t>
      </w:r>
      <w:r w:rsidRPr="006A62FF">
        <w:t>имеют</w:t>
      </w:r>
      <w:r w:rsidR="00652F7F" w:rsidRPr="006A62FF">
        <w:t xml:space="preserve"> </w:t>
      </w:r>
      <w:r w:rsidRPr="006A62FF">
        <w:t>право</w:t>
      </w:r>
      <w:r w:rsidR="00652F7F" w:rsidRPr="006A62FF">
        <w:t xml:space="preserve"> </w:t>
      </w:r>
      <w:r w:rsidRPr="006A62FF">
        <w:t>выйти</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на</w:t>
      </w:r>
      <w:r w:rsidR="00652F7F" w:rsidRPr="006A62FF">
        <w:t xml:space="preserve"> </w:t>
      </w:r>
      <w:r w:rsidRPr="006A62FF">
        <w:t>5</w:t>
      </w:r>
      <w:r w:rsidR="00652F7F" w:rsidRPr="006A62FF">
        <w:t xml:space="preserve"> </w:t>
      </w:r>
      <w:r w:rsidRPr="006A62FF">
        <w:t>лет</w:t>
      </w:r>
      <w:r w:rsidR="00652F7F" w:rsidRPr="006A62FF">
        <w:t xml:space="preserve"> </w:t>
      </w:r>
      <w:r w:rsidRPr="006A62FF">
        <w:t>раньше.</w:t>
      </w:r>
      <w:r w:rsidR="00652F7F" w:rsidRPr="006A62FF">
        <w:t xml:space="preserve"> </w:t>
      </w:r>
      <w:r w:rsidRPr="006A62FF">
        <w:t>В</w:t>
      </w:r>
      <w:r w:rsidR="00652F7F" w:rsidRPr="006A62FF">
        <w:t xml:space="preserve"> </w:t>
      </w:r>
      <w:r w:rsidRPr="006A62FF">
        <w:t>настоящее</w:t>
      </w:r>
      <w:r w:rsidR="00652F7F" w:rsidRPr="006A62FF">
        <w:t xml:space="preserve"> </w:t>
      </w:r>
      <w:r w:rsidRPr="006A62FF">
        <w:t>время</w:t>
      </w:r>
      <w:r w:rsidR="00652F7F" w:rsidRPr="006A62FF">
        <w:t xml:space="preserve"> </w:t>
      </w:r>
      <w:r w:rsidRPr="006A62FF">
        <w:t>возраст</w:t>
      </w:r>
      <w:r w:rsidR="00652F7F" w:rsidRPr="006A62FF">
        <w:t xml:space="preserve"> </w:t>
      </w:r>
      <w:r w:rsidRPr="006A62FF">
        <w:t>досрочного</w:t>
      </w:r>
      <w:r w:rsidR="00652F7F" w:rsidRPr="006A62FF">
        <w:t xml:space="preserve"> </w:t>
      </w:r>
      <w:r w:rsidRPr="006A62FF">
        <w:t>выхода</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lastRenderedPageBreak/>
        <w:t>также</w:t>
      </w:r>
      <w:r w:rsidR="00652F7F" w:rsidRPr="006A62FF">
        <w:t xml:space="preserve"> </w:t>
      </w:r>
      <w:r w:rsidRPr="006A62FF">
        <w:t>поэтапно</w:t>
      </w:r>
      <w:r w:rsidR="00652F7F" w:rsidRPr="006A62FF">
        <w:t xml:space="preserve"> </w:t>
      </w:r>
      <w:r w:rsidRPr="006A62FF">
        <w:t>повышается</w:t>
      </w:r>
      <w:r w:rsidR="00652F7F" w:rsidRPr="006A62FF">
        <w:t xml:space="preserve"> </w:t>
      </w:r>
      <w:r w:rsidRPr="006A62FF">
        <w:t>на</w:t>
      </w:r>
      <w:r w:rsidR="00652F7F" w:rsidRPr="006A62FF">
        <w:t xml:space="preserve"> </w:t>
      </w:r>
      <w:r w:rsidRPr="006A62FF">
        <w:t>5</w:t>
      </w:r>
      <w:r w:rsidR="00652F7F" w:rsidRPr="006A62FF">
        <w:t xml:space="preserve"> </w:t>
      </w:r>
      <w:r w:rsidRPr="006A62FF">
        <w:t>лет:</w:t>
      </w:r>
      <w:r w:rsidR="00652F7F" w:rsidRPr="006A62FF">
        <w:t xml:space="preserve"> </w:t>
      </w:r>
      <w:r w:rsidRPr="006A62FF">
        <w:t>с</w:t>
      </w:r>
      <w:r w:rsidR="00652F7F" w:rsidRPr="006A62FF">
        <w:t xml:space="preserve"> </w:t>
      </w:r>
      <w:r w:rsidRPr="006A62FF">
        <w:t>50</w:t>
      </w:r>
      <w:r w:rsidR="00652F7F" w:rsidRPr="006A62FF">
        <w:t xml:space="preserve"> </w:t>
      </w:r>
      <w:r w:rsidRPr="006A62FF">
        <w:t>до</w:t>
      </w:r>
      <w:r w:rsidR="00652F7F" w:rsidRPr="006A62FF">
        <w:t xml:space="preserve"> </w:t>
      </w:r>
      <w:r w:rsidRPr="006A62FF">
        <w:t>55</w:t>
      </w:r>
      <w:r w:rsidR="00652F7F" w:rsidRPr="006A62FF">
        <w:t xml:space="preserve"> </w:t>
      </w:r>
      <w:r w:rsidRPr="006A62FF">
        <w:t>лет</w:t>
      </w:r>
      <w:r w:rsidR="00652F7F" w:rsidRPr="006A62FF">
        <w:t xml:space="preserve"> </w:t>
      </w:r>
      <w:r w:rsidRPr="006A62FF">
        <w:t>у</w:t>
      </w:r>
      <w:r w:rsidR="00652F7F" w:rsidRPr="006A62FF">
        <w:t xml:space="preserve"> </w:t>
      </w:r>
      <w:r w:rsidRPr="006A62FF">
        <w:t>женщин</w:t>
      </w:r>
      <w:r w:rsidR="00652F7F" w:rsidRPr="006A62FF">
        <w:t xml:space="preserve"> </w:t>
      </w:r>
      <w:r w:rsidRPr="006A62FF">
        <w:t>и</w:t>
      </w:r>
      <w:r w:rsidR="00652F7F" w:rsidRPr="006A62FF">
        <w:t xml:space="preserve"> </w:t>
      </w:r>
      <w:r w:rsidRPr="006A62FF">
        <w:t>с</w:t>
      </w:r>
      <w:r w:rsidR="00652F7F" w:rsidRPr="006A62FF">
        <w:t xml:space="preserve"> </w:t>
      </w:r>
      <w:r w:rsidRPr="006A62FF">
        <w:t>55</w:t>
      </w:r>
      <w:r w:rsidR="00652F7F" w:rsidRPr="006A62FF">
        <w:t xml:space="preserve"> </w:t>
      </w:r>
      <w:r w:rsidRPr="006A62FF">
        <w:t>до</w:t>
      </w:r>
      <w:r w:rsidR="00652F7F" w:rsidRPr="006A62FF">
        <w:t xml:space="preserve"> </w:t>
      </w:r>
      <w:r w:rsidRPr="006A62FF">
        <w:t>60</w:t>
      </w:r>
      <w:r w:rsidR="00652F7F" w:rsidRPr="006A62FF">
        <w:t xml:space="preserve"> </w:t>
      </w:r>
      <w:r w:rsidRPr="006A62FF">
        <w:t>лет</w:t>
      </w:r>
      <w:r w:rsidR="00652F7F" w:rsidRPr="006A62FF">
        <w:t xml:space="preserve"> </w:t>
      </w:r>
      <w:r w:rsidRPr="006A62FF">
        <w:t>у</w:t>
      </w:r>
      <w:r w:rsidR="00652F7F" w:rsidRPr="006A62FF">
        <w:t xml:space="preserve"> </w:t>
      </w:r>
      <w:r w:rsidRPr="006A62FF">
        <w:t>мужчин.</w:t>
      </w:r>
    </w:p>
    <w:p w14:paraId="702F9CE3" w14:textId="77777777" w:rsidR="0093104F" w:rsidRPr="006A62FF" w:rsidRDefault="0093104F" w:rsidP="0093104F">
      <w:r w:rsidRPr="006A62FF">
        <w:t>Минимально</w:t>
      </w:r>
      <w:r w:rsidR="00652F7F" w:rsidRPr="006A62FF">
        <w:t xml:space="preserve"> </w:t>
      </w:r>
      <w:r w:rsidRPr="006A62FF">
        <w:t>необходимый</w:t>
      </w:r>
      <w:r w:rsidR="00652F7F" w:rsidRPr="006A62FF">
        <w:t xml:space="preserve"> </w:t>
      </w:r>
      <w:r w:rsidRPr="006A62FF">
        <w:t>северный</w:t>
      </w:r>
      <w:r w:rsidR="00652F7F" w:rsidRPr="006A62FF">
        <w:t xml:space="preserve"> </w:t>
      </w:r>
      <w:r w:rsidRPr="006A62FF">
        <w:t>стаж</w:t>
      </w:r>
      <w:r w:rsidR="00652F7F" w:rsidRPr="006A62FF">
        <w:t xml:space="preserve"> </w:t>
      </w:r>
      <w:r w:rsidRPr="006A62FF">
        <w:t>для</w:t>
      </w:r>
      <w:r w:rsidR="00652F7F" w:rsidRPr="006A62FF">
        <w:t xml:space="preserve"> </w:t>
      </w:r>
      <w:r w:rsidRPr="006A62FF">
        <w:t>досрочного</w:t>
      </w:r>
      <w:r w:rsidR="00652F7F" w:rsidRPr="006A62FF">
        <w:t xml:space="preserve"> </w:t>
      </w:r>
      <w:r w:rsidRPr="006A62FF">
        <w:t>выхода</w:t>
      </w:r>
      <w:r w:rsidR="00652F7F" w:rsidRPr="006A62FF">
        <w:t xml:space="preserve"> </w:t>
      </w:r>
      <w:r w:rsidRPr="006A62FF">
        <w:t>не</w:t>
      </w:r>
      <w:r w:rsidR="00652F7F" w:rsidRPr="006A62FF">
        <w:t xml:space="preserve"> </w:t>
      </w:r>
      <w:r w:rsidRPr="006A62FF">
        <w:t>меняется</w:t>
      </w:r>
      <w:r w:rsidR="00652F7F" w:rsidRPr="006A62FF">
        <w:t xml:space="preserve"> </w:t>
      </w:r>
      <w:r w:rsidRPr="006A62FF">
        <w:t>и</w:t>
      </w:r>
      <w:r w:rsidR="00652F7F" w:rsidRPr="006A62FF">
        <w:t xml:space="preserve"> </w:t>
      </w:r>
      <w:r w:rsidRPr="006A62FF">
        <w:t>по-прежнему</w:t>
      </w:r>
      <w:r w:rsidR="00652F7F" w:rsidRPr="006A62FF">
        <w:t xml:space="preserve"> </w:t>
      </w:r>
      <w:r w:rsidRPr="006A62FF">
        <w:t>составляет</w:t>
      </w:r>
      <w:r w:rsidR="00652F7F" w:rsidRPr="006A62FF">
        <w:t xml:space="preserve"> </w:t>
      </w:r>
      <w:r w:rsidRPr="006A62FF">
        <w:t>15</w:t>
      </w:r>
      <w:r w:rsidR="00652F7F" w:rsidRPr="006A62FF">
        <w:t xml:space="preserve"> </w:t>
      </w:r>
      <w:r w:rsidRPr="006A62FF">
        <w:t>календарных</w:t>
      </w:r>
      <w:r w:rsidR="00652F7F" w:rsidRPr="006A62FF">
        <w:t xml:space="preserve"> </w:t>
      </w:r>
      <w:r w:rsidRPr="006A62FF">
        <w:t>лет</w:t>
      </w:r>
      <w:r w:rsidR="00652F7F" w:rsidRPr="006A62FF">
        <w:t xml:space="preserve"> </w:t>
      </w:r>
      <w:r w:rsidRPr="006A62FF">
        <w:t>в</w:t>
      </w:r>
      <w:r w:rsidR="00652F7F" w:rsidRPr="006A62FF">
        <w:t xml:space="preserve"> </w:t>
      </w:r>
      <w:r w:rsidRPr="006A62FF">
        <w:t>районах</w:t>
      </w:r>
      <w:r w:rsidR="00652F7F" w:rsidRPr="006A62FF">
        <w:t xml:space="preserve"> </w:t>
      </w:r>
      <w:r w:rsidRPr="006A62FF">
        <w:t>Крайнего</w:t>
      </w:r>
      <w:r w:rsidR="00652F7F" w:rsidRPr="006A62FF">
        <w:t xml:space="preserve"> </w:t>
      </w:r>
      <w:r w:rsidRPr="006A62FF">
        <w:t>Севера</w:t>
      </w:r>
      <w:r w:rsidR="00652F7F" w:rsidRPr="006A62FF">
        <w:t xml:space="preserve"> </w:t>
      </w:r>
      <w:r w:rsidRPr="006A62FF">
        <w:t>и</w:t>
      </w:r>
      <w:r w:rsidR="00652F7F" w:rsidRPr="006A62FF">
        <w:t xml:space="preserve"> </w:t>
      </w:r>
      <w:r w:rsidRPr="006A62FF">
        <w:t>20</w:t>
      </w:r>
      <w:r w:rsidR="00652F7F" w:rsidRPr="006A62FF">
        <w:t xml:space="preserve"> </w:t>
      </w:r>
      <w:r w:rsidRPr="006A62FF">
        <w:t>в</w:t>
      </w:r>
      <w:r w:rsidR="00652F7F" w:rsidRPr="006A62FF">
        <w:t xml:space="preserve"> </w:t>
      </w:r>
      <w:r w:rsidRPr="006A62FF">
        <w:t>приравненных</w:t>
      </w:r>
      <w:r w:rsidR="00652F7F" w:rsidRPr="006A62FF">
        <w:t xml:space="preserve"> </w:t>
      </w:r>
      <w:r w:rsidRPr="006A62FF">
        <w:t>местностях.</w:t>
      </w:r>
      <w:r w:rsidR="00652F7F" w:rsidRPr="006A62FF">
        <w:t xml:space="preserve"> </w:t>
      </w:r>
      <w:r w:rsidRPr="006A62FF">
        <w:t>Требования</w:t>
      </w:r>
      <w:r w:rsidR="00652F7F" w:rsidRPr="006A62FF">
        <w:t xml:space="preserve"> </w:t>
      </w:r>
      <w:r w:rsidRPr="006A62FF">
        <w:t>по</w:t>
      </w:r>
      <w:r w:rsidR="00652F7F" w:rsidRPr="006A62FF">
        <w:t xml:space="preserve"> </w:t>
      </w:r>
      <w:r w:rsidRPr="006A62FF">
        <w:t>страховому</w:t>
      </w:r>
      <w:r w:rsidR="00652F7F" w:rsidRPr="006A62FF">
        <w:t xml:space="preserve"> </w:t>
      </w:r>
      <w:r w:rsidRPr="006A62FF">
        <w:t>стажу</w:t>
      </w:r>
      <w:r w:rsidR="00652F7F" w:rsidRPr="006A62FF">
        <w:t xml:space="preserve"> </w:t>
      </w:r>
      <w:r w:rsidRPr="006A62FF">
        <w:t>также</w:t>
      </w:r>
      <w:r w:rsidR="00652F7F" w:rsidRPr="006A62FF">
        <w:t xml:space="preserve"> </w:t>
      </w:r>
      <w:r w:rsidRPr="006A62FF">
        <w:t>не</w:t>
      </w:r>
      <w:r w:rsidR="00652F7F" w:rsidRPr="006A62FF">
        <w:t xml:space="preserve"> </w:t>
      </w:r>
      <w:r w:rsidRPr="006A62FF">
        <w:t>меняются</w:t>
      </w:r>
      <w:r w:rsidR="00652F7F" w:rsidRPr="006A62FF">
        <w:t xml:space="preserve"> </w:t>
      </w:r>
      <w:r w:rsidRPr="006A62FF">
        <w:t>и</w:t>
      </w:r>
      <w:r w:rsidR="00652F7F" w:rsidRPr="006A62FF">
        <w:t xml:space="preserve"> </w:t>
      </w:r>
      <w:r w:rsidRPr="006A62FF">
        <w:t>составляют</w:t>
      </w:r>
      <w:r w:rsidR="00652F7F" w:rsidRPr="006A62FF">
        <w:t xml:space="preserve"> </w:t>
      </w:r>
      <w:r w:rsidRPr="006A62FF">
        <w:t>20</w:t>
      </w:r>
      <w:r w:rsidR="00652F7F" w:rsidRPr="006A62FF">
        <w:t xml:space="preserve"> </w:t>
      </w:r>
      <w:r w:rsidRPr="006A62FF">
        <w:t>лет</w:t>
      </w:r>
      <w:r w:rsidR="00652F7F" w:rsidRPr="006A62FF">
        <w:t xml:space="preserve"> </w:t>
      </w:r>
      <w:r w:rsidRPr="006A62FF">
        <w:t>для</w:t>
      </w:r>
      <w:r w:rsidR="00652F7F" w:rsidRPr="006A62FF">
        <w:t xml:space="preserve"> </w:t>
      </w:r>
      <w:r w:rsidRPr="006A62FF">
        <w:t>женщин</w:t>
      </w:r>
      <w:r w:rsidR="00652F7F" w:rsidRPr="006A62FF">
        <w:t xml:space="preserve"> </w:t>
      </w:r>
      <w:r w:rsidRPr="006A62FF">
        <w:t>и</w:t>
      </w:r>
      <w:r w:rsidR="00652F7F" w:rsidRPr="006A62FF">
        <w:t xml:space="preserve"> </w:t>
      </w:r>
      <w:r w:rsidRPr="006A62FF">
        <w:t>25</w:t>
      </w:r>
      <w:r w:rsidR="00652F7F" w:rsidRPr="006A62FF">
        <w:t xml:space="preserve"> </w:t>
      </w:r>
      <w:r w:rsidRPr="006A62FF">
        <w:t>лет</w:t>
      </w:r>
      <w:r w:rsidR="00652F7F" w:rsidRPr="006A62FF">
        <w:t xml:space="preserve"> </w:t>
      </w:r>
      <w:r w:rsidRPr="006A62FF">
        <w:t>для</w:t>
      </w:r>
      <w:r w:rsidR="00652F7F" w:rsidRPr="006A62FF">
        <w:t xml:space="preserve"> </w:t>
      </w:r>
      <w:r w:rsidRPr="006A62FF">
        <w:t>мужчин.</w:t>
      </w:r>
    </w:p>
    <w:p w14:paraId="6DA2A38D" w14:textId="77777777" w:rsidR="0093104F" w:rsidRPr="006A62FF" w:rsidRDefault="0093104F" w:rsidP="0093104F">
      <w:r w:rsidRPr="006A62FF">
        <w:t>Переходный</w:t>
      </w:r>
      <w:r w:rsidR="00652F7F" w:rsidRPr="006A62FF">
        <w:t xml:space="preserve"> </w:t>
      </w:r>
      <w:r w:rsidRPr="006A62FF">
        <w:t>период</w:t>
      </w:r>
      <w:r w:rsidR="00652F7F" w:rsidRPr="006A62FF">
        <w:t xml:space="preserve"> </w:t>
      </w:r>
      <w:r w:rsidRPr="006A62FF">
        <w:t>для</w:t>
      </w:r>
      <w:r w:rsidR="00652F7F" w:rsidRPr="006A62FF">
        <w:t xml:space="preserve"> </w:t>
      </w:r>
      <w:r w:rsidRPr="006A62FF">
        <w:t>северян</w:t>
      </w:r>
      <w:r w:rsidR="00652F7F" w:rsidRPr="006A62FF">
        <w:t xml:space="preserve"> </w:t>
      </w:r>
      <w:r w:rsidRPr="006A62FF">
        <w:t>составит,</w:t>
      </w:r>
      <w:r w:rsidR="00652F7F" w:rsidRPr="006A62FF">
        <w:t xml:space="preserve"> </w:t>
      </w:r>
      <w:r w:rsidRPr="006A62FF">
        <w:t>как</w:t>
      </w:r>
      <w:r w:rsidR="00652F7F" w:rsidRPr="006A62FF">
        <w:t xml:space="preserve"> </w:t>
      </w:r>
      <w:r w:rsidRPr="006A62FF">
        <w:t>и</w:t>
      </w:r>
      <w:r w:rsidR="00652F7F" w:rsidRPr="006A62FF">
        <w:t xml:space="preserve"> </w:t>
      </w:r>
      <w:r w:rsidRPr="006A62FF">
        <w:t>для</w:t>
      </w:r>
      <w:r w:rsidR="00652F7F" w:rsidRPr="006A62FF">
        <w:t xml:space="preserve"> </w:t>
      </w:r>
      <w:r w:rsidRPr="006A62FF">
        <w:t>всех,</w:t>
      </w:r>
      <w:r w:rsidR="00652F7F" w:rsidRPr="006A62FF">
        <w:t xml:space="preserve"> </w:t>
      </w:r>
      <w:r w:rsidRPr="006A62FF">
        <w:t>10</w:t>
      </w:r>
      <w:r w:rsidR="00652F7F" w:rsidRPr="006A62FF">
        <w:t xml:space="preserve"> </w:t>
      </w:r>
      <w:r w:rsidRPr="006A62FF">
        <w:t>лет</w:t>
      </w:r>
      <w:r w:rsidR="00652F7F" w:rsidRPr="006A62FF">
        <w:t xml:space="preserve"> </w:t>
      </w:r>
      <w:r w:rsidRPr="006A62FF">
        <w:t>-</w:t>
      </w:r>
      <w:r w:rsidR="00652F7F" w:rsidRPr="006A62FF">
        <w:t xml:space="preserve"> </w:t>
      </w:r>
      <w:r w:rsidRPr="006A62FF">
        <w:t>с</w:t>
      </w:r>
      <w:r w:rsidR="00652F7F" w:rsidRPr="006A62FF">
        <w:t xml:space="preserve"> </w:t>
      </w:r>
      <w:r w:rsidRPr="006A62FF">
        <w:t>2019</w:t>
      </w:r>
      <w:r w:rsidR="00652F7F" w:rsidRPr="006A62FF">
        <w:t xml:space="preserve"> </w:t>
      </w:r>
      <w:r w:rsidRPr="006A62FF">
        <w:t>по</w:t>
      </w:r>
      <w:r w:rsidR="00652F7F" w:rsidRPr="006A62FF">
        <w:t xml:space="preserve"> </w:t>
      </w:r>
      <w:r w:rsidRPr="006A62FF">
        <w:t>2028</w:t>
      </w:r>
      <w:r w:rsidR="00652F7F" w:rsidRPr="006A62FF">
        <w:t xml:space="preserve"> </w:t>
      </w:r>
      <w:r w:rsidRPr="006A62FF">
        <w:t>год.</w:t>
      </w:r>
      <w:r w:rsidR="00652F7F" w:rsidRPr="006A62FF">
        <w:t xml:space="preserve"> </w:t>
      </w:r>
      <w:r w:rsidRPr="006A62FF">
        <w:t>На</w:t>
      </w:r>
      <w:r w:rsidR="00652F7F" w:rsidRPr="006A62FF">
        <w:t xml:space="preserve"> </w:t>
      </w:r>
      <w:r w:rsidRPr="006A62FF">
        <w:t>первом</w:t>
      </w:r>
      <w:r w:rsidR="00652F7F" w:rsidRPr="006A62FF">
        <w:t xml:space="preserve"> </w:t>
      </w:r>
      <w:r w:rsidRPr="006A62FF">
        <w:t>этапе</w:t>
      </w:r>
      <w:r w:rsidR="00652F7F" w:rsidRPr="006A62FF">
        <w:t xml:space="preserve"> </w:t>
      </w:r>
      <w:r w:rsidRPr="006A62FF">
        <w:t>повышение</w:t>
      </w:r>
      <w:r w:rsidR="00652F7F" w:rsidRPr="006A62FF">
        <w:t xml:space="preserve"> </w:t>
      </w:r>
      <w:r w:rsidRPr="006A62FF">
        <w:t>возраста</w:t>
      </w:r>
      <w:r w:rsidR="00652F7F" w:rsidRPr="006A62FF">
        <w:t xml:space="preserve"> </w:t>
      </w:r>
      <w:r w:rsidRPr="006A62FF">
        <w:t>затронет</w:t>
      </w:r>
      <w:r w:rsidR="00652F7F" w:rsidRPr="006A62FF">
        <w:t xml:space="preserve"> </w:t>
      </w:r>
      <w:r w:rsidRPr="006A62FF">
        <w:t>женщин</w:t>
      </w:r>
      <w:r w:rsidR="00652F7F" w:rsidRPr="006A62FF">
        <w:t xml:space="preserve"> </w:t>
      </w:r>
      <w:r w:rsidRPr="006A62FF">
        <w:t>1969-го</w:t>
      </w:r>
      <w:r w:rsidR="00652F7F" w:rsidRPr="006A62FF">
        <w:t xml:space="preserve"> </w:t>
      </w:r>
      <w:r w:rsidRPr="006A62FF">
        <w:t>и</w:t>
      </w:r>
      <w:r w:rsidR="00652F7F" w:rsidRPr="006A62FF">
        <w:t xml:space="preserve"> </w:t>
      </w:r>
      <w:r w:rsidRPr="006A62FF">
        <w:t>мужчин</w:t>
      </w:r>
      <w:r w:rsidR="00652F7F" w:rsidRPr="006A62FF">
        <w:t xml:space="preserve"> </w:t>
      </w:r>
      <w:r w:rsidRPr="006A62FF">
        <w:t>1964</w:t>
      </w:r>
      <w:r w:rsidR="00652F7F" w:rsidRPr="006A62FF">
        <w:t xml:space="preserve"> </w:t>
      </w:r>
      <w:r w:rsidRPr="006A62FF">
        <w:t>года</w:t>
      </w:r>
      <w:r w:rsidR="00652F7F" w:rsidRPr="006A62FF">
        <w:t xml:space="preserve"> </w:t>
      </w:r>
      <w:r w:rsidRPr="006A62FF">
        <w:t>рождения.</w:t>
      </w:r>
      <w:r w:rsidR="00652F7F" w:rsidRPr="006A62FF">
        <w:t xml:space="preserve"> </w:t>
      </w:r>
      <w:r w:rsidRPr="006A62FF">
        <w:t>При</w:t>
      </w:r>
      <w:r w:rsidR="00652F7F" w:rsidRPr="006A62FF">
        <w:t xml:space="preserve"> </w:t>
      </w:r>
      <w:r w:rsidRPr="006A62FF">
        <w:t>этом</w:t>
      </w:r>
      <w:r w:rsidR="00652F7F" w:rsidRPr="006A62FF">
        <w:t xml:space="preserve"> </w:t>
      </w:r>
      <w:r w:rsidRPr="006A62FF">
        <w:t>северяне,</w:t>
      </w:r>
      <w:r w:rsidR="00652F7F" w:rsidRPr="006A62FF">
        <w:t xml:space="preserve"> </w:t>
      </w:r>
      <w:r w:rsidRPr="006A62FF">
        <w:t>которым</w:t>
      </w:r>
      <w:r w:rsidR="00652F7F" w:rsidRPr="006A62FF">
        <w:t xml:space="preserve"> </w:t>
      </w:r>
      <w:r w:rsidRPr="006A62FF">
        <w:t>пенсия</w:t>
      </w:r>
      <w:r w:rsidR="00652F7F" w:rsidRPr="006A62FF">
        <w:t xml:space="preserve"> </w:t>
      </w:r>
      <w:r w:rsidRPr="006A62FF">
        <w:t>по</w:t>
      </w:r>
      <w:r w:rsidR="00652F7F" w:rsidRPr="006A62FF">
        <w:t xml:space="preserve"> </w:t>
      </w:r>
      <w:r w:rsidRPr="006A62FF">
        <w:t>старому</w:t>
      </w:r>
      <w:r w:rsidR="00652F7F" w:rsidRPr="006A62FF">
        <w:t xml:space="preserve"> </w:t>
      </w:r>
      <w:r w:rsidRPr="006A62FF">
        <w:t>законодательству</w:t>
      </w:r>
      <w:r w:rsidR="00652F7F" w:rsidRPr="006A62FF">
        <w:t xml:space="preserve"> </w:t>
      </w:r>
      <w:r w:rsidRPr="006A62FF">
        <w:t>должна</w:t>
      </w:r>
      <w:r w:rsidR="00652F7F" w:rsidRPr="006A62FF">
        <w:t xml:space="preserve"> </w:t>
      </w:r>
      <w:r w:rsidRPr="006A62FF">
        <w:t>была</w:t>
      </w:r>
      <w:r w:rsidR="00652F7F" w:rsidRPr="006A62FF">
        <w:t xml:space="preserve"> </w:t>
      </w:r>
      <w:r w:rsidRPr="006A62FF">
        <w:t>быть</w:t>
      </w:r>
      <w:r w:rsidR="00652F7F" w:rsidRPr="006A62FF">
        <w:t xml:space="preserve"> </w:t>
      </w:r>
      <w:r w:rsidRPr="006A62FF">
        <w:t>назначена</w:t>
      </w:r>
      <w:r w:rsidR="00652F7F" w:rsidRPr="006A62FF">
        <w:t xml:space="preserve"> </w:t>
      </w:r>
      <w:r w:rsidRPr="006A62FF">
        <w:t>в</w:t>
      </w:r>
      <w:r w:rsidR="00652F7F" w:rsidRPr="006A62FF">
        <w:t xml:space="preserve"> </w:t>
      </w:r>
      <w:r w:rsidRPr="006A62FF">
        <w:t>2019-2020</w:t>
      </w:r>
      <w:r w:rsidR="00652F7F" w:rsidRPr="006A62FF">
        <w:t xml:space="preserve"> </w:t>
      </w:r>
      <w:r w:rsidRPr="006A62FF">
        <w:t>годах,</w:t>
      </w:r>
      <w:r w:rsidR="00652F7F" w:rsidRPr="006A62FF">
        <w:t xml:space="preserve"> </w:t>
      </w:r>
      <w:r w:rsidRPr="006A62FF">
        <w:t>также</w:t>
      </w:r>
      <w:r w:rsidR="00652F7F" w:rsidRPr="006A62FF">
        <w:t xml:space="preserve"> </w:t>
      </w:r>
      <w:r w:rsidRPr="006A62FF">
        <w:t>имеют</w:t>
      </w:r>
      <w:r w:rsidR="00652F7F" w:rsidRPr="006A62FF">
        <w:t xml:space="preserve"> </w:t>
      </w:r>
      <w:r w:rsidRPr="006A62FF">
        <w:t>право</w:t>
      </w:r>
      <w:r w:rsidR="00652F7F" w:rsidRPr="006A62FF">
        <w:t xml:space="preserve"> </w:t>
      </w:r>
      <w:r w:rsidRPr="006A62FF">
        <w:t>на</w:t>
      </w:r>
      <w:r w:rsidR="00652F7F" w:rsidRPr="006A62FF">
        <w:t xml:space="preserve"> </w:t>
      </w:r>
      <w:r w:rsidRPr="006A62FF">
        <w:t>льготу</w:t>
      </w:r>
      <w:r w:rsidR="00652F7F" w:rsidRPr="006A62FF">
        <w:t xml:space="preserve"> </w:t>
      </w:r>
      <w:r w:rsidRPr="006A62FF">
        <w:t>по</w:t>
      </w:r>
      <w:r w:rsidR="00652F7F" w:rsidRPr="006A62FF">
        <w:t xml:space="preserve"> </w:t>
      </w:r>
      <w:r w:rsidRPr="006A62FF">
        <w:t>выходу</w:t>
      </w:r>
      <w:r w:rsidR="00652F7F" w:rsidRPr="006A62FF">
        <w:t xml:space="preserve"> </w:t>
      </w:r>
      <w:r w:rsidRPr="006A62FF">
        <w:t>на</w:t>
      </w:r>
      <w:r w:rsidR="00652F7F" w:rsidRPr="006A62FF">
        <w:t xml:space="preserve"> </w:t>
      </w:r>
      <w:r w:rsidRPr="006A62FF">
        <w:t>полгода</w:t>
      </w:r>
      <w:r w:rsidR="00652F7F" w:rsidRPr="006A62FF">
        <w:t xml:space="preserve"> </w:t>
      </w:r>
      <w:r w:rsidRPr="006A62FF">
        <w:t>раньше</w:t>
      </w:r>
      <w:r w:rsidR="00652F7F" w:rsidRPr="006A62FF">
        <w:t xml:space="preserve"> </w:t>
      </w:r>
      <w:r w:rsidRPr="006A62FF">
        <w:t>нового</w:t>
      </w:r>
      <w:r w:rsidR="00652F7F" w:rsidRPr="006A62FF">
        <w:t xml:space="preserve"> </w:t>
      </w:r>
      <w:r w:rsidRPr="006A62FF">
        <w:t>пенсионного</w:t>
      </w:r>
      <w:r w:rsidR="00652F7F" w:rsidRPr="006A62FF">
        <w:t xml:space="preserve"> </w:t>
      </w:r>
      <w:r w:rsidRPr="006A62FF">
        <w:t>возраста.</w:t>
      </w:r>
    </w:p>
    <w:p w14:paraId="1369586E" w14:textId="77777777" w:rsidR="0093104F" w:rsidRPr="006A62FF" w:rsidRDefault="0093104F" w:rsidP="0093104F">
      <w:r w:rsidRPr="006A62FF">
        <w:t>По</w:t>
      </w:r>
      <w:r w:rsidR="00652F7F" w:rsidRPr="006A62FF">
        <w:t xml:space="preserve"> </w:t>
      </w:r>
      <w:r w:rsidRPr="006A62FF">
        <w:t>результатам</w:t>
      </w:r>
      <w:r w:rsidR="00652F7F" w:rsidRPr="006A62FF">
        <w:t xml:space="preserve"> </w:t>
      </w:r>
      <w:r w:rsidRPr="006A62FF">
        <w:t>перехода</w:t>
      </w:r>
      <w:r w:rsidR="00652F7F" w:rsidRPr="006A62FF">
        <w:t xml:space="preserve"> </w:t>
      </w:r>
      <w:r w:rsidRPr="006A62FF">
        <w:t>в</w:t>
      </w:r>
      <w:r w:rsidR="00652F7F" w:rsidRPr="006A62FF">
        <w:t xml:space="preserve"> </w:t>
      </w:r>
      <w:r w:rsidRPr="006A62FF">
        <w:t>2028</w:t>
      </w:r>
      <w:r w:rsidR="00652F7F" w:rsidRPr="006A62FF">
        <w:t xml:space="preserve"> </w:t>
      </w:r>
      <w:r w:rsidRPr="006A62FF">
        <w:t>году</w:t>
      </w:r>
      <w:r w:rsidR="00652F7F" w:rsidRPr="006A62FF">
        <w:t xml:space="preserve"> </w:t>
      </w:r>
      <w:r w:rsidRPr="006A62FF">
        <w:t>в</w:t>
      </w:r>
      <w:r w:rsidR="00652F7F" w:rsidRPr="006A62FF">
        <w:t xml:space="preserve"> </w:t>
      </w:r>
      <w:r w:rsidRPr="006A62FF">
        <w:t>55</w:t>
      </w:r>
      <w:r w:rsidR="00652F7F" w:rsidRPr="006A62FF">
        <w:t xml:space="preserve"> </w:t>
      </w:r>
      <w:r w:rsidRPr="006A62FF">
        <w:t>лет</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уйдут</w:t>
      </w:r>
      <w:r w:rsidR="00652F7F" w:rsidRPr="006A62FF">
        <w:t xml:space="preserve"> </w:t>
      </w:r>
      <w:r w:rsidRPr="006A62FF">
        <w:t>женщины-северяне</w:t>
      </w:r>
      <w:r w:rsidR="00652F7F" w:rsidRPr="006A62FF">
        <w:t xml:space="preserve"> </w:t>
      </w:r>
      <w:r w:rsidRPr="006A62FF">
        <w:t>1973</w:t>
      </w:r>
      <w:r w:rsidR="00652F7F" w:rsidRPr="006A62FF">
        <w:t xml:space="preserve"> </w:t>
      </w:r>
      <w:r w:rsidRPr="006A62FF">
        <w:t>года</w:t>
      </w:r>
      <w:r w:rsidR="00652F7F" w:rsidRPr="006A62FF">
        <w:t xml:space="preserve"> </w:t>
      </w:r>
      <w:r w:rsidRPr="006A62FF">
        <w:t>рождения,</w:t>
      </w:r>
      <w:r w:rsidR="00652F7F" w:rsidRPr="006A62FF">
        <w:t xml:space="preserve"> </w:t>
      </w:r>
      <w:r w:rsidRPr="006A62FF">
        <w:t>в</w:t>
      </w:r>
      <w:r w:rsidR="00652F7F" w:rsidRPr="006A62FF">
        <w:t xml:space="preserve"> </w:t>
      </w:r>
      <w:r w:rsidRPr="006A62FF">
        <w:t>60</w:t>
      </w:r>
      <w:r w:rsidR="00652F7F" w:rsidRPr="006A62FF">
        <w:t xml:space="preserve"> </w:t>
      </w:r>
      <w:r w:rsidRPr="006A62FF">
        <w:t>лет</w:t>
      </w:r>
      <w:r w:rsidR="00652F7F" w:rsidRPr="006A62FF">
        <w:t xml:space="preserve"> </w:t>
      </w:r>
      <w:r w:rsidRPr="006A62FF">
        <w:t>-</w:t>
      </w:r>
      <w:r w:rsidR="00652F7F" w:rsidRPr="006A62FF">
        <w:t xml:space="preserve"> </w:t>
      </w:r>
      <w:r w:rsidRPr="006A62FF">
        <w:t>мужчины-северяне</w:t>
      </w:r>
      <w:r w:rsidR="00652F7F" w:rsidRPr="006A62FF">
        <w:t xml:space="preserve"> </w:t>
      </w:r>
      <w:r w:rsidRPr="006A62FF">
        <w:t>1968</w:t>
      </w:r>
      <w:r w:rsidR="00652F7F" w:rsidRPr="006A62FF">
        <w:t xml:space="preserve"> </w:t>
      </w:r>
      <w:r w:rsidRPr="006A62FF">
        <w:t>года</w:t>
      </w:r>
      <w:r w:rsidR="00652F7F" w:rsidRPr="006A62FF">
        <w:t xml:space="preserve"> </w:t>
      </w:r>
      <w:r w:rsidRPr="006A62FF">
        <w:t>рождения.</w:t>
      </w:r>
    </w:p>
    <w:p w14:paraId="4B721F58" w14:textId="77777777" w:rsidR="0093104F" w:rsidRPr="006A62FF" w:rsidRDefault="0093104F" w:rsidP="0093104F">
      <w:r w:rsidRPr="006A62FF">
        <w:t>При</w:t>
      </w:r>
      <w:r w:rsidR="00652F7F" w:rsidRPr="006A62FF">
        <w:t xml:space="preserve"> </w:t>
      </w:r>
      <w:r w:rsidRPr="006A62FF">
        <w:t>этом</w:t>
      </w:r>
      <w:r w:rsidR="00652F7F" w:rsidRPr="006A62FF">
        <w:t xml:space="preserve"> </w:t>
      </w:r>
      <w:r w:rsidRPr="006A62FF">
        <w:t>переходный</w:t>
      </w:r>
      <w:r w:rsidR="00652F7F" w:rsidRPr="006A62FF">
        <w:t xml:space="preserve"> </w:t>
      </w:r>
      <w:r w:rsidRPr="006A62FF">
        <w:t>период</w:t>
      </w:r>
      <w:r w:rsidR="00652F7F" w:rsidRPr="006A62FF">
        <w:t xml:space="preserve"> </w:t>
      </w:r>
      <w:r w:rsidRPr="006A62FF">
        <w:t>по</w:t>
      </w:r>
      <w:r w:rsidR="00652F7F" w:rsidRPr="006A62FF">
        <w:t xml:space="preserve"> </w:t>
      </w:r>
      <w:r w:rsidRPr="006A62FF">
        <w:t>повышению</w:t>
      </w:r>
      <w:r w:rsidR="00652F7F" w:rsidRPr="006A62FF">
        <w:t xml:space="preserve"> </w:t>
      </w:r>
      <w:r w:rsidRPr="006A62FF">
        <w:t>пенсионного</w:t>
      </w:r>
      <w:r w:rsidR="00652F7F" w:rsidRPr="006A62FF">
        <w:t xml:space="preserve"> </w:t>
      </w:r>
      <w:r w:rsidRPr="006A62FF">
        <w:t>возраста</w:t>
      </w:r>
      <w:r w:rsidR="00652F7F" w:rsidRPr="006A62FF">
        <w:t xml:space="preserve"> </w:t>
      </w:r>
      <w:r w:rsidRPr="006A62FF">
        <w:t>также</w:t>
      </w:r>
      <w:r w:rsidR="00652F7F" w:rsidRPr="006A62FF">
        <w:t xml:space="preserve"> </w:t>
      </w:r>
      <w:r w:rsidRPr="006A62FF">
        <w:t>применяется</w:t>
      </w:r>
      <w:r w:rsidR="00652F7F" w:rsidRPr="006A62FF">
        <w:t xml:space="preserve"> </w:t>
      </w:r>
      <w:r w:rsidRPr="006A62FF">
        <w:t>в</w:t>
      </w:r>
      <w:r w:rsidR="00652F7F" w:rsidRPr="006A62FF">
        <w:t xml:space="preserve"> </w:t>
      </w:r>
      <w:r w:rsidRPr="006A62FF">
        <w:t>тех</w:t>
      </w:r>
      <w:r w:rsidR="00652F7F" w:rsidRPr="006A62FF">
        <w:t xml:space="preserve"> </w:t>
      </w:r>
      <w:r w:rsidRPr="006A62FF">
        <w:t>случаях,</w:t>
      </w:r>
      <w:r w:rsidR="00652F7F" w:rsidRPr="006A62FF">
        <w:t xml:space="preserve"> </w:t>
      </w:r>
      <w:r w:rsidRPr="006A62FF">
        <w:t>когда</w:t>
      </w:r>
      <w:r w:rsidR="00652F7F" w:rsidRPr="006A62FF">
        <w:t xml:space="preserve"> </w:t>
      </w:r>
      <w:r w:rsidRPr="006A62FF">
        <w:t>северный</w:t>
      </w:r>
      <w:r w:rsidR="00652F7F" w:rsidRPr="006A62FF">
        <w:t xml:space="preserve"> </w:t>
      </w:r>
      <w:r w:rsidRPr="006A62FF">
        <w:t>стаж</w:t>
      </w:r>
      <w:r w:rsidR="00652F7F" w:rsidRPr="006A62FF">
        <w:t xml:space="preserve"> </w:t>
      </w:r>
      <w:r w:rsidRPr="006A62FF">
        <w:t>выработан</w:t>
      </w:r>
      <w:r w:rsidR="00652F7F" w:rsidRPr="006A62FF">
        <w:t xml:space="preserve"> </w:t>
      </w:r>
      <w:r w:rsidRPr="006A62FF">
        <w:t>не</w:t>
      </w:r>
      <w:r w:rsidR="00652F7F" w:rsidRPr="006A62FF">
        <w:t xml:space="preserve"> </w:t>
      </w:r>
      <w:r w:rsidRPr="006A62FF">
        <w:t>полностью</w:t>
      </w:r>
      <w:r w:rsidR="00652F7F" w:rsidRPr="006A62FF">
        <w:t xml:space="preserve"> </w:t>
      </w:r>
      <w:r w:rsidRPr="006A62FF">
        <w:t>и</w:t>
      </w:r>
      <w:r w:rsidR="00652F7F" w:rsidRPr="006A62FF">
        <w:t xml:space="preserve"> </w:t>
      </w:r>
      <w:r w:rsidRPr="006A62FF">
        <w:t>происходит</w:t>
      </w:r>
      <w:r w:rsidR="00652F7F" w:rsidRPr="006A62FF">
        <w:t xml:space="preserve"> </w:t>
      </w:r>
      <w:r w:rsidRPr="006A62FF">
        <w:t>снижение</w:t>
      </w:r>
      <w:r w:rsidR="00652F7F" w:rsidRPr="006A62FF">
        <w:t xml:space="preserve"> </w:t>
      </w:r>
      <w:r w:rsidRPr="006A62FF">
        <w:t>возраста</w:t>
      </w:r>
      <w:r w:rsidR="00652F7F" w:rsidRPr="006A62FF">
        <w:t xml:space="preserve"> </w:t>
      </w:r>
      <w:r w:rsidRPr="006A62FF">
        <w:t>назначения</w:t>
      </w:r>
      <w:r w:rsidR="00652F7F" w:rsidRPr="006A62FF">
        <w:t xml:space="preserve"> </w:t>
      </w:r>
      <w:r w:rsidRPr="006A62FF">
        <w:t>пенсии</w:t>
      </w:r>
      <w:r w:rsidR="00652F7F" w:rsidRPr="006A62FF">
        <w:t xml:space="preserve"> </w:t>
      </w:r>
      <w:r w:rsidRPr="006A62FF">
        <w:t>за</w:t>
      </w:r>
      <w:r w:rsidR="00652F7F" w:rsidRPr="006A62FF">
        <w:t xml:space="preserve"> </w:t>
      </w:r>
      <w:r w:rsidRPr="006A62FF">
        <w:t>каждый</w:t>
      </w:r>
      <w:r w:rsidR="00652F7F" w:rsidRPr="006A62FF">
        <w:t xml:space="preserve"> </w:t>
      </w:r>
      <w:r w:rsidRPr="006A62FF">
        <w:t>отработанный</w:t>
      </w:r>
      <w:r w:rsidR="00652F7F" w:rsidRPr="006A62FF">
        <w:t xml:space="preserve"> </w:t>
      </w:r>
      <w:r w:rsidRPr="006A62FF">
        <w:t>год</w:t>
      </w:r>
      <w:r w:rsidR="00652F7F" w:rsidRPr="006A62FF">
        <w:t xml:space="preserve"> </w:t>
      </w:r>
      <w:r w:rsidRPr="006A62FF">
        <w:t>в</w:t>
      </w:r>
      <w:r w:rsidR="00652F7F" w:rsidRPr="006A62FF">
        <w:t xml:space="preserve"> </w:t>
      </w:r>
      <w:r w:rsidRPr="006A62FF">
        <w:t>северном</w:t>
      </w:r>
      <w:r w:rsidR="00652F7F" w:rsidRPr="006A62FF">
        <w:t xml:space="preserve"> </w:t>
      </w:r>
      <w:r w:rsidRPr="006A62FF">
        <w:t>регионе.</w:t>
      </w:r>
    </w:p>
    <w:p w14:paraId="74295353" w14:textId="77777777" w:rsidR="0093104F" w:rsidRPr="006A62FF" w:rsidRDefault="0093104F" w:rsidP="0093104F">
      <w:r w:rsidRPr="006A62FF">
        <w:t>-</w:t>
      </w:r>
      <w:r w:rsidR="00652F7F" w:rsidRPr="006A62FF">
        <w:t xml:space="preserve"> </w:t>
      </w:r>
      <w:r w:rsidRPr="006A62FF">
        <w:t>Например,</w:t>
      </w:r>
      <w:r w:rsidR="00652F7F" w:rsidRPr="006A62FF">
        <w:t xml:space="preserve"> </w:t>
      </w:r>
      <w:r w:rsidRPr="006A62FF">
        <w:t>женщина,</w:t>
      </w:r>
      <w:r w:rsidR="00652F7F" w:rsidRPr="006A62FF">
        <w:t xml:space="preserve"> </w:t>
      </w:r>
      <w:r w:rsidRPr="006A62FF">
        <w:t>рожденная</w:t>
      </w:r>
      <w:r w:rsidR="00652F7F" w:rsidRPr="006A62FF">
        <w:t xml:space="preserve"> </w:t>
      </w:r>
      <w:r w:rsidRPr="006A62FF">
        <w:t>в</w:t>
      </w:r>
      <w:r w:rsidR="00652F7F" w:rsidRPr="006A62FF">
        <w:t xml:space="preserve"> </w:t>
      </w:r>
      <w:r w:rsidRPr="006A62FF">
        <w:t>марте</w:t>
      </w:r>
      <w:r w:rsidR="00652F7F" w:rsidRPr="006A62FF">
        <w:t xml:space="preserve"> </w:t>
      </w:r>
      <w:r w:rsidRPr="006A62FF">
        <w:t>1970</w:t>
      </w:r>
      <w:r w:rsidR="00652F7F" w:rsidRPr="006A62FF">
        <w:t xml:space="preserve"> </w:t>
      </w:r>
      <w:r w:rsidRPr="006A62FF">
        <w:t>года,</w:t>
      </w:r>
      <w:r w:rsidR="00652F7F" w:rsidRPr="006A62FF">
        <w:t xml:space="preserve"> </w:t>
      </w:r>
      <w:r w:rsidRPr="006A62FF">
        <w:t>имеющая</w:t>
      </w:r>
      <w:r w:rsidR="00652F7F" w:rsidRPr="006A62FF">
        <w:t xml:space="preserve"> </w:t>
      </w:r>
      <w:r w:rsidRPr="006A62FF">
        <w:t>11</w:t>
      </w:r>
      <w:r w:rsidR="00652F7F" w:rsidRPr="006A62FF">
        <w:t xml:space="preserve"> </w:t>
      </w:r>
      <w:r w:rsidRPr="006A62FF">
        <w:t>лет</w:t>
      </w:r>
      <w:r w:rsidR="00652F7F" w:rsidRPr="006A62FF">
        <w:t xml:space="preserve"> </w:t>
      </w:r>
      <w:r w:rsidRPr="006A62FF">
        <w:t>стажа</w:t>
      </w:r>
      <w:r w:rsidR="00652F7F" w:rsidRPr="006A62FF">
        <w:t xml:space="preserve"> </w:t>
      </w:r>
      <w:r w:rsidRPr="006A62FF">
        <w:t>на</w:t>
      </w:r>
      <w:r w:rsidR="00652F7F" w:rsidRPr="006A62FF">
        <w:t xml:space="preserve"> </w:t>
      </w:r>
      <w:r w:rsidRPr="006A62FF">
        <w:t>Севере</w:t>
      </w:r>
      <w:r w:rsidR="00652F7F" w:rsidRPr="006A62FF">
        <w:t xml:space="preserve"> </w:t>
      </w:r>
      <w:r w:rsidRPr="006A62FF">
        <w:t>и</w:t>
      </w:r>
      <w:r w:rsidR="00652F7F" w:rsidRPr="006A62FF">
        <w:t xml:space="preserve"> </w:t>
      </w:r>
      <w:r w:rsidRPr="006A62FF">
        <w:t>18</w:t>
      </w:r>
      <w:r w:rsidR="00652F7F" w:rsidRPr="006A62FF">
        <w:t xml:space="preserve"> </w:t>
      </w:r>
      <w:r w:rsidRPr="006A62FF">
        <w:t>лет</w:t>
      </w:r>
      <w:r w:rsidR="00652F7F" w:rsidRPr="006A62FF">
        <w:t xml:space="preserve"> </w:t>
      </w:r>
      <w:r w:rsidRPr="006A62FF">
        <w:t>страхового</w:t>
      </w:r>
      <w:r w:rsidR="00652F7F" w:rsidRPr="006A62FF">
        <w:t xml:space="preserve"> </w:t>
      </w:r>
      <w:r w:rsidRPr="006A62FF">
        <w:t>стажа,</w:t>
      </w:r>
      <w:r w:rsidR="00652F7F" w:rsidRPr="006A62FF">
        <w:t xml:space="preserve"> </w:t>
      </w:r>
      <w:r w:rsidRPr="006A62FF">
        <w:t>по</w:t>
      </w:r>
      <w:r w:rsidR="00652F7F" w:rsidRPr="006A62FF">
        <w:t xml:space="preserve"> </w:t>
      </w:r>
      <w:r w:rsidRPr="006A62FF">
        <w:t>старому</w:t>
      </w:r>
      <w:r w:rsidR="00652F7F" w:rsidRPr="006A62FF">
        <w:t xml:space="preserve"> </w:t>
      </w:r>
      <w:r w:rsidRPr="006A62FF">
        <w:t>законодательству</w:t>
      </w:r>
      <w:r w:rsidR="00652F7F" w:rsidRPr="006A62FF">
        <w:t xml:space="preserve"> </w:t>
      </w:r>
      <w:r w:rsidRPr="006A62FF">
        <w:t>должна</w:t>
      </w:r>
      <w:r w:rsidR="00652F7F" w:rsidRPr="006A62FF">
        <w:t xml:space="preserve"> </w:t>
      </w:r>
      <w:r w:rsidRPr="006A62FF">
        <w:t>была</w:t>
      </w:r>
      <w:r w:rsidR="00652F7F" w:rsidRPr="006A62FF">
        <w:t xml:space="preserve"> </w:t>
      </w:r>
      <w:r w:rsidRPr="006A62FF">
        <w:t>выйти</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в</w:t>
      </w:r>
      <w:r w:rsidR="00652F7F" w:rsidRPr="006A62FF">
        <w:t xml:space="preserve"> </w:t>
      </w:r>
      <w:r w:rsidRPr="006A62FF">
        <w:t>июле</w:t>
      </w:r>
      <w:r w:rsidR="00652F7F" w:rsidRPr="006A62FF">
        <w:t xml:space="preserve"> </w:t>
      </w:r>
      <w:r w:rsidRPr="006A62FF">
        <w:t>2021</w:t>
      </w:r>
      <w:r w:rsidR="00652F7F" w:rsidRPr="006A62FF">
        <w:t xml:space="preserve"> </w:t>
      </w:r>
      <w:r w:rsidRPr="006A62FF">
        <w:t>года</w:t>
      </w:r>
      <w:r w:rsidR="00652F7F" w:rsidRPr="006A62FF">
        <w:t xml:space="preserve"> </w:t>
      </w:r>
      <w:r w:rsidRPr="006A62FF">
        <w:t>в</w:t>
      </w:r>
      <w:r w:rsidR="00652F7F" w:rsidRPr="006A62FF">
        <w:t xml:space="preserve"> </w:t>
      </w:r>
      <w:r w:rsidRPr="006A62FF">
        <w:t>51</w:t>
      </w:r>
      <w:r w:rsidR="00652F7F" w:rsidRPr="006A62FF">
        <w:t xml:space="preserve"> </w:t>
      </w:r>
      <w:r w:rsidRPr="006A62FF">
        <w:t>год</w:t>
      </w:r>
      <w:r w:rsidR="00652F7F" w:rsidRPr="006A62FF">
        <w:t xml:space="preserve"> </w:t>
      </w:r>
      <w:r w:rsidRPr="006A62FF">
        <w:t>и</w:t>
      </w:r>
      <w:r w:rsidR="00652F7F" w:rsidRPr="006A62FF">
        <w:t xml:space="preserve"> </w:t>
      </w:r>
      <w:r w:rsidRPr="006A62FF">
        <w:t>4</w:t>
      </w:r>
      <w:r w:rsidR="00652F7F" w:rsidRPr="006A62FF">
        <w:t xml:space="preserve"> </w:t>
      </w:r>
      <w:r w:rsidRPr="006A62FF">
        <w:t>месяца.</w:t>
      </w:r>
      <w:r w:rsidR="00652F7F" w:rsidRPr="006A62FF">
        <w:t xml:space="preserve"> </w:t>
      </w:r>
      <w:r w:rsidRPr="006A62FF">
        <w:t>Учитывая,</w:t>
      </w:r>
      <w:r w:rsidR="00652F7F" w:rsidRPr="006A62FF">
        <w:t xml:space="preserve"> </w:t>
      </w:r>
      <w:r w:rsidRPr="006A62FF">
        <w:t>что</w:t>
      </w:r>
      <w:r w:rsidR="00652F7F" w:rsidRPr="006A62FF">
        <w:t xml:space="preserve"> </w:t>
      </w:r>
      <w:r w:rsidRPr="006A62FF">
        <w:t>в</w:t>
      </w:r>
      <w:r w:rsidR="00652F7F" w:rsidRPr="006A62FF">
        <w:t xml:space="preserve"> </w:t>
      </w:r>
      <w:r w:rsidRPr="006A62FF">
        <w:t>2021</w:t>
      </w:r>
      <w:r w:rsidR="00652F7F" w:rsidRPr="006A62FF">
        <w:t xml:space="preserve"> </w:t>
      </w:r>
      <w:r w:rsidRPr="006A62FF">
        <w:t>году</w:t>
      </w:r>
      <w:r w:rsidR="00652F7F" w:rsidRPr="006A62FF">
        <w:t xml:space="preserve"> </w:t>
      </w:r>
      <w:r w:rsidRPr="006A62FF">
        <w:t>пенсионный</w:t>
      </w:r>
      <w:r w:rsidR="00652F7F" w:rsidRPr="006A62FF">
        <w:t xml:space="preserve"> </w:t>
      </w:r>
      <w:r w:rsidRPr="006A62FF">
        <w:t>возраст</w:t>
      </w:r>
      <w:r w:rsidR="00652F7F" w:rsidRPr="006A62FF">
        <w:t xml:space="preserve"> </w:t>
      </w:r>
      <w:r w:rsidRPr="006A62FF">
        <w:t>был</w:t>
      </w:r>
      <w:r w:rsidR="00652F7F" w:rsidRPr="006A62FF">
        <w:t xml:space="preserve"> </w:t>
      </w:r>
      <w:r w:rsidRPr="006A62FF">
        <w:t>повышен</w:t>
      </w:r>
      <w:r w:rsidR="00652F7F" w:rsidRPr="006A62FF">
        <w:t xml:space="preserve"> </w:t>
      </w:r>
      <w:r w:rsidRPr="006A62FF">
        <w:t>на</w:t>
      </w:r>
      <w:r w:rsidR="00652F7F" w:rsidRPr="006A62FF">
        <w:t xml:space="preserve"> </w:t>
      </w:r>
      <w:r w:rsidRPr="006A62FF">
        <w:t>три</w:t>
      </w:r>
      <w:r w:rsidR="00652F7F" w:rsidRPr="006A62FF">
        <w:t xml:space="preserve"> </w:t>
      </w:r>
      <w:r w:rsidRPr="006A62FF">
        <w:t>года,</w:t>
      </w:r>
      <w:r w:rsidR="00652F7F" w:rsidRPr="006A62FF">
        <w:t xml:space="preserve"> </w:t>
      </w:r>
      <w:r w:rsidRPr="006A62FF">
        <w:t>женщина</w:t>
      </w:r>
      <w:r w:rsidR="00652F7F" w:rsidRPr="006A62FF">
        <w:t xml:space="preserve"> </w:t>
      </w:r>
      <w:r w:rsidRPr="006A62FF">
        <w:t>сможет</w:t>
      </w:r>
      <w:r w:rsidR="00652F7F" w:rsidRPr="006A62FF">
        <w:t xml:space="preserve"> </w:t>
      </w:r>
      <w:r w:rsidRPr="006A62FF">
        <w:t>выйти</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в</w:t>
      </w:r>
      <w:r w:rsidR="00652F7F" w:rsidRPr="006A62FF">
        <w:t xml:space="preserve"> </w:t>
      </w:r>
      <w:r w:rsidRPr="006A62FF">
        <w:t>июле</w:t>
      </w:r>
      <w:r w:rsidR="00652F7F" w:rsidRPr="006A62FF">
        <w:t xml:space="preserve"> </w:t>
      </w:r>
      <w:r w:rsidRPr="006A62FF">
        <w:t>2024</w:t>
      </w:r>
      <w:r w:rsidR="00652F7F" w:rsidRPr="006A62FF">
        <w:t xml:space="preserve"> </w:t>
      </w:r>
      <w:r w:rsidRPr="006A62FF">
        <w:t>года</w:t>
      </w:r>
      <w:r w:rsidR="00652F7F" w:rsidRPr="006A62FF">
        <w:t xml:space="preserve"> </w:t>
      </w:r>
      <w:r w:rsidRPr="006A62FF">
        <w:t>по</w:t>
      </w:r>
      <w:r w:rsidR="00652F7F" w:rsidRPr="006A62FF">
        <w:t xml:space="preserve"> </w:t>
      </w:r>
      <w:r w:rsidRPr="006A62FF">
        <w:t>достижении</w:t>
      </w:r>
      <w:r w:rsidR="00652F7F" w:rsidRPr="006A62FF">
        <w:t xml:space="preserve"> </w:t>
      </w:r>
      <w:r w:rsidRPr="006A62FF">
        <w:t>возраста</w:t>
      </w:r>
      <w:r w:rsidR="00652F7F" w:rsidRPr="006A62FF">
        <w:t xml:space="preserve"> </w:t>
      </w:r>
      <w:r w:rsidRPr="006A62FF">
        <w:t>54</w:t>
      </w:r>
      <w:r w:rsidR="00652F7F" w:rsidRPr="006A62FF">
        <w:t xml:space="preserve"> </w:t>
      </w:r>
      <w:r w:rsidRPr="006A62FF">
        <w:t>лет</w:t>
      </w:r>
      <w:r w:rsidR="00652F7F" w:rsidRPr="006A62FF">
        <w:t xml:space="preserve"> </w:t>
      </w:r>
      <w:r w:rsidRPr="006A62FF">
        <w:t>и</w:t>
      </w:r>
      <w:r w:rsidR="00652F7F" w:rsidRPr="006A62FF">
        <w:t xml:space="preserve"> </w:t>
      </w:r>
      <w:r w:rsidRPr="006A62FF">
        <w:t>4</w:t>
      </w:r>
      <w:r w:rsidR="00652F7F" w:rsidRPr="006A62FF">
        <w:t xml:space="preserve"> </w:t>
      </w:r>
      <w:r w:rsidRPr="006A62FF">
        <w:t>месяцев,</w:t>
      </w:r>
      <w:r w:rsidR="00652F7F" w:rsidRPr="006A62FF">
        <w:t xml:space="preserve"> </w:t>
      </w:r>
      <w:r w:rsidRPr="006A62FF">
        <w:t>-</w:t>
      </w:r>
      <w:r w:rsidR="00652F7F" w:rsidRPr="006A62FF">
        <w:t xml:space="preserve"> </w:t>
      </w:r>
      <w:r w:rsidRPr="006A62FF">
        <w:t>пояснила</w:t>
      </w:r>
      <w:r w:rsidR="00652F7F" w:rsidRPr="006A62FF">
        <w:t xml:space="preserve"> </w:t>
      </w:r>
      <w:r w:rsidRPr="006A62FF">
        <w:t>юрист.</w:t>
      </w:r>
    </w:p>
    <w:p w14:paraId="706E879E" w14:textId="77777777" w:rsidR="0093104F" w:rsidRPr="006A62FF" w:rsidRDefault="0093104F" w:rsidP="0093104F">
      <w:r w:rsidRPr="006A62FF">
        <w:t>Однако</w:t>
      </w:r>
      <w:r w:rsidR="00652F7F" w:rsidRPr="006A62FF">
        <w:t xml:space="preserve"> </w:t>
      </w:r>
      <w:r w:rsidRPr="006A62FF">
        <w:t>на</w:t>
      </w:r>
      <w:r w:rsidR="00652F7F" w:rsidRPr="006A62FF">
        <w:t xml:space="preserve"> </w:t>
      </w:r>
      <w:r w:rsidRPr="006A62FF">
        <w:t>некоторые</w:t>
      </w:r>
      <w:r w:rsidR="00652F7F" w:rsidRPr="006A62FF">
        <w:t xml:space="preserve"> </w:t>
      </w:r>
      <w:r w:rsidRPr="006A62FF">
        <w:t>категории</w:t>
      </w:r>
      <w:r w:rsidR="00652F7F" w:rsidRPr="006A62FF">
        <w:t xml:space="preserve"> </w:t>
      </w:r>
      <w:r w:rsidRPr="006A62FF">
        <w:t>северян</w:t>
      </w:r>
      <w:r w:rsidR="00652F7F" w:rsidRPr="006A62FF">
        <w:t xml:space="preserve"> </w:t>
      </w:r>
      <w:r w:rsidRPr="006A62FF">
        <w:t>новые</w:t>
      </w:r>
      <w:r w:rsidR="00652F7F" w:rsidRPr="006A62FF">
        <w:t xml:space="preserve"> </w:t>
      </w:r>
      <w:r w:rsidRPr="006A62FF">
        <w:t>правила</w:t>
      </w:r>
      <w:r w:rsidR="00652F7F" w:rsidRPr="006A62FF">
        <w:t xml:space="preserve"> </w:t>
      </w:r>
      <w:r w:rsidRPr="006A62FF">
        <w:t>не</w:t>
      </w:r>
      <w:r w:rsidR="00652F7F" w:rsidRPr="006A62FF">
        <w:t xml:space="preserve"> </w:t>
      </w:r>
      <w:r w:rsidRPr="006A62FF">
        <w:t>распространяются</w:t>
      </w:r>
      <w:r w:rsidR="00652F7F" w:rsidRPr="006A62FF">
        <w:t xml:space="preserve"> </w:t>
      </w:r>
      <w:r w:rsidRPr="006A62FF">
        <w:t>-</w:t>
      </w:r>
      <w:r w:rsidR="00652F7F" w:rsidRPr="006A62FF">
        <w:t xml:space="preserve"> </w:t>
      </w:r>
      <w:r w:rsidRPr="006A62FF">
        <w:t>пенсионный</w:t>
      </w:r>
      <w:r w:rsidR="00652F7F" w:rsidRPr="006A62FF">
        <w:t xml:space="preserve"> </w:t>
      </w:r>
      <w:r w:rsidRPr="006A62FF">
        <w:t>возраст</w:t>
      </w:r>
      <w:r w:rsidR="00652F7F" w:rsidRPr="006A62FF">
        <w:t xml:space="preserve"> </w:t>
      </w:r>
      <w:r w:rsidRPr="006A62FF">
        <w:t>для</w:t>
      </w:r>
      <w:r w:rsidR="00652F7F" w:rsidRPr="006A62FF">
        <w:t xml:space="preserve"> </w:t>
      </w:r>
      <w:r w:rsidRPr="006A62FF">
        <w:t>них</w:t>
      </w:r>
      <w:r w:rsidR="00652F7F" w:rsidRPr="006A62FF">
        <w:t xml:space="preserve"> </w:t>
      </w:r>
      <w:r w:rsidRPr="006A62FF">
        <w:t>повышен</w:t>
      </w:r>
      <w:r w:rsidR="00652F7F" w:rsidRPr="006A62FF">
        <w:t xml:space="preserve"> </w:t>
      </w:r>
      <w:r w:rsidRPr="006A62FF">
        <w:t>не</w:t>
      </w:r>
      <w:r w:rsidR="00652F7F" w:rsidRPr="006A62FF">
        <w:t xml:space="preserve"> </w:t>
      </w:r>
      <w:r w:rsidRPr="006A62FF">
        <w:t>будет.</w:t>
      </w:r>
      <w:r w:rsidR="00652F7F" w:rsidRPr="006A62FF">
        <w:t xml:space="preserve"> </w:t>
      </w:r>
      <w:r w:rsidRPr="006A62FF">
        <w:t>Изменения</w:t>
      </w:r>
      <w:r w:rsidR="00652F7F" w:rsidRPr="006A62FF">
        <w:t xml:space="preserve"> </w:t>
      </w:r>
      <w:r w:rsidRPr="006A62FF">
        <w:t>не</w:t>
      </w:r>
      <w:r w:rsidR="00652F7F" w:rsidRPr="006A62FF">
        <w:t xml:space="preserve"> </w:t>
      </w:r>
      <w:r w:rsidRPr="006A62FF">
        <w:t>коснутся</w:t>
      </w:r>
      <w:r w:rsidR="00652F7F" w:rsidRPr="006A62FF">
        <w:t xml:space="preserve"> </w:t>
      </w:r>
      <w:r w:rsidRPr="006A62FF">
        <w:t>малочисленных</w:t>
      </w:r>
      <w:r w:rsidR="00652F7F" w:rsidRPr="006A62FF">
        <w:t xml:space="preserve"> </w:t>
      </w:r>
      <w:r w:rsidRPr="006A62FF">
        <w:t>коренных</w:t>
      </w:r>
      <w:r w:rsidR="00652F7F" w:rsidRPr="006A62FF">
        <w:t xml:space="preserve"> </w:t>
      </w:r>
      <w:r w:rsidRPr="006A62FF">
        <w:t>народов</w:t>
      </w:r>
      <w:r w:rsidR="00652F7F" w:rsidRPr="006A62FF">
        <w:t xml:space="preserve"> </w:t>
      </w:r>
      <w:r w:rsidRPr="006A62FF">
        <w:t>Севера,</w:t>
      </w:r>
      <w:r w:rsidR="00652F7F" w:rsidRPr="006A62FF">
        <w:t xml:space="preserve"> </w:t>
      </w:r>
      <w:r w:rsidRPr="006A62FF">
        <w:t>которые</w:t>
      </w:r>
      <w:r w:rsidR="00652F7F" w:rsidRPr="006A62FF">
        <w:t xml:space="preserve"> </w:t>
      </w:r>
      <w:r w:rsidRPr="006A62FF">
        <w:t>в</w:t>
      </w:r>
      <w:r w:rsidR="00652F7F" w:rsidRPr="006A62FF">
        <w:t xml:space="preserve"> </w:t>
      </w:r>
      <w:r w:rsidRPr="006A62FF">
        <w:t>зависимости</w:t>
      </w:r>
      <w:r w:rsidR="00652F7F" w:rsidRPr="006A62FF">
        <w:t xml:space="preserve"> </w:t>
      </w:r>
      <w:r w:rsidRPr="006A62FF">
        <w:t>от</w:t>
      </w:r>
      <w:r w:rsidR="00652F7F" w:rsidRPr="006A62FF">
        <w:t xml:space="preserve"> </w:t>
      </w:r>
      <w:r w:rsidRPr="006A62FF">
        <w:t>пола</w:t>
      </w:r>
      <w:r w:rsidR="00652F7F" w:rsidRPr="006A62FF">
        <w:t xml:space="preserve"> </w:t>
      </w:r>
      <w:r w:rsidRPr="006A62FF">
        <w:t>выходят</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в</w:t>
      </w:r>
      <w:r w:rsidR="00652F7F" w:rsidRPr="006A62FF">
        <w:t xml:space="preserve"> </w:t>
      </w:r>
      <w:r w:rsidRPr="006A62FF">
        <w:t>50</w:t>
      </w:r>
      <w:r w:rsidR="00652F7F" w:rsidRPr="006A62FF">
        <w:t xml:space="preserve"> </w:t>
      </w:r>
      <w:r w:rsidRPr="006A62FF">
        <w:t>или</w:t>
      </w:r>
      <w:r w:rsidR="00652F7F" w:rsidRPr="006A62FF">
        <w:t xml:space="preserve"> </w:t>
      </w:r>
      <w:r w:rsidRPr="006A62FF">
        <w:t>55</w:t>
      </w:r>
      <w:r w:rsidR="00652F7F" w:rsidRPr="006A62FF">
        <w:t xml:space="preserve"> </w:t>
      </w:r>
      <w:r w:rsidRPr="006A62FF">
        <w:t>лет,</w:t>
      </w:r>
      <w:r w:rsidR="00652F7F" w:rsidRPr="006A62FF">
        <w:t xml:space="preserve"> </w:t>
      </w:r>
      <w:r w:rsidRPr="006A62FF">
        <w:t>а</w:t>
      </w:r>
      <w:r w:rsidR="00652F7F" w:rsidRPr="006A62FF">
        <w:t xml:space="preserve"> </w:t>
      </w:r>
      <w:r w:rsidRPr="006A62FF">
        <w:t>также</w:t>
      </w:r>
      <w:r w:rsidR="00652F7F" w:rsidRPr="006A62FF">
        <w:t xml:space="preserve"> </w:t>
      </w:r>
      <w:r w:rsidRPr="006A62FF">
        <w:t>северянок,</w:t>
      </w:r>
      <w:r w:rsidR="00652F7F" w:rsidRPr="006A62FF">
        <w:t xml:space="preserve"> </w:t>
      </w:r>
      <w:r w:rsidRPr="006A62FF">
        <w:t>воспитавших</w:t>
      </w:r>
      <w:r w:rsidR="00652F7F" w:rsidRPr="006A62FF">
        <w:t xml:space="preserve"> </w:t>
      </w:r>
      <w:r w:rsidRPr="006A62FF">
        <w:t>двух</w:t>
      </w:r>
      <w:r w:rsidR="00652F7F" w:rsidRPr="006A62FF">
        <w:t xml:space="preserve"> </w:t>
      </w:r>
      <w:r w:rsidRPr="006A62FF">
        <w:t>и</w:t>
      </w:r>
      <w:r w:rsidR="00652F7F" w:rsidRPr="006A62FF">
        <w:t xml:space="preserve"> </w:t>
      </w:r>
      <w:r w:rsidRPr="006A62FF">
        <w:t>более</w:t>
      </w:r>
      <w:r w:rsidR="00652F7F" w:rsidRPr="006A62FF">
        <w:t xml:space="preserve"> </w:t>
      </w:r>
      <w:r w:rsidRPr="006A62FF">
        <w:t>детей.</w:t>
      </w:r>
      <w:r w:rsidR="00652F7F" w:rsidRPr="006A62FF">
        <w:t xml:space="preserve"> </w:t>
      </w:r>
      <w:r w:rsidRPr="006A62FF">
        <w:t>При</w:t>
      </w:r>
      <w:r w:rsidR="00652F7F" w:rsidRPr="006A62FF">
        <w:t xml:space="preserve"> </w:t>
      </w:r>
      <w:r w:rsidRPr="006A62FF">
        <w:t>наличии</w:t>
      </w:r>
      <w:r w:rsidR="00652F7F" w:rsidRPr="006A62FF">
        <w:t xml:space="preserve"> </w:t>
      </w:r>
      <w:r w:rsidRPr="006A62FF">
        <w:t>необходимого</w:t>
      </w:r>
      <w:r w:rsidR="00652F7F" w:rsidRPr="006A62FF">
        <w:t xml:space="preserve"> </w:t>
      </w:r>
      <w:r w:rsidRPr="006A62FF">
        <w:t>северного</w:t>
      </w:r>
      <w:r w:rsidR="00652F7F" w:rsidRPr="006A62FF">
        <w:t xml:space="preserve"> </w:t>
      </w:r>
      <w:r w:rsidRPr="006A62FF">
        <w:t>и</w:t>
      </w:r>
      <w:r w:rsidR="00652F7F" w:rsidRPr="006A62FF">
        <w:t xml:space="preserve"> </w:t>
      </w:r>
      <w:r w:rsidRPr="006A62FF">
        <w:t>страхового</w:t>
      </w:r>
      <w:r w:rsidR="00652F7F" w:rsidRPr="006A62FF">
        <w:t xml:space="preserve"> </w:t>
      </w:r>
      <w:r w:rsidRPr="006A62FF">
        <w:t>стажа</w:t>
      </w:r>
      <w:r w:rsidR="00652F7F" w:rsidRPr="006A62FF">
        <w:t xml:space="preserve"> </w:t>
      </w:r>
      <w:r w:rsidRPr="006A62FF">
        <w:t>пенсия</w:t>
      </w:r>
      <w:r w:rsidR="00652F7F" w:rsidRPr="006A62FF">
        <w:t xml:space="preserve"> </w:t>
      </w:r>
      <w:r w:rsidRPr="006A62FF">
        <w:t>последним</w:t>
      </w:r>
      <w:r w:rsidR="00652F7F" w:rsidRPr="006A62FF">
        <w:t xml:space="preserve"> </w:t>
      </w:r>
      <w:r w:rsidRPr="006A62FF">
        <w:t>положена,</w:t>
      </w:r>
      <w:r w:rsidR="00652F7F" w:rsidRPr="006A62FF">
        <w:t xml:space="preserve"> </w:t>
      </w:r>
      <w:r w:rsidRPr="006A62FF">
        <w:t>начиная</w:t>
      </w:r>
      <w:r w:rsidR="00652F7F" w:rsidRPr="006A62FF">
        <w:t xml:space="preserve"> </w:t>
      </w:r>
      <w:r w:rsidRPr="006A62FF">
        <w:t>с</w:t>
      </w:r>
      <w:r w:rsidR="00652F7F" w:rsidRPr="006A62FF">
        <w:t xml:space="preserve"> </w:t>
      </w:r>
      <w:r w:rsidRPr="006A62FF">
        <w:t>50</w:t>
      </w:r>
      <w:r w:rsidR="00652F7F" w:rsidRPr="006A62FF">
        <w:t xml:space="preserve"> </w:t>
      </w:r>
      <w:r w:rsidRPr="006A62FF">
        <w:t>лет.</w:t>
      </w:r>
    </w:p>
    <w:p w14:paraId="5B55AAF6" w14:textId="77777777" w:rsidR="0093104F" w:rsidRPr="006A62FF" w:rsidRDefault="00652F7F" w:rsidP="0093104F">
      <w:r w:rsidRPr="006A62FF">
        <w:t>«</w:t>
      </w:r>
      <w:r w:rsidR="0093104F" w:rsidRPr="006A62FF">
        <w:t>С</w:t>
      </w:r>
      <w:r w:rsidRPr="006A62FF">
        <w:t xml:space="preserve"> </w:t>
      </w:r>
      <w:r w:rsidR="0093104F" w:rsidRPr="006A62FF">
        <w:t>1</w:t>
      </w:r>
      <w:r w:rsidRPr="006A62FF">
        <w:t xml:space="preserve"> </w:t>
      </w:r>
      <w:r w:rsidR="0093104F" w:rsidRPr="006A62FF">
        <w:t>января</w:t>
      </w:r>
      <w:r w:rsidRPr="006A62FF">
        <w:t xml:space="preserve"> </w:t>
      </w:r>
      <w:r w:rsidR="0093104F" w:rsidRPr="006A62FF">
        <w:t>2025</w:t>
      </w:r>
      <w:r w:rsidRPr="006A62FF">
        <w:t xml:space="preserve"> </w:t>
      </w:r>
      <w:r w:rsidR="0093104F" w:rsidRPr="006A62FF">
        <w:t>года</w:t>
      </w:r>
      <w:r w:rsidRPr="006A62FF">
        <w:t xml:space="preserve"> </w:t>
      </w:r>
      <w:r w:rsidR="0093104F" w:rsidRPr="006A62FF">
        <w:t>лицам,</w:t>
      </w:r>
      <w:r w:rsidRPr="006A62FF">
        <w:t xml:space="preserve"> </w:t>
      </w:r>
      <w:r w:rsidR="0093104F" w:rsidRPr="006A62FF">
        <w:t>проживающим</w:t>
      </w:r>
      <w:r w:rsidRPr="006A62FF">
        <w:t xml:space="preserve"> </w:t>
      </w:r>
      <w:r w:rsidR="0093104F" w:rsidRPr="006A62FF">
        <w:t>в</w:t>
      </w:r>
      <w:r w:rsidRPr="006A62FF">
        <w:t xml:space="preserve"> </w:t>
      </w:r>
      <w:r w:rsidR="0093104F" w:rsidRPr="006A62FF">
        <w:t>районах</w:t>
      </w:r>
      <w:r w:rsidRPr="006A62FF">
        <w:t xml:space="preserve"> </w:t>
      </w:r>
      <w:r w:rsidR="0093104F" w:rsidRPr="006A62FF">
        <w:t>Крайнего</w:t>
      </w:r>
      <w:r w:rsidRPr="006A62FF">
        <w:t xml:space="preserve"> </w:t>
      </w:r>
      <w:r w:rsidR="0093104F" w:rsidRPr="006A62FF">
        <w:t>Севера,</w:t>
      </w:r>
      <w:r w:rsidRPr="006A62FF">
        <w:t xml:space="preserve"> </w:t>
      </w:r>
      <w:r w:rsidR="0093104F" w:rsidRPr="006A62FF">
        <w:t>а</w:t>
      </w:r>
      <w:r w:rsidRPr="006A62FF">
        <w:t xml:space="preserve"> </w:t>
      </w:r>
      <w:r w:rsidR="0093104F" w:rsidRPr="006A62FF">
        <w:t>также</w:t>
      </w:r>
      <w:r w:rsidRPr="006A62FF">
        <w:t xml:space="preserve"> </w:t>
      </w:r>
      <w:r w:rsidR="0093104F" w:rsidRPr="006A62FF">
        <w:t>в</w:t>
      </w:r>
      <w:r w:rsidRPr="006A62FF">
        <w:t xml:space="preserve"> </w:t>
      </w:r>
      <w:r w:rsidR="0093104F" w:rsidRPr="006A62FF">
        <w:t>районах</w:t>
      </w:r>
      <w:r w:rsidRPr="006A62FF">
        <w:t xml:space="preserve"> </w:t>
      </w:r>
      <w:r w:rsidR="0093104F" w:rsidRPr="006A62FF">
        <w:t>с</w:t>
      </w:r>
      <w:r w:rsidRPr="006A62FF">
        <w:t xml:space="preserve"> </w:t>
      </w:r>
      <w:r w:rsidR="0093104F" w:rsidRPr="006A62FF">
        <w:t>тяжелыми</w:t>
      </w:r>
      <w:r w:rsidRPr="006A62FF">
        <w:t xml:space="preserve"> </w:t>
      </w:r>
      <w:r w:rsidR="0093104F" w:rsidRPr="006A62FF">
        <w:t>климатическими</w:t>
      </w:r>
      <w:r w:rsidRPr="006A62FF">
        <w:t xml:space="preserve"> </w:t>
      </w:r>
      <w:r w:rsidR="0093104F" w:rsidRPr="006A62FF">
        <w:t>условиями</w:t>
      </w:r>
      <w:r w:rsidRPr="006A62FF">
        <w:t xml:space="preserve"> </w:t>
      </w:r>
      <w:r w:rsidR="0093104F" w:rsidRPr="006A62FF">
        <w:t>установлена</w:t>
      </w:r>
      <w:r w:rsidRPr="006A62FF">
        <w:t xml:space="preserve"> </w:t>
      </w:r>
      <w:r w:rsidR="0093104F" w:rsidRPr="006A62FF">
        <w:t>надбавка</w:t>
      </w:r>
      <w:r w:rsidRPr="006A62FF">
        <w:t xml:space="preserve"> </w:t>
      </w:r>
      <w:r w:rsidR="0093104F" w:rsidRPr="006A62FF">
        <w:t>к</w:t>
      </w:r>
      <w:r w:rsidRPr="006A62FF">
        <w:t xml:space="preserve"> </w:t>
      </w:r>
      <w:r w:rsidR="0093104F" w:rsidRPr="006A62FF">
        <w:t>социальной</w:t>
      </w:r>
      <w:r w:rsidRPr="006A62FF">
        <w:t xml:space="preserve"> </w:t>
      </w:r>
      <w:r w:rsidR="0093104F" w:rsidRPr="006A62FF">
        <w:t>пенсии,</w:t>
      </w:r>
      <w:r w:rsidRPr="006A62FF">
        <w:t xml:space="preserve"> </w:t>
      </w:r>
      <w:r w:rsidR="0093104F" w:rsidRPr="006A62FF">
        <w:t>размер</w:t>
      </w:r>
      <w:r w:rsidRPr="006A62FF">
        <w:t xml:space="preserve"> </w:t>
      </w:r>
      <w:r w:rsidR="0093104F" w:rsidRPr="006A62FF">
        <w:t>такой</w:t>
      </w:r>
      <w:r w:rsidRPr="006A62FF">
        <w:t xml:space="preserve"> </w:t>
      </w:r>
      <w:r w:rsidR="0093104F" w:rsidRPr="006A62FF">
        <w:t>надбавки</w:t>
      </w:r>
      <w:r w:rsidRPr="006A62FF">
        <w:t xml:space="preserve"> </w:t>
      </w:r>
      <w:r w:rsidR="0093104F" w:rsidRPr="006A62FF">
        <w:t>увеличивается</w:t>
      </w:r>
      <w:r w:rsidRPr="006A62FF">
        <w:t xml:space="preserve"> </w:t>
      </w:r>
      <w:r w:rsidR="0093104F" w:rsidRPr="006A62FF">
        <w:t>на</w:t>
      </w:r>
      <w:r w:rsidRPr="006A62FF">
        <w:t xml:space="preserve"> </w:t>
      </w:r>
      <w:r w:rsidR="0093104F" w:rsidRPr="006A62FF">
        <w:t>соответствующий</w:t>
      </w:r>
      <w:r w:rsidRPr="006A62FF">
        <w:t xml:space="preserve"> </w:t>
      </w:r>
      <w:r w:rsidR="0093104F" w:rsidRPr="006A62FF">
        <w:t>районный</w:t>
      </w:r>
      <w:r w:rsidRPr="006A62FF">
        <w:t xml:space="preserve"> </w:t>
      </w:r>
      <w:r w:rsidR="0093104F" w:rsidRPr="006A62FF">
        <w:t>коэффициент</w:t>
      </w:r>
      <w:r w:rsidRPr="006A62FF">
        <w:t xml:space="preserve"> </w:t>
      </w:r>
      <w:r w:rsidR="0093104F" w:rsidRPr="006A62FF">
        <w:t>на</w:t>
      </w:r>
      <w:r w:rsidRPr="006A62FF">
        <w:t xml:space="preserve"> </w:t>
      </w:r>
      <w:r w:rsidR="0093104F" w:rsidRPr="006A62FF">
        <w:t>весь</w:t>
      </w:r>
      <w:r w:rsidRPr="006A62FF">
        <w:t xml:space="preserve"> </w:t>
      </w:r>
      <w:r w:rsidR="0093104F" w:rsidRPr="006A62FF">
        <w:t>период</w:t>
      </w:r>
      <w:r w:rsidRPr="006A62FF">
        <w:t xml:space="preserve"> </w:t>
      </w:r>
      <w:r w:rsidR="0093104F" w:rsidRPr="006A62FF">
        <w:t>проживания</w:t>
      </w:r>
      <w:r w:rsidRPr="006A62FF">
        <w:t xml:space="preserve"> </w:t>
      </w:r>
      <w:r w:rsidR="0093104F" w:rsidRPr="006A62FF">
        <w:t>в</w:t>
      </w:r>
      <w:r w:rsidRPr="006A62FF">
        <w:t xml:space="preserve"> </w:t>
      </w:r>
      <w:r w:rsidR="0093104F" w:rsidRPr="006A62FF">
        <w:t>указанных</w:t>
      </w:r>
      <w:r w:rsidRPr="006A62FF">
        <w:t xml:space="preserve"> </w:t>
      </w:r>
      <w:r w:rsidR="0093104F" w:rsidRPr="006A62FF">
        <w:t>районах</w:t>
      </w:r>
      <w:r w:rsidRPr="006A62FF">
        <w:t xml:space="preserve"> </w:t>
      </w:r>
      <w:r w:rsidR="0093104F" w:rsidRPr="006A62FF">
        <w:t>(местностях)</w:t>
      </w:r>
      <w:r w:rsidRPr="006A62FF">
        <w:t>»</w:t>
      </w:r>
      <w:r w:rsidR="0093104F" w:rsidRPr="006A62FF">
        <w:t>,</w:t>
      </w:r>
      <w:r w:rsidRPr="006A62FF">
        <w:t xml:space="preserve"> </w:t>
      </w:r>
      <w:r w:rsidR="0093104F" w:rsidRPr="006A62FF">
        <w:t>-</w:t>
      </w:r>
      <w:r w:rsidRPr="006A62FF">
        <w:t xml:space="preserve"> </w:t>
      </w:r>
      <w:r w:rsidR="0093104F" w:rsidRPr="006A62FF">
        <w:t>дополняет</w:t>
      </w:r>
      <w:r w:rsidRPr="006A62FF">
        <w:t xml:space="preserve"> </w:t>
      </w:r>
      <w:r w:rsidR="0093104F" w:rsidRPr="006A62FF">
        <w:t>Людмила</w:t>
      </w:r>
      <w:r w:rsidRPr="006A62FF">
        <w:t xml:space="preserve"> </w:t>
      </w:r>
      <w:r w:rsidR="0093104F" w:rsidRPr="006A62FF">
        <w:t>Новицкая.</w:t>
      </w:r>
    </w:p>
    <w:p w14:paraId="008C953C" w14:textId="77777777" w:rsidR="0093104F" w:rsidRPr="006A62FF" w:rsidRDefault="0093104F" w:rsidP="0093104F">
      <w:r w:rsidRPr="006A62FF">
        <w:t>Для</w:t>
      </w:r>
      <w:r w:rsidR="00652F7F" w:rsidRPr="006A62FF">
        <w:t xml:space="preserve"> </w:t>
      </w:r>
      <w:r w:rsidRPr="006A62FF">
        <w:t>учителей</w:t>
      </w:r>
    </w:p>
    <w:p w14:paraId="2C45C78F" w14:textId="77777777" w:rsidR="0093104F" w:rsidRPr="006A62FF" w:rsidRDefault="0093104F" w:rsidP="0093104F">
      <w:r w:rsidRPr="006A62FF">
        <w:t>Лица,</w:t>
      </w:r>
      <w:r w:rsidR="00652F7F" w:rsidRPr="006A62FF">
        <w:t xml:space="preserve"> </w:t>
      </w:r>
      <w:r w:rsidRPr="006A62FF">
        <w:t>занимающиеся</w:t>
      </w:r>
      <w:r w:rsidR="00652F7F" w:rsidRPr="006A62FF">
        <w:t xml:space="preserve"> </w:t>
      </w:r>
      <w:r w:rsidRPr="006A62FF">
        <w:t>педагогической</w:t>
      </w:r>
      <w:r w:rsidR="00652F7F" w:rsidRPr="006A62FF">
        <w:t xml:space="preserve"> </w:t>
      </w:r>
      <w:r w:rsidRPr="006A62FF">
        <w:t>деятельностью,</w:t>
      </w:r>
      <w:r w:rsidR="00652F7F" w:rsidRPr="006A62FF">
        <w:t xml:space="preserve"> </w:t>
      </w:r>
      <w:r w:rsidRPr="006A62FF">
        <w:t>в</w:t>
      </w:r>
      <w:r w:rsidR="00652F7F" w:rsidRPr="006A62FF">
        <w:t xml:space="preserve"> </w:t>
      </w:r>
      <w:r w:rsidRPr="006A62FF">
        <w:t>соответствии</w:t>
      </w:r>
      <w:r w:rsidR="00652F7F" w:rsidRPr="006A62FF">
        <w:t xml:space="preserve"> </w:t>
      </w:r>
      <w:r w:rsidRPr="006A62FF">
        <w:t>со</w:t>
      </w:r>
      <w:r w:rsidR="00652F7F" w:rsidRPr="006A62FF">
        <w:t xml:space="preserve"> </w:t>
      </w:r>
      <w:r w:rsidRPr="006A62FF">
        <w:t>списком</w:t>
      </w:r>
      <w:r w:rsidR="00652F7F" w:rsidRPr="006A62FF">
        <w:t xml:space="preserve"> </w:t>
      </w:r>
      <w:r w:rsidRPr="006A62FF">
        <w:t>должностей</w:t>
      </w:r>
      <w:r w:rsidR="00652F7F" w:rsidRPr="006A62FF">
        <w:t xml:space="preserve"> </w:t>
      </w:r>
      <w:r w:rsidRPr="006A62FF">
        <w:t>и</w:t>
      </w:r>
      <w:r w:rsidR="00652F7F" w:rsidRPr="006A62FF">
        <w:t xml:space="preserve"> </w:t>
      </w:r>
      <w:r w:rsidRPr="006A62FF">
        <w:t>учреждений,</w:t>
      </w:r>
      <w:r w:rsidR="00652F7F" w:rsidRPr="006A62FF">
        <w:t xml:space="preserve"> </w:t>
      </w:r>
      <w:r w:rsidRPr="006A62FF">
        <w:t>также</w:t>
      </w:r>
      <w:r w:rsidR="00652F7F" w:rsidRPr="006A62FF">
        <w:t xml:space="preserve"> </w:t>
      </w:r>
      <w:r w:rsidRPr="006A62FF">
        <w:t>правил</w:t>
      </w:r>
      <w:r w:rsidR="00652F7F" w:rsidRPr="006A62FF">
        <w:t xml:space="preserve"> </w:t>
      </w:r>
      <w:r w:rsidRPr="006A62FF">
        <w:t>исчисления</w:t>
      </w:r>
      <w:r w:rsidR="00652F7F" w:rsidRPr="006A62FF">
        <w:t xml:space="preserve"> </w:t>
      </w:r>
      <w:r w:rsidRPr="006A62FF">
        <w:t>периодов</w:t>
      </w:r>
      <w:r w:rsidR="00652F7F" w:rsidRPr="006A62FF">
        <w:t xml:space="preserve"> </w:t>
      </w:r>
      <w:r w:rsidRPr="006A62FF">
        <w:t>работы</w:t>
      </w:r>
      <w:r w:rsidR="00652F7F" w:rsidRPr="006A62FF">
        <w:t xml:space="preserve"> </w:t>
      </w:r>
      <w:r w:rsidRPr="006A62FF">
        <w:t>имеют</w:t>
      </w:r>
      <w:r w:rsidR="00652F7F" w:rsidRPr="006A62FF">
        <w:t xml:space="preserve"> </w:t>
      </w:r>
      <w:r w:rsidRPr="006A62FF">
        <w:t>возможность</w:t>
      </w:r>
      <w:r w:rsidR="00652F7F" w:rsidRPr="006A62FF">
        <w:t xml:space="preserve"> </w:t>
      </w:r>
      <w:r w:rsidRPr="006A62FF">
        <w:t>досрочного</w:t>
      </w:r>
      <w:r w:rsidR="00652F7F" w:rsidRPr="006A62FF">
        <w:t xml:space="preserve"> </w:t>
      </w:r>
      <w:r w:rsidRPr="006A62FF">
        <w:t>оформления</w:t>
      </w:r>
      <w:r w:rsidR="00652F7F" w:rsidRPr="006A62FF">
        <w:t xml:space="preserve"> </w:t>
      </w:r>
      <w:r w:rsidRPr="006A62FF">
        <w:t>пенсии</w:t>
      </w:r>
      <w:r w:rsidR="00652F7F" w:rsidRPr="006A62FF">
        <w:t xml:space="preserve"> </w:t>
      </w:r>
      <w:r w:rsidRPr="006A62FF">
        <w:t>при</w:t>
      </w:r>
      <w:r w:rsidR="00652F7F" w:rsidRPr="006A62FF">
        <w:t xml:space="preserve"> </w:t>
      </w:r>
      <w:r w:rsidRPr="006A62FF">
        <w:t>соблюдении</w:t>
      </w:r>
      <w:r w:rsidR="00652F7F" w:rsidRPr="006A62FF">
        <w:t xml:space="preserve"> </w:t>
      </w:r>
      <w:r w:rsidRPr="006A62FF">
        <w:t>нескольких</w:t>
      </w:r>
      <w:r w:rsidR="00652F7F" w:rsidRPr="006A62FF">
        <w:t xml:space="preserve"> </w:t>
      </w:r>
      <w:r w:rsidRPr="006A62FF">
        <w:t>условий:</w:t>
      </w:r>
    </w:p>
    <w:p w14:paraId="0C058B9A" w14:textId="77777777" w:rsidR="0093104F" w:rsidRPr="006A62FF" w:rsidRDefault="0093104F" w:rsidP="0093104F">
      <w:r w:rsidRPr="006A62FF">
        <w:t>•</w:t>
      </w:r>
      <w:r w:rsidRPr="006A62FF">
        <w:tab/>
        <w:t>наличие</w:t>
      </w:r>
      <w:r w:rsidR="00652F7F" w:rsidRPr="006A62FF">
        <w:t xml:space="preserve"> </w:t>
      </w:r>
      <w:r w:rsidRPr="006A62FF">
        <w:t>25</w:t>
      </w:r>
      <w:r w:rsidR="00652F7F" w:rsidRPr="006A62FF">
        <w:t xml:space="preserve"> </w:t>
      </w:r>
      <w:r w:rsidRPr="006A62FF">
        <w:t>лет</w:t>
      </w:r>
      <w:r w:rsidR="00652F7F" w:rsidRPr="006A62FF">
        <w:t xml:space="preserve"> </w:t>
      </w:r>
      <w:r w:rsidRPr="006A62FF">
        <w:t>педагогического</w:t>
      </w:r>
      <w:r w:rsidR="00652F7F" w:rsidRPr="006A62FF">
        <w:t xml:space="preserve"> </w:t>
      </w:r>
      <w:r w:rsidRPr="006A62FF">
        <w:t>стажа</w:t>
      </w:r>
      <w:r w:rsidR="00652F7F" w:rsidRPr="006A62FF">
        <w:t xml:space="preserve"> </w:t>
      </w:r>
      <w:r w:rsidRPr="006A62FF">
        <w:t>в</w:t>
      </w:r>
      <w:r w:rsidR="00652F7F" w:rsidRPr="006A62FF">
        <w:t xml:space="preserve"> </w:t>
      </w:r>
      <w:r w:rsidRPr="006A62FF">
        <w:t>учреждениях</w:t>
      </w:r>
      <w:r w:rsidR="00652F7F" w:rsidRPr="006A62FF">
        <w:t xml:space="preserve"> </w:t>
      </w:r>
      <w:r w:rsidRPr="006A62FF">
        <w:t>образования</w:t>
      </w:r>
      <w:r w:rsidR="00652F7F" w:rsidRPr="006A62FF">
        <w:t xml:space="preserve"> </w:t>
      </w:r>
      <w:r w:rsidRPr="006A62FF">
        <w:t>и</w:t>
      </w:r>
      <w:r w:rsidR="00652F7F" w:rsidRPr="006A62FF">
        <w:t xml:space="preserve"> </w:t>
      </w:r>
      <w:r w:rsidRPr="006A62FF">
        <w:t>минимального</w:t>
      </w:r>
      <w:r w:rsidR="00652F7F" w:rsidRPr="006A62FF">
        <w:t xml:space="preserve"> </w:t>
      </w:r>
      <w:r w:rsidRPr="006A62FF">
        <w:t>(в</w:t>
      </w:r>
      <w:r w:rsidR="00652F7F" w:rsidRPr="006A62FF">
        <w:t xml:space="preserve"> </w:t>
      </w:r>
      <w:r w:rsidRPr="006A62FF">
        <w:t>году</w:t>
      </w:r>
      <w:r w:rsidR="00652F7F" w:rsidRPr="006A62FF">
        <w:t xml:space="preserve"> </w:t>
      </w:r>
      <w:r w:rsidRPr="006A62FF">
        <w:t>выхода</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индивидуального</w:t>
      </w:r>
      <w:r w:rsidR="00652F7F" w:rsidRPr="006A62FF">
        <w:t xml:space="preserve"> </w:t>
      </w:r>
      <w:r w:rsidRPr="006A62FF">
        <w:t>пенсионного</w:t>
      </w:r>
      <w:r w:rsidR="00652F7F" w:rsidRPr="006A62FF">
        <w:t xml:space="preserve"> </w:t>
      </w:r>
      <w:r w:rsidRPr="006A62FF">
        <w:t>коэффициента</w:t>
      </w:r>
      <w:r w:rsidR="00652F7F" w:rsidRPr="006A62FF">
        <w:t xml:space="preserve"> </w:t>
      </w:r>
      <w:r w:rsidRPr="006A62FF">
        <w:t>(с</w:t>
      </w:r>
      <w:r w:rsidR="00652F7F" w:rsidRPr="006A62FF">
        <w:t xml:space="preserve"> </w:t>
      </w:r>
      <w:r w:rsidRPr="006A62FF">
        <w:t>2025</w:t>
      </w:r>
      <w:r w:rsidR="00652F7F" w:rsidRPr="006A62FF">
        <w:t xml:space="preserve"> </w:t>
      </w:r>
      <w:r w:rsidRPr="006A62FF">
        <w:t>года</w:t>
      </w:r>
      <w:r w:rsidR="00652F7F" w:rsidRPr="006A62FF">
        <w:t xml:space="preserve"> </w:t>
      </w:r>
      <w:r w:rsidRPr="006A62FF">
        <w:t>-</w:t>
      </w:r>
      <w:r w:rsidR="00652F7F" w:rsidRPr="006A62FF">
        <w:t xml:space="preserve"> </w:t>
      </w:r>
      <w:r w:rsidRPr="006A62FF">
        <w:t>30).</w:t>
      </w:r>
    </w:p>
    <w:p w14:paraId="4BC938F9" w14:textId="77777777" w:rsidR="0093104F" w:rsidRPr="006A62FF" w:rsidRDefault="0093104F" w:rsidP="0093104F">
      <w:r w:rsidRPr="006A62FF">
        <w:t>•</w:t>
      </w:r>
      <w:r w:rsidRPr="006A62FF">
        <w:tab/>
        <w:t>соответствие</w:t>
      </w:r>
      <w:r w:rsidR="00652F7F" w:rsidRPr="006A62FF">
        <w:t xml:space="preserve"> </w:t>
      </w:r>
      <w:r w:rsidRPr="006A62FF">
        <w:t>утвержденным</w:t>
      </w:r>
      <w:r w:rsidR="00652F7F" w:rsidRPr="006A62FF">
        <w:t xml:space="preserve"> </w:t>
      </w:r>
      <w:r w:rsidRPr="006A62FF">
        <w:t>государственным</w:t>
      </w:r>
      <w:r w:rsidR="00652F7F" w:rsidRPr="006A62FF">
        <w:t xml:space="preserve"> </w:t>
      </w:r>
      <w:r w:rsidRPr="006A62FF">
        <w:t>спискам</w:t>
      </w:r>
      <w:r w:rsidR="00652F7F" w:rsidRPr="006A62FF">
        <w:t xml:space="preserve"> </w:t>
      </w:r>
      <w:r w:rsidRPr="006A62FF">
        <w:t>должности</w:t>
      </w:r>
      <w:r w:rsidR="00652F7F" w:rsidRPr="006A62FF">
        <w:t xml:space="preserve"> </w:t>
      </w:r>
      <w:r w:rsidRPr="006A62FF">
        <w:t>и</w:t>
      </w:r>
      <w:r w:rsidR="00652F7F" w:rsidRPr="006A62FF">
        <w:t xml:space="preserve"> </w:t>
      </w:r>
      <w:r w:rsidRPr="006A62FF">
        <w:t>места</w:t>
      </w:r>
      <w:r w:rsidR="00652F7F" w:rsidRPr="006A62FF">
        <w:t xml:space="preserve"> </w:t>
      </w:r>
      <w:r w:rsidRPr="006A62FF">
        <w:t>работы.</w:t>
      </w:r>
    </w:p>
    <w:p w14:paraId="019B7620" w14:textId="77777777" w:rsidR="0093104F" w:rsidRPr="006A62FF" w:rsidRDefault="0093104F" w:rsidP="0093104F">
      <w:r w:rsidRPr="006A62FF">
        <w:t>Списки</w:t>
      </w:r>
      <w:r w:rsidR="00652F7F" w:rsidRPr="006A62FF">
        <w:t xml:space="preserve"> </w:t>
      </w:r>
      <w:r w:rsidRPr="006A62FF">
        <w:t>профессий,</w:t>
      </w:r>
      <w:r w:rsidR="00652F7F" w:rsidRPr="006A62FF">
        <w:t xml:space="preserve"> </w:t>
      </w:r>
      <w:r w:rsidRPr="006A62FF">
        <w:t>которые</w:t>
      </w:r>
      <w:r w:rsidR="00652F7F" w:rsidRPr="006A62FF">
        <w:t xml:space="preserve"> </w:t>
      </w:r>
      <w:r w:rsidRPr="006A62FF">
        <w:t>СФР</w:t>
      </w:r>
      <w:r w:rsidR="00652F7F" w:rsidRPr="006A62FF">
        <w:t xml:space="preserve"> </w:t>
      </w:r>
      <w:r w:rsidRPr="006A62FF">
        <w:t>применяет</w:t>
      </w:r>
      <w:r w:rsidR="00652F7F" w:rsidRPr="006A62FF">
        <w:t xml:space="preserve"> </w:t>
      </w:r>
      <w:r w:rsidRPr="006A62FF">
        <w:t>при</w:t>
      </w:r>
      <w:r w:rsidR="00652F7F" w:rsidRPr="006A62FF">
        <w:t xml:space="preserve"> </w:t>
      </w:r>
      <w:r w:rsidRPr="006A62FF">
        <w:t>определении</w:t>
      </w:r>
      <w:r w:rsidR="00652F7F" w:rsidRPr="006A62FF">
        <w:t xml:space="preserve"> </w:t>
      </w:r>
      <w:r w:rsidRPr="006A62FF">
        <w:t>стажа</w:t>
      </w:r>
      <w:r w:rsidR="00652F7F" w:rsidRPr="006A62FF">
        <w:t xml:space="preserve"> </w:t>
      </w:r>
      <w:r w:rsidRPr="006A62FF">
        <w:t>для</w:t>
      </w:r>
      <w:r w:rsidR="00652F7F" w:rsidRPr="006A62FF">
        <w:t xml:space="preserve"> </w:t>
      </w:r>
      <w:r w:rsidRPr="006A62FF">
        <w:t>установления</w:t>
      </w:r>
      <w:r w:rsidR="00652F7F" w:rsidRPr="006A62FF">
        <w:t xml:space="preserve"> </w:t>
      </w:r>
      <w:r w:rsidRPr="006A62FF">
        <w:t>досрочной</w:t>
      </w:r>
      <w:r w:rsidR="00652F7F" w:rsidRPr="006A62FF">
        <w:t xml:space="preserve"> </w:t>
      </w:r>
      <w:r w:rsidRPr="006A62FF">
        <w:t>пенсии.</w:t>
      </w:r>
    </w:p>
    <w:tbl>
      <w:tblPr>
        <w:tblW w:w="9000" w:type="dxa"/>
        <w:tblCellSpacing w:w="0" w:type="dxa"/>
        <w:tblCellMar>
          <w:left w:w="0" w:type="dxa"/>
          <w:right w:w="0" w:type="dxa"/>
        </w:tblCellMar>
        <w:tblLook w:val="04A0" w:firstRow="1" w:lastRow="0" w:firstColumn="1" w:lastColumn="0" w:noHBand="0" w:noVBand="1"/>
      </w:tblPr>
      <w:tblGrid>
        <w:gridCol w:w="5853"/>
        <w:gridCol w:w="3147"/>
      </w:tblGrid>
      <w:tr w:rsidR="0093104F" w:rsidRPr="006A62FF" w14:paraId="2FD87E8C" w14:textId="77777777" w:rsidTr="000C7032">
        <w:trPr>
          <w:tblCellSpacing w:w="0" w:type="dxa"/>
        </w:trPr>
        <w:tc>
          <w:tcPr>
            <w:tcW w:w="0" w:type="auto"/>
            <w:vAlign w:val="center"/>
          </w:tcPr>
          <w:p w14:paraId="440F5456" w14:textId="77777777" w:rsidR="0093104F" w:rsidRPr="006A62FF" w:rsidRDefault="0093104F" w:rsidP="0093104F">
            <w:r w:rsidRPr="006A62FF">
              <w:lastRenderedPageBreak/>
              <w:t>Название</w:t>
            </w:r>
          </w:p>
        </w:tc>
        <w:tc>
          <w:tcPr>
            <w:tcW w:w="0" w:type="auto"/>
            <w:vAlign w:val="center"/>
          </w:tcPr>
          <w:p w14:paraId="1B232F41" w14:textId="77777777" w:rsidR="0093104F" w:rsidRPr="006A62FF" w:rsidRDefault="0093104F" w:rsidP="0093104F">
            <w:r w:rsidRPr="006A62FF">
              <w:t>Основание</w:t>
            </w:r>
          </w:p>
        </w:tc>
      </w:tr>
      <w:tr w:rsidR="0093104F" w:rsidRPr="006A62FF" w14:paraId="6B7F990B" w14:textId="77777777" w:rsidTr="000C7032">
        <w:trPr>
          <w:tblCellSpacing w:w="0" w:type="dxa"/>
        </w:trPr>
        <w:tc>
          <w:tcPr>
            <w:tcW w:w="0" w:type="auto"/>
            <w:vAlign w:val="center"/>
          </w:tcPr>
          <w:p w14:paraId="1F7B819A" w14:textId="77777777" w:rsidR="0093104F" w:rsidRPr="006A62FF" w:rsidRDefault="0093104F" w:rsidP="0093104F">
            <w:r w:rsidRPr="006A62FF">
              <w:t>Список</w:t>
            </w:r>
            <w:r w:rsidR="00652F7F" w:rsidRPr="006A62FF">
              <w:t xml:space="preserve"> </w:t>
            </w:r>
            <w:r w:rsidRPr="006A62FF">
              <w:t>должностей</w:t>
            </w:r>
            <w:r w:rsidR="00652F7F" w:rsidRPr="006A62FF">
              <w:t xml:space="preserve"> </w:t>
            </w:r>
            <w:r w:rsidRPr="006A62FF">
              <w:t>и</w:t>
            </w:r>
            <w:r w:rsidR="00652F7F" w:rsidRPr="006A62FF">
              <w:t xml:space="preserve"> </w:t>
            </w:r>
            <w:r w:rsidRPr="006A62FF">
              <w:t>учреждений,</w:t>
            </w:r>
            <w:r w:rsidR="00652F7F" w:rsidRPr="006A62FF">
              <w:t xml:space="preserve"> </w:t>
            </w:r>
            <w:r w:rsidRPr="006A62FF">
              <w:t>работа</w:t>
            </w:r>
            <w:r w:rsidR="00652F7F" w:rsidRPr="006A62FF">
              <w:t xml:space="preserve"> </w:t>
            </w:r>
            <w:r w:rsidRPr="006A62FF">
              <w:t>в</w:t>
            </w:r>
            <w:r w:rsidR="00652F7F" w:rsidRPr="006A62FF">
              <w:t xml:space="preserve"> </w:t>
            </w:r>
            <w:r w:rsidRPr="006A62FF">
              <w:t>которых</w:t>
            </w:r>
            <w:r w:rsidR="00652F7F" w:rsidRPr="006A62FF">
              <w:t xml:space="preserve"> </w:t>
            </w:r>
            <w:r w:rsidRPr="006A62FF">
              <w:t>засчитывается</w:t>
            </w:r>
            <w:r w:rsidR="00652F7F" w:rsidRPr="006A62FF">
              <w:t xml:space="preserve"> </w:t>
            </w:r>
            <w:r w:rsidRPr="006A62FF">
              <w:t>в</w:t>
            </w:r>
            <w:r w:rsidR="00652F7F" w:rsidRPr="006A62FF">
              <w:t xml:space="preserve"> </w:t>
            </w:r>
            <w:r w:rsidRPr="006A62FF">
              <w:t>стаж</w:t>
            </w:r>
            <w:r w:rsidR="00652F7F" w:rsidRPr="006A62FF">
              <w:t xml:space="preserve"> </w:t>
            </w:r>
            <w:r w:rsidRPr="006A62FF">
              <w:t>работы,</w:t>
            </w:r>
            <w:r w:rsidR="00652F7F" w:rsidRPr="006A62FF">
              <w:t xml:space="preserve"> </w:t>
            </w:r>
            <w:r w:rsidRPr="006A62FF">
              <w:t>дающей</w:t>
            </w:r>
            <w:r w:rsidR="00652F7F" w:rsidRPr="006A62FF">
              <w:t xml:space="preserve"> </w:t>
            </w:r>
            <w:r w:rsidRPr="006A62FF">
              <w:t>право</w:t>
            </w:r>
            <w:r w:rsidR="00652F7F" w:rsidRPr="006A62FF">
              <w:t xml:space="preserve"> </w:t>
            </w:r>
            <w:r w:rsidRPr="006A62FF">
              <w:t>на</w:t>
            </w:r>
            <w:r w:rsidR="00652F7F" w:rsidRPr="006A62FF">
              <w:t xml:space="preserve"> </w:t>
            </w:r>
            <w:r w:rsidRPr="006A62FF">
              <w:t>досрочное</w:t>
            </w:r>
            <w:r w:rsidR="00652F7F" w:rsidRPr="006A62FF">
              <w:t xml:space="preserve"> </w:t>
            </w:r>
            <w:r w:rsidRPr="006A62FF">
              <w:t>назначение</w:t>
            </w:r>
            <w:r w:rsidR="00652F7F" w:rsidRPr="006A62FF">
              <w:t xml:space="preserve"> </w:t>
            </w:r>
            <w:r w:rsidRPr="006A62FF">
              <w:t>трудовой</w:t>
            </w:r>
            <w:r w:rsidR="00652F7F" w:rsidRPr="006A62FF">
              <w:t xml:space="preserve"> </w:t>
            </w:r>
            <w:r w:rsidRPr="006A62FF">
              <w:t>пенсии</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лицам,</w:t>
            </w:r>
            <w:r w:rsidR="00652F7F" w:rsidRPr="006A62FF">
              <w:t xml:space="preserve"> </w:t>
            </w:r>
            <w:r w:rsidRPr="006A62FF">
              <w:t>осуществлявшим</w:t>
            </w:r>
            <w:r w:rsidR="00652F7F" w:rsidRPr="006A62FF">
              <w:t xml:space="preserve"> </w:t>
            </w:r>
            <w:r w:rsidRPr="006A62FF">
              <w:t>педагогическую</w:t>
            </w:r>
            <w:r w:rsidR="00652F7F" w:rsidRPr="006A62FF">
              <w:t xml:space="preserve"> </w:t>
            </w:r>
            <w:r w:rsidRPr="006A62FF">
              <w:t>деятельность</w:t>
            </w:r>
            <w:r w:rsidR="00652F7F" w:rsidRPr="006A62FF">
              <w:t xml:space="preserve"> </w:t>
            </w:r>
            <w:r w:rsidRPr="006A62FF">
              <w:t>в</w:t>
            </w:r>
            <w:r w:rsidR="00652F7F" w:rsidRPr="006A62FF">
              <w:t xml:space="preserve"> </w:t>
            </w:r>
            <w:r w:rsidRPr="006A62FF">
              <w:t>учреждениях</w:t>
            </w:r>
            <w:r w:rsidR="00652F7F" w:rsidRPr="006A62FF">
              <w:t xml:space="preserve"> </w:t>
            </w:r>
            <w:r w:rsidRPr="006A62FF">
              <w:t>для</w:t>
            </w:r>
            <w:r w:rsidR="00652F7F" w:rsidRPr="006A62FF">
              <w:t xml:space="preserve"> </w:t>
            </w:r>
            <w:r w:rsidRPr="006A62FF">
              <w:t>детей</w:t>
            </w:r>
            <w:r w:rsidR="00652F7F" w:rsidRPr="006A62FF">
              <w:t xml:space="preserve"> </w:t>
            </w:r>
          </w:p>
        </w:tc>
        <w:tc>
          <w:tcPr>
            <w:tcW w:w="0" w:type="auto"/>
            <w:vAlign w:val="center"/>
          </w:tcPr>
          <w:p w14:paraId="6027A206" w14:textId="77777777" w:rsidR="0093104F" w:rsidRPr="006A62FF" w:rsidRDefault="0093104F" w:rsidP="0093104F">
            <w:r w:rsidRPr="006A62FF">
              <w:t>постановление</w:t>
            </w:r>
            <w:r w:rsidR="00652F7F" w:rsidRPr="006A62FF">
              <w:t xml:space="preserve"> </w:t>
            </w:r>
            <w:r w:rsidRPr="006A62FF">
              <w:t>Правительства</w:t>
            </w:r>
            <w:r w:rsidR="00652F7F" w:rsidRPr="006A62FF">
              <w:t xml:space="preserve"> </w:t>
            </w:r>
            <w:r w:rsidRPr="006A62FF">
              <w:t>от</w:t>
            </w:r>
            <w:r w:rsidR="00652F7F" w:rsidRPr="006A62FF">
              <w:t xml:space="preserve"> </w:t>
            </w:r>
            <w:r w:rsidRPr="006A62FF">
              <w:t>29.10.2002</w:t>
            </w:r>
            <w:r w:rsidR="00652F7F" w:rsidRPr="006A62FF">
              <w:t xml:space="preserve"> №</w:t>
            </w:r>
            <w:r w:rsidRPr="006A62FF">
              <w:t>781</w:t>
            </w:r>
            <w:r w:rsidR="00652F7F" w:rsidRPr="006A62FF">
              <w:t xml:space="preserve"> </w:t>
            </w:r>
            <w:r w:rsidRPr="006A62FF">
              <w:t>подп.</w:t>
            </w:r>
            <w:r w:rsidR="00652F7F" w:rsidRPr="006A62FF">
              <w:t xml:space="preserve"> </w:t>
            </w:r>
            <w:r w:rsidRPr="006A62FF">
              <w:t>19</w:t>
            </w:r>
            <w:r w:rsidR="00652F7F" w:rsidRPr="006A62FF">
              <w:t xml:space="preserve"> </w:t>
            </w:r>
            <w:r w:rsidRPr="006A62FF">
              <w:t>п.</w:t>
            </w:r>
            <w:r w:rsidR="00652F7F" w:rsidRPr="006A62FF">
              <w:t xml:space="preserve"> </w:t>
            </w:r>
            <w:r w:rsidRPr="006A62FF">
              <w:t>1</w:t>
            </w:r>
            <w:r w:rsidR="00652F7F" w:rsidRPr="006A62FF">
              <w:t xml:space="preserve"> </w:t>
            </w:r>
            <w:r w:rsidRPr="006A62FF">
              <w:t>ст.</w:t>
            </w:r>
            <w:r w:rsidR="00652F7F" w:rsidRPr="006A62FF">
              <w:t xml:space="preserve"> </w:t>
            </w:r>
            <w:r w:rsidRPr="006A62FF">
              <w:t>30</w:t>
            </w:r>
            <w:r w:rsidR="00652F7F" w:rsidRPr="006A62FF">
              <w:t xml:space="preserve"> </w:t>
            </w:r>
            <w:r w:rsidRPr="006A62FF">
              <w:t>Закона</w:t>
            </w:r>
            <w:r w:rsidR="00652F7F" w:rsidRPr="006A62FF">
              <w:t xml:space="preserve"> </w:t>
            </w:r>
            <w:r w:rsidRPr="006A62FF">
              <w:t>от</w:t>
            </w:r>
            <w:r w:rsidR="00652F7F" w:rsidRPr="006A62FF">
              <w:t xml:space="preserve"> </w:t>
            </w:r>
            <w:r w:rsidRPr="006A62FF">
              <w:t>28.12.2013</w:t>
            </w:r>
            <w:r w:rsidR="00652F7F" w:rsidRPr="006A62FF">
              <w:t xml:space="preserve"> №</w:t>
            </w:r>
            <w:r w:rsidRPr="006A62FF">
              <w:t>400-ФЗ</w:t>
            </w:r>
            <w:r w:rsidR="00652F7F" w:rsidRPr="006A62FF">
              <w:t xml:space="preserve"> </w:t>
            </w:r>
          </w:p>
        </w:tc>
      </w:tr>
      <w:tr w:rsidR="0093104F" w:rsidRPr="006A62FF" w14:paraId="2340F2EF" w14:textId="77777777" w:rsidTr="000C7032">
        <w:trPr>
          <w:tblCellSpacing w:w="0" w:type="dxa"/>
        </w:trPr>
        <w:tc>
          <w:tcPr>
            <w:tcW w:w="0" w:type="auto"/>
            <w:vAlign w:val="center"/>
          </w:tcPr>
          <w:p w14:paraId="191F252C" w14:textId="77777777" w:rsidR="0093104F" w:rsidRPr="006A62FF" w:rsidRDefault="0093104F" w:rsidP="0093104F">
            <w:r w:rsidRPr="006A62FF">
              <w:t>Список</w:t>
            </w:r>
            <w:r w:rsidR="00652F7F" w:rsidRPr="006A62FF">
              <w:t xml:space="preserve"> </w:t>
            </w:r>
            <w:r w:rsidRPr="006A62FF">
              <w:t>должностей,</w:t>
            </w:r>
            <w:r w:rsidR="00652F7F" w:rsidRPr="006A62FF">
              <w:t xml:space="preserve"> </w:t>
            </w:r>
            <w:r w:rsidRPr="006A62FF">
              <w:t>работа</w:t>
            </w:r>
            <w:r w:rsidR="00652F7F" w:rsidRPr="006A62FF">
              <w:t xml:space="preserve"> </w:t>
            </w:r>
            <w:r w:rsidRPr="006A62FF">
              <w:t>в</w:t>
            </w:r>
            <w:r w:rsidR="00652F7F" w:rsidRPr="006A62FF">
              <w:t xml:space="preserve"> </w:t>
            </w:r>
            <w:r w:rsidRPr="006A62FF">
              <w:t>которых</w:t>
            </w:r>
            <w:r w:rsidR="00652F7F" w:rsidRPr="006A62FF">
              <w:t xml:space="preserve"> </w:t>
            </w:r>
            <w:r w:rsidRPr="006A62FF">
              <w:t>засчитывается</w:t>
            </w:r>
            <w:r w:rsidR="00652F7F" w:rsidRPr="006A62FF">
              <w:t xml:space="preserve"> </w:t>
            </w:r>
            <w:r w:rsidRPr="006A62FF">
              <w:t>в</w:t>
            </w:r>
            <w:r w:rsidR="00652F7F" w:rsidRPr="006A62FF">
              <w:t xml:space="preserve"> </w:t>
            </w:r>
            <w:r w:rsidRPr="006A62FF">
              <w:t>выслугу,</w:t>
            </w:r>
            <w:r w:rsidR="00652F7F" w:rsidRPr="006A62FF">
              <w:t xml:space="preserve"> </w:t>
            </w:r>
            <w:r w:rsidRPr="006A62FF">
              <w:t>дающую</w:t>
            </w:r>
            <w:r w:rsidR="00652F7F" w:rsidRPr="006A62FF">
              <w:t xml:space="preserve"> </w:t>
            </w:r>
            <w:r w:rsidRPr="006A62FF">
              <w:t>право</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за</w:t>
            </w:r>
            <w:r w:rsidR="00652F7F" w:rsidRPr="006A62FF">
              <w:t xml:space="preserve"> </w:t>
            </w:r>
            <w:r w:rsidRPr="006A62FF">
              <w:t>выслугу</w:t>
            </w:r>
            <w:r w:rsidR="00652F7F" w:rsidRPr="006A62FF">
              <w:t xml:space="preserve"> </w:t>
            </w:r>
            <w:r w:rsidRPr="006A62FF">
              <w:t>лет</w:t>
            </w:r>
            <w:r w:rsidR="00652F7F" w:rsidRPr="006A62FF">
              <w:t xml:space="preserve"> </w:t>
            </w:r>
            <w:r w:rsidRPr="006A62FF">
              <w:t>в</w:t>
            </w:r>
            <w:r w:rsidR="00652F7F" w:rsidRPr="006A62FF">
              <w:t xml:space="preserve"> </w:t>
            </w:r>
            <w:r w:rsidRPr="006A62FF">
              <w:t>связи</w:t>
            </w:r>
            <w:r w:rsidR="00652F7F" w:rsidRPr="006A62FF">
              <w:t xml:space="preserve"> </w:t>
            </w:r>
            <w:r w:rsidRPr="006A62FF">
              <w:t>с</w:t>
            </w:r>
            <w:r w:rsidR="00652F7F" w:rsidRPr="006A62FF">
              <w:t xml:space="preserve"> </w:t>
            </w:r>
            <w:r w:rsidRPr="006A62FF">
              <w:t>педагогической</w:t>
            </w:r>
            <w:r w:rsidR="00652F7F" w:rsidRPr="006A62FF">
              <w:t xml:space="preserve"> </w:t>
            </w:r>
            <w:r w:rsidRPr="006A62FF">
              <w:t>деятельностью</w:t>
            </w:r>
            <w:r w:rsidR="00652F7F" w:rsidRPr="006A62FF">
              <w:t xml:space="preserve"> </w:t>
            </w:r>
            <w:r w:rsidRPr="006A62FF">
              <w:t>в</w:t>
            </w:r>
            <w:r w:rsidR="00652F7F" w:rsidRPr="006A62FF">
              <w:t xml:space="preserve"> </w:t>
            </w:r>
            <w:r w:rsidRPr="006A62FF">
              <w:t>школах</w:t>
            </w:r>
            <w:r w:rsidR="00652F7F" w:rsidRPr="006A62FF">
              <w:t xml:space="preserve"> </w:t>
            </w:r>
            <w:r w:rsidRPr="006A62FF">
              <w:t>и</w:t>
            </w:r>
            <w:r w:rsidR="00652F7F" w:rsidRPr="006A62FF">
              <w:t xml:space="preserve"> </w:t>
            </w:r>
            <w:r w:rsidRPr="006A62FF">
              <w:t>других</w:t>
            </w:r>
            <w:r w:rsidR="00652F7F" w:rsidRPr="006A62FF">
              <w:t xml:space="preserve"> </w:t>
            </w:r>
            <w:r w:rsidRPr="006A62FF">
              <w:t>учреждениях</w:t>
            </w:r>
            <w:r w:rsidR="00652F7F" w:rsidRPr="006A62FF">
              <w:t xml:space="preserve"> </w:t>
            </w:r>
            <w:r w:rsidRPr="006A62FF">
              <w:t>для</w:t>
            </w:r>
            <w:r w:rsidR="00652F7F" w:rsidRPr="006A62FF">
              <w:t xml:space="preserve"> </w:t>
            </w:r>
            <w:r w:rsidRPr="006A62FF">
              <w:t>детей</w:t>
            </w:r>
            <w:r w:rsidR="00652F7F" w:rsidRPr="006A62FF">
              <w:t xml:space="preserve"> </w:t>
            </w:r>
            <w:r w:rsidRPr="006A62FF">
              <w:t>(за</w:t>
            </w:r>
            <w:r w:rsidR="00652F7F" w:rsidRPr="006A62FF">
              <w:t xml:space="preserve"> </w:t>
            </w:r>
            <w:r w:rsidRPr="006A62FF">
              <w:t>периоды</w:t>
            </w:r>
            <w:r w:rsidR="00652F7F" w:rsidRPr="006A62FF">
              <w:t xml:space="preserve"> </w:t>
            </w:r>
            <w:r w:rsidRPr="006A62FF">
              <w:t>с</w:t>
            </w:r>
            <w:r w:rsidR="00652F7F" w:rsidRPr="006A62FF">
              <w:t xml:space="preserve"> </w:t>
            </w:r>
            <w:r w:rsidRPr="006A62FF">
              <w:t>1</w:t>
            </w:r>
            <w:r w:rsidR="00652F7F" w:rsidRPr="006A62FF">
              <w:t xml:space="preserve"> </w:t>
            </w:r>
            <w:r w:rsidRPr="006A62FF">
              <w:t>ноября</w:t>
            </w:r>
            <w:r w:rsidR="00652F7F" w:rsidRPr="006A62FF">
              <w:t xml:space="preserve"> </w:t>
            </w:r>
            <w:r w:rsidRPr="006A62FF">
              <w:t>1999</w:t>
            </w:r>
            <w:r w:rsidR="00652F7F" w:rsidRPr="006A62FF">
              <w:t xml:space="preserve"> </w:t>
            </w:r>
            <w:r w:rsidRPr="006A62FF">
              <w:t>года</w:t>
            </w:r>
            <w:r w:rsidR="00652F7F" w:rsidRPr="006A62FF">
              <w:t xml:space="preserve"> </w:t>
            </w:r>
            <w:r w:rsidRPr="006A62FF">
              <w:t>по</w:t>
            </w:r>
            <w:r w:rsidR="00652F7F" w:rsidRPr="006A62FF">
              <w:t xml:space="preserve"> </w:t>
            </w:r>
            <w:r w:rsidRPr="006A62FF">
              <w:t>31</w:t>
            </w:r>
            <w:r w:rsidR="00652F7F" w:rsidRPr="006A62FF">
              <w:t xml:space="preserve"> </w:t>
            </w:r>
            <w:r w:rsidRPr="006A62FF">
              <w:t>декабря</w:t>
            </w:r>
            <w:r w:rsidR="00652F7F" w:rsidRPr="006A62FF">
              <w:t xml:space="preserve"> </w:t>
            </w:r>
            <w:r w:rsidRPr="006A62FF">
              <w:t>2001</w:t>
            </w:r>
            <w:r w:rsidR="00652F7F" w:rsidRPr="006A62FF">
              <w:t xml:space="preserve"> </w:t>
            </w:r>
            <w:r w:rsidRPr="006A62FF">
              <w:t>года</w:t>
            </w:r>
            <w:r w:rsidR="00652F7F" w:rsidRPr="006A62FF">
              <w:t xml:space="preserve"> </w:t>
            </w:r>
            <w:r w:rsidRPr="006A62FF">
              <w:t>включительно)</w:t>
            </w:r>
            <w:r w:rsidR="00652F7F" w:rsidRPr="006A62FF">
              <w:t xml:space="preserve"> </w:t>
            </w:r>
          </w:p>
        </w:tc>
        <w:tc>
          <w:tcPr>
            <w:tcW w:w="0" w:type="auto"/>
            <w:vAlign w:val="center"/>
          </w:tcPr>
          <w:p w14:paraId="5AE1CB4B" w14:textId="77777777" w:rsidR="0093104F" w:rsidRPr="006A62FF" w:rsidRDefault="0093104F" w:rsidP="0093104F">
            <w:r w:rsidRPr="006A62FF">
              <w:t>постановление</w:t>
            </w:r>
            <w:r w:rsidR="00652F7F" w:rsidRPr="006A62FF">
              <w:t xml:space="preserve"> </w:t>
            </w:r>
            <w:r w:rsidRPr="006A62FF">
              <w:t>Правительства</w:t>
            </w:r>
            <w:r w:rsidR="00652F7F" w:rsidRPr="006A62FF">
              <w:t xml:space="preserve"> </w:t>
            </w:r>
            <w:r w:rsidRPr="006A62FF">
              <w:t>от</w:t>
            </w:r>
            <w:r w:rsidR="00652F7F" w:rsidRPr="006A62FF">
              <w:t xml:space="preserve"> </w:t>
            </w:r>
            <w:r w:rsidRPr="006A62FF">
              <w:t>22.09.1999</w:t>
            </w:r>
            <w:r w:rsidR="00652F7F" w:rsidRPr="006A62FF">
              <w:t xml:space="preserve"> №</w:t>
            </w:r>
            <w:r w:rsidRPr="006A62FF">
              <w:t>1067</w:t>
            </w:r>
            <w:r w:rsidR="00652F7F" w:rsidRPr="006A62FF">
              <w:t xml:space="preserve"> </w:t>
            </w:r>
            <w:r w:rsidRPr="006A62FF">
              <w:t>подп.</w:t>
            </w:r>
            <w:r w:rsidR="00652F7F" w:rsidRPr="006A62FF">
              <w:t xml:space="preserve"> </w:t>
            </w:r>
            <w:r w:rsidRPr="006A62FF">
              <w:t>19</w:t>
            </w:r>
            <w:r w:rsidR="00652F7F" w:rsidRPr="006A62FF">
              <w:t xml:space="preserve"> </w:t>
            </w:r>
            <w:r w:rsidRPr="006A62FF">
              <w:t>п.</w:t>
            </w:r>
            <w:r w:rsidR="00652F7F" w:rsidRPr="006A62FF">
              <w:t xml:space="preserve"> </w:t>
            </w:r>
            <w:r w:rsidRPr="006A62FF">
              <w:t>1</w:t>
            </w:r>
            <w:r w:rsidR="00652F7F" w:rsidRPr="006A62FF">
              <w:t xml:space="preserve"> </w:t>
            </w:r>
            <w:r w:rsidRPr="006A62FF">
              <w:t>ст.</w:t>
            </w:r>
            <w:r w:rsidR="00652F7F" w:rsidRPr="006A62FF">
              <w:t xml:space="preserve"> </w:t>
            </w:r>
            <w:r w:rsidRPr="006A62FF">
              <w:t>30</w:t>
            </w:r>
            <w:r w:rsidR="00652F7F" w:rsidRPr="006A62FF">
              <w:t xml:space="preserve"> </w:t>
            </w:r>
            <w:r w:rsidRPr="006A62FF">
              <w:t>Закона</w:t>
            </w:r>
            <w:r w:rsidR="00652F7F" w:rsidRPr="006A62FF">
              <w:t xml:space="preserve"> </w:t>
            </w:r>
            <w:r w:rsidRPr="006A62FF">
              <w:t>от</w:t>
            </w:r>
            <w:r w:rsidR="00652F7F" w:rsidRPr="006A62FF">
              <w:t xml:space="preserve"> </w:t>
            </w:r>
            <w:r w:rsidRPr="006A62FF">
              <w:t>28.12.2013</w:t>
            </w:r>
            <w:r w:rsidR="00652F7F" w:rsidRPr="006A62FF">
              <w:t xml:space="preserve"> №</w:t>
            </w:r>
            <w:r w:rsidRPr="006A62FF">
              <w:t>400-ФЗ</w:t>
            </w:r>
          </w:p>
        </w:tc>
      </w:tr>
      <w:tr w:rsidR="0093104F" w:rsidRPr="006A62FF" w14:paraId="1F993819" w14:textId="77777777" w:rsidTr="000C7032">
        <w:trPr>
          <w:tblCellSpacing w:w="0" w:type="dxa"/>
        </w:trPr>
        <w:tc>
          <w:tcPr>
            <w:tcW w:w="0" w:type="auto"/>
            <w:vAlign w:val="center"/>
          </w:tcPr>
          <w:p w14:paraId="0DB489E1" w14:textId="77777777" w:rsidR="0093104F" w:rsidRPr="006A62FF" w:rsidRDefault="0093104F" w:rsidP="0093104F">
            <w:r w:rsidRPr="006A62FF">
              <w:t>Список</w:t>
            </w:r>
            <w:r w:rsidR="00652F7F" w:rsidRPr="006A62FF">
              <w:t xml:space="preserve"> </w:t>
            </w:r>
            <w:r w:rsidRPr="006A62FF">
              <w:t>профессий</w:t>
            </w:r>
            <w:r w:rsidR="00652F7F" w:rsidRPr="006A62FF">
              <w:t xml:space="preserve"> </w:t>
            </w:r>
            <w:r w:rsidRPr="006A62FF">
              <w:t>и</w:t>
            </w:r>
            <w:r w:rsidR="00652F7F" w:rsidRPr="006A62FF">
              <w:t xml:space="preserve"> </w:t>
            </w:r>
            <w:r w:rsidRPr="006A62FF">
              <w:t>должностей</w:t>
            </w:r>
            <w:r w:rsidR="00652F7F" w:rsidRPr="006A62FF">
              <w:t xml:space="preserve"> </w:t>
            </w:r>
            <w:r w:rsidRPr="006A62FF">
              <w:t>работников</w:t>
            </w:r>
            <w:r w:rsidR="00652F7F" w:rsidRPr="006A62FF">
              <w:t xml:space="preserve"> </w:t>
            </w:r>
            <w:r w:rsidRPr="006A62FF">
              <w:t>народного</w:t>
            </w:r>
            <w:r w:rsidR="00652F7F" w:rsidRPr="006A62FF">
              <w:t xml:space="preserve"> </w:t>
            </w:r>
            <w:r w:rsidRPr="006A62FF">
              <w:t>образования,</w:t>
            </w:r>
            <w:r w:rsidR="00652F7F" w:rsidRPr="006A62FF">
              <w:t xml:space="preserve"> </w:t>
            </w:r>
            <w:r w:rsidRPr="006A62FF">
              <w:t>педагогическая</w:t>
            </w:r>
            <w:r w:rsidR="00652F7F" w:rsidRPr="006A62FF">
              <w:t xml:space="preserve"> </w:t>
            </w:r>
            <w:r w:rsidRPr="006A62FF">
              <w:t>деятельность</w:t>
            </w:r>
            <w:r w:rsidR="00652F7F" w:rsidRPr="006A62FF">
              <w:t xml:space="preserve"> </w:t>
            </w:r>
            <w:r w:rsidRPr="006A62FF">
              <w:t>которых</w:t>
            </w:r>
            <w:r w:rsidR="00652F7F" w:rsidRPr="006A62FF">
              <w:t xml:space="preserve"> </w:t>
            </w:r>
            <w:r w:rsidRPr="006A62FF">
              <w:t>в</w:t>
            </w:r>
            <w:r w:rsidR="00652F7F" w:rsidRPr="006A62FF">
              <w:t xml:space="preserve"> </w:t>
            </w:r>
            <w:r w:rsidRPr="006A62FF">
              <w:t>школах</w:t>
            </w:r>
            <w:r w:rsidR="00652F7F" w:rsidRPr="006A62FF">
              <w:t xml:space="preserve"> </w:t>
            </w:r>
            <w:r w:rsidRPr="006A62FF">
              <w:t>и</w:t>
            </w:r>
            <w:r w:rsidR="00652F7F" w:rsidRPr="006A62FF">
              <w:t xml:space="preserve"> </w:t>
            </w:r>
            <w:r w:rsidRPr="006A62FF">
              <w:t>других</w:t>
            </w:r>
            <w:r w:rsidR="00652F7F" w:rsidRPr="006A62FF">
              <w:t xml:space="preserve"> </w:t>
            </w:r>
            <w:r w:rsidRPr="006A62FF">
              <w:t>учреждениях</w:t>
            </w:r>
            <w:r w:rsidR="00652F7F" w:rsidRPr="006A62FF">
              <w:t xml:space="preserve"> </w:t>
            </w:r>
            <w:r w:rsidRPr="006A62FF">
              <w:t>для</w:t>
            </w:r>
            <w:r w:rsidR="00652F7F" w:rsidRPr="006A62FF">
              <w:t xml:space="preserve"> </w:t>
            </w:r>
            <w:r w:rsidRPr="006A62FF">
              <w:t>детей</w:t>
            </w:r>
            <w:r w:rsidR="00652F7F" w:rsidRPr="006A62FF">
              <w:t xml:space="preserve"> </w:t>
            </w:r>
            <w:r w:rsidRPr="006A62FF">
              <w:t>дает</w:t>
            </w:r>
            <w:r w:rsidR="00652F7F" w:rsidRPr="006A62FF">
              <w:t xml:space="preserve"> </w:t>
            </w:r>
            <w:r w:rsidRPr="006A62FF">
              <w:t>право</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за</w:t>
            </w:r>
            <w:r w:rsidR="00652F7F" w:rsidRPr="006A62FF">
              <w:t xml:space="preserve"> </w:t>
            </w:r>
            <w:r w:rsidRPr="006A62FF">
              <w:t>выслугу</w:t>
            </w:r>
            <w:r w:rsidR="00652F7F" w:rsidRPr="006A62FF">
              <w:t xml:space="preserve"> </w:t>
            </w:r>
            <w:r w:rsidRPr="006A62FF">
              <w:t>лет</w:t>
            </w:r>
            <w:r w:rsidR="00652F7F" w:rsidRPr="006A62FF">
              <w:t xml:space="preserve"> </w:t>
            </w:r>
            <w:r w:rsidRPr="006A62FF">
              <w:t>(за</w:t>
            </w:r>
            <w:r w:rsidR="00652F7F" w:rsidRPr="006A62FF">
              <w:t xml:space="preserve"> </w:t>
            </w:r>
            <w:r w:rsidRPr="006A62FF">
              <w:t>периоды</w:t>
            </w:r>
            <w:r w:rsidR="00652F7F" w:rsidRPr="006A62FF">
              <w:t xml:space="preserve"> </w:t>
            </w:r>
            <w:r w:rsidRPr="006A62FF">
              <w:t>с</w:t>
            </w:r>
            <w:r w:rsidR="00652F7F" w:rsidRPr="006A62FF">
              <w:t xml:space="preserve"> </w:t>
            </w:r>
            <w:r w:rsidRPr="006A62FF">
              <w:t>1</w:t>
            </w:r>
            <w:r w:rsidR="00652F7F" w:rsidRPr="006A62FF">
              <w:t xml:space="preserve"> </w:t>
            </w:r>
            <w:r w:rsidRPr="006A62FF">
              <w:t>января</w:t>
            </w:r>
            <w:r w:rsidR="00652F7F" w:rsidRPr="006A62FF">
              <w:t xml:space="preserve"> </w:t>
            </w:r>
            <w:r w:rsidRPr="006A62FF">
              <w:t>1992</w:t>
            </w:r>
            <w:r w:rsidR="00652F7F" w:rsidRPr="006A62FF">
              <w:t xml:space="preserve"> </w:t>
            </w:r>
            <w:r w:rsidRPr="006A62FF">
              <w:t>года</w:t>
            </w:r>
            <w:r w:rsidR="00652F7F" w:rsidRPr="006A62FF">
              <w:t xml:space="preserve"> </w:t>
            </w:r>
            <w:r w:rsidRPr="006A62FF">
              <w:t>по</w:t>
            </w:r>
            <w:r w:rsidR="00652F7F" w:rsidRPr="006A62FF">
              <w:t xml:space="preserve"> </w:t>
            </w:r>
            <w:r w:rsidRPr="006A62FF">
              <w:t>31</w:t>
            </w:r>
            <w:r w:rsidR="00652F7F" w:rsidRPr="006A62FF">
              <w:t xml:space="preserve"> </w:t>
            </w:r>
            <w:r w:rsidRPr="006A62FF">
              <w:t>октября</w:t>
            </w:r>
            <w:r w:rsidR="00652F7F" w:rsidRPr="006A62FF">
              <w:t xml:space="preserve"> </w:t>
            </w:r>
            <w:r w:rsidRPr="006A62FF">
              <w:t>1999</w:t>
            </w:r>
            <w:r w:rsidR="00652F7F" w:rsidRPr="006A62FF">
              <w:t xml:space="preserve"> </w:t>
            </w:r>
            <w:r w:rsidRPr="006A62FF">
              <w:t>года</w:t>
            </w:r>
            <w:r w:rsidR="00652F7F" w:rsidRPr="006A62FF">
              <w:t xml:space="preserve"> </w:t>
            </w:r>
            <w:r w:rsidRPr="006A62FF">
              <w:t>включительно)</w:t>
            </w:r>
          </w:p>
        </w:tc>
        <w:tc>
          <w:tcPr>
            <w:tcW w:w="0" w:type="auto"/>
            <w:vAlign w:val="center"/>
          </w:tcPr>
          <w:p w14:paraId="621A220D" w14:textId="77777777" w:rsidR="0093104F" w:rsidRPr="006A62FF" w:rsidRDefault="0093104F" w:rsidP="0093104F">
            <w:r w:rsidRPr="006A62FF">
              <w:t>постановление</w:t>
            </w:r>
            <w:r w:rsidR="00652F7F" w:rsidRPr="006A62FF">
              <w:t xml:space="preserve"> </w:t>
            </w:r>
            <w:r w:rsidRPr="006A62FF">
              <w:t>Совета</w:t>
            </w:r>
            <w:r w:rsidR="00652F7F" w:rsidRPr="006A62FF">
              <w:t xml:space="preserve"> </w:t>
            </w:r>
            <w:r w:rsidRPr="006A62FF">
              <w:t>Министров</w:t>
            </w:r>
            <w:r w:rsidR="00652F7F" w:rsidRPr="006A62FF">
              <w:t xml:space="preserve"> </w:t>
            </w:r>
            <w:r w:rsidRPr="006A62FF">
              <w:t>РСФСР</w:t>
            </w:r>
            <w:r w:rsidR="00652F7F" w:rsidRPr="006A62FF">
              <w:t xml:space="preserve"> </w:t>
            </w:r>
            <w:r w:rsidRPr="006A62FF">
              <w:t>от</w:t>
            </w:r>
            <w:r w:rsidR="00652F7F" w:rsidRPr="006A62FF">
              <w:t xml:space="preserve"> </w:t>
            </w:r>
            <w:r w:rsidRPr="006A62FF">
              <w:t>06.09.1991</w:t>
            </w:r>
            <w:r w:rsidR="00652F7F" w:rsidRPr="006A62FF">
              <w:t xml:space="preserve"> №</w:t>
            </w:r>
            <w:r w:rsidRPr="006A62FF">
              <w:t>463</w:t>
            </w:r>
            <w:r w:rsidR="00652F7F" w:rsidRPr="006A62FF">
              <w:t xml:space="preserve"> </w:t>
            </w:r>
            <w:r w:rsidRPr="006A62FF">
              <w:t>подп.</w:t>
            </w:r>
            <w:r w:rsidR="00652F7F" w:rsidRPr="006A62FF">
              <w:t xml:space="preserve"> </w:t>
            </w:r>
            <w:r w:rsidRPr="006A62FF">
              <w:t>19</w:t>
            </w:r>
            <w:r w:rsidR="00652F7F" w:rsidRPr="006A62FF">
              <w:t xml:space="preserve"> </w:t>
            </w:r>
            <w:r w:rsidRPr="006A62FF">
              <w:t>п.</w:t>
            </w:r>
            <w:r w:rsidR="00652F7F" w:rsidRPr="006A62FF">
              <w:t xml:space="preserve"> </w:t>
            </w:r>
            <w:r w:rsidRPr="006A62FF">
              <w:t>1</w:t>
            </w:r>
            <w:r w:rsidR="00652F7F" w:rsidRPr="006A62FF">
              <w:t xml:space="preserve"> </w:t>
            </w:r>
            <w:r w:rsidRPr="006A62FF">
              <w:t>ст.</w:t>
            </w:r>
            <w:r w:rsidR="00652F7F" w:rsidRPr="006A62FF">
              <w:t xml:space="preserve"> </w:t>
            </w:r>
            <w:r w:rsidRPr="006A62FF">
              <w:t>30</w:t>
            </w:r>
            <w:r w:rsidR="00652F7F" w:rsidRPr="006A62FF">
              <w:t xml:space="preserve"> </w:t>
            </w:r>
            <w:r w:rsidRPr="006A62FF">
              <w:t>Закона</w:t>
            </w:r>
            <w:r w:rsidR="00652F7F" w:rsidRPr="006A62FF">
              <w:t xml:space="preserve"> </w:t>
            </w:r>
            <w:r w:rsidRPr="006A62FF">
              <w:t>от</w:t>
            </w:r>
            <w:r w:rsidR="00652F7F" w:rsidRPr="006A62FF">
              <w:t xml:space="preserve"> </w:t>
            </w:r>
            <w:r w:rsidRPr="006A62FF">
              <w:t>28.12.2013</w:t>
            </w:r>
            <w:r w:rsidR="00652F7F" w:rsidRPr="006A62FF">
              <w:t xml:space="preserve"> №</w:t>
            </w:r>
            <w:r w:rsidRPr="006A62FF">
              <w:t>400-ФЗ</w:t>
            </w:r>
          </w:p>
        </w:tc>
      </w:tr>
      <w:tr w:rsidR="0093104F" w:rsidRPr="006A62FF" w14:paraId="26BCCBDD" w14:textId="77777777" w:rsidTr="000C7032">
        <w:trPr>
          <w:tblCellSpacing w:w="0" w:type="dxa"/>
        </w:trPr>
        <w:tc>
          <w:tcPr>
            <w:tcW w:w="0" w:type="auto"/>
            <w:vAlign w:val="center"/>
          </w:tcPr>
          <w:p w14:paraId="5409D5B9" w14:textId="77777777" w:rsidR="0093104F" w:rsidRPr="006A62FF" w:rsidRDefault="0093104F" w:rsidP="0093104F">
            <w:r w:rsidRPr="006A62FF">
              <w:t>Перечень</w:t>
            </w:r>
            <w:r w:rsidR="00652F7F" w:rsidRPr="006A62FF">
              <w:t xml:space="preserve"> </w:t>
            </w:r>
            <w:r w:rsidRPr="006A62FF">
              <w:t>учреждений,</w:t>
            </w:r>
            <w:r w:rsidR="00652F7F" w:rsidRPr="006A62FF">
              <w:t xml:space="preserve"> </w:t>
            </w:r>
            <w:r w:rsidRPr="006A62FF">
              <w:t>организаций</w:t>
            </w:r>
            <w:r w:rsidR="00652F7F" w:rsidRPr="006A62FF">
              <w:t xml:space="preserve"> </w:t>
            </w:r>
            <w:r w:rsidRPr="006A62FF">
              <w:t>и</w:t>
            </w:r>
            <w:r w:rsidR="00652F7F" w:rsidRPr="006A62FF">
              <w:t xml:space="preserve"> </w:t>
            </w:r>
            <w:r w:rsidRPr="006A62FF">
              <w:t>должностей,</w:t>
            </w:r>
            <w:r w:rsidR="00652F7F" w:rsidRPr="006A62FF">
              <w:t xml:space="preserve"> </w:t>
            </w:r>
            <w:r w:rsidRPr="006A62FF">
              <w:t>работа</w:t>
            </w:r>
            <w:r w:rsidR="00652F7F" w:rsidRPr="006A62FF">
              <w:t xml:space="preserve"> </w:t>
            </w:r>
            <w:r w:rsidRPr="006A62FF">
              <w:t>в</w:t>
            </w:r>
            <w:r w:rsidR="00652F7F" w:rsidRPr="006A62FF">
              <w:t xml:space="preserve"> </w:t>
            </w:r>
            <w:r w:rsidRPr="006A62FF">
              <w:t>которых</w:t>
            </w:r>
            <w:r w:rsidR="00652F7F" w:rsidRPr="006A62FF">
              <w:t xml:space="preserve"> </w:t>
            </w:r>
            <w:r w:rsidRPr="006A62FF">
              <w:t>дает</w:t>
            </w:r>
            <w:r w:rsidR="00652F7F" w:rsidRPr="006A62FF">
              <w:t xml:space="preserve"> </w:t>
            </w:r>
            <w:r w:rsidRPr="006A62FF">
              <w:t>право</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за</w:t>
            </w:r>
            <w:r w:rsidR="00652F7F" w:rsidRPr="006A62FF">
              <w:t xml:space="preserve"> </w:t>
            </w:r>
            <w:r w:rsidRPr="006A62FF">
              <w:t>выслугу</w:t>
            </w:r>
            <w:r w:rsidR="00652F7F" w:rsidRPr="006A62FF">
              <w:t xml:space="preserve"> </w:t>
            </w:r>
            <w:r w:rsidRPr="006A62FF">
              <w:t>лет</w:t>
            </w:r>
            <w:r w:rsidR="00652F7F" w:rsidRPr="006A62FF">
              <w:t xml:space="preserve"> </w:t>
            </w:r>
            <w:r w:rsidRPr="006A62FF">
              <w:t>(за</w:t>
            </w:r>
            <w:r w:rsidR="00652F7F" w:rsidRPr="006A62FF">
              <w:t xml:space="preserve"> </w:t>
            </w:r>
            <w:r w:rsidRPr="006A62FF">
              <w:t>периоды</w:t>
            </w:r>
            <w:r w:rsidR="00652F7F" w:rsidRPr="006A62FF">
              <w:t xml:space="preserve"> </w:t>
            </w:r>
            <w:r w:rsidRPr="006A62FF">
              <w:t>до</w:t>
            </w:r>
            <w:r w:rsidR="00652F7F" w:rsidRPr="006A62FF">
              <w:t xml:space="preserve"> </w:t>
            </w:r>
            <w:r w:rsidRPr="006A62FF">
              <w:t>1</w:t>
            </w:r>
            <w:r w:rsidR="00652F7F" w:rsidRPr="006A62FF">
              <w:t xml:space="preserve"> </w:t>
            </w:r>
            <w:r w:rsidRPr="006A62FF">
              <w:t>января</w:t>
            </w:r>
            <w:r w:rsidR="00652F7F" w:rsidRPr="006A62FF">
              <w:t xml:space="preserve"> </w:t>
            </w:r>
            <w:r w:rsidRPr="006A62FF">
              <w:t>1992</w:t>
            </w:r>
            <w:r w:rsidR="00652F7F" w:rsidRPr="006A62FF">
              <w:t xml:space="preserve"> </w:t>
            </w:r>
            <w:r w:rsidRPr="006A62FF">
              <w:t>года)</w:t>
            </w:r>
          </w:p>
        </w:tc>
        <w:tc>
          <w:tcPr>
            <w:tcW w:w="0" w:type="auto"/>
            <w:vAlign w:val="center"/>
          </w:tcPr>
          <w:p w14:paraId="1858EE5B" w14:textId="77777777" w:rsidR="0093104F" w:rsidRPr="006A62FF" w:rsidRDefault="0093104F" w:rsidP="0093104F">
            <w:r w:rsidRPr="006A62FF">
              <w:t>постановление</w:t>
            </w:r>
            <w:r w:rsidR="00652F7F" w:rsidRPr="006A62FF">
              <w:t xml:space="preserve"> </w:t>
            </w:r>
            <w:r w:rsidRPr="006A62FF">
              <w:t>Совета</w:t>
            </w:r>
            <w:r w:rsidR="00652F7F" w:rsidRPr="006A62FF">
              <w:t xml:space="preserve"> </w:t>
            </w:r>
            <w:r w:rsidRPr="006A62FF">
              <w:t>Министров</w:t>
            </w:r>
            <w:r w:rsidR="00652F7F" w:rsidRPr="006A62FF">
              <w:t xml:space="preserve"> </w:t>
            </w:r>
            <w:r w:rsidRPr="006A62FF">
              <w:t>СССР</w:t>
            </w:r>
            <w:r w:rsidR="00652F7F" w:rsidRPr="006A62FF">
              <w:t xml:space="preserve"> </w:t>
            </w:r>
            <w:r w:rsidRPr="006A62FF">
              <w:t>от</w:t>
            </w:r>
            <w:r w:rsidR="00652F7F" w:rsidRPr="006A62FF">
              <w:t xml:space="preserve"> </w:t>
            </w:r>
            <w:r w:rsidRPr="006A62FF">
              <w:t>17.12.1959</w:t>
            </w:r>
            <w:r w:rsidR="00652F7F" w:rsidRPr="006A62FF">
              <w:t xml:space="preserve"> №</w:t>
            </w:r>
            <w:r w:rsidRPr="006A62FF">
              <w:t>1397</w:t>
            </w:r>
            <w:r w:rsidR="00652F7F" w:rsidRPr="006A62FF">
              <w:t xml:space="preserve"> </w:t>
            </w:r>
            <w:r w:rsidRPr="006A62FF">
              <w:t>подп.</w:t>
            </w:r>
            <w:r w:rsidR="00652F7F" w:rsidRPr="006A62FF">
              <w:t xml:space="preserve"> </w:t>
            </w:r>
            <w:r w:rsidRPr="006A62FF">
              <w:t>19</w:t>
            </w:r>
            <w:r w:rsidR="00652F7F" w:rsidRPr="006A62FF">
              <w:t xml:space="preserve"> </w:t>
            </w:r>
            <w:r w:rsidRPr="006A62FF">
              <w:t>п.</w:t>
            </w:r>
            <w:r w:rsidR="00652F7F" w:rsidRPr="006A62FF">
              <w:t xml:space="preserve"> </w:t>
            </w:r>
            <w:r w:rsidRPr="006A62FF">
              <w:t>1</w:t>
            </w:r>
            <w:r w:rsidR="00652F7F" w:rsidRPr="006A62FF">
              <w:t xml:space="preserve"> </w:t>
            </w:r>
            <w:r w:rsidRPr="006A62FF">
              <w:t>ст.</w:t>
            </w:r>
            <w:r w:rsidR="00652F7F" w:rsidRPr="006A62FF">
              <w:t xml:space="preserve"> </w:t>
            </w:r>
            <w:r w:rsidRPr="006A62FF">
              <w:t>30</w:t>
            </w:r>
            <w:r w:rsidR="00652F7F" w:rsidRPr="006A62FF">
              <w:t xml:space="preserve"> </w:t>
            </w:r>
            <w:r w:rsidRPr="006A62FF">
              <w:t>Закона</w:t>
            </w:r>
            <w:r w:rsidR="00652F7F" w:rsidRPr="006A62FF">
              <w:t xml:space="preserve"> </w:t>
            </w:r>
            <w:r w:rsidRPr="006A62FF">
              <w:t>от</w:t>
            </w:r>
            <w:r w:rsidR="00652F7F" w:rsidRPr="006A62FF">
              <w:t xml:space="preserve"> </w:t>
            </w:r>
            <w:r w:rsidRPr="006A62FF">
              <w:t>28.12.2013</w:t>
            </w:r>
            <w:r w:rsidR="00652F7F" w:rsidRPr="006A62FF">
              <w:t xml:space="preserve"> №</w:t>
            </w:r>
            <w:r w:rsidRPr="006A62FF">
              <w:t>400-ФЗ</w:t>
            </w:r>
          </w:p>
        </w:tc>
      </w:tr>
    </w:tbl>
    <w:p w14:paraId="33E5969B" w14:textId="77777777" w:rsidR="0093104F" w:rsidRPr="006A62FF" w:rsidRDefault="0093104F" w:rsidP="0093104F">
      <w:r w:rsidRPr="006A62FF">
        <w:t>Для</w:t>
      </w:r>
      <w:r w:rsidR="00652F7F" w:rsidRPr="006A62FF">
        <w:t xml:space="preserve"> </w:t>
      </w:r>
      <w:r w:rsidRPr="006A62FF">
        <w:t>медиков</w:t>
      </w:r>
    </w:p>
    <w:p w14:paraId="09CF906E" w14:textId="77777777" w:rsidR="0093104F" w:rsidRPr="006A62FF" w:rsidRDefault="0093104F" w:rsidP="0093104F">
      <w:r w:rsidRPr="006A62FF">
        <w:t>Минимальный</w:t>
      </w:r>
      <w:r w:rsidR="00652F7F" w:rsidRPr="006A62FF">
        <w:t xml:space="preserve"> </w:t>
      </w:r>
      <w:r w:rsidRPr="006A62FF">
        <w:t>необходимый</w:t>
      </w:r>
      <w:r w:rsidR="00652F7F" w:rsidRPr="006A62FF">
        <w:t xml:space="preserve"> </w:t>
      </w:r>
      <w:r w:rsidRPr="006A62FF">
        <w:t>специальный</w:t>
      </w:r>
      <w:r w:rsidR="00652F7F" w:rsidRPr="006A62FF">
        <w:t xml:space="preserve"> </w:t>
      </w:r>
      <w:r w:rsidRPr="006A62FF">
        <w:t>стаж,</w:t>
      </w:r>
      <w:r w:rsidR="00652F7F" w:rsidRPr="006A62FF">
        <w:t xml:space="preserve"> </w:t>
      </w:r>
      <w:r w:rsidRPr="006A62FF">
        <w:t>в</w:t>
      </w:r>
      <w:r w:rsidR="00652F7F" w:rsidRPr="006A62FF">
        <w:t xml:space="preserve"> </w:t>
      </w:r>
      <w:r w:rsidRPr="006A62FF">
        <w:t>зависимости</w:t>
      </w:r>
      <w:r w:rsidR="00652F7F" w:rsidRPr="006A62FF">
        <w:t xml:space="preserve"> </w:t>
      </w:r>
      <w:r w:rsidRPr="006A62FF">
        <w:t>от</w:t>
      </w:r>
      <w:r w:rsidR="00652F7F" w:rsidRPr="006A62FF">
        <w:t xml:space="preserve"> </w:t>
      </w:r>
      <w:r w:rsidRPr="006A62FF">
        <w:t>конкретной</w:t>
      </w:r>
      <w:r w:rsidR="00652F7F" w:rsidRPr="006A62FF">
        <w:t xml:space="preserve"> </w:t>
      </w:r>
      <w:r w:rsidRPr="006A62FF">
        <w:t>профессии,</w:t>
      </w:r>
      <w:r w:rsidR="00652F7F" w:rsidRPr="006A62FF">
        <w:t xml:space="preserve"> </w:t>
      </w:r>
      <w:r w:rsidRPr="006A62FF">
        <w:t>составляет</w:t>
      </w:r>
      <w:r w:rsidR="00652F7F" w:rsidRPr="006A62FF">
        <w:t xml:space="preserve"> </w:t>
      </w:r>
      <w:r w:rsidRPr="006A62FF">
        <w:t>от</w:t>
      </w:r>
      <w:r w:rsidR="00652F7F" w:rsidRPr="006A62FF">
        <w:t xml:space="preserve"> </w:t>
      </w:r>
      <w:r w:rsidRPr="006A62FF">
        <w:t>25</w:t>
      </w:r>
      <w:r w:rsidR="00652F7F" w:rsidRPr="006A62FF">
        <w:t xml:space="preserve"> </w:t>
      </w:r>
      <w:r w:rsidRPr="006A62FF">
        <w:t>до</w:t>
      </w:r>
      <w:r w:rsidR="00652F7F" w:rsidRPr="006A62FF">
        <w:t xml:space="preserve"> </w:t>
      </w:r>
      <w:r w:rsidRPr="006A62FF">
        <w:t>30</w:t>
      </w:r>
      <w:r w:rsidR="00652F7F" w:rsidRPr="006A62FF">
        <w:t xml:space="preserve"> </w:t>
      </w:r>
      <w:r w:rsidRPr="006A62FF">
        <w:t>лет.</w:t>
      </w:r>
      <w:r w:rsidR="00652F7F" w:rsidRPr="006A62FF">
        <w:t xml:space="preserve"> </w:t>
      </w:r>
      <w:r w:rsidRPr="006A62FF">
        <w:t>Но</w:t>
      </w:r>
      <w:r w:rsidR="00652F7F" w:rsidRPr="006A62FF">
        <w:t xml:space="preserve"> </w:t>
      </w:r>
      <w:r w:rsidRPr="006A62FF">
        <w:t>при</w:t>
      </w:r>
      <w:r w:rsidR="00652F7F" w:rsidRPr="006A62FF">
        <w:t xml:space="preserve"> </w:t>
      </w:r>
      <w:r w:rsidRPr="006A62FF">
        <w:t>этом,</w:t>
      </w:r>
      <w:r w:rsidR="00652F7F" w:rsidRPr="006A62FF">
        <w:t xml:space="preserve"> </w:t>
      </w:r>
      <w:r w:rsidRPr="006A62FF">
        <w:t>в</w:t>
      </w:r>
      <w:r w:rsidR="00652F7F" w:rsidRPr="006A62FF">
        <w:t xml:space="preserve"> </w:t>
      </w:r>
      <w:r w:rsidRPr="006A62FF">
        <w:t>связи</w:t>
      </w:r>
      <w:r w:rsidR="00652F7F" w:rsidRPr="006A62FF">
        <w:t xml:space="preserve"> </w:t>
      </w:r>
      <w:r w:rsidRPr="006A62FF">
        <w:t>с</w:t>
      </w:r>
      <w:r w:rsidR="00652F7F" w:rsidRPr="006A62FF">
        <w:t xml:space="preserve"> </w:t>
      </w:r>
      <w:r w:rsidRPr="006A62FF">
        <w:t>повышением</w:t>
      </w:r>
      <w:r w:rsidR="00652F7F" w:rsidRPr="006A62FF">
        <w:t xml:space="preserve"> </w:t>
      </w:r>
      <w:r w:rsidRPr="006A62FF">
        <w:t>пенсионного</w:t>
      </w:r>
      <w:r w:rsidR="00652F7F" w:rsidRPr="006A62FF">
        <w:t xml:space="preserve"> </w:t>
      </w:r>
      <w:r w:rsidRPr="006A62FF">
        <w:t>возраста,</w:t>
      </w:r>
      <w:r w:rsidR="00652F7F" w:rsidRPr="006A62FF">
        <w:t xml:space="preserve"> </w:t>
      </w:r>
      <w:r w:rsidRPr="006A62FF">
        <w:t>выход</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определяется</w:t>
      </w:r>
      <w:r w:rsidR="00652F7F" w:rsidRPr="006A62FF">
        <w:t xml:space="preserve"> </w:t>
      </w:r>
      <w:r w:rsidRPr="006A62FF">
        <w:t>с</w:t>
      </w:r>
      <w:r w:rsidR="00652F7F" w:rsidRPr="006A62FF">
        <w:t xml:space="preserve"> </w:t>
      </w:r>
      <w:r w:rsidRPr="006A62FF">
        <w:t>учетом</w:t>
      </w:r>
      <w:r w:rsidR="00652F7F" w:rsidRPr="006A62FF">
        <w:t xml:space="preserve"> </w:t>
      </w:r>
      <w:r w:rsidRPr="006A62FF">
        <w:t>переходного</w:t>
      </w:r>
      <w:r w:rsidR="00652F7F" w:rsidRPr="006A62FF">
        <w:t xml:space="preserve"> </w:t>
      </w:r>
      <w:r w:rsidRPr="006A62FF">
        <w:t>периода.</w:t>
      </w:r>
      <w:r w:rsidR="00652F7F" w:rsidRPr="006A62FF">
        <w:t xml:space="preserve"> </w:t>
      </w:r>
      <w:r w:rsidRPr="006A62FF">
        <w:t>В</w:t>
      </w:r>
      <w:r w:rsidR="00652F7F" w:rsidRPr="006A62FF">
        <w:t xml:space="preserve"> </w:t>
      </w:r>
      <w:r w:rsidRPr="006A62FF">
        <w:t>соответствии</w:t>
      </w:r>
      <w:r w:rsidR="00652F7F" w:rsidRPr="006A62FF">
        <w:t xml:space="preserve"> </w:t>
      </w:r>
      <w:r w:rsidRPr="006A62FF">
        <w:t>с</w:t>
      </w:r>
      <w:r w:rsidR="00652F7F" w:rsidRPr="006A62FF">
        <w:t xml:space="preserve"> </w:t>
      </w:r>
      <w:r w:rsidRPr="006A62FF">
        <w:t>ним</w:t>
      </w:r>
      <w:r w:rsidR="00652F7F" w:rsidRPr="006A62FF">
        <w:t xml:space="preserve"> </w:t>
      </w:r>
      <w:r w:rsidRPr="006A62FF">
        <w:t>назначение</w:t>
      </w:r>
      <w:r w:rsidR="00652F7F" w:rsidRPr="006A62FF">
        <w:t xml:space="preserve"> </w:t>
      </w:r>
      <w:r w:rsidRPr="006A62FF">
        <w:t>пенсии</w:t>
      </w:r>
      <w:r w:rsidR="00652F7F" w:rsidRPr="006A62FF">
        <w:t xml:space="preserve"> </w:t>
      </w:r>
      <w:r w:rsidRPr="006A62FF">
        <w:t>врачам</w:t>
      </w:r>
      <w:r w:rsidR="00652F7F" w:rsidRPr="006A62FF">
        <w:t xml:space="preserve"> </w:t>
      </w:r>
      <w:r w:rsidRPr="006A62FF">
        <w:t>постепенно</w:t>
      </w:r>
      <w:r w:rsidR="00652F7F" w:rsidRPr="006A62FF">
        <w:t xml:space="preserve"> </w:t>
      </w:r>
      <w:r w:rsidRPr="006A62FF">
        <w:t>переносится</w:t>
      </w:r>
      <w:r w:rsidR="00652F7F" w:rsidRPr="006A62FF">
        <w:t xml:space="preserve"> </w:t>
      </w:r>
      <w:r w:rsidRPr="006A62FF">
        <w:t>с</w:t>
      </w:r>
      <w:r w:rsidR="00652F7F" w:rsidRPr="006A62FF">
        <w:t xml:space="preserve"> </w:t>
      </w:r>
      <w:r w:rsidRPr="006A62FF">
        <w:t>момента</w:t>
      </w:r>
      <w:r w:rsidR="00652F7F" w:rsidRPr="006A62FF">
        <w:t xml:space="preserve"> </w:t>
      </w:r>
      <w:r w:rsidRPr="006A62FF">
        <w:t>выработки</w:t>
      </w:r>
      <w:r w:rsidR="00652F7F" w:rsidRPr="006A62FF">
        <w:t xml:space="preserve"> </w:t>
      </w:r>
      <w:r w:rsidRPr="006A62FF">
        <w:t>специального</w:t>
      </w:r>
      <w:r w:rsidR="00652F7F" w:rsidRPr="006A62FF">
        <w:t xml:space="preserve"> </w:t>
      </w:r>
      <w:r w:rsidRPr="006A62FF">
        <w:t>стажа.</w:t>
      </w:r>
      <w:r w:rsidR="00652F7F" w:rsidRPr="006A62FF">
        <w:t xml:space="preserve"> </w:t>
      </w:r>
      <w:r w:rsidRPr="006A62FF">
        <w:t>При</w:t>
      </w:r>
      <w:r w:rsidR="00652F7F" w:rsidRPr="006A62FF">
        <w:t xml:space="preserve"> </w:t>
      </w:r>
      <w:r w:rsidRPr="006A62FF">
        <w:t>этом</w:t>
      </w:r>
      <w:r w:rsidR="00652F7F" w:rsidRPr="006A62FF">
        <w:t xml:space="preserve"> </w:t>
      </w:r>
      <w:r w:rsidRPr="006A62FF">
        <w:t>они</w:t>
      </w:r>
      <w:r w:rsidR="00652F7F" w:rsidRPr="006A62FF">
        <w:t xml:space="preserve"> </w:t>
      </w:r>
      <w:r w:rsidRPr="006A62FF">
        <w:t>могут</w:t>
      </w:r>
      <w:r w:rsidR="00652F7F" w:rsidRPr="006A62FF">
        <w:t xml:space="preserve"> </w:t>
      </w:r>
      <w:r w:rsidRPr="006A62FF">
        <w:t>продолжать</w:t>
      </w:r>
      <w:r w:rsidR="00652F7F" w:rsidRPr="006A62FF">
        <w:t xml:space="preserve"> </w:t>
      </w:r>
      <w:r w:rsidRPr="006A62FF">
        <w:t>трудовую</w:t>
      </w:r>
      <w:r w:rsidR="00652F7F" w:rsidRPr="006A62FF">
        <w:t xml:space="preserve"> </w:t>
      </w:r>
      <w:r w:rsidRPr="006A62FF">
        <w:t>деятельность</w:t>
      </w:r>
      <w:r w:rsidR="00652F7F" w:rsidRPr="006A62FF">
        <w:t xml:space="preserve"> </w:t>
      </w:r>
      <w:r w:rsidRPr="006A62FF">
        <w:t>после</w:t>
      </w:r>
      <w:r w:rsidR="00652F7F" w:rsidRPr="006A62FF">
        <w:t xml:space="preserve"> </w:t>
      </w:r>
      <w:r w:rsidRPr="006A62FF">
        <w:t>приобретения</w:t>
      </w:r>
      <w:r w:rsidR="00652F7F" w:rsidRPr="006A62FF">
        <w:t xml:space="preserve"> </w:t>
      </w:r>
      <w:r w:rsidRPr="006A62FF">
        <w:t>необходимой</w:t>
      </w:r>
      <w:r w:rsidR="00652F7F" w:rsidRPr="006A62FF">
        <w:t xml:space="preserve"> </w:t>
      </w:r>
      <w:r w:rsidRPr="006A62FF">
        <w:t>выслуги</w:t>
      </w:r>
      <w:r w:rsidR="00652F7F" w:rsidRPr="006A62FF">
        <w:t xml:space="preserve"> </w:t>
      </w:r>
      <w:r w:rsidRPr="006A62FF">
        <w:t>лет</w:t>
      </w:r>
      <w:r w:rsidR="00652F7F" w:rsidRPr="006A62FF">
        <w:t xml:space="preserve"> </w:t>
      </w:r>
      <w:r w:rsidRPr="006A62FF">
        <w:t>либо</w:t>
      </w:r>
      <w:r w:rsidR="00652F7F" w:rsidRPr="006A62FF">
        <w:t xml:space="preserve"> </w:t>
      </w:r>
      <w:r w:rsidRPr="006A62FF">
        <w:t>прекратить</w:t>
      </w:r>
      <w:r w:rsidR="00652F7F" w:rsidRPr="006A62FF">
        <w:t xml:space="preserve"> </w:t>
      </w:r>
      <w:r w:rsidRPr="006A62FF">
        <w:t>работу.</w:t>
      </w:r>
    </w:p>
    <w:p w14:paraId="7AE47073" w14:textId="77777777" w:rsidR="0093104F" w:rsidRPr="006A62FF" w:rsidRDefault="0093104F" w:rsidP="0093104F">
      <w:r w:rsidRPr="006A62FF">
        <w:t>-</w:t>
      </w:r>
      <w:r w:rsidR="00652F7F" w:rsidRPr="006A62FF">
        <w:t xml:space="preserve"> </w:t>
      </w:r>
      <w:r w:rsidRPr="006A62FF">
        <w:t>Например,</w:t>
      </w:r>
      <w:r w:rsidR="00652F7F" w:rsidRPr="006A62FF">
        <w:t xml:space="preserve"> </w:t>
      </w:r>
      <w:r w:rsidRPr="006A62FF">
        <w:t>для</w:t>
      </w:r>
      <w:r w:rsidR="00652F7F" w:rsidRPr="006A62FF">
        <w:t xml:space="preserve"> </w:t>
      </w:r>
      <w:r w:rsidRPr="006A62FF">
        <w:t>выхода</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сельским</w:t>
      </w:r>
      <w:r w:rsidR="00652F7F" w:rsidRPr="006A62FF">
        <w:t xml:space="preserve"> </w:t>
      </w:r>
      <w:r w:rsidRPr="006A62FF">
        <w:t>медицинским</w:t>
      </w:r>
      <w:r w:rsidR="00652F7F" w:rsidRPr="006A62FF">
        <w:t xml:space="preserve"> </w:t>
      </w:r>
      <w:r w:rsidRPr="006A62FF">
        <w:t>работникам</w:t>
      </w:r>
      <w:r w:rsidR="00652F7F" w:rsidRPr="006A62FF">
        <w:t xml:space="preserve"> </w:t>
      </w:r>
      <w:r w:rsidRPr="006A62FF">
        <w:t>требуется</w:t>
      </w:r>
      <w:r w:rsidR="00652F7F" w:rsidRPr="006A62FF">
        <w:t xml:space="preserve"> </w:t>
      </w:r>
      <w:r w:rsidRPr="006A62FF">
        <w:t>25</w:t>
      </w:r>
      <w:r w:rsidR="00652F7F" w:rsidRPr="006A62FF">
        <w:t xml:space="preserve"> </w:t>
      </w:r>
      <w:r w:rsidRPr="006A62FF">
        <w:t>лет</w:t>
      </w:r>
      <w:r w:rsidR="00652F7F" w:rsidRPr="006A62FF">
        <w:t xml:space="preserve"> </w:t>
      </w:r>
      <w:r w:rsidRPr="006A62FF">
        <w:t>выслуги</w:t>
      </w:r>
      <w:r w:rsidR="00652F7F" w:rsidRPr="006A62FF">
        <w:t xml:space="preserve"> </w:t>
      </w:r>
      <w:r w:rsidRPr="006A62FF">
        <w:t>в</w:t>
      </w:r>
      <w:r w:rsidR="00652F7F" w:rsidRPr="006A62FF">
        <w:t xml:space="preserve"> </w:t>
      </w:r>
      <w:r w:rsidRPr="006A62FF">
        <w:t>учреждениях</w:t>
      </w:r>
      <w:r w:rsidR="00652F7F" w:rsidRPr="006A62FF">
        <w:t xml:space="preserve"> </w:t>
      </w:r>
      <w:r w:rsidRPr="006A62FF">
        <w:t>здравоохранения</w:t>
      </w:r>
      <w:r w:rsidR="00652F7F" w:rsidRPr="006A62FF">
        <w:t xml:space="preserve"> </w:t>
      </w:r>
      <w:r w:rsidRPr="006A62FF">
        <w:t>независимо</w:t>
      </w:r>
      <w:r w:rsidR="00652F7F" w:rsidRPr="006A62FF">
        <w:t xml:space="preserve"> </w:t>
      </w:r>
      <w:r w:rsidRPr="006A62FF">
        <w:t>от</w:t>
      </w:r>
      <w:r w:rsidR="00652F7F" w:rsidRPr="006A62FF">
        <w:t xml:space="preserve"> </w:t>
      </w:r>
      <w:r w:rsidRPr="006A62FF">
        <w:t>возраста</w:t>
      </w:r>
      <w:r w:rsidR="00652F7F" w:rsidRPr="006A62FF">
        <w:t xml:space="preserve"> </w:t>
      </w:r>
      <w:r w:rsidRPr="006A62FF">
        <w:t>и</w:t>
      </w:r>
      <w:r w:rsidR="00652F7F" w:rsidRPr="006A62FF">
        <w:t xml:space="preserve"> </w:t>
      </w:r>
      <w:r w:rsidRPr="006A62FF">
        <w:t>пола.</w:t>
      </w:r>
      <w:r w:rsidR="00652F7F" w:rsidRPr="006A62FF">
        <w:t xml:space="preserve"> </w:t>
      </w:r>
      <w:r w:rsidRPr="006A62FF">
        <w:t>Если</w:t>
      </w:r>
      <w:r w:rsidR="00652F7F" w:rsidRPr="006A62FF">
        <w:t xml:space="preserve"> </w:t>
      </w:r>
      <w:r w:rsidRPr="006A62FF">
        <w:t>такой</w:t>
      </w:r>
      <w:r w:rsidR="00652F7F" w:rsidRPr="006A62FF">
        <w:t xml:space="preserve"> </w:t>
      </w:r>
      <w:r w:rsidRPr="006A62FF">
        <w:t>медик</w:t>
      </w:r>
      <w:r w:rsidR="00652F7F" w:rsidRPr="006A62FF">
        <w:t xml:space="preserve"> </w:t>
      </w:r>
      <w:r w:rsidRPr="006A62FF">
        <w:t>выработал</w:t>
      </w:r>
      <w:r w:rsidR="00652F7F" w:rsidRPr="006A62FF">
        <w:t xml:space="preserve"> </w:t>
      </w:r>
      <w:r w:rsidRPr="006A62FF">
        <w:t>необходимый</w:t>
      </w:r>
      <w:r w:rsidR="00652F7F" w:rsidRPr="006A62FF">
        <w:t xml:space="preserve"> </w:t>
      </w:r>
      <w:r w:rsidRPr="006A62FF">
        <w:t>стаж</w:t>
      </w:r>
      <w:r w:rsidR="00652F7F" w:rsidRPr="006A62FF">
        <w:t xml:space="preserve"> </w:t>
      </w:r>
      <w:r w:rsidRPr="006A62FF">
        <w:t>в</w:t>
      </w:r>
      <w:r w:rsidR="00652F7F" w:rsidRPr="006A62FF">
        <w:t xml:space="preserve"> </w:t>
      </w:r>
      <w:r w:rsidRPr="006A62FF">
        <w:t>сентябре</w:t>
      </w:r>
      <w:r w:rsidR="00652F7F" w:rsidRPr="006A62FF">
        <w:t xml:space="preserve"> </w:t>
      </w:r>
      <w:r w:rsidRPr="006A62FF">
        <w:t>2021</w:t>
      </w:r>
      <w:r w:rsidR="00652F7F" w:rsidRPr="006A62FF">
        <w:t xml:space="preserve"> </w:t>
      </w:r>
      <w:r w:rsidRPr="006A62FF">
        <w:t>года,</w:t>
      </w:r>
      <w:r w:rsidR="00652F7F" w:rsidRPr="006A62FF">
        <w:t xml:space="preserve"> </w:t>
      </w:r>
      <w:r w:rsidRPr="006A62FF">
        <w:t>пенсия</w:t>
      </w:r>
      <w:r w:rsidR="00652F7F" w:rsidRPr="006A62FF">
        <w:t xml:space="preserve"> </w:t>
      </w:r>
      <w:r w:rsidRPr="006A62FF">
        <w:t>ему</w:t>
      </w:r>
      <w:r w:rsidR="00652F7F" w:rsidRPr="006A62FF">
        <w:t xml:space="preserve"> </w:t>
      </w:r>
      <w:r w:rsidRPr="006A62FF">
        <w:t>будет</w:t>
      </w:r>
      <w:r w:rsidR="00652F7F" w:rsidRPr="006A62FF">
        <w:t xml:space="preserve"> </w:t>
      </w:r>
      <w:r w:rsidRPr="006A62FF">
        <w:t>назначена</w:t>
      </w:r>
      <w:r w:rsidR="00652F7F" w:rsidRPr="006A62FF">
        <w:t xml:space="preserve"> </w:t>
      </w:r>
      <w:r w:rsidRPr="006A62FF">
        <w:t>в</w:t>
      </w:r>
      <w:r w:rsidR="00652F7F" w:rsidRPr="006A62FF">
        <w:t xml:space="preserve"> </w:t>
      </w:r>
      <w:r w:rsidRPr="006A62FF">
        <w:t>соответствии</w:t>
      </w:r>
      <w:r w:rsidR="00652F7F" w:rsidRPr="006A62FF">
        <w:t xml:space="preserve"> </w:t>
      </w:r>
      <w:r w:rsidRPr="006A62FF">
        <w:t>с</w:t>
      </w:r>
      <w:r w:rsidR="00652F7F" w:rsidRPr="006A62FF">
        <w:t xml:space="preserve"> </w:t>
      </w:r>
      <w:r w:rsidRPr="006A62FF">
        <w:t>общеустановленным</w:t>
      </w:r>
      <w:r w:rsidR="00652F7F" w:rsidRPr="006A62FF">
        <w:t xml:space="preserve"> </w:t>
      </w:r>
      <w:r w:rsidRPr="006A62FF">
        <w:t>переходным</w:t>
      </w:r>
      <w:r w:rsidR="00652F7F" w:rsidRPr="006A62FF">
        <w:t xml:space="preserve"> </w:t>
      </w:r>
      <w:r w:rsidRPr="006A62FF">
        <w:t>периодом</w:t>
      </w:r>
      <w:r w:rsidR="00652F7F" w:rsidRPr="006A62FF">
        <w:t xml:space="preserve"> </w:t>
      </w:r>
      <w:r w:rsidRPr="006A62FF">
        <w:t>по</w:t>
      </w:r>
      <w:r w:rsidR="00652F7F" w:rsidRPr="006A62FF">
        <w:t xml:space="preserve"> </w:t>
      </w:r>
      <w:r w:rsidRPr="006A62FF">
        <w:t>повышению</w:t>
      </w:r>
      <w:r w:rsidR="00652F7F" w:rsidRPr="006A62FF">
        <w:t xml:space="preserve"> </w:t>
      </w:r>
      <w:r w:rsidRPr="006A62FF">
        <w:t>пенсионного</w:t>
      </w:r>
      <w:r w:rsidR="00652F7F" w:rsidRPr="006A62FF">
        <w:t xml:space="preserve"> </w:t>
      </w:r>
      <w:r w:rsidRPr="006A62FF">
        <w:t>возраста</w:t>
      </w:r>
      <w:r w:rsidR="00652F7F" w:rsidRPr="006A62FF">
        <w:t xml:space="preserve"> </w:t>
      </w:r>
      <w:r w:rsidRPr="006A62FF">
        <w:t>-</w:t>
      </w:r>
      <w:r w:rsidR="00652F7F" w:rsidRPr="006A62FF">
        <w:t xml:space="preserve"> </w:t>
      </w:r>
      <w:r w:rsidRPr="006A62FF">
        <w:t>через</w:t>
      </w:r>
      <w:r w:rsidR="00652F7F" w:rsidRPr="006A62FF">
        <w:t xml:space="preserve"> </w:t>
      </w:r>
      <w:r w:rsidRPr="006A62FF">
        <w:t>три</w:t>
      </w:r>
      <w:r w:rsidR="00652F7F" w:rsidRPr="006A62FF">
        <w:t xml:space="preserve"> </w:t>
      </w:r>
      <w:r w:rsidRPr="006A62FF">
        <w:t>года,</w:t>
      </w:r>
      <w:r w:rsidR="00652F7F" w:rsidRPr="006A62FF">
        <w:t xml:space="preserve"> </w:t>
      </w:r>
      <w:r w:rsidRPr="006A62FF">
        <w:t>в</w:t>
      </w:r>
      <w:r w:rsidR="00652F7F" w:rsidRPr="006A62FF">
        <w:t xml:space="preserve"> </w:t>
      </w:r>
      <w:r w:rsidRPr="006A62FF">
        <w:t>сентябре</w:t>
      </w:r>
      <w:r w:rsidR="00652F7F" w:rsidRPr="006A62FF">
        <w:t xml:space="preserve"> </w:t>
      </w:r>
      <w:r w:rsidRPr="006A62FF">
        <w:t>2024-го,</w:t>
      </w:r>
      <w:r w:rsidR="00652F7F" w:rsidRPr="006A62FF">
        <w:t xml:space="preserve"> </w:t>
      </w:r>
      <w:r w:rsidRPr="006A62FF">
        <w:t>-</w:t>
      </w:r>
      <w:r w:rsidR="00652F7F" w:rsidRPr="006A62FF">
        <w:t xml:space="preserve"> </w:t>
      </w:r>
      <w:r w:rsidRPr="006A62FF">
        <w:t>пояснила</w:t>
      </w:r>
      <w:r w:rsidR="00652F7F" w:rsidRPr="006A62FF">
        <w:t xml:space="preserve"> </w:t>
      </w:r>
      <w:r w:rsidRPr="006A62FF">
        <w:t>Евгения</w:t>
      </w:r>
      <w:r w:rsidR="00652F7F" w:rsidRPr="006A62FF">
        <w:t xml:space="preserve"> </w:t>
      </w:r>
      <w:r w:rsidRPr="006A62FF">
        <w:t>Смолянинова.</w:t>
      </w:r>
    </w:p>
    <w:p w14:paraId="28BAD73A" w14:textId="77777777" w:rsidR="0093104F" w:rsidRPr="006A62FF" w:rsidRDefault="0093104F" w:rsidP="0093104F">
      <w:r w:rsidRPr="006A62FF">
        <w:t>Соответственно,</w:t>
      </w:r>
      <w:r w:rsidR="00652F7F" w:rsidRPr="006A62FF">
        <w:t xml:space="preserve"> </w:t>
      </w:r>
      <w:r w:rsidRPr="006A62FF">
        <w:t>если</w:t>
      </w:r>
      <w:r w:rsidR="00652F7F" w:rsidRPr="006A62FF">
        <w:t xml:space="preserve"> </w:t>
      </w:r>
      <w:r w:rsidRPr="006A62FF">
        <w:t>выработать</w:t>
      </w:r>
      <w:r w:rsidR="00652F7F" w:rsidRPr="006A62FF">
        <w:t xml:space="preserve"> </w:t>
      </w:r>
      <w:r w:rsidRPr="006A62FF">
        <w:t>стаж</w:t>
      </w:r>
      <w:r w:rsidR="00652F7F" w:rsidRPr="006A62FF">
        <w:t xml:space="preserve"> </w:t>
      </w:r>
      <w:r w:rsidRPr="006A62FF">
        <w:t>к</w:t>
      </w:r>
      <w:r w:rsidR="00652F7F" w:rsidRPr="006A62FF">
        <w:t xml:space="preserve"> </w:t>
      </w:r>
      <w:r w:rsidRPr="006A62FF">
        <w:t>2022</w:t>
      </w:r>
      <w:r w:rsidR="00652F7F" w:rsidRPr="006A62FF">
        <w:t xml:space="preserve"> </w:t>
      </w:r>
      <w:r w:rsidRPr="006A62FF">
        <w:t>году,</w:t>
      </w:r>
      <w:r w:rsidR="00652F7F" w:rsidRPr="006A62FF">
        <w:t xml:space="preserve"> </w:t>
      </w:r>
      <w:r w:rsidRPr="006A62FF">
        <w:t>то</w:t>
      </w:r>
      <w:r w:rsidR="00652F7F" w:rsidRPr="006A62FF">
        <w:t xml:space="preserve"> </w:t>
      </w:r>
      <w:r w:rsidRPr="006A62FF">
        <w:t>пенсию</w:t>
      </w:r>
      <w:r w:rsidR="00652F7F" w:rsidRPr="006A62FF">
        <w:t xml:space="preserve"> </w:t>
      </w:r>
      <w:r w:rsidRPr="006A62FF">
        <w:t>назначат</w:t>
      </w:r>
      <w:r w:rsidR="00652F7F" w:rsidRPr="006A62FF">
        <w:t xml:space="preserve"> </w:t>
      </w:r>
      <w:r w:rsidRPr="006A62FF">
        <w:t>в</w:t>
      </w:r>
      <w:r w:rsidR="00652F7F" w:rsidRPr="006A62FF">
        <w:t xml:space="preserve"> </w:t>
      </w:r>
      <w:r w:rsidRPr="006A62FF">
        <w:t>2026-ом.</w:t>
      </w:r>
      <w:r w:rsidR="00652F7F" w:rsidRPr="006A62FF">
        <w:t xml:space="preserve"> </w:t>
      </w:r>
      <w:r w:rsidRPr="006A62FF">
        <w:t>Если</w:t>
      </w:r>
      <w:r w:rsidR="00652F7F" w:rsidRPr="006A62FF">
        <w:t xml:space="preserve"> </w:t>
      </w:r>
      <w:r w:rsidRPr="006A62FF">
        <w:t>в</w:t>
      </w:r>
      <w:r w:rsidR="00652F7F" w:rsidRPr="006A62FF">
        <w:t xml:space="preserve"> </w:t>
      </w:r>
      <w:r w:rsidRPr="006A62FF">
        <w:t>2023</w:t>
      </w:r>
      <w:r w:rsidR="00652F7F" w:rsidRPr="006A62FF">
        <w:t xml:space="preserve"> </w:t>
      </w:r>
      <w:r w:rsidRPr="006A62FF">
        <w:t>-</w:t>
      </w:r>
      <w:r w:rsidR="00652F7F" w:rsidRPr="006A62FF">
        <w:t xml:space="preserve"> </w:t>
      </w:r>
      <w:r w:rsidRPr="006A62FF">
        <w:t>то</w:t>
      </w:r>
      <w:r w:rsidR="00652F7F" w:rsidRPr="006A62FF">
        <w:t xml:space="preserve"> </w:t>
      </w:r>
      <w:r w:rsidRPr="006A62FF">
        <w:t>в</w:t>
      </w:r>
      <w:r w:rsidR="00652F7F" w:rsidRPr="006A62FF">
        <w:t xml:space="preserve"> </w:t>
      </w:r>
      <w:r w:rsidRPr="006A62FF">
        <w:t>2028-ом.</w:t>
      </w:r>
      <w:r w:rsidR="00652F7F" w:rsidRPr="006A62FF">
        <w:t xml:space="preserve"> </w:t>
      </w:r>
      <w:r w:rsidRPr="006A62FF">
        <w:t>После</w:t>
      </w:r>
      <w:r w:rsidR="00652F7F" w:rsidRPr="006A62FF">
        <w:t xml:space="preserve"> </w:t>
      </w:r>
      <w:r w:rsidRPr="006A62FF">
        <w:t>этого</w:t>
      </w:r>
      <w:r w:rsidR="00652F7F" w:rsidRPr="006A62FF">
        <w:t xml:space="preserve"> </w:t>
      </w:r>
      <w:r w:rsidRPr="006A62FF">
        <w:t>года</w:t>
      </w:r>
      <w:r w:rsidR="00652F7F" w:rsidRPr="006A62FF">
        <w:t xml:space="preserve"> </w:t>
      </w:r>
      <w:r w:rsidRPr="006A62FF">
        <w:t>переходный</w:t>
      </w:r>
      <w:r w:rsidR="00652F7F" w:rsidRPr="006A62FF">
        <w:t xml:space="preserve"> </w:t>
      </w:r>
      <w:r w:rsidRPr="006A62FF">
        <w:t>период</w:t>
      </w:r>
      <w:r w:rsidR="00652F7F" w:rsidRPr="006A62FF">
        <w:t xml:space="preserve"> </w:t>
      </w:r>
      <w:r w:rsidRPr="006A62FF">
        <w:t>заканчивается.</w:t>
      </w:r>
    </w:p>
    <w:p w14:paraId="22DF91D5" w14:textId="77777777" w:rsidR="0093104F" w:rsidRPr="006A62FF" w:rsidRDefault="0093104F" w:rsidP="0093104F">
      <w:r w:rsidRPr="006A62FF">
        <w:t>Для</w:t>
      </w:r>
      <w:r w:rsidR="00652F7F" w:rsidRPr="006A62FF">
        <w:t xml:space="preserve"> </w:t>
      </w:r>
      <w:r w:rsidRPr="006A62FF">
        <w:t>творческих</w:t>
      </w:r>
      <w:r w:rsidR="00652F7F" w:rsidRPr="006A62FF">
        <w:t xml:space="preserve"> </w:t>
      </w:r>
      <w:r w:rsidRPr="006A62FF">
        <w:t>работников</w:t>
      </w:r>
    </w:p>
    <w:p w14:paraId="75EA4FF9" w14:textId="77777777" w:rsidR="0093104F" w:rsidRPr="006A62FF" w:rsidRDefault="0093104F" w:rsidP="0093104F">
      <w:r w:rsidRPr="006A62FF">
        <w:t>Граждане,</w:t>
      </w:r>
      <w:r w:rsidR="00652F7F" w:rsidRPr="006A62FF">
        <w:t xml:space="preserve"> </w:t>
      </w:r>
      <w:r w:rsidRPr="006A62FF">
        <w:t>осуществляющие</w:t>
      </w:r>
      <w:r w:rsidR="00652F7F" w:rsidRPr="006A62FF">
        <w:t xml:space="preserve"> </w:t>
      </w:r>
      <w:r w:rsidRPr="006A62FF">
        <w:t>творческую</w:t>
      </w:r>
      <w:r w:rsidR="00652F7F" w:rsidRPr="006A62FF">
        <w:t xml:space="preserve"> </w:t>
      </w:r>
      <w:r w:rsidRPr="006A62FF">
        <w:t>деятельность,</w:t>
      </w:r>
      <w:r w:rsidR="00652F7F" w:rsidRPr="006A62FF">
        <w:t xml:space="preserve"> </w:t>
      </w:r>
      <w:r w:rsidRPr="006A62FF">
        <w:t>артисты,</w:t>
      </w:r>
      <w:r w:rsidR="00652F7F" w:rsidRPr="006A62FF">
        <w:t xml:space="preserve"> </w:t>
      </w:r>
      <w:r w:rsidRPr="006A62FF">
        <w:t>оперные</w:t>
      </w:r>
      <w:r w:rsidR="00652F7F" w:rsidRPr="006A62FF">
        <w:t xml:space="preserve"> </w:t>
      </w:r>
      <w:r w:rsidRPr="006A62FF">
        <w:t>певцы,</w:t>
      </w:r>
      <w:r w:rsidR="00652F7F" w:rsidRPr="006A62FF">
        <w:t xml:space="preserve"> </w:t>
      </w:r>
      <w:r w:rsidRPr="006A62FF">
        <w:t>гимнасты</w:t>
      </w:r>
      <w:r w:rsidR="00652F7F" w:rsidRPr="006A62FF">
        <w:t xml:space="preserve"> </w:t>
      </w:r>
      <w:r w:rsidRPr="006A62FF">
        <w:t>цирка</w:t>
      </w:r>
      <w:r w:rsidR="00652F7F" w:rsidRPr="006A62FF">
        <w:t xml:space="preserve"> </w:t>
      </w:r>
      <w:r w:rsidRPr="006A62FF">
        <w:t>и</w:t>
      </w:r>
      <w:r w:rsidR="00652F7F" w:rsidRPr="006A62FF">
        <w:t xml:space="preserve"> </w:t>
      </w:r>
      <w:r w:rsidRPr="006A62FF">
        <w:t>другие,</w:t>
      </w:r>
      <w:r w:rsidR="00652F7F" w:rsidRPr="006A62FF">
        <w:t xml:space="preserve"> </w:t>
      </w:r>
      <w:r w:rsidRPr="006A62FF">
        <w:t>уходят</w:t>
      </w:r>
      <w:r w:rsidR="00652F7F" w:rsidRPr="006A62FF">
        <w:t xml:space="preserve"> </w:t>
      </w:r>
      <w:r w:rsidRPr="006A62FF">
        <w:t>на</w:t>
      </w:r>
      <w:r w:rsidR="00652F7F" w:rsidRPr="006A62FF">
        <w:t xml:space="preserve"> </w:t>
      </w:r>
      <w:r w:rsidRPr="006A62FF">
        <w:t>заслуженный</w:t>
      </w:r>
      <w:r w:rsidR="00652F7F" w:rsidRPr="006A62FF">
        <w:t xml:space="preserve"> </w:t>
      </w:r>
      <w:r w:rsidRPr="006A62FF">
        <w:t>отдых</w:t>
      </w:r>
      <w:r w:rsidR="00652F7F" w:rsidRPr="006A62FF">
        <w:t xml:space="preserve"> </w:t>
      </w:r>
      <w:r w:rsidRPr="006A62FF">
        <w:t>в</w:t>
      </w:r>
      <w:r w:rsidR="00652F7F" w:rsidRPr="006A62FF">
        <w:t xml:space="preserve"> </w:t>
      </w:r>
      <w:r w:rsidRPr="006A62FF">
        <w:t>возрасте</w:t>
      </w:r>
      <w:r w:rsidR="00652F7F" w:rsidRPr="006A62FF">
        <w:t xml:space="preserve"> </w:t>
      </w:r>
      <w:r w:rsidRPr="006A62FF">
        <w:t>55-60</w:t>
      </w:r>
      <w:r w:rsidR="00652F7F" w:rsidRPr="006A62FF">
        <w:t xml:space="preserve"> </w:t>
      </w:r>
      <w:r w:rsidRPr="006A62FF">
        <w:t>лет,</w:t>
      </w:r>
      <w:r w:rsidR="00652F7F" w:rsidRPr="006A62FF">
        <w:t xml:space="preserve"> </w:t>
      </w:r>
      <w:r w:rsidRPr="006A62FF">
        <w:t>отработав</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15-30</w:t>
      </w:r>
      <w:r w:rsidR="00652F7F" w:rsidRPr="006A62FF">
        <w:t xml:space="preserve"> </w:t>
      </w:r>
      <w:r w:rsidRPr="006A62FF">
        <w:t>лет.</w:t>
      </w:r>
      <w:r w:rsidR="00652F7F" w:rsidRPr="006A62FF">
        <w:t xml:space="preserve"> </w:t>
      </w:r>
      <w:r w:rsidRPr="006A62FF">
        <w:t>Для</w:t>
      </w:r>
      <w:r w:rsidR="00652F7F" w:rsidRPr="006A62FF">
        <w:t xml:space="preserve"> </w:t>
      </w:r>
      <w:r w:rsidRPr="006A62FF">
        <w:t>определения</w:t>
      </w:r>
      <w:r w:rsidR="00652F7F" w:rsidRPr="006A62FF">
        <w:t xml:space="preserve"> </w:t>
      </w:r>
      <w:r w:rsidRPr="006A62FF">
        <w:t>круга</w:t>
      </w:r>
      <w:r w:rsidR="00652F7F" w:rsidRPr="006A62FF">
        <w:t xml:space="preserve"> </w:t>
      </w:r>
      <w:r w:rsidRPr="006A62FF">
        <w:t>лиц,</w:t>
      </w:r>
      <w:r w:rsidR="00652F7F" w:rsidRPr="006A62FF">
        <w:t xml:space="preserve"> </w:t>
      </w:r>
      <w:r w:rsidRPr="006A62FF">
        <w:t>относящихся</w:t>
      </w:r>
      <w:r w:rsidR="00652F7F" w:rsidRPr="006A62FF">
        <w:t xml:space="preserve"> </w:t>
      </w:r>
      <w:r w:rsidRPr="006A62FF">
        <w:t>к</w:t>
      </w:r>
      <w:r w:rsidR="00652F7F" w:rsidRPr="006A62FF">
        <w:t xml:space="preserve"> </w:t>
      </w:r>
      <w:r w:rsidRPr="006A62FF">
        <w:t>указанной</w:t>
      </w:r>
      <w:r w:rsidR="00652F7F" w:rsidRPr="006A62FF">
        <w:t xml:space="preserve"> </w:t>
      </w:r>
      <w:r w:rsidRPr="006A62FF">
        <w:t>категории,</w:t>
      </w:r>
      <w:r w:rsidR="00652F7F" w:rsidRPr="006A62FF">
        <w:t xml:space="preserve"> </w:t>
      </w:r>
      <w:r w:rsidRPr="006A62FF">
        <w:t>применяется</w:t>
      </w:r>
      <w:r w:rsidR="00652F7F" w:rsidRPr="006A62FF">
        <w:t xml:space="preserve"> </w:t>
      </w:r>
      <w:r w:rsidRPr="006A62FF">
        <w:t>список,</w:t>
      </w:r>
      <w:r w:rsidR="00652F7F" w:rsidRPr="006A62FF">
        <w:t xml:space="preserve"> </w:t>
      </w:r>
      <w:r w:rsidRPr="006A62FF">
        <w:t>утвержденный</w:t>
      </w:r>
      <w:r w:rsidR="00652F7F" w:rsidRPr="006A62FF">
        <w:t xml:space="preserve"> </w:t>
      </w:r>
      <w:r w:rsidRPr="006A62FF">
        <w:t>постановлением</w:t>
      </w:r>
      <w:r w:rsidR="00652F7F" w:rsidRPr="006A62FF">
        <w:t xml:space="preserve"> </w:t>
      </w:r>
      <w:r w:rsidRPr="006A62FF">
        <w:t>Совета</w:t>
      </w:r>
      <w:r w:rsidR="00652F7F" w:rsidRPr="006A62FF">
        <w:t xml:space="preserve"> </w:t>
      </w:r>
      <w:r w:rsidRPr="006A62FF">
        <w:t>Министров</w:t>
      </w:r>
      <w:r w:rsidR="00652F7F" w:rsidRPr="006A62FF">
        <w:t xml:space="preserve"> </w:t>
      </w:r>
      <w:r w:rsidRPr="006A62FF">
        <w:t>РСФСР</w:t>
      </w:r>
      <w:r w:rsidR="00652F7F" w:rsidRPr="006A62FF">
        <w:t xml:space="preserve"> </w:t>
      </w:r>
      <w:r w:rsidRPr="006A62FF">
        <w:t>от</w:t>
      </w:r>
      <w:r w:rsidR="00652F7F" w:rsidRPr="006A62FF">
        <w:t xml:space="preserve"> </w:t>
      </w:r>
      <w:r w:rsidRPr="006A62FF">
        <w:t>28.08.1991</w:t>
      </w:r>
      <w:r w:rsidR="00652F7F" w:rsidRPr="006A62FF">
        <w:t xml:space="preserve"> №</w:t>
      </w:r>
      <w:r w:rsidRPr="006A62FF">
        <w:t>447.</w:t>
      </w:r>
    </w:p>
    <w:p w14:paraId="390AFB1E" w14:textId="77777777" w:rsidR="0093104F" w:rsidRPr="006A62FF" w:rsidRDefault="00652F7F" w:rsidP="0093104F">
      <w:r w:rsidRPr="006A62FF">
        <w:lastRenderedPageBreak/>
        <w:t>«</w:t>
      </w:r>
      <w:r w:rsidR="0093104F" w:rsidRPr="006A62FF">
        <w:t>Помните,</w:t>
      </w:r>
      <w:r w:rsidRPr="006A62FF">
        <w:t xml:space="preserve"> </w:t>
      </w:r>
      <w:r w:rsidR="0093104F" w:rsidRPr="006A62FF">
        <w:t>что</w:t>
      </w:r>
      <w:r w:rsidRPr="006A62FF">
        <w:t xml:space="preserve"> </w:t>
      </w:r>
      <w:r w:rsidR="0093104F" w:rsidRPr="006A62FF">
        <w:t>в</w:t>
      </w:r>
      <w:r w:rsidRPr="006A62FF">
        <w:t xml:space="preserve"> </w:t>
      </w:r>
      <w:r w:rsidR="0093104F" w:rsidRPr="006A62FF">
        <w:t>стаж</w:t>
      </w:r>
      <w:r w:rsidRPr="006A62FF">
        <w:t xml:space="preserve"> </w:t>
      </w:r>
      <w:r w:rsidR="0093104F" w:rsidRPr="006A62FF">
        <w:t>творческой</w:t>
      </w:r>
      <w:r w:rsidRPr="006A62FF">
        <w:t xml:space="preserve"> </w:t>
      </w:r>
      <w:r w:rsidR="0093104F" w:rsidRPr="006A62FF">
        <w:t>работы</w:t>
      </w:r>
      <w:r w:rsidRPr="006A62FF">
        <w:t xml:space="preserve"> </w:t>
      </w:r>
      <w:r w:rsidR="0093104F" w:rsidRPr="006A62FF">
        <w:t>артистов</w:t>
      </w:r>
      <w:r w:rsidRPr="006A62FF">
        <w:t xml:space="preserve"> </w:t>
      </w:r>
      <w:r w:rsidR="0093104F" w:rsidRPr="006A62FF">
        <w:t>театров</w:t>
      </w:r>
      <w:r w:rsidRPr="006A62FF">
        <w:t xml:space="preserve"> </w:t>
      </w:r>
      <w:r w:rsidR="0093104F" w:rsidRPr="006A62FF">
        <w:t>и</w:t>
      </w:r>
      <w:r w:rsidRPr="006A62FF">
        <w:t xml:space="preserve"> </w:t>
      </w:r>
      <w:r w:rsidR="0093104F" w:rsidRPr="006A62FF">
        <w:t>других</w:t>
      </w:r>
      <w:r w:rsidRPr="006A62FF">
        <w:t xml:space="preserve"> </w:t>
      </w:r>
      <w:r w:rsidR="0093104F" w:rsidRPr="006A62FF">
        <w:t>театрально-зрелищных</w:t>
      </w:r>
      <w:r w:rsidRPr="006A62FF">
        <w:t xml:space="preserve"> </w:t>
      </w:r>
      <w:r w:rsidR="0093104F" w:rsidRPr="006A62FF">
        <w:t>предприятий</w:t>
      </w:r>
      <w:r w:rsidRPr="006A62FF">
        <w:t xml:space="preserve"> </w:t>
      </w:r>
      <w:r w:rsidR="0093104F" w:rsidRPr="006A62FF">
        <w:t>и</w:t>
      </w:r>
      <w:r w:rsidRPr="006A62FF">
        <w:t xml:space="preserve"> </w:t>
      </w:r>
      <w:r w:rsidR="0093104F" w:rsidRPr="006A62FF">
        <w:t>коллективов</w:t>
      </w:r>
      <w:r w:rsidRPr="006A62FF">
        <w:t xml:space="preserve"> </w:t>
      </w:r>
      <w:r w:rsidR="0093104F" w:rsidRPr="006A62FF">
        <w:t>включается</w:t>
      </w:r>
      <w:r w:rsidRPr="006A62FF">
        <w:t xml:space="preserve"> </w:t>
      </w:r>
      <w:r w:rsidR="0093104F" w:rsidRPr="006A62FF">
        <w:t>время</w:t>
      </w:r>
      <w:r w:rsidRPr="006A62FF">
        <w:t xml:space="preserve"> </w:t>
      </w:r>
      <w:r w:rsidR="0093104F" w:rsidRPr="006A62FF">
        <w:t>их</w:t>
      </w:r>
      <w:r w:rsidRPr="006A62FF">
        <w:t xml:space="preserve"> </w:t>
      </w:r>
      <w:r w:rsidR="0093104F" w:rsidRPr="006A62FF">
        <w:t>военной</w:t>
      </w:r>
      <w:r w:rsidRPr="006A62FF">
        <w:t xml:space="preserve"> </w:t>
      </w:r>
      <w:r w:rsidR="0093104F" w:rsidRPr="006A62FF">
        <w:t>службы</w:t>
      </w:r>
      <w:r w:rsidRPr="006A62FF">
        <w:t xml:space="preserve"> </w:t>
      </w:r>
      <w:r w:rsidR="0093104F" w:rsidRPr="006A62FF">
        <w:t>по</w:t>
      </w:r>
      <w:r w:rsidRPr="006A62FF">
        <w:t xml:space="preserve"> </w:t>
      </w:r>
      <w:r w:rsidR="0093104F" w:rsidRPr="006A62FF">
        <w:t>специальности</w:t>
      </w:r>
      <w:r w:rsidRPr="006A62FF">
        <w:t>»</w:t>
      </w:r>
      <w:r w:rsidR="0093104F" w:rsidRPr="006A62FF">
        <w:t>,</w:t>
      </w:r>
      <w:r w:rsidRPr="006A62FF">
        <w:t xml:space="preserve"> </w:t>
      </w:r>
      <w:r w:rsidR="0093104F" w:rsidRPr="006A62FF">
        <w:t>-</w:t>
      </w:r>
      <w:r w:rsidRPr="006A62FF">
        <w:t xml:space="preserve"> </w:t>
      </w:r>
      <w:r w:rsidR="0093104F" w:rsidRPr="006A62FF">
        <w:t>уточняет</w:t>
      </w:r>
      <w:r w:rsidRPr="006A62FF">
        <w:t xml:space="preserve"> </w:t>
      </w:r>
      <w:r w:rsidR="0093104F" w:rsidRPr="006A62FF">
        <w:t>Людмила</w:t>
      </w:r>
      <w:r w:rsidRPr="006A62FF">
        <w:t xml:space="preserve"> </w:t>
      </w:r>
      <w:r w:rsidR="0093104F" w:rsidRPr="006A62FF">
        <w:t>Новицкая.</w:t>
      </w:r>
    </w:p>
    <w:p w14:paraId="75508AE2" w14:textId="77777777" w:rsidR="0093104F" w:rsidRPr="006A62FF" w:rsidRDefault="0093104F" w:rsidP="0093104F">
      <w:r w:rsidRPr="006A62FF">
        <w:t>Для</w:t>
      </w:r>
      <w:r w:rsidR="00652F7F" w:rsidRPr="006A62FF">
        <w:t xml:space="preserve"> </w:t>
      </w:r>
      <w:r w:rsidRPr="006A62FF">
        <w:t>многодетных</w:t>
      </w:r>
      <w:r w:rsidR="00652F7F" w:rsidRPr="006A62FF">
        <w:t xml:space="preserve"> </w:t>
      </w:r>
      <w:r w:rsidRPr="006A62FF">
        <w:t>матерей</w:t>
      </w:r>
    </w:p>
    <w:p w14:paraId="2DECE9E7" w14:textId="77777777" w:rsidR="0093104F" w:rsidRPr="006A62FF" w:rsidRDefault="0093104F" w:rsidP="0093104F">
      <w:r w:rsidRPr="006A62FF">
        <w:t>Многодетные</w:t>
      </w:r>
      <w:r w:rsidR="00652F7F" w:rsidRPr="006A62FF">
        <w:t xml:space="preserve"> </w:t>
      </w:r>
      <w:r w:rsidRPr="006A62FF">
        <w:t>женщины</w:t>
      </w:r>
      <w:r w:rsidR="00652F7F" w:rsidRPr="006A62FF">
        <w:t xml:space="preserve"> </w:t>
      </w:r>
      <w:r w:rsidRPr="006A62FF">
        <w:t>с</w:t>
      </w:r>
      <w:r w:rsidR="00652F7F" w:rsidRPr="006A62FF">
        <w:t xml:space="preserve"> </w:t>
      </w:r>
      <w:r w:rsidRPr="006A62FF">
        <w:t>тремя</w:t>
      </w:r>
      <w:r w:rsidR="00652F7F" w:rsidRPr="006A62FF">
        <w:t xml:space="preserve"> </w:t>
      </w:r>
      <w:r w:rsidRPr="006A62FF">
        <w:t>и</w:t>
      </w:r>
      <w:r w:rsidR="00652F7F" w:rsidRPr="006A62FF">
        <w:t xml:space="preserve"> </w:t>
      </w:r>
      <w:r w:rsidRPr="006A62FF">
        <w:t>четырьмя</w:t>
      </w:r>
      <w:r w:rsidR="00652F7F" w:rsidRPr="006A62FF">
        <w:t xml:space="preserve"> </w:t>
      </w:r>
      <w:r w:rsidRPr="006A62FF">
        <w:t>детьми</w:t>
      </w:r>
      <w:r w:rsidR="00652F7F" w:rsidRPr="006A62FF">
        <w:t xml:space="preserve"> </w:t>
      </w:r>
      <w:r w:rsidRPr="006A62FF">
        <w:t>имеют</w:t>
      </w:r>
      <w:r w:rsidR="00652F7F" w:rsidRPr="006A62FF">
        <w:t xml:space="preserve"> </w:t>
      </w:r>
      <w:r w:rsidRPr="006A62FF">
        <w:t>право</w:t>
      </w:r>
      <w:r w:rsidR="00652F7F" w:rsidRPr="006A62FF">
        <w:t xml:space="preserve"> </w:t>
      </w:r>
      <w:r w:rsidRPr="006A62FF">
        <w:t>досрочно</w:t>
      </w:r>
      <w:r w:rsidR="00652F7F" w:rsidRPr="006A62FF">
        <w:t xml:space="preserve"> </w:t>
      </w:r>
      <w:r w:rsidRPr="006A62FF">
        <w:t>выйти</w:t>
      </w:r>
      <w:r w:rsidR="00652F7F" w:rsidRPr="006A62FF">
        <w:t xml:space="preserve"> </w:t>
      </w:r>
      <w:r w:rsidRPr="006A62FF">
        <w:t>на</w:t>
      </w:r>
      <w:r w:rsidR="00652F7F" w:rsidRPr="006A62FF">
        <w:t xml:space="preserve"> </w:t>
      </w:r>
      <w:r w:rsidRPr="006A62FF">
        <w:t>пенсию.</w:t>
      </w:r>
    </w:p>
    <w:p w14:paraId="74D608AC" w14:textId="77777777" w:rsidR="0093104F" w:rsidRPr="006A62FF" w:rsidRDefault="0093104F" w:rsidP="0093104F">
      <w:r w:rsidRPr="006A62FF">
        <w:t>-</w:t>
      </w:r>
      <w:r w:rsidR="00652F7F" w:rsidRPr="006A62FF">
        <w:t xml:space="preserve"> </w:t>
      </w:r>
      <w:r w:rsidRPr="006A62FF">
        <w:t>Если</w:t>
      </w:r>
      <w:r w:rsidR="00652F7F" w:rsidRPr="006A62FF">
        <w:t xml:space="preserve"> </w:t>
      </w:r>
      <w:r w:rsidRPr="006A62FF">
        <w:t>у</w:t>
      </w:r>
      <w:r w:rsidR="00652F7F" w:rsidRPr="006A62FF">
        <w:t xml:space="preserve"> </w:t>
      </w:r>
      <w:r w:rsidRPr="006A62FF">
        <w:t>матери</w:t>
      </w:r>
      <w:r w:rsidR="00652F7F" w:rsidRPr="006A62FF">
        <w:t xml:space="preserve"> </w:t>
      </w:r>
      <w:r w:rsidRPr="006A62FF">
        <w:t>три</w:t>
      </w:r>
      <w:r w:rsidR="00652F7F" w:rsidRPr="006A62FF">
        <w:t xml:space="preserve"> </w:t>
      </w:r>
      <w:r w:rsidRPr="006A62FF">
        <w:t>ребенка</w:t>
      </w:r>
      <w:r w:rsidR="00652F7F" w:rsidRPr="006A62FF">
        <w:t xml:space="preserve"> </w:t>
      </w:r>
      <w:r w:rsidRPr="006A62FF">
        <w:t>и</w:t>
      </w:r>
      <w:r w:rsidR="00652F7F" w:rsidRPr="006A62FF">
        <w:t xml:space="preserve"> </w:t>
      </w:r>
      <w:r w:rsidRPr="006A62FF">
        <w:t>она</w:t>
      </w:r>
      <w:r w:rsidR="00652F7F" w:rsidRPr="006A62FF">
        <w:t xml:space="preserve"> </w:t>
      </w:r>
      <w:r w:rsidRPr="006A62FF">
        <w:t>воспитала</w:t>
      </w:r>
      <w:r w:rsidR="00652F7F" w:rsidRPr="006A62FF">
        <w:t xml:space="preserve"> </w:t>
      </w:r>
      <w:r w:rsidRPr="006A62FF">
        <w:t>их</w:t>
      </w:r>
      <w:r w:rsidR="00652F7F" w:rsidRPr="006A62FF">
        <w:t xml:space="preserve"> </w:t>
      </w:r>
      <w:r w:rsidRPr="006A62FF">
        <w:t>до</w:t>
      </w:r>
      <w:r w:rsidR="00652F7F" w:rsidRPr="006A62FF">
        <w:t xml:space="preserve"> </w:t>
      </w:r>
      <w:r w:rsidRPr="006A62FF">
        <w:t>достижения</w:t>
      </w:r>
      <w:r w:rsidR="00652F7F" w:rsidRPr="006A62FF">
        <w:t xml:space="preserve"> </w:t>
      </w:r>
      <w:r w:rsidRPr="006A62FF">
        <w:t>8</w:t>
      </w:r>
      <w:r w:rsidR="00652F7F" w:rsidRPr="006A62FF">
        <w:t xml:space="preserve"> </w:t>
      </w:r>
      <w:r w:rsidRPr="006A62FF">
        <w:t>лет,</w:t>
      </w:r>
      <w:r w:rsidR="00652F7F" w:rsidRPr="006A62FF">
        <w:t xml:space="preserve"> </w:t>
      </w:r>
      <w:r w:rsidRPr="006A62FF">
        <w:t>она</w:t>
      </w:r>
      <w:r w:rsidR="00652F7F" w:rsidRPr="006A62FF">
        <w:t xml:space="preserve"> </w:t>
      </w:r>
      <w:r w:rsidRPr="006A62FF">
        <w:t>сможет</w:t>
      </w:r>
      <w:r w:rsidR="00652F7F" w:rsidRPr="006A62FF">
        <w:t xml:space="preserve"> </w:t>
      </w:r>
      <w:r w:rsidRPr="006A62FF">
        <w:t>выйти</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на</w:t>
      </w:r>
      <w:r w:rsidR="00652F7F" w:rsidRPr="006A62FF">
        <w:t xml:space="preserve"> </w:t>
      </w:r>
      <w:r w:rsidRPr="006A62FF">
        <w:t>три</w:t>
      </w:r>
      <w:r w:rsidR="00652F7F" w:rsidRPr="006A62FF">
        <w:t xml:space="preserve"> </w:t>
      </w:r>
      <w:r w:rsidRPr="006A62FF">
        <w:t>года</w:t>
      </w:r>
      <w:r w:rsidR="00652F7F" w:rsidRPr="006A62FF">
        <w:t xml:space="preserve"> </w:t>
      </w:r>
      <w:r w:rsidRPr="006A62FF">
        <w:t>раньше</w:t>
      </w:r>
      <w:r w:rsidR="00652F7F" w:rsidRPr="006A62FF">
        <w:t xml:space="preserve"> </w:t>
      </w:r>
      <w:r w:rsidRPr="006A62FF">
        <w:t>нового</w:t>
      </w:r>
      <w:r w:rsidR="00652F7F" w:rsidRPr="006A62FF">
        <w:t xml:space="preserve"> </w:t>
      </w:r>
      <w:r w:rsidRPr="006A62FF">
        <w:t>пенсионного</w:t>
      </w:r>
      <w:r w:rsidR="00652F7F" w:rsidRPr="006A62FF">
        <w:t xml:space="preserve"> </w:t>
      </w:r>
      <w:r w:rsidRPr="006A62FF">
        <w:t>возраста</w:t>
      </w:r>
      <w:r w:rsidR="00652F7F" w:rsidRPr="006A62FF">
        <w:t xml:space="preserve"> </w:t>
      </w:r>
      <w:r w:rsidRPr="006A62FF">
        <w:t>с</w:t>
      </w:r>
      <w:r w:rsidR="00652F7F" w:rsidRPr="006A62FF">
        <w:t xml:space="preserve"> </w:t>
      </w:r>
      <w:r w:rsidRPr="006A62FF">
        <w:t>учетом</w:t>
      </w:r>
      <w:r w:rsidR="00652F7F" w:rsidRPr="006A62FF">
        <w:t xml:space="preserve"> </w:t>
      </w:r>
      <w:r w:rsidRPr="006A62FF">
        <w:t>переходных</w:t>
      </w:r>
      <w:r w:rsidR="00652F7F" w:rsidRPr="006A62FF">
        <w:t xml:space="preserve"> </w:t>
      </w:r>
      <w:r w:rsidRPr="006A62FF">
        <w:t>положений.</w:t>
      </w:r>
      <w:r w:rsidR="00652F7F" w:rsidRPr="006A62FF">
        <w:t xml:space="preserve"> </w:t>
      </w:r>
      <w:r w:rsidRPr="006A62FF">
        <w:t>Если</w:t>
      </w:r>
      <w:r w:rsidR="00652F7F" w:rsidRPr="006A62FF">
        <w:t xml:space="preserve"> </w:t>
      </w:r>
      <w:r w:rsidRPr="006A62FF">
        <w:t>у</w:t>
      </w:r>
      <w:r w:rsidR="00652F7F" w:rsidRPr="006A62FF">
        <w:t xml:space="preserve"> </w:t>
      </w:r>
      <w:r w:rsidRPr="006A62FF">
        <w:t>женщины</w:t>
      </w:r>
      <w:r w:rsidR="00652F7F" w:rsidRPr="006A62FF">
        <w:t xml:space="preserve"> </w:t>
      </w:r>
      <w:r w:rsidRPr="006A62FF">
        <w:t>четверо</w:t>
      </w:r>
      <w:r w:rsidR="00652F7F" w:rsidRPr="006A62FF">
        <w:t xml:space="preserve"> </w:t>
      </w:r>
      <w:r w:rsidRPr="006A62FF">
        <w:t>детей</w:t>
      </w:r>
      <w:r w:rsidR="00652F7F" w:rsidRPr="006A62FF">
        <w:t xml:space="preserve"> </w:t>
      </w:r>
      <w:r w:rsidRPr="006A62FF">
        <w:t>и</w:t>
      </w:r>
      <w:r w:rsidR="00652F7F" w:rsidRPr="006A62FF">
        <w:t xml:space="preserve"> </w:t>
      </w:r>
      <w:r w:rsidRPr="006A62FF">
        <w:t>она</w:t>
      </w:r>
      <w:r w:rsidR="00652F7F" w:rsidRPr="006A62FF">
        <w:t xml:space="preserve"> </w:t>
      </w:r>
      <w:r w:rsidRPr="006A62FF">
        <w:t>воспитала</w:t>
      </w:r>
      <w:r w:rsidR="00652F7F" w:rsidRPr="006A62FF">
        <w:t xml:space="preserve"> </w:t>
      </w:r>
      <w:r w:rsidRPr="006A62FF">
        <w:t>их</w:t>
      </w:r>
      <w:r w:rsidR="00652F7F" w:rsidRPr="006A62FF">
        <w:t xml:space="preserve"> </w:t>
      </w:r>
      <w:r w:rsidRPr="006A62FF">
        <w:t>до</w:t>
      </w:r>
      <w:r w:rsidR="00652F7F" w:rsidRPr="006A62FF">
        <w:t xml:space="preserve"> </w:t>
      </w:r>
      <w:r w:rsidRPr="006A62FF">
        <w:t>достижения</w:t>
      </w:r>
      <w:r w:rsidR="00652F7F" w:rsidRPr="006A62FF">
        <w:t xml:space="preserve"> </w:t>
      </w:r>
      <w:r w:rsidRPr="006A62FF">
        <w:t>8</w:t>
      </w:r>
      <w:r w:rsidR="00652F7F" w:rsidRPr="006A62FF">
        <w:t xml:space="preserve"> </w:t>
      </w:r>
      <w:r w:rsidRPr="006A62FF">
        <w:t>лет</w:t>
      </w:r>
      <w:r w:rsidR="00652F7F" w:rsidRPr="006A62FF">
        <w:t xml:space="preserve"> </w:t>
      </w:r>
      <w:r w:rsidRPr="006A62FF">
        <w:t>-</w:t>
      </w:r>
      <w:r w:rsidR="00652F7F" w:rsidRPr="006A62FF">
        <w:t xml:space="preserve"> </w:t>
      </w:r>
      <w:r w:rsidRPr="006A62FF">
        <w:t>на</w:t>
      </w:r>
      <w:r w:rsidR="00652F7F" w:rsidRPr="006A62FF">
        <w:t xml:space="preserve"> </w:t>
      </w:r>
      <w:r w:rsidRPr="006A62FF">
        <w:t>четыре</w:t>
      </w:r>
      <w:r w:rsidR="00652F7F" w:rsidRPr="006A62FF">
        <w:t xml:space="preserve"> </w:t>
      </w:r>
      <w:r w:rsidRPr="006A62FF">
        <w:t>года</w:t>
      </w:r>
      <w:r w:rsidR="00652F7F" w:rsidRPr="006A62FF">
        <w:t xml:space="preserve"> </w:t>
      </w:r>
      <w:r w:rsidRPr="006A62FF">
        <w:t>раньше</w:t>
      </w:r>
      <w:r w:rsidR="00652F7F" w:rsidRPr="006A62FF">
        <w:t xml:space="preserve"> </w:t>
      </w:r>
      <w:r w:rsidRPr="006A62FF">
        <w:t>нового</w:t>
      </w:r>
      <w:r w:rsidR="00652F7F" w:rsidRPr="006A62FF">
        <w:t xml:space="preserve"> </w:t>
      </w:r>
      <w:r w:rsidRPr="006A62FF">
        <w:t>пенсионного</w:t>
      </w:r>
      <w:r w:rsidR="00652F7F" w:rsidRPr="006A62FF">
        <w:t xml:space="preserve"> </w:t>
      </w:r>
      <w:r w:rsidRPr="006A62FF">
        <w:t>возраста</w:t>
      </w:r>
      <w:r w:rsidR="00652F7F" w:rsidRPr="006A62FF">
        <w:t xml:space="preserve"> </w:t>
      </w:r>
      <w:r w:rsidRPr="006A62FF">
        <w:t>с</w:t>
      </w:r>
      <w:r w:rsidR="00652F7F" w:rsidRPr="006A62FF">
        <w:t xml:space="preserve"> </w:t>
      </w:r>
      <w:r w:rsidRPr="006A62FF">
        <w:t>учетом</w:t>
      </w:r>
      <w:r w:rsidR="00652F7F" w:rsidRPr="006A62FF">
        <w:t xml:space="preserve"> </w:t>
      </w:r>
      <w:r w:rsidRPr="006A62FF">
        <w:t>переходных</w:t>
      </w:r>
      <w:r w:rsidR="00652F7F" w:rsidRPr="006A62FF">
        <w:t xml:space="preserve"> </w:t>
      </w:r>
      <w:r w:rsidRPr="006A62FF">
        <w:t>положений,</w:t>
      </w:r>
      <w:r w:rsidR="00652F7F" w:rsidRPr="006A62FF">
        <w:t xml:space="preserve"> </w:t>
      </w:r>
      <w:r w:rsidRPr="006A62FF">
        <w:t>-</w:t>
      </w:r>
      <w:r w:rsidR="00652F7F" w:rsidRPr="006A62FF">
        <w:t xml:space="preserve"> </w:t>
      </w:r>
      <w:r w:rsidRPr="006A62FF">
        <w:t>пояснила</w:t>
      </w:r>
      <w:r w:rsidR="00652F7F" w:rsidRPr="006A62FF">
        <w:t xml:space="preserve"> </w:t>
      </w:r>
      <w:r w:rsidRPr="006A62FF">
        <w:t>юрист.</w:t>
      </w:r>
    </w:p>
    <w:p w14:paraId="5217B2CF" w14:textId="77777777" w:rsidR="0093104F" w:rsidRPr="006A62FF" w:rsidRDefault="0093104F" w:rsidP="0093104F">
      <w:r w:rsidRPr="006A62FF">
        <w:t>При</w:t>
      </w:r>
      <w:r w:rsidR="00652F7F" w:rsidRPr="006A62FF">
        <w:t xml:space="preserve"> </w:t>
      </w:r>
      <w:r w:rsidRPr="006A62FF">
        <w:t>этом</w:t>
      </w:r>
      <w:r w:rsidR="00652F7F" w:rsidRPr="006A62FF">
        <w:t xml:space="preserve"> </w:t>
      </w:r>
      <w:r w:rsidRPr="006A62FF">
        <w:t>для</w:t>
      </w:r>
      <w:r w:rsidR="00652F7F" w:rsidRPr="006A62FF">
        <w:t xml:space="preserve"> </w:t>
      </w:r>
      <w:r w:rsidRPr="006A62FF">
        <w:t>досрочного</w:t>
      </w:r>
      <w:r w:rsidR="00652F7F" w:rsidRPr="006A62FF">
        <w:t xml:space="preserve"> </w:t>
      </w:r>
      <w:r w:rsidRPr="006A62FF">
        <w:t>выхода</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многодетным</w:t>
      </w:r>
      <w:r w:rsidR="00652F7F" w:rsidRPr="006A62FF">
        <w:t xml:space="preserve"> </w:t>
      </w:r>
      <w:r w:rsidRPr="006A62FF">
        <w:t>женщинам</w:t>
      </w:r>
      <w:r w:rsidR="00652F7F" w:rsidRPr="006A62FF">
        <w:t xml:space="preserve"> </w:t>
      </w:r>
      <w:r w:rsidRPr="006A62FF">
        <w:t>необходимо</w:t>
      </w:r>
      <w:r w:rsidR="00652F7F" w:rsidRPr="006A62FF">
        <w:t xml:space="preserve"> </w:t>
      </w:r>
      <w:r w:rsidRPr="006A62FF">
        <w:t>выработать</w:t>
      </w:r>
      <w:r w:rsidR="00652F7F" w:rsidRPr="006A62FF">
        <w:t xml:space="preserve"> </w:t>
      </w:r>
      <w:r w:rsidRPr="006A62FF">
        <w:t>в</w:t>
      </w:r>
      <w:r w:rsidR="00652F7F" w:rsidRPr="006A62FF">
        <w:t xml:space="preserve"> </w:t>
      </w:r>
      <w:r w:rsidRPr="006A62FF">
        <w:t>общей</w:t>
      </w:r>
      <w:r w:rsidR="00652F7F" w:rsidRPr="006A62FF">
        <w:t xml:space="preserve"> </w:t>
      </w:r>
      <w:r w:rsidRPr="006A62FF">
        <w:t>сложности</w:t>
      </w:r>
      <w:r w:rsidR="00652F7F" w:rsidRPr="006A62FF">
        <w:t xml:space="preserve"> </w:t>
      </w:r>
      <w:r w:rsidRPr="006A62FF">
        <w:t>15</w:t>
      </w:r>
      <w:r w:rsidR="00652F7F" w:rsidRPr="006A62FF">
        <w:t xml:space="preserve"> </w:t>
      </w:r>
      <w:r w:rsidRPr="006A62FF">
        <w:t>лет</w:t>
      </w:r>
      <w:r w:rsidR="00652F7F" w:rsidRPr="006A62FF">
        <w:t xml:space="preserve"> </w:t>
      </w:r>
      <w:r w:rsidRPr="006A62FF">
        <w:t>страхового</w:t>
      </w:r>
      <w:r w:rsidR="00652F7F" w:rsidRPr="006A62FF">
        <w:t xml:space="preserve"> </w:t>
      </w:r>
      <w:r w:rsidRPr="006A62FF">
        <w:t>стажа,</w:t>
      </w:r>
      <w:r w:rsidR="00652F7F" w:rsidRPr="006A62FF">
        <w:t xml:space="preserve"> </w:t>
      </w:r>
      <w:r w:rsidRPr="006A62FF">
        <w:t>а</w:t>
      </w:r>
      <w:r w:rsidR="00652F7F" w:rsidRPr="006A62FF">
        <w:t xml:space="preserve"> </w:t>
      </w:r>
      <w:r w:rsidRPr="006A62FF">
        <w:t>суммарное</w:t>
      </w:r>
      <w:r w:rsidR="00652F7F" w:rsidRPr="006A62FF">
        <w:t xml:space="preserve"> </w:t>
      </w:r>
      <w:r w:rsidRPr="006A62FF">
        <w:t>количество</w:t>
      </w:r>
      <w:r w:rsidR="00652F7F" w:rsidRPr="006A62FF">
        <w:t xml:space="preserve"> </w:t>
      </w:r>
      <w:r w:rsidRPr="006A62FF">
        <w:t>накопленных</w:t>
      </w:r>
      <w:r w:rsidR="00652F7F" w:rsidRPr="006A62FF">
        <w:t xml:space="preserve"> </w:t>
      </w:r>
      <w:r w:rsidRPr="006A62FF">
        <w:t>пенсионных</w:t>
      </w:r>
      <w:r w:rsidR="00652F7F" w:rsidRPr="006A62FF">
        <w:t xml:space="preserve"> </w:t>
      </w:r>
      <w:r w:rsidRPr="006A62FF">
        <w:t>баллов</w:t>
      </w:r>
      <w:r w:rsidR="00652F7F" w:rsidRPr="006A62FF">
        <w:t xml:space="preserve"> </w:t>
      </w:r>
      <w:r w:rsidRPr="006A62FF">
        <w:t>(ИПК)</w:t>
      </w:r>
      <w:r w:rsidR="00652F7F" w:rsidRPr="006A62FF">
        <w:t xml:space="preserve"> </w:t>
      </w:r>
      <w:r w:rsidRPr="006A62FF">
        <w:t>должно</w:t>
      </w:r>
      <w:r w:rsidR="00652F7F" w:rsidRPr="006A62FF">
        <w:t xml:space="preserve"> </w:t>
      </w:r>
      <w:r w:rsidRPr="006A62FF">
        <w:t>составлять</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нормативного</w:t>
      </w:r>
      <w:r w:rsidR="00652F7F" w:rsidRPr="006A62FF">
        <w:t xml:space="preserve"> </w:t>
      </w:r>
      <w:r w:rsidRPr="006A62FF">
        <w:t>значения</w:t>
      </w:r>
      <w:r w:rsidR="00652F7F" w:rsidRPr="006A62FF">
        <w:t xml:space="preserve"> </w:t>
      </w:r>
      <w:r w:rsidRPr="006A62FF">
        <w:t>-</w:t>
      </w:r>
      <w:r w:rsidR="00652F7F" w:rsidRPr="006A62FF">
        <w:t xml:space="preserve"> </w:t>
      </w:r>
      <w:r w:rsidRPr="006A62FF">
        <w:t>30</w:t>
      </w:r>
      <w:r w:rsidR="00652F7F" w:rsidRPr="006A62FF">
        <w:t xml:space="preserve"> </w:t>
      </w:r>
      <w:r w:rsidRPr="006A62FF">
        <w:t>ИПК.</w:t>
      </w:r>
    </w:p>
    <w:p w14:paraId="723380A5" w14:textId="77777777" w:rsidR="0093104F" w:rsidRPr="006A62FF" w:rsidRDefault="0093104F" w:rsidP="0093104F">
      <w:r w:rsidRPr="006A62FF">
        <w:t>Для</w:t>
      </w:r>
      <w:r w:rsidR="00652F7F" w:rsidRPr="006A62FF">
        <w:t xml:space="preserve"> </w:t>
      </w:r>
      <w:r w:rsidRPr="006A62FF">
        <w:t>матерей,</w:t>
      </w:r>
      <w:r w:rsidR="00652F7F" w:rsidRPr="006A62FF">
        <w:t xml:space="preserve"> </w:t>
      </w:r>
      <w:r w:rsidRPr="006A62FF">
        <w:t>имеющих</w:t>
      </w:r>
      <w:r w:rsidR="00652F7F" w:rsidRPr="006A62FF">
        <w:t xml:space="preserve"> </w:t>
      </w:r>
      <w:r w:rsidRPr="006A62FF">
        <w:t>5</w:t>
      </w:r>
      <w:r w:rsidR="00652F7F" w:rsidRPr="006A62FF">
        <w:t xml:space="preserve"> </w:t>
      </w:r>
      <w:r w:rsidRPr="006A62FF">
        <w:t>и</w:t>
      </w:r>
      <w:r w:rsidR="00652F7F" w:rsidRPr="006A62FF">
        <w:t xml:space="preserve"> </w:t>
      </w:r>
      <w:r w:rsidRPr="006A62FF">
        <w:t>более</w:t>
      </w:r>
      <w:r w:rsidR="00652F7F" w:rsidRPr="006A62FF">
        <w:t xml:space="preserve"> </w:t>
      </w:r>
      <w:r w:rsidRPr="006A62FF">
        <w:t>детей,</w:t>
      </w:r>
      <w:r w:rsidR="00652F7F" w:rsidRPr="006A62FF">
        <w:t xml:space="preserve"> </w:t>
      </w:r>
      <w:r w:rsidRPr="006A62FF">
        <w:t>после</w:t>
      </w:r>
      <w:r w:rsidR="00652F7F" w:rsidRPr="006A62FF">
        <w:t xml:space="preserve"> </w:t>
      </w:r>
      <w:r w:rsidRPr="006A62FF">
        <w:t>реформы</w:t>
      </w:r>
      <w:r w:rsidR="00652F7F" w:rsidRPr="006A62FF">
        <w:t xml:space="preserve"> </w:t>
      </w:r>
      <w:r w:rsidRPr="006A62FF">
        <w:t>2019</w:t>
      </w:r>
      <w:r w:rsidR="00652F7F" w:rsidRPr="006A62FF">
        <w:t xml:space="preserve"> </w:t>
      </w:r>
      <w:r w:rsidRPr="006A62FF">
        <w:t>года</w:t>
      </w:r>
      <w:r w:rsidR="00652F7F" w:rsidRPr="006A62FF">
        <w:t xml:space="preserve"> </w:t>
      </w:r>
      <w:r w:rsidRPr="006A62FF">
        <w:t>ничего</w:t>
      </w:r>
      <w:r w:rsidR="00652F7F" w:rsidRPr="006A62FF">
        <w:t xml:space="preserve"> </w:t>
      </w:r>
      <w:r w:rsidRPr="006A62FF">
        <w:t>не</w:t>
      </w:r>
      <w:r w:rsidR="00652F7F" w:rsidRPr="006A62FF">
        <w:t xml:space="preserve"> </w:t>
      </w:r>
      <w:r w:rsidRPr="006A62FF">
        <w:t>изменилось.</w:t>
      </w:r>
      <w:r w:rsidR="00652F7F" w:rsidRPr="006A62FF">
        <w:t xml:space="preserve"> </w:t>
      </w:r>
      <w:r w:rsidRPr="006A62FF">
        <w:t>Они</w:t>
      </w:r>
      <w:r w:rsidR="00652F7F" w:rsidRPr="006A62FF">
        <w:t xml:space="preserve"> </w:t>
      </w:r>
      <w:r w:rsidRPr="006A62FF">
        <w:t>могут</w:t>
      </w:r>
      <w:r w:rsidR="00652F7F" w:rsidRPr="006A62FF">
        <w:t xml:space="preserve"> </w:t>
      </w:r>
      <w:r w:rsidRPr="006A62FF">
        <w:t>выходить</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в</w:t>
      </w:r>
      <w:r w:rsidR="00652F7F" w:rsidRPr="006A62FF">
        <w:t xml:space="preserve"> </w:t>
      </w:r>
      <w:r w:rsidRPr="006A62FF">
        <w:t>50</w:t>
      </w:r>
      <w:r w:rsidR="00652F7F" w:rsidRPr="006A62FF">
        <w:t xml:space="preserve"> </w:t>
      </w:r>
      <w:r w:rsidRPr="006A62FF">
        <w:t>лет.</w:t>
      </w:r>
    </w:p>
    <w:p w14:paraId="3CDB24CA" w14:textId="77777777" w:rsidR="0093104F" w:rsidRPr="006A62FF" w:rsidRDefault="0093104F" w:rsidP="0093104F">
      <w:r w:rsidRPr="006A62FF">
        <w:t>Дети,</w:t>
      </w:r>
      <w:r w:rsidR="00652F7F" w:rsidRPr="006A62FF">
        <w:t xml:space="preserve"> </w:t>
      </w:r>
      <w:r w:rsidRPr="006A62FF">
        <w:t>в</w:t>
      </w:r>
      <w:r w:rsidR="00652F7F" w:rsidRPr="006A62FF">
        <w:t xml:space="preserve"> </w:t>
      </w:r>
      <w:r w:rsidRPr="006A62FF">
        <w:t>отношении</w:t>
      </w:r>
      <w:r w:rsidR="00652F7F" w:rsidRPr="006A62FF">
        <w:t xml:space="preserve"> </w:t>
      </w:r>
      <w:r w:rsidRPr="006A62FF">
        <w:t>которых</w:t>
      </w:r>
      <w:r w:rsidR="00652F7F" w:rsidRPr="006A62FF">
        <w:t xml:space="preserve"> </w:t>
      </w:r>
      <w:r w:rsidRPr="006A62FF">
        <w:t>женщину</w:t>
      </w:r>
      <w:r w:rsidR="00652F7F" w:rsidRPr="006A62FF">
        <w:t xml:space="preserve"> </w:t>
      </w:r>
      <w:r w:rsidRPr="006A62FF">
        <w:t>лишили</w:t>
      </w:r>
      <w:r w:rsidR="00652F7F" w:rsidRPr="006A62FF">
        <w:t xml:space="preserve"> </w:t>
      </w:r>
      <w:r w:rsidRPr="006A62FF">
        <w:t>родительских</w:t>
      </w:r>
      <w:r w:rsidR="00652F7F" w:rsidRPr="006A62FF">
        <w:t xml:space="preserve"> </w:t>
      </w:r>
      <w:r w:rsidRPr="006A62FF">
        <w:t>прав</w:t>
      </w:r>
      <w:r w:rsidR="00652F7F" w:rsidRPr="006A62FF">
        <w:t xml:space="preserve"> </w:t>
      </w:r>
      <w:r w:rsidRPr="006A62FF">
        <w:t>или</w:t>
      </w:r>
      <w:r w:rsidR="00652F7F" w:rsidRPr="006A62FF">
        <w:t xml:space="preserve"> </w:t>
      </w:r>
      <w:r w:rsidRPr="006A62FF">
        <w:t>отменили</w:t>
      </w:r>
      <w:r w:rsidR="00652F7F" w:rsidRPr="006A62FF">
        <w:t xml:space="preserve"> </w:t>
      </w:r>
      <w:r w:rsidRPr="006A62FF">
        <w:t>усыновление,</w:t>
      </w:r>
      <w:r w:rsidR="00652F7F" w:rsidRPr="006A62FF">
        <w:t xml:space="preserve"> </w:t>
      </w:r>
      <w:r w:rsidRPr="006A62FF">
        <w:t>считаться</w:t>
      </w:r>
      <w:r w:rsidR="00652F7F" w:rsidRPr="006A62FF">
        <w:t xml:space="preserve"> </w:t>
      </w:r>
      <w:r w:rsidRPr="006A62FF">
        <w:t>не</w:t>
      </w:r>
      <w:r w:rsidR="00652F7F" w:rsidRPr="006A62FF">
        <w:t xml:space="preserve"> </w:t>
      </w:r>
      <w:r w:rsidRPr="006A62FF">
        <w:t>будут.</w:t>
      </w:r>
    </w:p>
    <w:p w14:paraId="3E1F341F" w14:textId="77777777" w:rsidR="0093104F" w:rsidRPr="006A62FF" w:rsidRDefault="0093104F" w:rsidP="0093104F">
      <w:r w:rsidRPr="006A62FF">
        <w:t>Законодательство</w:t>
      </w:r>
    </w:p>
    <w:p w14:paraId="4E1F61D4" w14:textId="77777777" w:rsidR="0093104F" w:rsidRPr="006A62FF" w:rsidRDefault="0093104F" w:rsidP="0093104F">
      <w:r w:rsidRPr="006A62FF">
        <w:t>Основные</w:t>
      </w:r>
      <w:r w:rsidR="00652F7F" w:rsidRPr="006A62FF">
        <w:t xml:space="preserve"> </w:t>
      </w:r>
      <w:r w:rsidRPr="006A62FF">
        <w:t>законы,</w:t>
      </w:r>
      <w:r w:rsidR="00652F7F" w:rsidRPr="006A62FF">
        <w:t xml:space="preserve"> </w:t>
      </w:r>
      <w:r w:rsidRPr="006A62FF">
        <w:t>регулирующие</w:t>
      </w:r>
      <w:r w:rsidR="00652F7F" w:rsidRPr="006A62FF">
        <w:t xml:space="preserve"> </w:t>
      </w:r>
      <w:r w:rsidRPr="006A62FF">
        <w:t>назначение</w:t>
      </w:r>
      <w:r w:rsidR="00652F7F" w:rsidRPr="006A62FF">
        <w:t xml:space="preserve"> </w:t>
      </w:r>
      <w:r w:rsidRPr="006A62FF">
        <w:t>пенсии:</w:t>
      </w:r>
    </w:p>
    <w:p w14:paraId="24F8D051" w14:textId="77777777" w:rsidR="0093104F" w:rsidRPr="006A62FF" w:rsidRDefault="0093104F" w:rsidP="0093104F">
      <w:r w:rsidRPr="006A62FF">
        <w:t>•</w:t>
      </w:r>
      <w:r w:rsidRPr="006A62FF">
        <w:tab/>
        <w:t>Федеральный</w:t>
      </w:r>
      <w:r w:rsidR="00652F7F" w:rsidRPr="006A62FF">
        <w:t xml:space="preserve"> </w:t>
      </w:r>
      <w:r w:rsidRPr="006A62FF">
        <w:t>закон</w:t>
      </w:r>
      <w:r w:rsidR="00652F7F" w:rsidRPr="006A62FF">
        <w:t xml:space="preserve"> </w:t>
      </w:r>
      <w:r w:rsidRPr="006A62FF">
        <w:t>№350-ФЗот</w:t>
      </w:r>
      <w:r w:rsidR="00652F7F" w:rsidRPr="006A62FF">
        <w:t xml:space="preserve"> </w:t>
      </w:r>
      <w:r w:rsidRPr="006A62FF">
        <w:t>3</w:t>
      </w:r>
      <w:r w:rsidR="00652F7F" w:rsidRPr="006A62FF">
        <w:t xml:space="preserve"> </w:t>
      </w:r>
      <w:r w:rsidRPr="006A62FF">
        <w:t>октября</w:t>
      </w:r>
      <w:r w:rsidR="00652F7F" w:rsidRPr="006A62FF">
        <w:t xml:space="preserve"> </w:t>
      </w:r>
      <w:r w:rsidRPr="006A62FF">
        <w:t>2018</w:t>
      </w:r>
      <w:r w:rsidR="00652F7F" w:rsidRPr="006A62FF">
        <w:t xml:space="preserve"> </w:t>
      </w:r>
      <w:r w:rsidRPr="006A62FF">
        <w:t>года;</w:t>
      </w:r>
    </w:p>
    <w:p w14:paraId="785C8625" w14:textId="77777777" w:rsidR="0093104F" w:rsidRPr="006A62FF" w:rsidRDefault="0093104F" w:rsidP="0093104F">
      <w:r w:rsidRPr="006A62FF">
        <w:t>•</w:t>
      </w:r>
      <w:r w:rsidRPr="006A62FF">
        <w:tab/>
        <w:t>Федеральный</w:t>
      </w:r>
      <w:r w:rsidR="00652F7F" w:rsidRPr="006A62FF">
        <w:t xml:space="preserve"> </w:t>
      </w:r>
      <w:r w:rsidRPr="006A62FF">
        <w:t>закон</w:t>
      </w:r>
      <w:r w:rsidR="00652F7F" w:rsidRPr="006A62FF">
        <w:t xml:space="preserve"> </w:t>
      </w:r>
      <w:r w:rsidRPr="006A62FF">
        <w:t>от</w:t>
      </w:r>
      <w:r w:rsidR="00652F7F" w:rsidRPr="006A62FF">
        <w:t xml:space="preserve"> </w:t>
      </w:r>
      <w:r w:rsidRPr="006A62FF">
        <w:t>15.12.2001</w:t>
      </w:r>
      <w:r w:rsidR="00652F7F" w:rsidRPr="006A62FF">
        <w:t xml:space="preserve"> №</w:t>
      </w:r>
      <w:r w:rsidRPr="006A62FF">
        <w:t>166-ФЗ;</w:t>
      </w:r>
    </w:p>
    <w:p w14:paraId="109327AA" w14:textId="77777777" w:rsidR="0093104F" w:rsidRPr="006A62FF" w:rsidRDefault="0093104F" w:rsidP="0093104F">
      <w:r w:rsidRPr="006A62FF">
        <w:t>•</w:t>
      </w:r>
      <w:r w:rsidRPr="006A62FF">
        <w:tab/>
        <w:t>ч.</w:t>
      </w:r>
      <w:r w:rsidR="00652F7F" w:rsidRPr="006A62FF">
        <w:t xml:space="preserve"> </w:t>
      </w:r>
      <w:r w:rsidRPr="006A62FF">
        <w:t>1</w:t>
      </w:r>
      <w:r w:rsidR="00652F7F" w:rsidRPr="006A62FF">
        <w:t xml:space="preserve"> </w:t>
      </w:r>
      <w:r w:rsidRPr="006A62FF">
        <w:t>ст.</w:t>
      </w:r>
      <w:r w:rsidR="00652F7F" w:rsidRPr="006A62FF">
        <w:t xml:space="preserve"> </w:t>
      </w:r>
      <w:r w:rsidRPr="006A62FF">
        <w:t>30</w:t>
      </w:r>
      <w:r w:rsidR="00652F7F" w:rsidRPr="006A62FF">
        <w:t xml:space="preserve"> </w:t>
      </w:r>
      <w:r w:rsidRPr="006A62FF">
        <w:t>Федерального</w:t>
      </w:r>
      <w:r w:rsidR="00652F7F" w:rsidRPr="006A62FF">
        <w:t xml:space="preserve"> </w:t>
      </w:r>
      <w:r w:rsidRPr="006A62FF">
        <w:t>закона</w:t>
      </w:r>
      <w:r w:rsidR="00652F7F" w:rsidRPr="006A62FF">
        <w:t xml:space="preserve"> </w:t>
      </w:r>
      <w:r w:rsidRPr="006A62FF">
        <w:t>от</w:t>
      </w:r>
      <w:r w:rsidR="00652F7F" w:rsidRPr="006A62FF">
        <w:t xml:space="preserve"> </w:t>
      </w:r>
      <w:r w:rsidRPr="006A62FF">
        <w:t>28.12.2013</w:t>
      </w:r>
      <w:r w:rsidR="00652F7F" w:rsidRPr="006A62FF">
        <w:t xml:space="preserve"> №</w:t>
      </w:r>
      <w:r w:rsidRPr="006A62FF">
        <w:t>400-ФЗ</w:t>
      </w:r>
      <w:r w:rsidR="00652F7F" w:rsidRPr="006A62FF">
        <w:t xml:space="preserve"> «</w:t>
      </w:r>
      <w:r w:rsidRPr="006A62FF">
        <w:t>О</w:t>
      </w:r>
      <w:r w:rsidR="00652F7F" w:rsidRPr="006A62FF">
        <w:t xml:space="preserve"> </w:t>
      </w:r>
      <w:r w:rsidRPr="006A62FF">
        <w:t>страховых</w:t>
      </w:r>
      <w:r w:rsidR="00652F7F" w:rsidRPr="006A62FF">
        <w:t xml:space="preserve"> </w:t>
      </w:r>
      <w:r w:rsidRPr="006A62FF">
        <w:t>пенсиях</w:t>
      </w:r>
      <w:r w:rsidR="00652F7F" w:rsidRPr="006A62FF">
        <w:t>»</w:t>
      </w:r>
      <w:r w:rsidRPr="006A62FF">
        <w:t>;</w:t>
      </w:r>
    </w:p>
    <w:p w14:paraId="78655FB9" w14:textId="77777777" w:rsidR="0093104F" w:rsidRPr="006A62FF" w:rsidRDefault="0093104F" w:rsidP="0093104F">
      <w:r w:rsidRPr="006A62FF">
        <w:t>•</w:t>
      </w:r>
      <w:r w:rsidRPr="006A62FF">
        <w:tab/>
        <w:t>Федеральный</w:t>
      </w:r>
      <w:r w:rsidR="00652F7F" w:rsidRPr="006A62FF">
        <w:t xml:space="preserve"> </w:t>
      </w:r>
      <w:r w:rsidRPr="006A62FF">
        <w:t>закон</w:t>
      </w:r>
      <w:r w:rsidR="00652F7F" w:rsidRPr="006A62FF">
        <w:t xml:space="preserve"> </w:t>
      </w:r>
      <w:r w:rsidRPr="006A62FF">
        <w:t>от</w:t>
      </w:r>
      <w:r w:rsidR="00652F7F" w:rsidRPr="006A62FF">
        <w:t xml:space="preserve"> </w:t>
      </w:r>
      <w:r w:rsidRPr="006A62FF">
        <w:t>17.12.2001</w:t>
      </w:r>
      <w:r w:rsidR="00652F7F" w:rsidRPr="006A62FF">
        <w:t xml:space="preserve"> №</w:t>
      </w:r>
      <w:r w:rsidRPr="006A62FF">
        <w:t>173-ФЗ</w:t>
      </w:r>
      <w:r w:rsidR="00652F7F" w:rsidRPr="006A62FF">
        <w:t xml:space="preserve"> «</w:t>
      </w:r>
      <w:r w:rsidRPr="006A62FF">
        <w:t>О</w:t>
      </w:r>
      <w:r w:rsidR="00652F7F" w:rsidRPr="006A62FF">
        <w:t xml:space="preserve"> </w:t>
      </w:r>
      <w:r w:rsidRPr="006A62FF">
        <w:t>трудовых</w:t>
      </w:r>
      <w:r w:rsidR="00652F7F" w:rsidRPr="006A62FF">
        <w:t xml:space="preserve"> </w:t>
      </w:r>
      <w:r w:rsidRPr="006A62FF">
        <w:t>пенсиях</w:t>
      </w:r>
      <w:r w:rsidR="00652F7F" w:rsidRPr="006A62FF">
        <w:t xml:space="preserve"> </w:t>
      </w:r>
      <w:r w:rsidRPr="006A62FF">
        <w:t>в</w:t>
      </w:r>
      <w:r w:rsidR="00652F7F" w:rsidRPr="006A62FF">
        <w:t xml:space="preserve"> </w:t>
      </w:r>
      <w:r w:rsidRPr="006A62FF">
        <w:t>Российской</w:t>
      </w:r>
      <w:r w:rsidR="00652F7F" w:rsidRPr="006A62FF">
        <w:t xml:space="preserve"> </w:t>
      </w:r>
      <w:r w:rsidRPr="006A62FF">
        <w:t>Федерации</w:t>
      </w:r>
      <w:r w:rsidR="00652F7F" w:rsidRPr="006A62FF">
        <w:t>»</w:t>
      </w:r>
      <w:r w:rsidRPr="006A62FF">
        <w:t>.</w:t>
      </w:r>
    </w:p>
    <w:p w14:paraId="64163A89" w14:textId="77777777" w:rsidR="0093104F" w:rsidRPr="006A62FF" w:rsidRDefault="00B15414" w:rsidP="0093104F">
      <w:r w:rsidRPr="006A62FF">
        <w:t>СОВЕТЫ</w:t>
      </w:r>
      <w:r w:rsidR="00652F7F" w:rsidRPr="006A62FF">
        <w:t xml:space="preserve"> </w:t>
      </w:r>
      <w:r w:rsidRPr="006A62FF">
        <w:t>ЭКСПЕРТОВ</w:t>
      </w:r>
    </w:p>
    <w:p w14:paraId="43D07D33" w14:textId="77777777" w:rsidR="0093104F" w:rsidRPr="006A62FF" w:rsidRDefault="00652F7F" w:rsidP="0093104F">
      <w:r w:rsidRPr="006A62FF">
        <w:t>«</w:t>
      </w:r>
      <w:r w:rsidR="0093104F" w:rsidRPr="006A62FF">
        <w:t>Обратите</w:t>
      </w:r>
      <w:r w:rsidRPr="006A62FF">
        <w:t xml:space="preserve"> </w:t>
      </w:r>
      <w:r w:rsidR="0093104F" w:rsidRPr="006A62FF">
        <w:t>внимание,</w:t>
      </w:r>
      <w:r w:rsidRPr="006A62FF">
        <w:t xml:space="preserve"> </w:t>
      </w:r>
      <w:r w:rsidR="0093104F" w:rsidRPr="006A62FF">
        <w:t>что</w:t>
      </w:r>
      <w:r w:rsidRPr="006A62FF">
        <w:t xml:space="preserve"> </w:t>
      </w:r>
      <w:r w:rsidR="0093104F" w:rsidRPr="006A62FF">
        <w:t>с</w:t>
      </w:r>
      <w:r w:rsidRPr="006A62FF">
        <w:t xml:space="preserve"> </w:t>
      </w:r>
      <w:r w:rsidR="0093104F" w:rsidRPr="006A62FF">
        <w:t>января</w:t>
      </w:r>
      <w:r w:rsidRPr="006A62FF">
        <w:t xml:space="preserve"> </w:t>
      </w:r>
      <w:r w:rsidR="0093104F" w:rsidRPr="006A62FF">
        <w:t>этого</w:t>
      </w:r>
      <w:r w:rsidRPr="006A62FF">
        <w:t xml:space="preserve"> </w:t>
      </w:r>
      <w:r w:rsidR="0093104F" w:rsidRPr="006A62FF">
        <w:t>года</w:t>
      </w:r>
      <w:r w:rsidRPr="006A62FF">
        <w:t xml:space="preserve"> </w:t>
      </w:r>
      <w:r w:rsidR="0093104F" w:rsidRPr="006A62FF">
        <w:t>Социальный</w:t>
      </w:r>
      <w:r w:rsidRPr="006A62FF">
        <w:t xml:space="preserve"> </w:t>
      </w:r>
      <w:r w:rsidR="0093104F" w:rsidRPr="006A62FF">
        <w:t>фонд</w:t>
      </w:r>
      <w:r w:rsidRPr="006A62FF">
        <w:t xml:space="preserve"> </w:t>
      </w:r>
      <w:r w:rsidR="0093104F" w:rsidRPr="006A62FF">
        <w:t>России</w:t>
      </w:r>
      <w:r w:rsidRPr="006A62FF">
        <w:t xml:space="preserve"> </w:t>
      </w:r>
      <w:r w:rsidR="0093104F" w:rsidRPr="006A62FF">
        <w:t>трансформирует</w:t>
      </w:r>
      <w:r w:rsidRPr="006A62FF">
        <w:t xml:space="preserve"> </w:t>
      </w:r>
      <w:r w:rsidR="0093104F" w:rsidRPr="006A62FF">
        <w:t>компенсацию</w:t>
      </w:r>
      <w:r w:rsidRPr="006A62FF">
        <w:t xml:space="preserve"> </w:t>
      </w:r>
      <w:r w:rsidR="0093104F" w:rsidRPr="006A62FF">
        <w:t>в</w:t>
      </w:r>
      <w:r w:rsidRPr="006A62FF">
        <w:t xml:space="preserve"> </w:t>
      </w:r>
      <w:r w:rsidR="0093104F" w:rsidRPr="006A62FF">
        <w:t>надбавку</w:t>
      </w:r>
      <w:r w:rsidRPr="006A62FF">
        <w:t xml:space="preserve"> </w:t>
      </w:r>
      <w:r w:rsidR="0093104F" w:rsidRPr="006A62FF">
        <w:t>на</w:t>
      </w:r>
      <w:r w:rsidRPr="006A62FF">
        <w:t xml:space="preserve"> </w:t>
      </w:r>
      <w:r w:rsidR="0093104F" w:rsidRPr="006A62FF">
        <w:t>уход</w:t>
      </w:r>
      <w:r w:rsidRPr="006A62FF">
        <w:t xml:space="preserve"> </w:t>
      </w:r>
      <w:r w:rsidR="0093104F" w:rsidRPr="006A62FF">
        <w:t>к</w:t>
      </w:r>
      <w:r w:rsidRPr="006A62FF">
        <w:t xml:space="preserve"> </w:t>
      </w:r>
      <w:r w:rsidR="0093104F" w:rsidRPr="006A62FF">
        <w:t>страховой</w:t>
      </w:r>
      <w:r w:rsidRPr="006A62FF">
        <w:t xml:space="preserve"> </w:t>
      </w:r>
      <w:r w:rsidR="0093104F" w:rsidRPr="006A62FF">
        <w:t>пенсии</w:t>
      </w:r>
      <w:r w:rsidRPr="006A62FF">
        <w:t xml:space="preserve"> </w:t>
      </w:r>
      <w:r w:rsidR="0093104F" w:rsidRPr="006A62FF">
        <w:t>путем</w:t>
      </w:r>
      <w:r w:rsidRPr="006A62FF">
        <w:t xml:space="preserve"> </w:t>
      </w:r>
      <w:r w:rsidR="0093104F" w:rsidRPr="006A62FF">
        <w:t>установления</w:t>
      </w:r>
      <w:r w:rsidRPr="006A62FF">
        <w:t xml:space="preserve"> </w:t>
      </w:r>
      <w:r w:rsidR="0093104F" w:rsidRPr="006A62FF">
        <w:t>дополнительного</w:t>
      </w:r>
      <w:r w:rsidRPr="006A62FF">
        <w:t xml:space="preserve"> </w:t>
      </w:r>
      <w:r w:rsidR="0093104F" w:rsidRPr="006A62FF">
        <w:t>повышения</w:t>
      </w:r>
      <w:r w:rsidRPr="006A62FF">
        <w:t xml:space="preserve"> </w:t>
      </w:r>
      <w:r w:rsidR="0093104F" w:rsidRPr="006A62FF">
        <w:t>фиксированной</w:t>
      </w:r>
      <w:r w:rsidRPr="006A62FF">
        <w:t xml:space="preserve"> </w:t>
      </w:r>
      <w:r w:rsidR="0093104F" w:rsidRPr="006A62FF">
        <w:t>выплаты</w:t>
      </w:r>
      <w:r w:rsidRPr="006A62FF">
        <w:t xml:space="preserve"> </w:t>
      </w:r>
      <w:r w:rsidR="0093104F" w:rsidRPr="006A62FF">
        <w:t>к</w:t>
      </w:r>
      <w:r w:rsidRPr="006A62FF">
        <w:t xml:space="preserve"> </w:t>
      </w:r>
      <w:r w:rsidR="0093104F" w:rsidRPr="006A62FF">
        <w:t>страховой</w:t>
      </w:r>
      <w:r w:rsidRPr="006A62FF">
        <w:t xml:space="preserve"> </w:t>
      </w:r>
      <w:r w:rsidR="0093104F" w:rsidRPr="006A62FF">
        <w:t>пенсии</w:t>
      </w:r>
      <w:r w:rsidRPr="006A62FF">
        <w:t xml:space="preserve"> </w:t>
      </w:r>
      <w:r w:rsidR="0093104F" w:rsidRPr="006A62FF">
        <w:t>лицам,</w:t>
      </w:r>
      <w:r w:rsidRPr="006A62FF">
        <w:t xml:space="preserve"> </w:t>
      </w:r>
      <w:r w:rsidR="0093104F" w:rsidRPr="006A62FF">
        <w:t>достигшим</w:t>
      </w:r>
      <w:r w:rsidRPr="006A62FF">
        <w:t xml:space="preserve"> </w:t>
      </w:r>
      <w:r w:rsidR="0093104F" w:rsidRPr="006A62FF">
        <w:t>возраста</w:t>
      </w:r>
      <w:r w:rsidRPr="006A62FF">
        <w:t xml:space="preserve"> </w:t>
      </w:r>
      <w:r w:rsidR="0093104F" w:rsidRPr="006A62FF">
        <w:t>80</w:t>
      </w:r>
      <w:r w:rsidRPr="006A62FF">
        <w:t xml:space="preserve"> </w:t>
      </w:r>
      <w:r w:rsidR="0093104F" w:rsidRPr="006A62FF">
        <w:t>лет</w:t>
      </w:r>
      <w:r w:rsidRPr="006A62FF">
        <w:t xml:space="preserve"> </w:t>
      </w:r>
      <w:r w:rsidR="0093104F" w:rsidRPr="006A62FF">
        <w:t>или</w:t>
      </w:r>
      <w:r w:rsidRPr="006A62FF">
        <w:t xml:space="preserve"> </w:t>
      </w:r>
      <w:r w:rsidR="0093104F" w:rsidRPr="006A62FF">
        <w:t>являющимся</w:t>
      </w:r>
      <w:r w:rsidRPr="006A62FF">
        <w:t xml:space="preserve"> </w:t>
      </w:r>
      <w:r w:rsidR="0093104F" w:rsidRPr="006A62FF">
        <w:t>инвалидами</w:t>
      </w:r>
      <w:r w:rsidRPr="006A62FF">
        <w:t xml:space="preserve"> </w:t>
      </w:r>
      <w:r w:rsidR="0093104F" w:rsidRPr="006A62FF">
        <w:t>I</w:t>
      </w:r>
      <w:r w:rsidRPr="006A62FF">
        <w:t xml:space="preserve"> </w:t>
      </w:r>
      <w:r w:rsidR="0093104F" w:rsidRPr="006A62FF">
        <w:t>группы</w:t>
      </w:r>
      <w:r w:rsidRPr="006A62FF">
        <w:t xml:space="preserve"> </w:t>
      </w:r>
      <w:r w:rsidR="0093104F" w:rsidRPr="006A62FF">
        <w:t>(за</w:t>
      </w:r>
      <w:r w:rsidRPr="006A62FF">
        <w:t xml:space="preserve"> </w:t>
      </w:r>
      <w:r w:rsidR="0093104F" w:rsidRPr="006A62FF">
        <w:t>исключением</w:t>
      </w:r>
      <w:r w:rsidRPr="006A62FF">
        <w:t xml:space="preserve"> </w:t>
      </w:r>
      <w:r w:rsidR="0093104F" w:rsidRPr="006A62FF">
        <w:t>инвалидов</w:t>
      </w:r>
      <w:r w:rsidRPr="006A62FF">
        <w:t xml:space="preserve"> </w:t>
      </w:r>
      <w:r w:rsidR="0093104F" w:rsidRPr="006A62FF">
        <w:t>с</w:t>
      </w:r>
      <w:r w:rsidRPr="006A62FF">
        <w:t xml:space="preserve"> </w:t>
      </w:r>
      <w:r w:rsidR="0093104F" w:rsidRPr="006A62FF">
        <w:t>детства</w:t>
      </w:r>
      <w:r w:rsidRPr="006A62FF">
        <w:t xml:space="preserve"> </w:t>
      </w:r>
      <w:r w:rsidR="0093104F" w:rsidRPr="006A62FF">
        <w:t>I</w:t>
      </w:r>
      <w:r w:rsidRPr="006A62FF">
        <w:t xml:space="preserve"> </w:t>
      </w:r>
      <w:r w:rsidR="0093104F" w:rsidRPr="006A62FF">
        <w:t>группы,</w:t>
      </w:r>
      <w:r w:rsidRPr="006A62FF">
        <w:t xml:space="preserve"> </w:t>
      </w:r>
      <w:r w:rsidR="0093104F" w:rsidRPr="006A62FF">
        <w:t>к</w:t>
      </w:r>
      <w:r w:rsidRPr="006A62FF">
        <w:t xml:space="preserve"> </w:t>
      </w:r>
      <w:r w:rsidR="0093104F" w:rsidRPr="006A62FF">
        <w:t>пенсии</w:t>
      </w:r>
      <w:r w:rsidRPr="006A62FF">
        <w:t xml:space="preserve"> </w:t>
      </w:r>
      <w:r w:rsidR="0093104F" w:rsidRPr="006A62FF">
        <w:t>которых</w:t>
      </w:r>
      <w:r w:rsidRPr="006A62FF">
        <w:t xml:space="preserve"> </w:t>
      </w:r>
      <w:r w:rsidR="0093104F" w:rsidRPr="006A62FF">
        <w:t>производится</w:t>
      </w:r>
      <w:r w:rsidRPr="006A62FF">
        <w:t xml:space="preserve"> </w:t>
      </w:r>
      <w:r w:rsidR="0093104F" w:rsidRPr="006A62FF">
        <w:t>ежемесячная</w:t>
      </w:r>
      <w:r w:rsidRPr="006A62FF">
        <w:t xml:space="preserve"> </w:t>
      </w:r>
      <w:r w:rsidR="0093104F" w:rsidRPr="006A62FF">
        <w:t>выплата</w:t>
      </w:r>
      <w:r w:rsidRPr="006A62FF">
        <w:t xml:space="preserve"> </w:t>
      </w:r>
      <w:r w:rsidR="0093104F" w:rsidRPr="006A62FF">
        <w:t>в</w:t>
      </w:r>
      <w:r w:rsidRPr="006A62FF">
        <w:t xml:space="preserve"> </w:t>
      </w:r>
      <w:r w:rsidR="0093104F" w:rsidRPr="006A62FF">
        <w:t>связи</w:t>
      </w:r>
      <w:r w:rsidRPr="006A62FF">
        <w:t xml:space="preserve"> </w:t>
      </w:r>
      <w:r w:rsidR="0093104F" w:rsidRPr="006A62FF">
        <w:t>с</w:t>
      </w:r>
      <w:r w:rsidRPr="006A62FF">
        <w:t xml:space="preserve"> </w:t>
      </w:r>
      <w:r w:rsidR="0093104F" w:rsidRPr="006A62FF">
        <w:t>осуществлением</w:t>
      </w:r>
      <w:r w:rsidRPr="006A62FF">
        <w:t xml:space="preserve"> </w:t>
      </w:r>
      <w:r w:rsidR="0093104F" w:rsidRPr="006A62FF">
        <w:t>за</w:t>
      </w:r>
      <w:r w:rsidRPr="006A62FF">
        <w:t xml:space="preserve"> </w:t>
      </w:r>
      <w:r w:rsidR="0093104F" w:rsidRPr="006A62FF">
        <w:t>ними</w:t>
      </w:r>
      <w:r w:rsidRPr="006A62FF">
        <w:t xml:space="preserve"> </w:t>
      </w:r>
      <w:r w:rsidR="0093104F" w:rsidRPr="006A62FF">
        <w:t>ухода),</w:t>
      </w:r>
      <w:r w:rsidRPr="006A62FF">
        <w:t xml:space="preserve"> </w:t>
      </w:r>
      <w:r w:rsidR="0093104F" w:rsidRPr="006A62FF">
        <w:t>что</w:t>
      </w:r>
      <w:r w:rsidRPr="006A62FF">
        <w:t xml:space="preserve"> </w:t>
      </w:r>
      <w:r w:rsidR="0093104F" w:rsidRPr="006A62FF">
        <w:t>должно</w:t>
      </w:r>
      <w:r w:rsidRPr="006A62FF">
        <w:t xml:space="preserve"> </w:t>
      </w:r>
      <w:r w:rsidR="0093104F" w:rsidRPr="006A62FF">
        <w:t>позволить</w:t>
      </w:r>
      <w:r w:rsidRPr="006A62FF">
        <w:t xml:space="preserve"> </w:t>
      </w:r>
      <w:r w:rsidR="0093104F" w:rsidRPr="006A62FF">
        <w:t>ежегодно</w:t>
      </w:r>
      <w:r w:rsidRPr="006A62FF">
        <w:t xml:space="preserve"> </w:t>
      </w:r>
      <w:r w:rsidR="0093104F" w:rsidRPr="006A62FF">
        <w:t>индексировать</w:t>
      </w:r>
      <w:r w:rsidRPr="006A62FF">
        <w:t xml:space="preserve"> </w:t>
      </w:r>
      <w:r w:rsidR="0093104F" w:rsidRPr="006A62FF">
        <w:t>надбавку</w:t>
      </w:r>
      <w:r w:rsidRPr="006A62FF">
        <w:t xml:space="preserve"> </w:t>
      </w:r>
      <w:r w:rsidR="0093104F" w:rsidRPr="006A62FF">
        <w:t>вместе</w:t>
      </w:r>
      <w:r w:rsidRPr="006A62FF">
        <w:t xml:space="preserve"> </w:t>
      </w:r>
      <w:r w:rsidR="0093104F" w:rsidRPr="006A62FF">
        <w:t>с</w:t>
      </w:r>
      <w:r w:rsidRPr="006A62FF">
        <w:t xml:space="preserve"> </w:t>
      </w:r>
      <w:r w:rsidR="0093104F" w:rsidRPr="006A62FF">
        <w:t>пенсионными</w:t>
      </w:r>
      <w:r w:rsidRPr="006A62FF">
        <w:t xml:space="preserve"> </w:t>
      </w:r>
      <w:r w:rsidR="0093104F" w:rsidRPr="006A62FF">
        <w:t>выплатами</w:t>
      </w:r>
      <w:r w:rsidRPr="006A62FF">
        <w:t>»</w:t>
      </w:r>
      <w:r w:rsidR="0093104F" w:rsidRPr="006A62FF">
        <w:t>,</w:t>
      </w:r>
      <w:r w:rsidRPr="006A62FF">
        <w:t xml:space="preserve"> </w:t>
      </w:r>
      <w:r w:rsidR="0093104F" w:rsidRPr="006A62FF">
        <w:t>-</w:t>
      </w:r>
      <w:r w:rsidRPr="006A62FF">
        <w:t xml:space="preserve"> </w:t>
      </w:r>
      <w:r w:rsidR="0093104F" w:rsidRPr="006A62FF">
        <w:t>говорит</w:t>
      </w:r>
      <w:r w:rsidRPr="006A62FF">
        <w:t xml:space="preserve"> </w:t>
      </w:r>
      <w:r w:rsidR="0093104F" w:rsidRPr="006A62FF">
        <w:t>Оксана</w:t>
      </w:r>
      <w:r w:rsidRPr="006A62FF">
        <w:t xml:space="preserve"> </w:t>
      </w:r>
      <w:r w:rsidR="0093104F" w:rsidRPr="006A62FF">
        <w:t>Васильева.</w:t>
      </w:r>
    </w:p>
    <w:p w14:paraId="305FE8CB" w14:textId="77777777" w:rsidR="0093104F" w:rsidRPr="006A62FF" w:rsidRDefault="00652F7F" w:rsidP="0093104F">
      <w:r w:rsidRPr="006A62FF">
        <w:t>«</w:t>
      </w:r>
      <w:r w:rsidR="0093104F" w:rsidRPr="006A62FF">
        <w:t>Также</w:t>
      </w:r>
      <w:r w:rsidRPr="006A62FF">
        <w:t xml:space="preserve"> </w:t>
      </w:r>
      <w:r w:rsidR="0093104F" w:rsidRPr="006A62FF">
        <w:t>хотелось</w:t>
      </w:r>
      <w:r w:rsidRPr="006A62FF">
        <w:t xml:space="preserve"> </w:t>
      </w:r>
      <w:r w:rsidR="0093104F" w:rsidRPr="006A62FF">
        <w:t>бы</w:t>
      </w:r>
      <w:r w:rsidRPr="006A62FF">
        <w:t xml:space="preserve"> </w:t>
      </w:r>
      <w:r w:rsidR="0093104F" w:rsidRPr="006A62FF">
        <w:t>отметить,</w:t>
      </w:r>
      <w:r w:rsidRPr="006A62FF">
        <w:t xml:space="preserve"> </w:t>
      </w:r>
      <w:r w:rsidR="0093104F" w:rsidRPr="006A62FF">
        <w:t>что</w:t>
      </w:r>
      <w:r w:rsidRPr="006A62FF">
        <w:t xml:space="preserve"> </w:t>
      </w:r>
      <w:r w:rsidR="0093104F" w:rsidRPr="006A62FF">
        <w:t>2025</w:t>
      </w:r>
      <w:r w:rsidRPr="006A62FF">
        <w:t xml:space="preserve"> </w:t>
      </w:r>
      <w:r w:rsidR="0093104F" w:rsidRPr="006A62FF">
        <w:t>год</w:t>
      </w:r>
      <w:r w:rsidRPr="006A62FF">
        <w:t xml:space="preserve"> </w:t>
      </w:r>
      <w:r w:rsidR="0093104F" w:rsidRPr="006A62FF">
        <w:t>станет</w:t>
      </w:r>
      <w:r w:rsidRPr="006A62FF">
        <w:t xml:space="preserve"> </w:t>
      </w:r>
      <w:r w:rsidR="0093104F" w:rsidRPr="006A62FF">
        <w:t>последним,</w:t>
      </w:r>
      <w:r w:rsidRPr="006A62FF">
        <w:t xml:space="preserve"> </w:t>
      </w:r>
      <w:r w:rsidR="0093104F" w:rsidRPr="006A62FF">
        <w:t>когда</w:t>
      </w:r>
      <w:r w:rsidRPr="006A62FF">
        <w:t xml:space="preserve"> </w:t>
      </w:r>
      <w:r w:rsidR="0093104F" w:rsidRPr="006A62FF">
        <w:t>изменятся</w:t>
      </w:r>
      <w:r w:rsidRPr="006A62FF">
        <w:t xml:space="preserve"> </w:t>
      </w:r>
      <w:r w:rsidR="0093104F" w:rsidRPr="006A62FF">
        <w:t>требования</w:t>
      </w:r>
      <w:r w:rsidRPr="006A62FF">
        <w:t xml:space="preserve"> </w:t>
      </w:r>
      <w:r w:rsidR="0093104F" w:rsidRPr="006A62FF">
        <w:t>по</w:t>
      </w:r>
      <w:r w:rsidRPr="006A62FF">
        <w:t xml:space="preserve"> </w:t>
      </w:r>
      <w:r w:rsidR="0093104F" w:rsidRPr="006A62FF">
        <w:t>величине</w:t>
      </w:r>
      <w:r w:rsidRPr="006A62FF">
        <w:t xml:space="preserve"> </w:t>
      </w:r>
      <w:r w:rsidR="0093104F" w:rsidRPr="006A62FF">
        <w:t>индивидуального</w:t>
      </w:r>
      <w:r w:rsidRPr="006A62FF">
        <w:t xml:space="preserve"> </w:t>
      </w:r>
      <w:r w:rsidR="0093104F" w:rsidRPr="006A62FF">
        <w:t>пенсионного</w:t>
      </w:r>
      <w:r w:rsidRPr="006A62FF">
        <w:t xml:space="preserve"> </w:t>
      </w:r>
      <w:r w:rsidR="0093104F" w:rsidRPr="006A62FF">
        <w:t>коэффициента</w:t>
      </w:r>
      <w:r w:rsidRPr="006A62FF">
        <w:t xml:space="preserve"> </w:t>
      </w:r>
      <w:r w:rsidR="0093104F" w:rsidRPr="006A62FF">
        <w:t>для</w:t>
      </w:r>
      <w:r w:rsidRPr="006A62FF">
        <w:t xml:space="preserve"> </w:t>
      </w:r>
      <w:r w:rsidR="0093104F" w:rsidRPr="006A62FF">
        <w:t>назначения</w:t>
      </w:r>
      <w:r w:rsidRPr="006A62FF">
        <w:t xml:space="preserve"> </w:t>
      </w:r>
      <w:r w:rsidR="0093104F" w:rsidRPr="006A62FF">
        <w:t>страховой</w:t>
      </w:r>
      <w:r w:rsidRPr="006A62FF">
        <w:t xml:space="preserve"> </w:t>
      </w:r>
      <w:r w:rsidR="0093104F" w:rsidRPr="006A62FF">
        <w:t>пенсии</w:t>
      </w:r>
      <w:r w:rsidRPr="006A62FF">
        <w:t xml:space="preserve"> </w:t>
      </w:r>
      <w:r w:rsidR="0093104F" w:rsidRPr="006A62FF">
        <w:t>по</w:t>
      </w:r>
      <w:r w:rsidRPr="006A62FF">
        <w:t xml:space="preserve"> </w:t>
      </w:r>
      <w:r w:rsidR="0093104F" w:rsidRPr="006A62FF">
        <w:t>старости,</w:t>
      </w:r>
      <w:r w:rsidRPr="006A62FF">
        <w:t xml:space="preserve"> </w:t>
      </w:r>
      <w:r w:rsidR="0093104F" w:rsidRPr="006A62FF">
        <w:t>в</w:t>
      </w:r>
      <w:r w:rsidRPr="006A62FF">
        <w:t xml:space="preserve"> </w:t>
      </w:r>
      <w:r w:rsidR="0093104F" w:rsidRPr="006A62FF">
        <w:t>том</w:t>
      </w:r>
      <w:r w:rsidRPr="006A62FF">
        <w:t xml:space="preserve"> </w:t>
      </w:r>
      <w:r w:rsidR="0093104F" w:rsidRPr="006A62FF">
        <w:t>числе</w:t>
      </w:r>
      <w:r w:rsidRPr="006A62FF">
        <w:t xml:space="preserve"> </w:t>
      </w:r>
      <w:r w:rsidR="0093104F" w:rsidRPr="006A62FF">
        <w:t>устанавливаемой</w:t>
      </w:r>
      <w:r w:rsidRPr="006A62FF">
        <w:t xml:space="preserve"> </w:t>
      </w:r>
      <w:r w:rsidR="0093104F" w:rsidRPr="006A62FF">
        <w:t>досрочно.</w:t>
      </w:r>
      <w:r w:rsidRPr="006A62FF">
        <w:t xml:space="preserve"> </w:t>
      </w:r>
      <w:r w:rsidR="0093104F" w:rsidRPr="006A62FF">
        <w:t>Начиная</w:t>
      </w:r>
      <w:r w:rsidRPr="006A62FF">
        <w:t xml:space="preserve"> </w:t>
      </w:r>
      <w:r w:rsidR="0093104F" w:rsidRPr="006A62FF">
        <w:t>со</w:t>
      </w:r>
      <w:r w:rsidRPr="006A62FF">
        <w:t xml:space="preserve"> </w:t>
      </w:r>
      <w:r w:rsidR="0093104F" w:rsidRPr="006A62FF">
        <w:t>следующего</w:t>
      </w:r>
      <w:r w:rsidRPr="006A62FF">
        <w:t xml:space="preserve"> </w:t>
      </w:r>
      <w:r w:rsidR="0093104F" w:rsidRPr="006A62FF">
        <w:t>года,</w:t>
      </w:r>
      <w:r w:rsidRPr="006A62FF">
        <w:t xml:space="preserve"> </w:t>
      </w:r>
      <w:r w:rsidR="0093104F" w:rsidRPr="006A62FF">
        <w:t>его</w:t>
      </w:r>
      <w:r w:rsidRPr="006A62FF">
        <w:t xml:space="preserve"> </w:t>
      </w:r>
      <w:r w:rsidR="0093104F" w:rsidRPr="006A62FF">
        <w:t>величина</w:t>
      </w:r>
      <w:r w:rsidRPr="006A62FF">
        <w:t xml:space="preserve"> </w:t>
      </w:r>
      <w:r w:rsidR="0093104F" w:rsidRPr="006A62FF">
        <w:t>будет</w:t>
      </w:r>
      <w:r w:rsidRPr="006A62FF">
        <w:t xml:space="preserve"> </w:t>
      </w:r>
      <w:r w:rsidR="0093104F" w:rsidRPr="006A62FF">
        <w:t>установлена</w:t>
      </w:r>
      <w:r w:rsidRPr="006A62FF">
        <w:t xml:space="preserve"> </w:t>
      </w:r>
      <w:r w:rsidR="0093104F" w:rsidRPr="006A62FF">
        <w:t>не</w:t>
      </w:r>
      <w:r w:rsidRPr="006A62FF">
        <w:t xml:space="preserve"> </w:t>
      </w:r>
      <w:r w:rsidR="0093104F" w:rsidRPr="006A62FF">
        <w:t>менее</w:t>
      </w:r>
      <w:r w:rsidRPr="006A62FF">
        <w:t xml:space="preserve"> </w:t>
      </w:r>
      <w:r w:rsidR="0093104F" w:rsidRPr="006A62FF">
        <w:t>30</w:t>
      </w:r>
      <w:r w:rsidRPr="006A62FF">
        <w:t xml:space="preserve"> </w:t>
      </w:r>
      <w:r w:rsidR="0093104F" w:rsidRPr="006A62FF">
        <w:t>и</w:t>
      </w:r>
      <w:r w:rsidRPr="006A62FF">
        <w:t xml:space="preserve"> </w:t>
      </w:r>
      <w:r w:rsidR="0093104F" w:rsidRPr="006A62FF">
        <w:t>перестанет</w:t>
      </w:r>
      <w:r w:rsidRPr="006A62FF">
        <w:t xml:space="preserve"> </w:t>
      </w:r>
      <w:r w:rsidR="0093104F" w:rsidRPr="006A62FF">
        <w:t>изменяться.</w:t>
      </w:r>
      <w:r w:rsidRPr="006A62FF">
        <w:t xml:space="preserve"> </w:t>
      </w:r>
      <w:r w:rsidR="0093104F" w:rsidRPr="006A62FF">
        <w:t>В</w:t>
      </w:r>
      <w:r w:rsidRPr="006A62FF">
        <w:t xml:space="preserve"> </w:t>
      </w:r>
      <w:r w:rsidR="0093104F" w:rsidRPr="006A62FF">
        <w:t>2024</w:t>
      </w:r>
      <w:r w:rsidRPr="006A62FF">
        <w:t xml:space="preserve"> </w:t>
      </w:r>
      <w:r w:rsidR="0093104F" w:rsidRPr="006A62FF">
        <w:t>году</w:t>
      </w:r>
      <w:r w:rsidRPr="006A62FF">
        <w:t xml:space="preserve"> </w:t>
      </w:r>
      <w:r w:rsidR="0093104F" w:rsidRPr="006A62FF">
        <w:t>аналогичным</w:t>
      </w:r>
      <w:r w:rsidRPr="006A62FF">
        <w:t xml:space="preserve"> </w:t>
      </w:r>
      <w:r w:rsidR="0093104F" w:rsidRPr="006A62FF">
        <w:t>образом</w:t>
      </w:r>
      <w:r w:rsidRPr="006A62FF">
        <w:t xml:space="preserve"> </w:t>
      </w:r>
      <w:r w:rsidR="0093104F" w:rsidRPr="006A62FF">
        <w:t>перестало</w:t>
      </w:r>
      <w:r w:rsidRPr="006A62FF">
        <w:t xml:space="preserve"> </w:t>
      </w:r>
      <w:r w:rsidR="0093104F" w:rsidRPr="006A62FF">
        <w:t>изменяться</w:t>
      </w:r>
      <w:r w:rsidRPr="006A62FF">
        <w:t xml:space="preserve"> </w:t>
      </w:r>
      <w:r w:rsidR="0093104F" w:rsidRPr="006A62FF">
        <w:t>требование</w:t>
      </w:r>
      <w:r w:rsidRPr="006A62FF">
        <w:t xml:space="preserve"> </w:t>
      </w:r>
      <w:r w:rsidR="0093104F" w:rsidRPr="006A62FF">
        <w:t>к</w:t>
      </w:r>
      <w:r w:rsidRPr="006A62FF">
        <w:t xml:space="preserve"> </w:t>
      </w:r>
      <w:r w:rsidR="0093104F" w:rsidRPr="006A62FF">
        <w:t>страховому</w:t>
      </w:r>
      <w:r w:rsidRPr="006A62FF">
        <w:t xml:space="preserve"> </w:t>
      </w:r>
      <w:r w:rsidR="0093104F" w:rsidRPr="006A62FF">
        <w:t>стажу.</w:t>
      </w:r>
      <w:r w:rsidRPr="006A62FF">
        <w:t xml:space="preserve"> </w:t>
      </w:r>
      <w:r w:rsidR="0093104F" w:rsidRPr="006A62FF">
        <w:t>Теперь</w:t>
      </w:r>
      <w:r w:rsidRPr="006A62FF">
        <w:t xml:space="preserve"> </w:t>
      </w:r>
      <w:r w:rsidR="0093104F" w:rsidRPr="006A62FF">
        <w:t>его</w:t>
      </w:r>
      <w:r w:rsidRPr="006A62FF">
        <w:t xml:space="preserve"> </w:t>
      </w:r>
      <w:r w:rsidR="0093104F" w:rsidRPr="006A62FF">
        <w:t>минимальная</w:t>
      </w:r>
      <w:r w:rsidRPr="006A62FF">
        <w:t xml:space="preserve"> </w:t>
      </w:r>
      <w:r w:rsidR="0093104F" w:rsidRPr="006A62FF">
        <w:t>величина</w:t>
      </w:r>
      <w:r w:rsidRPr="006A62FF">
        <w:t xml:space="preserve"> </w:t>
      </w:r>
      <w:r w:rsidR="0093104F" w:rsidRPr="006A62FF">
        <w:t>составляет</w:t>
      </w:r>
      <w:r w:rsidRPr="006A62FF">
        <w:t xml:space="preserve"> </w:t>
      </w:r>
      <w:r w:rsidR="0093104F" w:rsidRPr="006A62FF">
        <w:t>15</w:t>
      </w:r>
      <w:r w:rsidRPr="006A62FF">
        <w:t xml:space="preserve"> </w:t>
      </w:r>
      <w:r w:rsidR="0093104F" w:rsidRPr="006A62FF">
        <w:t>лет</w:t>
      </w:r>
      <w:r w:rsidRPr="006A62FF">
        <w:t xml:space="preserve"> </w:t>
      </w:r>
      <w:r w:rsidR="0093104F" w:rsidRPr="006A62FF">
        <w:t>и</w:t>
      </w:r>
      <w:r w:rsidRPr="006A62FF">
        <w:t xml:space="preserve"> </w:t>
      </w:r>
      <w:r w:rsidR="0093104F" w:rsidRPr="006A62FF">
        <w:t>останется</w:t>
      </w:r>
      <w:r w:rsidRPr="006A62FF">
        <w:t xml:space="preserve"> </w:t>
      </w:r>
      <w:r w:rsidR="0093104F" w:rsidRPr="006A62FF">
        <w:t>на</w:t>
      </w:r>
      <w:r w:rsidRPr="006A62FF">
        <w:t xml:space="preserve"> </w:t>
      </w:r>
      <w:r w:rsidR="0093104F" w:rsidRPr="006A62FF">
        <w:lastRenderedPageBreak/>
        <w:t>этом</w:t>
      </w:r>
      <w:r w:rsidRPr="006A62FF">
        <w:t xml:space="preserve"> </w:t>
      </w:r>
      <w:r w:rsidR="0093104F" w:rsidRPr="006A62FF">
        <w:t>уровне.</w:t>
      </w:r>
      <w:r w:rsidRPr="006A62FF">
        <w:t xml:space="preserve"> </w:t>
      </w:r>
      <w:r w:rsidR="0093104F" w:rsidRPr="006A62FF">
        <w:t>Переходный</w:t>
      </w:r>
      <w:r w:rsidRPr="006A62FF">
        <w:t xml:space="preserve"> </w:t>
      </w:r>
      <w:r w:rsidR="0093104F" w:rsidRPr="006A62FF">
        <w:t>период</w:t>
      </w:r>
      <w:r w:rsidRPr="006A62FF">
        <w:t xml:space="preserve"> </w:t>
      </w:r>
      <w:r w:rsidR="0093104F" w:rsidRPr="006A62FF">
        <w:t>по</w:t>
      </w:r>
      <w:r w:rsidRPr="006A62FF">
        <w:t xml:space="preserve"> </w:t>
      </w:r>
      <w:r w:rsidR="0093104F" w:rsidRPr="006A62FF">
        <w:t>повышению</w:t>
      </w:r>
      <w:r w:rsidRPr="006A62FF">
        <w:t xml:space="preserve"> </w:t>
      </w:r>
      <w:r w:rsidR="0093104F" w:rsidRPr="006A62FF">
        <w:t>пенсионного</w:t>
      </w:r>
      <w:r w:rsidRPr="006A62FF">
        <w:t xml:space="preserve"> </w:t>
      </w:r>
      <w:r w:rsidR="0093104F" w:rsidRPr="006A62FF">
        <w:t>возраста,</w:t>
      </w:r>
      <w:r w:rsidRPr="006A62FF">
        <w:t xml:space="preserve"> </w:t>
      </w:r>
      <w:r w:rsidR="0093104F" w:rsidRPr="006A62FF">
        <w:t>тем</w:t>
      </w:r>
      <w:r w:rsidRPr="006A62FF">
        <w:t xml:space="preserve"> </w:t>
      </w:r>
      <w:r w:rsidR="0093104F" w:rsidRPr="006A62FF">
        <w:t>не</w:t>
      </w:r>
      <w:r w:rsidRPr="006A62FF">
        <w:t xml:space="preserve"> </w:t>
      </w:r>
      <w:r w:rsidR="0093104F" w:rsidRPr="006A62FF">
        <w:t>менее,</w:t>
      </w:r>
      <w:r w:rsidRPr="006A62FF">
        <w:t xml:space="preserve"> </w:t>
      </w:r>
      <w:r w:rsidR="0093104F" w:rsidRPr="006A62FF">
        <w:t>продолжится.</w:t>
      </w:r>
      <w:r w:rsidRPr="006A62FF">
        <w:t xml:space="preserve"> </w:t>
      </w:r>
      <w:r w:rsidR="0093104F" w:rsidRPr="006A62FF">
        <w:t>Однако</w:t>
      </w:r>
      <w:r w:rsidRPr="006A62FF">
        <w:t xml:space="preserve"> </w:t>
      </w:r>
      <w:r w:rsidR="0093104F" w:rsidRPr="006A62FF">
        <w:t>для</w:t>
      </w:r>
      <w:r w:rsidRPr="006A62FF">
        <w:t xml:space="preserve"> </w:t>
      </w:r>
      <w:r w:rsidR="0093104F" w:rsidRPr="006A62FF">
        <w:t>работающих</w:t>
      </w:r>
      <w:r w:rsidRPr="006A62FF">
        <w:t xml:space="preserve"> </w:t>
      </w:r>
      <w:r w:rsidR="0093104F" w:rsidRPr="006A62FF">
        <w:t>россиян</w:t>
      </w:r>
      <w:r w:rsidRPr="006A62FF">
        <w:t xml:space="preserve"> </w:t>
      </w:r>
      <w:r w:rsidR="0093104F" w:rsidRPr="006A62FF">
        <w:t>в</w:t>
      </w:r>
      <w:r w:rsidRPr="006A62FF">
        <w:t xml:space="preserve"> </w:t>
      </w:r>
      <w:r w:rsidR="0093104F" w:rsidRPr="006A62FF">
        <w:t>этом</w:t>
      </w:r>
      <w:r w:rsidRPr="006A62FF">
        <w:t xml:space="preserve"> </w:t>
      </w:r>
      <w:r w:rsidR="0093104F" w:rsidRPr="006A62FF">
        <w:t>году</w:t>
      </w:r>
      <w:r w:rsidRPr="006A62FF">
        <w:t xml:space="preserve"> </w:t>
      </w:r>
      <w:r w:rsidR="0093104F" w:rsidRPr="006A62FF">
        <w:t>никаких</w:t>
      </w:r>
      <w:r w:rsidRPr="006A62FF">
        <w:t xml:space="preserve"> </w:t>
      </w:r>
      <w:r w:rsidR="0093104F" w:rsidRPr="006A62FF">
        <w:t>изменений</w:t>
      </w:r>
      <w:r w:rsidRPr="006A62FF">
        <w:t xml:space="preserve"> </w:t>
      </w:r>
      <w:r w:rsidR="0093104F" w:rsidRPr="006A62FF">
        <w:t>в</w:t>
      </w:r>
      <w:r w:rsidRPr="006A62FF">
        <w:t xml:space="preserve"> </w:t>
      </w:r>
      <w:r w:rsidR="0093104F" w:rsidRPr="006A62FF">
        <w:t>этой</w:t>
      </w:r>
      <w:r w:rsidRPr="006A62FF">
        <w:t xml:space="preserve"> </w:t>
      </w:r>
      <w:r w:rsidR="0093104F" w:rsidRPr="006A62FF">
        <w:t>части</w:t>
      </w:r>
      <w:r w:rsidRPr="006A62FF">
        <w:t xml:space="preserve"> </w:t>
      </w:r>
      <w:r w:rsidR="0093104F" w:rsidRPr="006A62FF">
        <w:t>не</w:t>
      </w:r>
      <w:r w:rsidRPr="006A62FF">
        <w:t xml:space="preserve"> </w:t>
      </w:r>
      <w:r w:rsidR="0093104F" w:rsidRPr="006A62FF">
        <w:t>будет</w:t>
      </w:r>
      <w:r w:rsidRPr="006A62FF">
        <w:t>»</w:t>
      </w:r>
      <w:r w:rsidR="0093104F" w:rsidRPr="006A62FF">
        <w:t>,</w:t>
      </w:r>
      <w:r w:rsidRPr="006A62FF">
        <w:t xml:space="preserve"> </w:t>
      </w:r>
      <w:r w:rsidR="0093104F" w:rsidRPr="006A62FF">
        <w:t>-</w:t>
      </w:r>
      <w:r w:rsidRPr="006A62FF">
        <w:t xml:space="preserve"> </w:t>
      </w:r>
      <w:r w:rsidR="0093104F" w:rsidRPr="006A62FF">
        <w:t>добавляет</w:t>
      </w:r>
      <w:r w:rsidRPr="006A62FF">
        <w:t xml:space="preserve"> </w:t>
      </w:r>
      <w:r w:rsidR="0093104F" w:rsidRPr="006A62FF">
        <w:t>Людмила</w:t>
      </w:r>
      <w:r w:rsidRPr="006A62FF">
        <w:t xml:space="preserve"> </w:t>
      </w:r>
      <w:r w:rsidR="0093104F" w:rsidRPr="006A62FF">
        <w:t>Новицкая.</w:t>
      </w:r>
    </w:p>
    <w:p w14:paraId="6A72705C" w14:textId="77777777" w:rsidR="0093104F" w:rsidRPr="006A62FF" w:rsidRDefault="0093104F" w:rsidP="0093104F">
      <w:hyperlink r:id="rId20" w:history="1">
        <w:r w:rsidRPr="006A62FF">
          <w:rPr>
            <w:rStyle w:val="a3"/>
          </w:rPr>
          <w:t>https://ria.ru/20250113/pensiya-1727617636.html</w:t>
        </w:r>
      </w:hyperlink>
      <w:r w:rsidR="00652F7F" w:rsidRPr="006A62FF">
        <w:t xml:space="preserve"> </w:t>
      </w:r>
    </w:p>
    <w:p w14:paraId="434D779A" w14:textId="77777777" w:rsidR="005C7B2F" w:rsidRPr="006A62FF" w:rsidRDefault="005C7B2F" w:rsidP="005C7B2F">
      <w:pPr>
        <w:pStyle w:val="2"/>
      </w:pPr>
      <w:bookmarkStart w:id="70" w:name="А106"/>
      <w:bookmarkStart w:id="71" w:name="_Toc187732641"/>
      <w:bookmarkEnd w:id="67"/>
      <w:r w:rsidRPr="006A62FF">
        <w:t>Газета.ru,</w:t>
      </w:r>
      <w:r w:rsidR="00652F7F" w:rsidRPr="006A62FF">
        <w:t xml:space="preserve"> </w:t>
      </w:r>
      <w:r w:rsidRPr="006A62FF">
        <w:t>13.01.2025,</w:t>
      </w:r>
      <w:r w:rsidR="00652F7F" w:rsidRPr="006A62FF">
        <w:t xml:space="preserve"> </w:t>
      </w:r>
      <w:r w:rsidRPr="006A62FF">
        <w:t>В</w:t>
      </w:r>
      <w:r w:rsidR="00652F7F" w:rsidRPr="006A62FF">
        <w:t xml:space="preserve"> </w:t>
      </w:r>
      <w:r w:rsidRPr="006A62FF">
        <w:t>России</w:t>
      </w:r>
      <w:r w:rsidR="00652F7F" w:rsidRPr="006A62FF">
        <w:t xml:space="preserve"> </w:t>
      </w:r>
      <w:r w:rsidRPr="006A62FF">
        <w:t>подорожали</w:t>
      </w:r>
      <w:r w:rsidR="00652F7F" w:rsidRPr="006A62FF">
        <w:t xml:space="preserve"> </w:t>
      </w:r>
      <w:r w:rsidRPr="006A62FF">
        <w:t>пенсионные</w:t>
      </w:r>
      <w:r w:rsidR="00652F7F" w:rsidRPr="006A62FF">
        <w:t xml:space="preserve"> </w:t>
      </w:r>
      <w:r w:rsidRPr="006A62FF">
        <w:t>баллы</w:t>
      </w:r>
      <w:bookmarkEnd w:id="70"/>
      <w:bookmarkEnd w:id="71"/>
    </w:p>
    <w:p w14:paraId="0DF2244B" w14:textId="77777777" w:rsidR="005C7B2F" w:rsidRPr="006A62FF" w:rsidRDefault="005C7B2F" w:rsidP="009B164A">
      <w:pPr>
        <w:pStyle w:val="3"/>
      </w:pPr>
      <w:bookmarkStart w:id="72" w:name="_Toc187732642"/>
      <w:r w:rsidRPr="006A62FF">
        <w:t>В</w:t>
      </w:r>
      <w:r w:rsidR="00652F7F" w:rsidRPr="006A62FF">
        <w:t xml:space="preserve"> </w:t>
      </w:r>
      <w:r w:rsidRPr="006A62FF">
        <w:t>России</w:t>
      </w:r>
      <w:r w:rsidR="00652F7F" w:rsidRPr="006A62FF">
        <w:t xml:space="preserve"> </w:t>
      </w:r>
      <w:r w:rsidRPr="006A62FF">
        <w:t>с</w:t>
      </w:r>
      <w:r w:rsidR="00652F7F" w:rsidRPr="006A62FF">
        <w:t xml:space="preserve"> </w:t>
      </w:r>
      <w:r w:rsidRPr="006A62FF">
        <w:t>1</w:t>
      </w:r>
      <w:r w:rsidR="00652F7F" w:rsidRPr="006A62FF">
        <w:t xml:space="preserve"> </w:t>
      </w:r>
      <w:r w:rsidRPr="006A62FF">
        <w:t>января</w:t>
      </w:r>
      <w:r w:rsidR="00652F7F" w:rsidRPr="006A62FF">
        <w:t xml:space="preserve"> </w:t>
      </w:r>
      <w:r w:rsidRPr="006A62FF">
        <w:t>2025</w:t>
      </w:r>
      <w:r w:rsidR="00652F7F" w:rsidRPr="006A62FF">
        <w:t xml:space="preserve"> </w:t>
      </w:r>
      <w:r w:rsidRPr="006A62FF">
        <w:t>года</w:t>
      </w:r>
      <w:r w:rsidR="00652F7F" w:rsidRPr="006A62FF">
        <w:t xml:space="preserve"> </w:t>
      </w:r>
      <w:r w:rsidRPr="006A62FF">
        <w:t>изменилась</w:t>
      </w:r>
      <w:r w:rsidR="00652F7F" w:rsidRPr="006A62FF">
        <w:t xml:space="preserve"> </w:t>
      </w:r>
      <w:r w:rsidRPr="006A62FF">
        <w:t>сумма,</w:t>
      </w:r>
      <w:r w:rsidR="00652F7F" w:rsidRPr="006A62FF">
        <w:t xml:space="preserve"> </w:t>
      </w:r>
      <w:r w:rsidRPr="006A62FF">
        <w:t>которая</w:t>
      </w:r>
      <w:r w:rsidR="00652F7F" w:rsidRPr="006A62FF">
        <w:t xml:space="preserve"> </w:t>
      </w:r>
      <w:r w:rsidRPr="006A62FF">
        <w:t>позволяет</w:t>
      </w:r>
      <w:r w:rsidR="00652F7F" w:rsidRPr="006A62FF">
        <w:t xml:space="preserve"> </w:t>
      </w:r>
      <w:r w:rsidRPr="006A62FF">
        <w:t>получать</w:t>
      </w:r>
      <w:r w:rsidR="00652F7F" w:rsidRPr="006A62FF">
        <w:t xml:space="preserve"> </w:t>
      </w:r>
      <w:r w:rsidRPr="006A62FF">
        <w:t>максимальную</w:t>
      </w:r>
      <w:r w:rsidR="00652F7F" w:rsidRPr="006A62FF">
        <w:t xml:space="preserve"> </w:t>
      </w:r>
      <w:r w:rsidRPr="006A62FF">
        <w:t>пенсию.</w:t>
      </w:r>
      <w:r w:rsidR="00652F7F" w:rsidRPr="006A62FF">
        <w:t xml:space="preserve"> </w:t>
      </w:r>
      <w:r w:rsidRPr="006A62FF">
        <w:t>В</w:t>
      </w:r>
      <w:r w:rsidR="00652F7F" w:rsidRPr="006A62FF">
        <w:t xml:space="preserve"> </w:t>
      </w:r>
      <w:r w:rsidRPr="006A62FF">
        <w:t>течение</w:t>
      </w:r>
      <w:r w:rsidR="00652F7F" w:rsidRPr="006A62FF">
        <w:t xml:space="preserve"> </w:t>
      </w:r>
      <w:r w:rsidRPr="006A62FF">
        <w:t>одного</w:t>
      </w:r>
      <w:r w:rsidR="00652F7F" w:rsidRPr="006A62FF">
        <w:t xml:space="preserve"> </w:t>
      </w:r>
      <w:r w:rsidRPr="006A62FF">
        <w:t>года</w:t>
      </w:r>
      <w:r w:rsidR="00652F7F" w:rsidRPr="006A62FF">
        <w:t xml:space="preserve"> </w:t>
      </w:r>
      <w:r w:rsidRPr="006A62FF">
        <w:t>максимально</w:t>
      </w:r>
      <w:r w:rsidR="00652F7F" w:rsidRPr="006A62FF">
        <w:t xml:space="preserve"> </w:t>
      </w:r>
      <w:r w:rsidRPr="006A62FF">
        <w:t>можно</w:t>
      </w:r>
      <w:r w:rsidR="00652F7F" w:rsidRPr="006A62FF">
        <w:t xml:space="preserve"> </w:t>
      </w:r>
      <w:r w:rsidRPr="006A62FF">
        <w:t>получить</w:t>
      </w:r>
      <w:r w:rsidR="00652F7F" w:rsidRPr="006A62FF">
        <w:t xml:space="preserve"> </w:t>
      </w:r>
      <w:r w:rsidRPr="006A62FF">
        <w:t>10</w:t>
      </w:r>
      <w:r w:rsidR="00652F7F" w:rsidRPr="006A62FF">
        <w:t xml:space="preserve"> </w:t>
      </w:r>
      <w:r w:rsidRPr="006A62FF">
        <w:t>пенсионных</w:t>
      </w:r>
      <w:r w:rsidR="00652F7F" w:rsidRPr="006A62FF">
        <w:t xml:space="preserve"> </w:t>
      </w:r>
      <w:r w:rsidRPr="006A62FF">
        <w:t>баллов,</w:t>
      </w:r>
      <w:r w:rsidR="00652F7F" w:rsidRPr="006A62FF">
        <w:t xml:space="preserve"> </w:t>
      </w:r>
      <w:r w:rsidRPr="006A62FF">
        <w:t>для</w:t>
      </w:r>
      <w:r w:rsidR="00652F7F" w:rsidRPr="006A62FF">
        <w:t xml:space="preserve"> </w:t>
      </w:r>
      <w:r w:rsidRPr="006A62FF">
        <w:t>этого</w:t>
      </w:r>
      <w:r w:rsidR="00652F7F" w:rsidRPr="006A62FF">
        <w:t xml:space="preserve"> </w:t>
      </w:r>
      <w:r w:rsidRPr="006A62FF">
        <w:t>необходимо</w:t>
      </w:r>
      <w:r w:rsidR="00652F7F" w:rsidRPr="006A62FF">
        <w:t xml:space="preserve"> </w:t>
      </w:r>
      <w:r w:rsidRPr="006A62FF">
        <w:t>заработать</w:t>
      </w:r>
      <w:r w:rsidR="00652F7F" w:rsidRPr="006A62FF">
        <w:t xml:space="preserve"> </w:t>
      </w:r>
      <w:r w:rsidRPr="006A62FF">
        <w:t>2</w:t>
      </w:r>
      <w:r w:rsidR="00652F7F" w:rsidRPr="006A62FF">
        <w:t xml:space="preserve"> </w:t>
      </w:r>
      <w:r w:rsidRPr="006A62FF">
        <w:t>миллиона</w:t>
      </w:r>
      <w:r w:rsidR="00652F7F" w:rsidRPr="006A62FF">
        <w:t xml:space="preserve"> </w:t>
      </w:r>
      <w:r w:rsidRPr="006A62FF">
        <w:t>759</w:t>
      </w:r>
      <w:r w:rsidR="00652F7F" w:rsidRPr="006A62FF">
        <w:t xml:space="preserve"> </w:t>
      </w:r>
      <w:r w:rsidRPr="006A62FF">
        <w:t>тысяч</w:t>
      </w:r>
      <w:r w:rsidR="00652F7F" w:rsidRPr="006A62FF">
        <w:t xml:space="preserve"> </w:t>
      </w:r>
      <w:r w:rsidRPr="006A62FF">
        <w:t>рублей.</w:t>
      </w:r>
      <w:r w:rsidR="00652F7F" w:rsidRPr="006A62FF">
        <w:t xml:space="preserve"> </w:t>
      </w:r>
      <w:r w:rsidRPr="006A62FF">
        <w:t>В</w:t>
      </w:r>
      <w:r w:rsidR="00652F7F" w:rsidRPr="006A62FF">
        <w:t xml:space="preserve"> </w:t>
      </w:r>
      <w:r w:rsidRPr="006A62FF">
        <w:t>этой</w:t>
      </w:r>
      <w:r w:rsidR="00652F7F" w:rsidRPr="006A62FF">
        <w:t xml:space="preserve"> </w:t>
      </w:r>
      <w:r w:rsidRPr="006A62FF">
        <w:t>ситуации</w:t>
      </w:r>
      <w:r w:rsidR="00652F7F" w:rsidRPr="006A62FF">
        <w:t xml:space="preserve"> </w:t>
      </w:r>
      <w:r w:rsidRPr="006A62FF">
        <w:t>зарплата</w:t>
      </w:r>
      <w:r w:rsidR="00652F7F" w:rsidRPr="006A62FF">
        <w:t xml:space="preserve"> </w:t>
      </w:r>
      <w:r w:rsidRPr="006A62FF">
        <w:t>должна</w:t>
      </w:r>
      <w:r w:rsidR="00652F7F" w:rsidRPr="006A62FF">
        <w:t xml:space="preserve"> </w:t>
      </w:r>
      <w:r w:rsidRPr="006A62FF">
        <w:t>составлять</w:t>
      </w:r>
      <w:r w:rsidR="00652F7F" w:rsidRPr="006A62FF">
        <w:t xml:space="preserve"> </w:t>
      </w:r>
      <w:r w:rsidRPr="006A62FF">
        <w:t>230</w:t>
      </w:r>
      <w:r w:rsidR="00652F7F" w:rsidRPr="006A62FF">
        <w:t xml:space="preserve"> </w:t>
      </w:r>
      <w:r w:rsidRPr="006A62FF">
        <w:t>тысяч</w:t>
      </w:r>
      <w:r w:rsidR="00652F7F" w:rsidRPr="006A62FF">
        <w:t xml:space="preserve"> </w:t>
      </w:r>
      <w:r w:rsidRPr="006A62FF">
        <w:t>рублей</w:t>
      </w:r>
      <w:r w:rsidR="00652F7F" w:rsidRPr="006A62FF">
        <w:t xml:space="preserve"> </w:t>
      </w:r>
      <w:r w:rsidRPr="006A62FF">
        <w:t>в</w:t>
      </w:r>
      <w:r w:rsidR="00652F7F" w:rsidRPr="006A62FF">
        <w:t xml:space="preserve"> </w:t>
      </w:r>
      <w:r w:rsidRPr="006A62FF">
        <w:t>месяц.</w:t>
      </w:r>
      <w:bookmarkEnd w:id="72"/>
    </w:p>
    <w:p w14:paraId="1D670074" w14:textId="77777777" w:rsidR="005C7B2F" w:rsidRPr="006A62FF" w:rsidRDefault="005C7B2F" w:rsidP="005C7B2F">
      <w:r w:rsidRPr="006A62FF">
        <w:t>Вышедшие</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россияне,</w:t>
      </w:r>
      <w:r w:rsidR="00652F7F" w:rsidRPr="006A62FF">
        <w:t xml:space="preserve"> </w:t>
      </w:r>
      <w:r w:rsidRPr="006A62FF">
        <w:t>которые</w:t>
      </w:r>
      <w:r w:rsidR="00652F7F" w:rsidRPr="006A62FF">
        <w:t xml:space="preserve"> </w:t>
      </w:r>
      <w:r w:rsidRPr="006A62FF">
        <w:t>не</w:t>
      </w:r>
      <w:r w:rsidR="00652F7F" w:rsidRPr="006A62FF">
        <w:t xml:space="preserve"> </w:t>
      </w:r>
      <w:r w:rsidRPr="006A62FF">
        <w:t>набрали</w:t>
      </w:r>
      <w:r w:rsidR="00652F7F" w:rsidRPr="006A62FF">
        <w:t xml:space="preserve"> </w:t>
      </w:r>
      <w:r w:rsidRPr="006A62FF">
        <w:t>необходимого</w:t>
      </w:r>
      <w:r w:rsidR="00652F7F" w:rsidRPr="006A62FF">
        <w:t xml:space="preserve"> </w:t>
      </w:r>
      <w:r w:rsidRPr="006A62FF">
        <w:t>количества</w:t>
      </w:r>
      <w:r w:rsidR="00652F7F" w:rsidRPr="006A62FF">
        <w:t xml:space="preserve"> </w:t>
      </w:r>
      <w:r w:rsidRPr="006A62FF">
        <w:t>баллов,</w:t>
      </w:r>
      <w:r w:rsidR="00652F7F" w:rsidRPr="006A62FF">
        <w:t xml:space="preserve"> </w:t>
      </w:r>
      <w:r w:rsidRPr="006A62FF">
        <w:t>будут</w:t>
      </w:r>
      <w:r w:rsidR="00652F7F" w:rsidRPr="006A62FF">
        <w:t xml:space="preserve"> </w:t>
      </w:r>
      <w:r w:rsidRPr="006A62FF">
        <w:t>получать</w:t>
      </w:r>
      <w:r w:rsidR="00652F7F" w:rsidRPr="006A62FF">
        <w:t xml:space="preserve"> </w:t>
      </w:r>
      <w:r w:rsidRPr="006A62FF">
        <w:t>соцпенсию,</w:t>
      </w:r>
      <w:r w:rsidR="00652F7F" w:rsidRPr="006A62FF">
        <w:t xml:space="preserve"> </w:t>
      </w:r>
      <w:r w:rsidRPr="006A62FF">
        <w:t>которая</w:t>
      </w:r>
      <w:r w:rsidR="00652F7F" w:rsidRPr="006A62FF">
        <w:t xml:space="preserve"> </w:t>
      </w:r>
      <w:r w:rsidRPr="006A62FF">
        <w:t>в</w:t>
      </w:r>
      <w:r w:rsidR="00652F7F" w:rsidRPr="006A62FF">
        <w:t xml:space="preserve"> </w:t>
      </w:r>
      <w:r w:rsidRPr="006A62FF">
        <w:t>среднем</w:t>
      </w:r>
      <w:r w:rsidR="00652F7F" w:rsidRPr="006A62FF">
        <w:t xml:space="preserve"> </w:t>
      </w:r>
      <w:r w:rsidRPr="006A62FF">
        <w:t>составляет</w:t>
      </w:r>
      <w:r w:rsidR="00652F7F" w:rsidRPr="006A62FF">
        <w:t xml:space="preserve"> </w:t>
      </w:r>
      <w:r w:rsidRPr="006A62FF">
        <w:t>13,5</w:t>
      </w:r>
      <w:r w:rsidR="00652F7F" w:rsidRPr="006A62FF">
        <w:t xml:space="preserve"> </w:t>
      </w:r>
      <w:r w:rsidRPr="006A62FF">
        <w:t>тыс.</w:t>
      </w:r>
      <w:r w:rsidR="00652F7F" w:rsidRPr="006A62FF">
        <w:t xml:space="preserve"> </w:t>
      </w:r>
      <w:r w:rsidRPr="006A62FF">
        <w:t>рублей.</w:t>
      </w:r>
    </w:p>
    <w:p w14:paraId="13892641" w14:textId="77777777" w:rsidR="005C7B2F" w:rsidRPr="006A62FF" w:rsidRDefault="005C7B2F" w:rsidP="005C7B2F">
      <w:r w:rsidRPr="006A62FF">
        <w:t>До</w:t>
      </w:r>
      <w:r w:rsidR="00652F7F" w:rsidRPr="006A62FF">
        <w:t xml:space="preserve"> </w:t>
      </w:r>
      <w:r w:rsidRPr="006A62FF">
        <w:t>этого</w:t>
      </w:r>
      <w:r w:rsidR="00652F7F" w:rsidRPr="006A62FF">
        <w:t xml:space="preserve"> </w:t>
      </w:r>
      <w:r w:rsidRPr="006A62FF">
        <w:t>первый</w:t>
      </w:r>
      <w:r w:rsidR="00652F7F" w:rsidRPr="006A62FF">
        <w:t xml:space="preserve"> </w:t>
      </w:r>
      <w:r w:rsidRPr="006A62FF">
        <w:t>заместитель</w:t>
      </w:r>
      <w:r w:rsidR="00652F7F" w:rsidRPr="006A62FF">
        <w:t xml:space="preserve"> </w:t>
      </w:r>
      <w:r w:rsidRPr="006A62FF">
        <w:t>председателя</w:t>
      </w:r>
      <w:r w:rsidR="00652F7F" w:rsidRPr="006A62FF">
        <w:t xml:space="preserve"> </w:t>
      </w:r>
      <w:r w:rsidRPr="006A62FF">
        <w:t>ГД</w:t>
      </w:r>
      <w:r w:rsidR="00652F7F" w:rsidRPr="006A62FF">
        <w:t xml:space="preserve"> </w:t>
      </w:r>
      <w:r w:rsidRPr="006A62FF">
        <w:t>по</w:t>
      </w:r>
      <w:r w:rsidR="00652F7F" w:rsidRPr="006A62FF">
        <w:t xml:space="preserve"> </w:t>
      </w:r>
      <w:r w:rsidRPr="006A62FF">
        <w:t>защите</w:t>
      </w:r>
      <w:r w:rsidR="00652F7F" w:rsidRPr="006A62FF">
        <w:t xml:space="preserve"> </w:t>
      </w:r>
      <w:r w:rsidRPr="006A62FF">
        <w:t>семьи,</w:t>
      </w:r>
      <w:r w:rsidR="00652F7F" w:rsidRPr="006A62FF">
        <w:t xml:space="preserve"> </w:t>
      </w:r>
      <w:r w:rsidRPr="006A62FF">
        <w:t>вопросам</w:t>
      </w:r>
      <w:r w:rsidR="00652F7F" w:rsidRPr="006A62FF">
        <w:t xml:space="preserve"> </w:t>
      </w:r>
      <w:r w:rsidRPr="006A62FF">
        <w:t>отцовства,</w:t>
      </w:r>
      <w:r w:rsidR="00652F7F" w:rsidRPr="006A62FF">
        <w:t xml:space="preserve"> </w:t>
      </w:r>
      <w:r w:rsidRPr="006A62FF">
        <w:t>материнства</w:t>
      </w:r>
      <w:r w:rsidR="00652F7F" w:rsidRPr="006A62FF">
        <w:t xml:space="preserve"> </w:t>
      </w:r>
      <w:r w:rsidRPr="006A62FF">
        <w:t>и</w:t>
      </w:r>
      <w:r w:rsidR="00652F7F" w:rsidRPr="006A62FF">
        <w:t xml:space="preserve"> </w:t>
      </w:r>
      <w:r w:rsidRPr="006A62FF">
        <w:t>детства</w:t>
      </w:r>
      <w:r w:rsidR="00652F7F" w:rsidRPr="006A62FF">
        <w:t xml:space="preserve"> </w:t>
      </w:r>
      <w:r w:rsidRPr="006A62FF">
        <w:t>Татьяна</w:t>
      </w:r>
      <w:r w:rsidR="00652F7F" w:rsidRPr="006A62FF">
        <w:t xml:space="preserve"> </w:t>
      </w:r>
      <w:r w:rsidRPr="006A62FF">
        <w:t>Буцкая</w:t>
      </w:r>
      <w:r w:rsidR="00652F7F" w:rsidRPr="006A62FF">
        <w:t xml:space="preserve"> </w:t>
      </w:r>
      <w:r w:rsidRPr="006A62FF">
        <w:t>заявила,</w:t>
      </w:r>
      <w:r w:rsidR="00652F7F" w:rsidRPr="006A62FF">
        <w:t xml:space="preserve"> </w:t>
      </w:r>
      <w:r w:rsidRPr="006A62FF">
        <w:t>что</w:t>
      </w:r>
      <w:r w:rsidR="00652F7F" w:rsidRPr="006A62FF">
        <w:t xml:space="preserve"> </w:t>
      </w:r>
      <w:r w:rsidRPr="006A62FF">
        <w:t>в</w:t>
      </w:r>
      <w:r w:rsidR="00652F7F" w:rsidRPr="006A62FF">
        <w:t xml:space="preserve"> </w:t>
      </w:r>
      <w:r w:rsidRPr="006A62FF">
        <w:t>Государственной</w:t>
      </w:r>
      <w:r w:rsidR="00652F7F" w:rsidRPr="006A62FF">
        <w:t xml:space="preserve"> </w:t>
      </w:r>
      <w:r w:rsidRPr="006A62FF">
        <w:t>думе</w:t>
      </w:r>
      <w:r w:rsidR="00652F7F" w:rsidRPr="006A62FF">
        <w:t xml:space="preserve"> </w:t>
      </w:r>
      <w:r w:rsidRPr="006A62FF">
        <w:t>России</w:t>
      </w:r>
      <w:r w:rsidR="00652F7F" w:rsidRPr="006A62FF">
        <w:t xml:space="preserve"> </w:t>
      </w:r>
      <w:r w:rsidRPr="006A62FF">
        <w:t>разрабатывают</w:t>
      </w:r>
      <w:r w:rsidR="00652F7F" w:rsidRPr="006A62FF">
        <w:t xml:space="preserve"> </w:t>
      </w:r>
      <w:r w:rsidRPr="006A62FF">
        <w:t>законопроект</w:t>
      </w:r>
      <w:r w:rsidR="00652F7F" w:rsidRPr="006A62FF">
        <w:t xml:space="preserve"> </w:t>
      </w:r>
      <w:r w:rsidRPr="006A62FF">
        <w:t>о</w:t>
      </w:r>
      <w:r w:rsidR="00652F7F" w:rsidRPr="006A62FF">
        <w:t xml:space="preserve"> </w:t>
      </w:r>
      <w:r w:rsidRPr="006A62FF">
        <w:t>разделе</w:t>
      </w:r>
      <w:r w:rsidR="00652F7F" w:rsidRPr="006A62FF">
        <w:t xml:space="preserve"> </w:t>
      </w:r>
      <w:r w:rsidRPr="006A62FF">
        <w:t>пенсионных</w:t>
      </w:r>
      <w:r w:rsidR="00652F7F" w:rsidRPr="006A62FF">
        <w:t xml:space="preserve"> </w:t>
      </w:r>
      <w:r w:rsidRPr="006A62FF">
        <w:t>баллов</w:t>
      </w:r>
      <w:r w:rsidR="00652F7F" w:rsidRPr="006A62FF">
        <w:t xml:space="preserve"> </w:t>
      </w:r>
      <w:r w:rsidRPr="006A62FF">
        <w:t>при</w:t>
      </w:r>
      <w:r w:rsidR="00652F7F" w:rsidRPr="006A62FF">
        <w:t xml:space="preserve"> </w:t>
      </w:r>
      <w:r w:rsidRPr="006A62FF">
        <w:t>разводе</w:t>
      </w:r>
      <w:r w:rsidR="00652F7F" w:rsidRPr="006A62FF">
        <w:t xml:space="preserve"> </w:t>
      </w:r>
      <w:r w:rsidRPr="006A62FF">
        <w:t>супругов</w:t>
      </w:r>
      <w:r w:rsidR="00652F7F" w:rsidRPr="006A62FF">
        <w:t xml:space="preserve"> </w:t>
      </w:r>
      <w:r w:rsidRPr="006A62FF">
        <w:t>с</w:t>
      </w:r>
      <w:r w:rsidR="00652F7F" w:rsidRPr="006A62FF">
        <w:t xml:space="preserve"> </w:t>
      </w:r>
      <w:r w:rsidRPr="006A62FF">
        <w:t>общими</w:t>
      </w:r>
      <w:r w:rsidR="00652F7F" w:rsidRPr="006A62FF">
        <w:t xml:space="preserve"> </w:t>
      </w:r>
      <w:r w:rsidRPr="006A62FF">
        <w:t>детьми.</w:t>
      </w:r>
    </w:p>
    <w:p w14:paraId="0F8D435D" w14:textId="77777777" w:rsidR="005C7B2F" w:rsidRPr="006A62FF" w:rsidRDefault="005C7B2F" w:rsidP="005C7B2F">
      <w:r w:rsidRPr="006A62FF">
        <w:t>Также</w:t>
      </w:r>
      <w:r w:rsidR="00652F7F" w:rsidRPr="006A62FF">
        <w:t xml:space="preserve"> </w:t>
      </w:r>
      <w:r w:rsidRPr="006A62FF">
        <w:t>сенатор</w:t>
      </w:r>
      <w:r w:rsidR="00652F7F" w:rsidRPr="006A62FF">
        <w:t xml:space="preserve"> </w:t>
      </w:r>
      <w:r w:rsidRPr="006A62FF">
        <w:t>РФ</w:t>
      </w:r>
      <w:r w:rsidR="00652F7F" w:rsidRPr="006A62FF">
        <w:t xml:space="preserve"> </w:t>
      </w:r>
      <w:r w:rsidRPr="006A62FF">
        <w:t>Ольга</w:t>
      </w:r>
      <w:r w:rsidR="00652F7F" w:rsidRPr="006A62FF">
        <w:t xml:space="preserve"> </w:t>
      </w:r>
      <w:r w:rsidRPr="006A62FF">
        <w:t>Епифанова</w:t>
      </w:r>
      <w:r w:rsidR="00652F7F" w:rsidRPr="006A62FF">
        <w:t xml:space="preserve"> </w:t>
      </w:r>
      <w:r w:rsidRPr="006A62FF">
        <w:t>заявила</w:t>
      </w:r>
      <w:r w:rsidR="00652F7F" w:rsidRPr="006A62FF">
        <w:t xml:space="preserve"> «</w:t>
      </w:r>
      <w:r w:rsidRPr="006A62FF">
        <w:t>Газете.Ru</w:t>
      </w:r>
      <w:r w:rsidR="00652F7F" w:rsidRPr="006A62FF">
        <w:t>»</w:t>
      </w:r>
      <w:r w:rsidRPr="006A62FF">
        <w:t>,</w:t>
      </w:r>
      <w:r w:rsidR="00652F7F" w:rsidRPr="006A62FF">
        <w:t xml:space="preserve"> </w:t>
      </w:r>
      <w:r w:rsidRPr="006A62FF">
        <w:t>что,</w:t>
      </w:r>
      <w:r w:rsidR="00652F7F" w:rsidRPr="006A62FF">
        <w:t xml:space="preserve"> </w:t>
      </w:r>
      <w:r w:rsidRPr="006A62FF">
        <w:t>если</w:t>
      </w:r>
      <w:r w:rsidR="00652F7F" w:rsidRPr="006A62FF">
        <w:t xml:space="preserve"> </w:t>
      </w:r>
      <w:r w:rsidRPr="006A62FF">
        <w:t>россиянам</w:t>
      </w:r>
      <w:r w:rsidR="00652F7F" w:rsidRPr="006A62FF">
        <w:t xml:space="preserve"> </w:t>
      </w:r>
      <w:r w:rsidRPr="006A62FF">
        <w:t>не</w:t>
      </w:r>
      <w:r w:rsidR="00652F7F" w:rsidRPr="006A62FF">
        <w:t xml:space="preserve"> </w:t>
      </w:r>
      <w:r w:rsidRPr="006A62FF">
        <w:t>хватает</w:t>
      </w:r>
      <w:r w:rsidR="00652F7F" w:rsidRPr="006A62FF">
        <w:t xml:space="preserve"> </w:t>
      </w:r>
      <w:r w:rsidRPr="006A62FF">
        <w:t>страхового</w:t>
      </w:r>
      <w:r w:rsidR="00652F7F" w:rsidRPr="006A62FF">
        <w:t xml:space="preserve"> </w:t>
      </w:r>
      <w:r w:rsidRPr="006A62FF">
        <w:t>стажа</w:t>
      </w:r>
      <w:r w:rsidR="00652F7F" w:rsidRPr="006A62FF">
        <w:t xml:space="preserve"> </w:t>
      </w:r>
      <w:r w:rsidRPr="006A62FF">
        <w:t>или</w:t>
      </w:r>
      <w:r w:rsidR="00652F7F" w:rsidRPr="006A62FF">
        <w:t xml:space="preserve"> </w:t>
      </w:r>
      <w:r w:rsidRPr="006A62FF">
        <w:t>пенсионных</w:t>
      </w:r>
      <w:r w:rsidR="00652F7F" w:rsidRPr="006A62FF">
        <w:t xml:space="preserve"> </w:t>
      </w:r>
      <w:r w:rsidRPr="006A62FF">
        <w:t>баллов</w:t>
      </w:r>
      <w:r w:rsidR="00652F7F" w:rsidRPr="006A62FF">
        <w:t xml:space="preserve"> </w:t>
      </w:r>
      <w:r w:rsidRPr="006A62FF">
        <w:t>для</w:t>
      </w:r>
      <w:r w:rsidR="00652F7F" w:rsidRPr="006A62FF">
        <w:t xml:space="preserve"> </w:t>
      </w:r>
      <w:r w:rsidRPr="006A62FF">
        <w:t>получения</w:t>
      </w:r>
      <w:r w:rsidR="00652F7F" w:rsidRPr="006A62FF">
        <w:t xml:space="preserve"> </w:t>
      </w:r>
      <w:r w:rsidRPr="006A62FF">
        <w:t>пенсии</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их</w:t>
      </w:r>
      <w:r w:rsidR="00652F7F" w:rsidRPr="006A62FF">
        <w:t xml:space="preserve"> </w:t>
      </w:r>
      <w:r w:rsidRPr="006A62FF">
        <w:t>можно</w:t>
      </w:r>
      <w:r w:rsidR="00652F7F" w:rsidRPr="006A62FF">
        <w:t xml:space="preserve"> </w:t>
      </w:r>
      <w:r w:rsidRPr="006A62FF">
        <w:t>докупить.</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r w:rsidR="00652F7F" w:rsidRPr="006A62FF">
        <w:t xml:space="preserve"> </w:t>
      </w:r>
      <w:r w:rsidRPr="006A62FF">
        <w:t>один</w:t>
      </w:r>
      <w:r w:rsidR="00652F7F" w:rsidRPr="006A62FF">
        <w:t xml:space="preserve"> </w:t>
      </w:r>
      <w:r w:rsidRPr="006A62FF">
        <w:t>балл</w:t>
      </w:r>
      <w:r w:rsidR="00652F7F" w:rsidRPr="006A62FF">
        <w:t xml:space="preserve"> </w:t>
      </w:r>
      <w:r w:rsidRPr="006A62FF">
        <w:t>обойдется</w:t>
      </w:r>
      <w:r w:rsidR="00652F7F" w:rsidRPr="006A62FF">
        <w:t xml:space="preserve"> </w:t>
      </w:r>
      <w:r w:rsidRPr="006A62FF">
        <w:t>примерно</w:t>
      </w:r>
      <w:r w:rsidR="00652F7F" w:rsidRPr="006A62FF">
        <w:t xml:space="preserve"> </w:t>
      </w:r>
      <w:r w:rsidRPr="006A62FF">
        <w:t>в</w:t>
      </w:r>
      <w:r w:rsidR="00652F7F" w:rsidRPr="006A62FF">
        <w:t xml:space="preserve"> </w:t>
      </w:r>
      <w:r w:rsidRPr="006A62FF">
        <w:t>60,5</w:t>
      </w:r>
      <w:r w:rsidR="00652F7F" w:rsidRPr="006A62FF">
        <w:t xml:space="preserve"> </w:t>
      </w:r>
      <w:r w:rsidRPr="006A62FF">
        <w:t>тыс.</w:t>
      </w:r>
      <w:r w:rsidR="00652F7F" w:rsidRPr="006A62FF">
        <w:t xml:space="preserve"> </w:t>
      </w:r>
      <w:r w:rsidRPr="006A62FF">
        <w:t>рублей.</w:t>
      </w:r>
    </w:p>
    <w:p w14:paraId="395DFFA8" w14:textId="77777777" w:rsidR="005C7B2F" w:rsidRPr="006A62FF" w:rsidRDefault="005C7B2F" w:rsidP="005C7B2F">
      <w:r w:rsidRPr="006A62FF">
        <w:t>С</w:t>
      </w:r>
      <w:r w:rsidR="00652F7F" w:rsidRPr="006A62FF">
        <w:t xml:space="preserve"> </w:t>
      </w:r>
      <w:r w:rsidRPr="006A62FF">
        <w:t>1</w:t>
      </w:r>
      <w:r w:rsidR="00652F7F" w:rsidRPr="006A62FF">
        <w:t xml:space="preserve"> </w:t>
      </w:r>
      <w:r w:rsidRPr="006A62FF">
        <w:t>января</w:t>
      </w:r>
      <w:r w:rsidR="00652F7F" w:rsidRPr="006A62FF">
        <w:t xml:space="preserve"> </w:t>
      </w:r>
      <w:r w:rsidRPr="006A62FF">
        <w:t>2025</w:t>
      </w:r>
      <w:r w:rsidR="00652F7F" w:rsidRPr="006A62FF">
        <w:t xml:space="preserve"> </w:t>
      </w:r>
      <w:r w:rsidRPr="006A62FF">
        <w:t>года</w:t>
      </w:r>
      <w:r w:rsidR="00652F7F" w:rsidRPr="006A62FF">
        <w:t xml:space="preserve"> </w:t>
      </w:r>
      <w:r w:rsidRPr="006A62FF">
        <w:t>в</w:t>
      </w:r>
      <w:r w:rsidR="00652F7F" w:rsidRPr="006A62FF">
        <w:t xml:space="preserve"> </w:t>
      </w:r>
      <w:r w:rsidRPr="006A62FF">
        <w:t>России</w:t>
      </w:r>
      <w:r w:rsidR="00652F7F" w:rsidRPr="006A62FF">
        <w:t xml:space="preserve"> </w:t>
      </w:r>
      <w:r w:rsidRPr="006A62FF">
        <w:t>стоимость</w:t>
      </w:r>
      <w:r w:rsidR="00652F7F" w:rsidRPr="006A62FF">
        <w:t xml:space="preserve"> </w:t>
      </w:r>
      <w:r w:rsidRPr="006A62FF">
        <w:t>одного</w:t>
      </w:r>
      <w:r w:rsidR="00652F7F" w:rsidRPr="006A62FF">
        <w:t xml:space="preserve"> </w:t>
      </w:r>
      <w:r w:rsidRPr="006A62FF">
        <w:t>пенсионного</w:t>
      </w:r>
      <w:r w:rsidR="00652F7F" w:rsidRPr="006A62FF">
        <w:t xml:space="preserve"> </w:t>
      </w:r>
      <w:r w:rsidRPr="006A62FF">
        <w:t>балла</w:t>
      </w:r>
      <w:r w:rsidR="00652F7F" w:rsidRPr="006A62FF">
        <w:t xml:space="preserve"> </w:t>
      </w:r>
      <w:r w:rsidRPr="006A62FF">
        <w:t>составляет</w:t>
      </w:r>
      <w:r w:rsidR="00652F7F" w:rsidRPr="006A62FF">
        <w:t xml:space="preserve"> </w:t>
      </w:r>
      <w:r w:rsidRPr="006A62FF">
        <w:t>142,76</w:t>
      </w:r>
      <w:r w:rsidR="00652F7F" w:rsidRPr="006A62FF">
        <w:t xml:space="preserve"> </w:t>
      </w:r>
      <w:r w:rsidRPr="006A62FF">
        <w:t>рубля,</w:t>
      </w:r>
      <w:r w:rsidR="00652F7F" w:rsidRPr="006A62FF">
        <w:t xml:space="preserve"> </w:t>
      </w:r>
      <w:r w:rsidRPr="006A62FF">
        <w:t>а</w:t>
      </w:r>
      <w:r w:rsidR="00652F7F" w:rsidRPr="006A62FF">
        <w:t xml:space="preserve"> </w:t>
      </w:r>
      <w:r w:rsidRPr="006A62FF">
        <w:t>фиксированная</w:t>
      </w:r>
      <w:r w:rsidR="00652F7F" w:rsidRPr="006A62FF">
        <w:t xml:space="preserve"> </w:t>
      </w:r>
      <w:r w:rsidRPr="006A62FF">
        <w:t>выплата</w:t>
      </w:r>
      <w:r w:rsidR="00652F7F" w:rsidRPr="006A62FF">
        <w:t xml:space="preserve"> </w:t>
      </w:r>
      <w:r w:rsidRPr="006A62FF">
        <w:t>к</w:t>
      </w:r>
      <w:r w:rsidR="00652F7F" w:rsidRPr="006A62FF">
        <w:t xml:space="preserve"> </w:t>
      </w:r>
      <w:r w:rsidRPr="006A62FF">
        <w:t>страховой</w:t>
      </w:r>
      <w:r w:rsidR="00652F7F" w:rsidRPr="006A62FF">
        <w:t xml:space="preserve"> </w:t>
      </w:r>
      <w:r w:rsidRPr="006A62FF">
        <w:t>пенсии</w:t>
      </w:r>
      <w:r w:rsidR="00652F7F" w:rsidRPr="006A62FF">
        <w:t xml:space="preserve"> </w:t>
      </w:r>
      <w:r w:rsidRPr="006A62FF">
        <w:t>по</w:t>
      </w:r>
      <w:r w:rsidR="00652F7F" w:rsidRPr="006A62FF">
        <w:t xml:space="preserve"> </w:t>
      </w:r>
      <w:r w:rsidRPr="006A62FF">
        <w:t>старости</w:t>
      </w:r>
      <w:r w:rsidR="00652F7F" w:rsidRPr="006A62FF">
        <w:t xml:space="preserve"> - </w:t>
      </w:r>
      <w:r w:rsidRPr="006A62FF">
        <w:t>8728,73</w:t>
      </w:r>
      <w:r w:rsidR="00652F7F" w:rsidRPr="006A62FF">
        <w:t xml:space="preserve"> </w:t>
      </w:r>
      <w:r w:rsidRPr="006A62FF">
        <w:t>рубля.</w:t>
      </w:r>
      <w:r w:rsidR="00652F7F" w:rsidRPr="006A62FF">
        <w:t xml:space="preserve"> </w:t>
      </w:r>
      <w:r w:rsidRPr="006A62FF">
        <w:t>Если</w:t>
      </w:r>
      <w:r w:rsidR="00652F7F" w:rsidRPr="006A62FF">
        <w:t xml:space="preserve"> </w:t>
      </w:r>
      <w:r w:rsidRPr="006A62FF">
        <w:t>человек</w:t>
      </w:r>
      <w:r w:rsidR="00652F7F" w:rsidRPr="006A62FF">
        <w:t xml:space="preserve"> </w:t>
      </w:r>
      <w:r w:rsidRPr="006A62FF">
        <w:t>накопил</w:t>
      </w:r>
      <w:r w:rsidR="00652F7F" w:rsidRPr="006A62FF">
        <w:t xml:space="preserve"> </w:t>
      </w:r>
      <w:r w:rsidRPr="006A62FF">
        <w:t>около</w:t>
      </w:r>
      <w:r w:rsidR="00652F7F" w:rsidRPr="006A62FF">
        <w:t xml:space="preserve"> </w:t>
      </w:r>
      <w:r w:rsidRPr="006A62FF">
        <w:t>100</w:t>
      </w:r>
      <w:r w:rsidR="00652F7F" w:rsidRPr="006A62FF">
        <w:t xml:space="preserve"> </w:t>
      </w:r>
      <w:r w:rsidRPr="006A62FF">
        <w:t>баллов,</w:t>
      </w:r>
      <w:r w:rsidR="00652F7F" w:rsidRPr="006A62FF">
        <w:t xml:space="preserve"> </w:t>
      </w:r>
      <w:r w:rsidRPr="006A62FF">
        <w:t>его</w:t>
      </w:r>
      <w:r w:rsidR="00652F7F" w:rsidRPr="006A62FF">
        <w:t xml:space="preserve"> </w:t>
      </w:r>
      <w:r w:rsidRPr="006A62FF">
        <w:t>пенсия</w:t>
      </w:r>
      <w:r w:rsidR="00652F7F" w:rsidRPr="006A62FF">
        <w:t xml:space="preserve"> </w:t>
      </w:r>
      <w:r w:rsidRPr="006A62FF">
        <w:t>будет</w:t>
      </w:r>
      <w:r w:rsidR="00652F7F" w:rsidRPr="006A62FF">
        <w:t xml:space="preserve"> </w:t>
      </w:r>
      <w:r w:rsidRPr="006A62FF">
        <w:t>в</w:t>
      </w:r>
      <w:r w:rsidR="00652F7F" w:rsidRPr="006A62FF">
        <w:t xml:space="preserve"> </w:t>
      </w:r>
      <w:r w:rsidRPr="006A62FF">
        <w:t>районе</w:t>
      </w:r>
      <w:r w:rsidR="00652F7F" w:rsidRPr="006A62FF">
        <w:t xml:space="preserve"> </w:t>
      </w:r>
      <w:r w:rsidRPr="006A62FF">
        <w:t>23</w:t>
      </w:r>
      <w:r w:rsidR="00652F7F" w:rsidRPr="006A62FF">
        <w:t xml:space="preserve"> </w:t>
      </w:r>
      <w:r w:rsidRPr="006A62FF">
        <w:t>тыс.</w:t>
      </w:r>
      <w:r w:rsidR="00652F7F" w:rsidRPr="006A62FF">
        <w:t xml:space="preserve"> </w:t>
      </w:r>
      <w:r w:rsidRPr="006A62FF">
        <w:t>рублей.</w:t>
      </w:r>
    </w:p>
    <w:p w14:paraId="6625A4B3" w14:textId="77777777" w:rsidR="005C7B2F" w:rsidRPr="006A62FF" w:rsidRDefault="005C7B2F" w:rsidP="005C7B2F">
      <w:r w:rsidRPr="006A62FF">
        <w:t>Ранее</w:t>
      </w:r>
      <w:r w:rsidR="00652F7F" w:rsidRPr="006A62FF">
        <w:t xml:space="preserve"> </w:t>
      </w:r>
      <w:r w:rsidRPr="006A62FF">
        <w:t>в</w:t>
      </w:r>
      <w:r w:rsidR="00652F7F" w:rsidRPr="006A62FF">
        <w:t xml:space="preserve"> </w:t>
      </w:r>
      <w:r w:rsidRPr="006A62FF">
        <w:t>Госдуме</w:t>
      </w:r>
      <w:r w:rsidR="00652F7F" w:rsidRPr="006A62FF">
        <w:t xml:space="preserve"> </w:t>
      </w:r>
      <w:r w:rsidRPr="006A62FF">
        <w:t>рассказали</w:t>
      </w:r>
      <w:r w:rsidR="00652F7F" w:rsidRPr="006A62FF">
        <w:t xml:space="preserve"> </w:t>
      </w:r>
      <w:r w:rsidRPr="006A62FF">
        <w:t>о</w:t>
      </w:r>
      <w:r w:rsidR="00652F7F" w:rsidRPr="006A62FF">
        <w:t xml:space="preserve"> </w:t>
      </w:r>
      <w:r w:rsidRPr="006A62FF">
        <w:t>новых</w:t>
      </w:r>
      <w:r w:rsidR="00652F7F" w:rsidRPr="006A62FF">
        <w:t xml:space="preserve"> </w:t>
      </w:r>
      <w:r w:rsidRPr="006A62FF">
        <w:t>расчетах</w:t>
      </w:r>
      <w:r w:rsidR="00652F7F" w:rsidRPr="006A62FF">
        <w:t xml:space="preserve"> </w:t>
      </w:r>
      <w:r w:rsidRPr="006A62FF">
        <w:t>пенсионных</w:t>
      </w:r>
      <w:r w:rsidR="00652F7F" w:rsidRPr="006A62FF">
        <w:t xml:space="preserve"> </w:t>
      </w:r>
      <w:r w:rsidRPr="006A62FF">
        <w:t>баллов</w:t>
      </w:r>
      <w:r w:rsidR="00652F7F" w:rsidRPr="006A62FF">
        <w:t xml:space="preserve"> </w:t>
      </w:r>
      <w:r w:rsidRPr="006A62FF">
        <w:t>для</w:t>
      </w:r>
      <w:r w:rsidR="00652F7F" w:rsidRPr="006A62FF">
        <w:t xml:space="preserve"> </w:t>
      </w:r>
      <w:r w:rsidRPr="006A62FF">
        <w:t>россиян</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r w:rsidR="00652F7F" w:rsidRPr="006A62FF">
        <w:t xml:space="preserve"> </w:t>
      </w:r>
    </w:p>
    <w:p w14:paraId="4D2C4A9B" w14:textId="77777777" w:rsidR="005C7B2F" w:rsidRPr="006A62FF" w:rsidRDefault="005C7B2F" w:rsidP="005C7B2F">
      <w:hyperlink r:id="rId21" w:history="1">
        <w:r w:rsidRPr="006A62FF">
          <w:rPr>
            <w:rStyle w:val="a3"/>
          </w:rPr>
          <w:t>https://www.gazeta.ru/business/news/2025/01/13/24815618.shtml</w:t>
        </w:r>
      </w:hyperlink>
      <w:r w:rsidR="00652F7F" w:rsidRPr="006A62FF">
        <w:t xml:space="preserve"> </w:t>
      </w:r>
    </w:p>
    <w:p w14:paraId="37370582" w14:textId="77777777" w:rsidR="0093104F" w:rsidRPr="006A62FF" w:rsidRDefault="0093104F" w:rsidP="0093104F">
      <w:pPr>
        <w:pStyle w:val="2"/>
      </w:pPr>
      <w:bookmarkStart w:id="73" w:name="_Toc187732643"/>
      <w:r w:rsidRPr="006A62FF">
        <w:t>Лента.ru,</w:t>
      </w:r>
      <w:r w:rsidR="00652F7F" w:rsidRPr="006A62FF">
        <w:t xml:space="preserve"> </w:t>
      </w:r>
      <w:r w:rsidRPr="006A62FF">
        <w:t>13.01.2025,</w:t>
      </w:r>
      <w:r w:rsidR="00652F7F" w:rsidRPr="006A62FF">
        <w:t xml:space="preserve"> </w:t>
      </w:r>
      <w:r w:rsidRPr="006A62FF">
        <w:t>Социальная</w:t>
      </w:r>
      <w:r w:rsidR="00652F7F" w:rsidRPr="006A62FF">
        <w:t xml:space="preserve"> </w:t>
      </w:r>
      <w:r w:rsidRPr="006A62FF">
        <w:t>пенсия</w:t>
      </w:r>
      <w:r w:rsidR="00652F7F" w:rsidRPr="006A62FF">
        <w:t xml:space="preserve"> </w:t>
      </w:r>
      <w:r w:rsidRPr="006A62FF">
        <w:t>в</w:t>
      </w:r>
      <w:r w:rsidR="00652F7F" w:rsidRPr="006A62FF">
        <w:t xml:space="preserve"> </w:t>
      </w:r>
      <w:r w:rsidRPr="006A62FF">
        <w:t>России</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r w:rsidR="00652F7F" w:rsidRPr="006A62FF">
        <w:t xml:space="preserve"> </w:t>
      </w:r>
      <w:r w:rsidRPr="006A62FF">
        <w:t>кто</w:t>
      </w:r>
      <w:r w:rsidR="00652F7F" w:rsidRPr="006A62FF">
        <w:t xml:space="preserve"> </w:t>
      </w:r>
      <w:r w:rsidRPr="006A62FF">
        <w:t>имеет</w:t>
      </w:r>
      <w:r w:rsidR="00652F7F" w:rsidRPr="006A62FF">
        <w:t xml:space="preserve"> </w:t>
      </w:r>
      <w:r w:rsidRPr="006A62FF">
        <w:t>право</w:t>
      </w:r>
      <w:r w:rsidR="00652F7F" w:rsidRPr="006A62FF">
        <w:t xml:space="preserve"> </w:t>
      </w:r>
      <w:r w:rsidRPr="006A62FF">
        <w:t>на</w:t>
      </w:r>
      <w:r w:rsidR="00652F7F" w:rsidRPr="006A62FF">
        <w:t xml:space="preserve"> </w:t>
      </w:r>
      <w:r w:rsidRPr="006A62FF">
        <w:t>выплату</w:t>
      </w:r>
      <w:r w:rsidR="00652F7F" w:rsidRPr="006A62FF">
        <w:t xml:space="preserve"> </w:t>
      </w:r>
      <w:r w:rsidRPr="006A62FF">
        <w:t>и</w:t>
      </w:r>
      <w:r w:rsidR="00652F7F" w:rsidRPr="006A62FF">
        <w:t xml:space="preserve"> </w:t>
      </w:r>
      <w:r w:rsidRPr="006A62FF">
        <w:t>каков</w:t>
      </w:r>
      <w:r w:rsidR="00652F7F" w:rsidRPr="006A62FF">
        <w:t xml:space="preserve"> </w:t>
      </w:r>
      <w:r w:rsidRPr="006A62FF">
        <w:t>ее</w:t>
      </w:r>
      <w:r w:rsidR="00652F7F" w:rsidRPr="006A62FF">
        <w:t xml:space="preserve"> </w:t>
      </w:r>
      <w:r w:rsidRPr="006A62FF">
        <w:t>размер</w:t>
      </w:r>
      <w:r w:rsidR="00652F7F" w:rsidRPr="006A62FF">
        <w:t xml:space="preserve"> </w:t>
      </w:r>
      <w:r w:rsidRPr="006A62FF">
        <w:t>после</w:t>
      </w:r>
      <w:r w:rsidR="00652F7F" w:rsidRPr="006A62FF">
        <w:t xml:space="preserve"> </w:t>
      </w:r>
      <w:r w:rsidRPr="006A62FF">
        <w:t>индексации</w:t>
      </w:r>
      <w:r w:rsidR="00652F7F" w:rsidRPr="006A62FF">
        <w:t xml:space="preserve"> </w:t>
      </w:r>
      <w:r w:rsidRPr="006A62FF">
        <w:t>в</w:t>
      </w:r>
      <w:r w:rsidR="00652F7F" w:rsidRPr="006A62FF">
        <w:t xml:space="preserve"> </w:t>
      </w:r>
      <w:r w:rsidRPr="006A62FF">
        <w:t>апреле</w:t>
      </w:r>
      <w:bookmarkEnd w:id="73"/>
    </w:p>
    <w:p w14:paraId="54DB26F7" w14:textId="77777777" w:rsidR="0093104F" w:rsidRPr="006A62FF" w:rsidRDefault="0093104F" w:rsidP="009B164A">
      <w:pPr>
        <w:pStyle w:val="3"/>
      </w:pPr>
      <w:bookmarkStart w:id="74" w:name="_Toc187732644"/>
      <w:r w:rsidRPr="006A62FF">
        <w:t>С</w:t>
      </w:r>
      <w:r w:rsidR="00652F7F" w:rsidRPr="006A62FF">
        <w:t xml:space="preserve"> </w:t>
      </w:r>
      <w:r w:rsidRPr="006A62FF">
        <w:t>1</w:t>
      </w:r>
      <w:r w:rsidR="00652F7F" w:rsidRPr="006A62FF">
        <w:t xml:space="preserve"> </w:t>
      </w:r>
      <w:r w:rsidRPr="006A62FF">
        <w:t>апреля</w:t>
      </w:r>
      <w:r w:rsidR="00652F7F" w:rsidRPr="006A62FF">
        <w:t xml:space="preserve"> </w:t>
      </w:r>
      <w:r w:rsidRPr="006A62FF">
        <w:t>2025</w:t>
      </w:r>
      <w:r w:rsidR="00652F7F" w:rsidRPr="006A62FF">
        <w:t xml:space="preserve"> </w:t>
      </w:r>
      <w:r w:rsidRPr="006A62FF">
        <w:t>года</w:t>
      </w:r>
      <w:r w:rsidR="00652F7F" w:rsidRPr="006A62FF">
        <w:t xml:space="preserve"> </w:t>
      </w:r>
      <w:r w:rsidRPr="006A62FF">
        <w:t>произойдет</w:t>
      </w:r>
      <w:r w:rsidR="00652F7F" w:rsidRPr="006A62FF">
        <w:t xml:space="preserve"> </w:t>
      </w:r>
      <w:r w:rsidRPr="006A62FF">
        <w:t>повышение</w:t>
      </w:r>
      <w:r w:rsidR="00652F7F" w:rsidRPr="006A62FF">
        <w:t xml:space="preserve"> </w:t>
      </w:r>
      <w:r w:rsidRPr="006A62FF">
        <w:t>размера</w:t>
      </w:r>
      <w:r w:rsidR="00652F7F" w:rsidRPr="006A62FF">
        <w:t xml:space="preserve"> </w:t>
      </w:r>
      <w:r w:rsidRPr="006A62FF">
        <w:t>социальных</w:t>
      </w:r>
      <w:r w:rsidR="00652F7F" w:rsidRPr="006A62FF">
        <w:t xml:space="preserve"> </w:t>
      </w:r>
      <w:r w:rsidRPr="006A62FF">
        <w:t>пенсий</w:t>
      </w:r>
      <w:r w:rsidR="00652F7F" w:rsidRPr="006A62FF">
        <w:t xml:space="preserve"> </w:t>
      </w:r>
      <w:r w:rsidRPr="006A62FF">
        <w:t>-</w:t>
      </w:r>
      <w:r w:rsidR="00652F7F" w:rsidRPr="006A62FF">
        <w:t xml:space="preserve"> </w:t>
      </w:r>
      <w:r w:rsidRPr="006A62FF">
        <w:t>выплат,</w:t>
      </w:r>
      <w:r w:rsidR="00652F7F" w:rsidRPr="006A62FF">
        <w:t xml:space="preserve"> </w:t>
      </w:r>
      <w:r w:rsidRPr="006A62FF">
        <w:t>которые</w:t>
      </w:r>
      <w:r w:rsidR="00652F7F" w:rsidRPr="006A62FF">
        <w:t xml:space="preserve"> </w:t>
      </w:r>
      <w:r w:rsidRPr="006A62FF">
        <w:t>предназначены</w:t>
      </w:r>
      <w:r w:rsidR="00652F7F" w:rsidRPr="006A62FF">
        <w:t xml:space="preserve"> </w:t>
      </w:r>
      <w:r w:rsidRPr="006A62FF">
        <w:t>нетрудоспособным</w:t>
      </w:r>
      <w:r w:rsidR="00652F7F" w:rsidRPr="006A62FF">
        <w:t xml:space="preserve"> </w:t>
      </w:r>
      <w:r w:rsidRPr="006A62FF">
        <w:t>гражданам</w:t>
      </w:r>
      <w:r w:rsidR="00652F7F" w:rsidRPr="006A62FF">
        <w:t xml:space="preserve"> </w:t>
      </w:r>
      <w:r w:rsidRPr="006A62FF">
        <w:t>РФ.</w:t>
      </w:r>
      <w:r w:rsidR="00652F7F" w:rsidRPr="006A62FF">
        <w:t xml:space="preserve"> «</w:t>
      </w:r>
      <w:r w:rsidRPr="006A62FF">
        <w:t>Лента.ру</w:t>
      </w:r>
      <w:r w:rsidR="00652F7F" w:rsidRPr="006A62FF">
        <w:t xml:space="preserve">» </w:t>
      </w:r>
      <w:r w:rsidRPr="006A62FF">
        <w:t>рассказывает,</w:t>
      </w:r>
      <w:r w:rsidR="00652F7F" w:rsidRPr="006A62FF">
        <w:t xml:space="preserve"> </w:t>
      </w:r>
      <w:r w:rsidRPr="006A62FF">
        <w:t>какой</w:t>
      </w:r>
      <w:r w:rsidR="00652F7F" w:rsidRPr="006A62FF">
        <w:t xml:space="preserve"> </w:t>
      </w:r>
      <w:r w:rsidRPr="006A62FF">
        <w:t>теперь</w:t>
      </w:r>
      <w:r w:rsidR="00652F7F" w:rsidRPr="006A62FF">
        <w:t xml:space="preserve"> </w:t>
      </w:r>
      <w:r w:rsidRPr="006A62FF">
        <w:t>будет</w:t>
      </w:r>
      <w:r w:rsidR="00652F7F" w:rsidRPr="006A62FF">
        <w:t xml:space="preserve"> </w:t>
      </w:r>
      <w:r w:rsidRPr="006A62FF">
        <w:t>их</w:t>
      </w:r>
      <w:r w:rsidR="00652F7F" w:rsidRPr="006A62FF">
        <w:t xml:space="preserve"> </w:t>
      </w:r>
      <w:r w:rsidRPr="006A62FF">
        <w:t>сумма,</w:t>
      </w:r>
      <w:r w:rsidR="00652F7F" w:rsidRPr="006A62FF">
        <w:t xml:space="preserve"> </w:t>
      </w:r>
      <w:r w:rsidRPr="006A62FF">
        <w:t>кто</w:t>
      </w:r>
      <w:r w:rsidR="00652F7F" w:rsidRPr="006A62FF">
        <w:t xml:space="preserve"> </w:t>
      </w:r>
      <w:r w:rsidRPr="006A62FF">
        <w:t>именно</w:t>
      </w:r>
      <w:r w:rsidR="00652F7F" w:rsidRPr="006A62FF">
        <w:t xml:space="preserve"> </w:t>
      </w:r>
      <w:r w:rsidRPr="006A62FF">
        <w:t>может</w:t>
      </w:r>
      <w:r w:rsidR="00652F7F" w:rsidRPr="006A62FF">
        <w:t xml:space="preserve"> </w:t>
      </w:r>
      <w:r w:rsidRPr="006A62FF">
        <w:t>на</w:t>
      </w:r>
      <w:r w:rsidR="00652F7F" w:rsidRPr="006A62FF">
        <w:t xml:space="preserve"> </w:t>
      </w:r>
      <w:r w:rsidRPr="006A62FF">
        <w:t>них</w:t>
      </w:r>
      <w:r w:rsidR="00652F7F" w:rsidRPr="006A62FF">
        <w:t xml:space="preserve"> </w:t>
      </w:r>
      <w:r w:rsidRPr="006A62FF">
        <w:t>претендовать,</w:t>
      </w:r>
      <w:r w:rsidR="00652F7F" w:rsidRPr="006A62FF">
        <w:t xml:space="preserve"> </w:t>
      </w:r>
      <w:r w:rsidRPr="006A62FF">
        <w:t>а</w:t>
      </w:r>
      <w:r w:rsidR="00652F7F" w:rsidRPr="006A62FF">
        <w:t xml:space="preserve"> </w:t>
      </w:r>
      <w:r w:rsidRPr="006A62FF">
        <w:t>также</w:t>
      </w:r>
      <w:r w:rsidR="00652F7F" w:rsidRPr="006A62FF">
        <w:t xml:space="preserve"> </w:t>
      </w:r>
      <w:r w:rsidRPr="006A62FF">
        <w:t>какие</w:t>
      </w:r>
      <w:r w:rsidR="00652F7F" w:rsidRPr="006A62FF">
        <w:t xml:space="preserve"> </w:t>
      </w:r>
      <w:r w:rsidRPr="006A62FF">
        <w:t>документы</w:t>
      </w:r>
      <w:r w:rsidR="00652F7F" w:rsidRPr="006A62FF">
        <w:t xml:space="preserve"> </w:t>
      </w:r>
      <w:r w:rsidRPr="006A62FF">
        <w:t>необходимо</w:t>
      </w:r>
      <w:r w:rsidR="00652F7F" w:rsidRPr="006A62FF">
        <w:t xml:space="preserve"> </w:t>
      </w:r>
      <w:r w:rsidRPr="006A62FF">
        <w:t>собрать</w:t>
      </w:r>
      <w:r w:rsidR="00652F7F" w:rsidRPr="006A62FF">
        <w:t xml:space="preserve"> </w:t>
      </w:r>
      <w:r w:rsidRPr="006A62FF">
        <w:t>для</w:t>
      </w:r>
      <w:r w:rsidR="00652F7F" w:rsidRPr="006A62FF">
        <w:t xml:space="preserve"> </w:t>
      </w:r>
      <w:r w:rsidRPr="006A62FF">
        <w:t>их</w:t>
      </w:r>
      <w:r w:rsidR="00652F7F" w:rsidRPr="006A62FF">
        <w:t xml:space="preserve"> </w:t>
      </w:r>
      <w:r w:rsidRPr="006A62FF">
        <w:t>получения.</w:t>
      </w:r>
      <w:bookmarkEnd w:id="74"/>
    </w:p>
    <w:p w14:paraId="7672AA4B" w14:textId="77777777" w:rsidR="0093104F" w:rsidRPr="006A62FF" w:rsidRDefault="0093104F" w:rsidP="0093104F">
      <w:r w:rsidRPr="006A62FF">
        <w:t>С</w:t>
      </w:r>
      <w:r w:rsidR="00652F7F" w:rsidRPr="006A62FF">
        <w:t xml:space="preserve"> </w:t>
      </w:r>
      <w:r w:rsidRPr="006A62FF">
        <w:t>1</w:t>
      </w:r>
      <w:r w:rsidR="00652F7F" w:rsidRPr="006A62FF">
        <w:t xml:space="preserve"> </w:t>
      </w:r>
      <w:r w:rsidRPr="006A62FF">
        <w:t>апреля</w:t>
      </w:r>
      <w:r w:rsidR="00652F7F" w:rsidRPr="006A62FF">
        <w:t xml:space="preserve"> </w:t>
      </w:r>
      <w:r w:rsidRPr="006A62FF">
        <w:t>2025</w:t>
      </w:r>
      <w:r w:rsidR="00652F7F" w:rsidRPr="006A62FF">
        <w:t xml:space="preserve"> </w:t>
      </w:r>
      <w:r w:rsidRPr="006A62FF">
        <w:t>года</w:t>
      </w:r>
      <w:r w:rsidR="00652F7F" w:rsidRPr="006A62FF">
        <w:t xml:space="preserve"> </w:t>
      </w:r>
      <w:r w:rsidRPr="006A62FF">
        <w:t>благодаря</w:t>
      </w:r>
      <w:r w:rsidR="00652F7F" w:rsidRPr="006A62FF">
        <w:t xml:space="preserve"> </w:t>
      </w:r>
      <w:r w:rsidRPr="006A62FF">
        <w:t>ежегодной</w:t>
      </w:r>
      <w:r w:rsidR="00652F7F" w:rsidRPr="006A62FF">
        <w:t xml:space="preserve"> </w:t>
      </w:r>
      <w:r w:rsidRPr="006A62FF">
        <w:t>индексации</w:t>
      </w:r>
      <w:r w:rsidR="00652F7F" w:rsidRPr="006A62FF">
        <w:t xml:space="preserve"> </w:t>
      </w:r>
      <w:r w:rsidRPr="006A62FF">
        <w:t>произойдет</w:t>
      </w:r>
      <w:r w:rsidR="00652F7F" w:rsidRPr="006A62FF">
        <w:t xml:space="preserve"> </w:t>
      </w:r>
      <w:r w:rsidRPr="006A62FF">
        <w:t>повышение</w:t>
      </w:r>
      <w:r w:rsidR="00652F7F" w:rsidRPr="006A62FF">
        <w:t xml:space="preserve"> </w:t>
      </w:r>
      <w:r w:rsidRPr="006A62FF">
        <w:t>социальных</w:t>
      </w:r>
      <w:r w:rsidR="00652F7F" w:rsidRPr="006A62FF">
        <w:t xml:space="preserve"> </w:t>
      </w:r>
      <w:r w:rsidRPr="006A62FF">
        <w:t>пенсий.</w:t>
      </w:r>
      <w:r w:rsidR="00652F7F" w:rsidRPr="006A62FF">
        <w:t xml:space="preserve"> </w:t>
      </w:r>
      <w:r w:rsidRPr="006A62FF">
        <w:t>В</w:t>
      </w:r>
      <w:r w:rsidR="00652F7F" w:rsidRPr="006A62FF">
        <w:t xml:space="preserve"> </w:t>
      </w:r>
      <w:r w:rsidRPr="006A62FF">
        <w:t>бюджете</w:t>
      </w:r>
      <w:r w:rsidR="00652F7F" w:rsidRPr="006A62FF">
        <w:t xml:space="preserve"> </w:t>
      </w:r>
      <w:r w:rsidRPr="006A62FF">
        <w:t>Социального</w:t>
      </w:r>
      <w:r w:rsidR="00652F7F" w:rsidRPr="006A62FF">
        <w:t xml:space="preserve"> </w:t>
      </w:r>
      <w:r w:rsidRPr="006A62FF">
        <w:t>фонда</w:t>
      </w:r>
      <w:r w:rsidR="00652F7F" w:rsidRPr="006A62FF">
        <w:t xml:space="preserve"> </w:t>
      </w:r>
      <w:r w:rsidRPr="006A62FF">
        <w:t>России</w:t>
      </w:r>
      <w:r w:rsidR="00652F7F" w:rsidRPr="006A62FF">
        <w:t xml:space="preserve"> </w:t>
      </w:r>
      <w:r w:rsidRPr="006A62FF">
        <w:t>уже</w:t>
      </w:r>
      <w:r w:rsidR="00652F7F" w:rsidRPr="006A62FF">
        <w:t xml:space="preserve"> </w:t>
      </w:r>
      <w:r w:rsidRPr="006A62FF">
        <w:t>заложены</w:t>
      </w:r>
      <w:r w:rsidR="00652F7F" w:rsidRPr="006A62FF">
        <w:t xml:space="preserve"> </w:t>
      </w:r>
      <w:r w:rsidRPr="006A62FF">
        <w:t>суммы</w:t>
      </w:r>
      <w:r w:rsidR="00652F7F" w:rsidRPr="006A62FF">
        <w:t xml:space="preserve"> </w:t>
      </w:r>
      <w:r w:rsidRPr="006A62FF">
        <w:t>на</w:t>
      </w:r>
      <w:r w:rsidR="00652F7F" w:rsidRPr="006A62FF">
        <w:t xml:space="preserve"> </w:t>
      </w:r>
      <w:r w:rsidRPr="006A62FF">
        <w:t>повышение</w:t>
      </w:r>
      <w:r w:rsidR="00652F7F" w:rsidRPr="006A62FF">
        <w:t xml:space="preserve"> </w:t>
      </w:r>
      <w:r w:rsidRPr="006A62FF">
        <w:t>выплаты</w:t>
      </w:r>
      <w:r w:rsidR="00652F7F" w:rsidRPr="006A62FF">
        <w:t xml:space="preserve"> </w:t>
      </w:r>
      <w:r w:rsidRPr="006A62FF">
        <w:t>в</w:t>
      </w:r>
      <w:r w:rsidR="00652F7F" w:rsidRPr="006A62FF">
        <w:t xml:space="preserve"> </w:t>
      </w:r>
      <w:r w:rsidRPr="006A62FF">
        <w:t>2026</w:t>
      </w:r>
      <w:r w:rsidR="00652F7F" w:rsidRPr="006A62FF">
        <w:t xml:space="preserve"> </w:t>
      </w:r>
      <w:r w:rsidRPr="006A62FF">
        <w:t>и</w:t>
      </w:r>
      <w:r w:rsidR="00652F7F" w:rsidRPr="006A62FF">
        <w:t xml:space="preserve"> </w:t>
      </w:r>
      <w:r w:rsidRPr="006A62FF">
        <w:t>2027</w:t>
      </w:r>
      <w:r w:rsidR="00652F7F" w:rsidRPr="006A62FF">
        <w:t xml:space="preserve"> </w:t>
      </w:r>
      <w:r w:rsidRPr="006A62FF">
        <w:t>году.</w:t>
      </w:r>
      <w:r w:rsidR="00652F7F" w:rsidRPr="006A62FF">
        <w:t xml:space="preserve"> «</w:t>
      </w:r>
      <w:r w:rsidRPr="006A62FF">
        <w:t>Лента.ру</w:t>
      </w:r>
      <w:r w:rsidR="00652F7F" w:rsidRPr="006A62FF">
        <w:t xml:space="preserve">» </w:t>
      </w:r>
      <w:r w:rsidRPr="006A62FF">
        <w:t>рассказывает,</w:t>
      </w:r>
      <w:r w:rsidR="00652F7F" w:rsidRPr="006A62FF">
        <w:t xml:space="preserve"> </w:t>
      </w:r>
      <w:r w:rsidRPr="006A62FF">
        <w:t>каким</w:t>
      </w:r>
      <w:r w:rsidR="00652F7F" w:rsidRPr="006A62FF">
        <w:t xml:space="preserve"> </w:t>
      </w:r>
      <w:r w:rsidRPr="006A62FF">
        <w:t>категориям</w:t>
      </w:r>
      <w:r w:rsidR="00652F7F" w:rsidRPr="006A62FF">
        <w:t xml:space="preserve"> </w:t>
      </w:r>
      <w:r w:rsidRPr="006A62FF">
        <w:t>граждан</w:t>
      </w:r>
      <w:r w:rsidR="00652F7F" w:rsidRPr="006A62FF">
        <w:t xml:space="preserve"> </w:t>
      </w:r>
      <w:r w:rsidRPr="006A62FF">
        <w:t>положена</w:t>
      </w:r>
      <w:r w:rsidR="00652F7F" w:rsidRPr="006A62FF">
        <w:t xml:space="preserve"> </w:t>
      </w:r>
      <w:r w:rsidRPr="006A62FF">
        <w:t>социальная</w:t>
      </w:r>
      <w:r w:rsidR="00652F7F" w:rsidRPr="006A62FF">
        <w:t xml:space="preserve"> </w:t>
      </w:r>
      <w:r w:rsidRPr="006A62FF">
        <w:t>пенсия,</w:t>
      </w:r>
      <w:r w:rsidR="00652F7F" w:rsidRPr="006A62FF">
        <w:t xml:space="preserve"> </w:t>
      </w:r>
      <w:r w:rsidRPr="006A62FF">
        <w:t>какие</w:t>
      </w:r>
      <w:r w:rsidR="00652F7F" w:rsidRPr="006A62FF">
        <w:t xml:space="preserve"> </w:t>
      </w:r>
      <w:r w:rsidRPr="006A62FF">
        <w:t>документы</w:t>
      </w:r>
      <w:r w:rsidR="00652F7F" w:rsidRPr="006A62FF">
        <w:t xml:space="preserve"> </w:t>
      </w:r>
      <w:r w:rsidRPr="006A62FF">
        <w:t>необходимо</w:t>
      </w:r>
      <w:r w:rsidR="00652F7F" w:rsidRPr="006A62FF">
        <w:t xml:space="preserve"> </w:t>
      </w:r>
      <w:r w:rsidRPr="006A62FF">
        <w:t>собрать,</w:t>
      </w:r>
      <w:r w:rsidR="00652F7F" w:rsidRPr="006A62FF">
        <w:t xml:space="preserve"> </w:t>
      </w:r>
      <w:r w:rsidRPr="006A62FF">
        <w:t>чтобы</w:t>
      </w:r>
      <w:r w:rsidR="00652F7F" w:rsidRPr="006A62FF">
        <w:t xml:space="preserve"> </w:t>
      </w:r>
      <w:r w:rsidRPr="006A62FF">
        <w:t>начать</w:t>
      </w:r>
      <w:r w:rsidR="00652F7F" w:rsidRPr="006A62FF">
        <w:t xml:space="preserve"> </w:t>
      </w:r>
      <w:r w:rsidRPr="006A62FF">
        <w:t>ее</w:t>
      </w:r>
      <w:r w:rsidR="00652F7F" w:rsidRPr="006A62FF">
        <w:t xml:space="preserve"> </w:t>
      </w:r>
      <w:r w:rsidRPr="006A62FF">
        <w:t>получать,</w:t>
      </w:r>
      <w:r w:rsidR="00652F7F" w:rsidRPr="006A62FF">
        <w:t xml:space="preserve"> </w:t>
      </w:r>
      <w:r w:rsidRPr="006A62FF">
        <w:t>а</w:t>
      </w:r>
      <w:r w:rsidR="00652F7F" w:rsidRPr="006A62FF">
        <w:t xml:space="preserve"> </w:t>
      </w:r>
      <w:r w:rsidRPr="006A62FF">
        <w:t>также</w:t>
      </w:r>
      <w:r w:rsidR="00652F7F" w:rsidRPr="006A62FF">
        <w:t xml:space="preserve"> </w:t>
      </w:r>
      <w:r w:rsidRPr="006A62FF">
        <w:t>каким</w:t>
      </w:r>
      <w:r w:rsidR="00652F7F" w:rsidRPr="006A62FF">
        <w:t xml:space="preserve"> </w:t>
      </w:r>
      <w:r w:rsidRPr="006A62FF">
        <w:t>будет</w:t>
      </w:r>
      <w:r w:rsidR="00652F7F" w:rsidRPr="006A62FF">
        <w:t xml:space="preserve"> </w:t>
      </w:r>
      <w:r w:rsidRPr="006A62FF">
        <w:t>ее</w:t>
      </w:r>
      <w:r w:rsidR="00652F7F" w:rsidRPr="006A62FF">
        <w:t xml:space="preserve"> </w:t>
      </w:r>
      <w:r w:rsidRPr="006A62FF">
        <w:t>размер</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p>
    <w:p w14:paraId="27FBF3E9" w14:textId="77777777" w:rsidR="0093104F" w:rsidRPr="006A62FF" w:rsidRDefault="0093104F" w:rsidP="0093104F">
      <w:r w:rsidRPr="006A62FF">
        <w:t>Что</w:t>
      </w:r>
      <w:r w:rsidR="00652F7F" w:rsidRPr="006A62FF">
        <w:t xml:space="preserve"> </w:t>
      </w:r>
      <w:r w:rsidRPr="006A62FF">
        <w:t>такое</w:t>
      </w:r>
      <w:r w:rsidR="00652F7F" w:rsidRPr="006A62FF">
        <w:t xml:space="preserve"> </w:t>
      </w:r>
      <w:r w:rsidRPr="006A62FF">
        <w:t>социальная</w:t>
      </w:r>
      <w:r w:rsidR="00652F7F" w:rsidRPr="006A62FF">
        <w:t xml:space="preserve"> </w:t>
      </w:r>
      <w:r w:rsidRPr="006A62FF">
        <w:t>пенсия</w:t>
      </w:r>
    </w:p>
    <w:p w14:paraId="07C90472" w14:textId="77777777" w:rsidR="0093104F" w:rsidRPr="006A62FF" w:rsidRDefault="0093104F" w:rsidP="0093104F">
      <w:r w:rsidRPr="006A62FF">
        <w:lastRenderedPageBreak/>
        <w:t>Социальная</w:t>
      </w:r>
      <w:r w:rsidR="00652F7F" w:rsidRPr="006A62FF">
        <w:t xml:space="preserve"> </w:t>
      </w:r>
      <w:r w:rsidRPr="006A62FF">
        <w:t>пенсия</w:t>
      </w:r>
      <w:r w:rsidR="00652F7F" w:rsidRPr="006A62FF">
        <w:t xml:space="preserve"> </w:t>
      </w:r>
      <w:r w:rsidRPr="006A62FF">
        <w:t>-</w:t>
      </w:r>
      <w:r w:rsidR="00652F7F" w:rsidRPr="006A62FF">
        <w:t xml:space="preserve"> </w:t>
      </w:r>
      <w:r w:rsidRPr="006A62FF">
        <w:t>это</w:t>
      </w:r>
      <w:r w:rsidR="00652F7F" w:rsidRPr="006A62FF">
        <w:t xml:space="preserve"> </w:t>
      </w:r>
      <w:r w:rsidRPr="006A62FF">
        <w:t>ежемесячная</w:t>
      </w:r>
      <w:r w:rsidR="00652F7F" w:rsidRPr="006A62FF">
        <w:t xml:space="preserve"> </w:t>
      </w:r>
      <w:r w:rsidRPr="006A62FF">
        <w:t>денежная</w:t>
      </w:r>
      <w:r w:rsidR="00652F7F" w:rsidRPr="006A62FF">
        <w:t xml:space="preserve"> </w:t>
      </w:r>
      <w:r w:rsidRPr="006A62FF">
        <w:t>выплата</w:t>
      </w:r>
      <w:r w:rsidR="00652F7F" w:rsidRPr="006A62FF">
        <w:t xml:space="preserve"> </w:t>
      </w:r>
      <w:r w:rsidRPr="006A62FF">
        <w:t>из</w:t>
      </w:r>
      <w:r w:rsidR="00652F7F" w:rsidRPr="006A62FF">
        <w:t xml:space="preserve"> </w:t>
      </w:r>
      <w:r w:rsidRPr="006A62FF">
        <w:t>бюджета</w:t>
      </w:r>
      <w:r w:rsidR="00652F7F" w:rsidRPr="006A62FF">
        <w:t xml:space="preserve"> </w:t>
      </w:r>
      <w:r w:rsidRPr="006A62FF">
        <w:t>государства,</w:t>
      </w:r>
      <w:r w:rsidR="00652F7F" w:rsidRPr="006A62FF">
        <w:t xml:space="preserve"> </w:t>
      </w:r>
      <w:r w:rsidRPr="006A62FF">
        <w:t>которая</w:t>
      </w:r>
      <w:r w:rsidR="00652F7F" w:rsidRPr="006A62FF">
        <w:t xml:space="preserve"> </w:t>
      </w:r>
      <w:r w:rsidRPr="006A62FF">
        <w:t>предназначена</w:t>
      </w:r>
      <w:r w:rsidR="00652F7F" w:rsidRPr="006A62FF">
        <w:t xml:space="preserve"> </w:t>
      </w:r>
      <w:r w:rsidRPr="006A62FF">
        <w:t>нетрудоспособным</w:t>
      </w:r>
      <w:r w:rsidR="00652F7F" w:rsidRPr="006A62FF">
        <w:t xml:space="preserve"> </w:t>
      </w:r>
      <w:r w:rsidRPr="006A62FF">
        <w:t>гражданам,</w:t>
      </w:r>
      <w:r w:rsidR="00652F7F" w:rsidRPr="006A62FF">
        <w:t xml:space="preserve"> </w:t>
      </w:r>
      <w:r w:rsidRPr="006A62FF">
        <w:t>имеющим</w:t>
      </w:r>
      <w:r w:rsidR="00652F7F" w:rsidRPr="006A62FF">
        <w:t xml:space="preserve"> </w:t>
      </w:r>
      <w:r w:rsidRPr="006A62FF">
        <w:t>постоянную</w:t>
      </w:r>
      <w:r w:rsidR="00652F7F" w:rsidRPr="006A62FF">
        <w:t xml:space="preserve"> </w:t>
      </w:r>
      <w:r w:rsidRPr="006A62FF">
        <w:t>прописку</w:t>
      </w:r>
      <w:r w:rsidR="00652F7F" w:rsidRPr="006A62FF">
        <w:t xml:space="preserve"> </w:t>
      </w:r>
      <w:r w:rsidRPr="006A62FF">
        <w:t>на</w:t>
      </w:r>
      <w:r w:rsidR="00652F7F" w:rsidRPr="006A62FF">
        <w:t xml:space="preserve"> </w:t>
      </w:r>
      <w:r w:rsidRPr="006A62FF">
        <w:t>территории</w:t>
      </w:r>
      <w:r w:rsidR="00652F7F" w:rsidRPr="006A62FF">
        <w:t xml:space="preserve"> </w:t>
      </w:r>
      <w:r w:rsidRPr="006A62FF">
        <w:t>России.</w:t>
      </w:r>
    </w:p>
    <w:p w14:paraId="45BC31E0" w14:textId="77777777" w:rsidR="0093104F" w:rsidRPr="006A62FF" w:rsidRDefault="0093104F" w:rsidP="0093104F">
      <w:r w:rsidRPr="006A62FF">
        <w:t>Порядок</w:t>
      </w:r>
      <w:r w:rsidR="00652F7F" w:rsidRPr="006A62FF">
        <w:t xml:space="preserve"> </w:t>
      </w:r>
      <w:r w:rsidRPr="006A62FF">
        <w:t>назначения</w:t>
      </w:r>
      <w:r w:rsidR="00652F7F" w:rsidRPr="006A62FF">
        <w:t xml:space="preserve"> </w:t>
      </w:r>
      <w:r w:rsidRPr="006A62FF">
        <w:t>и</w:t>
      </w:r>
      <w:r w:rsidR="00652F7F" w:rsidRPr="006A62FF">
        <w:t xml:space="preserve"> </w:t>
      </w:r>
      <w:r w:rsidRPr="006A62FF">
        <w:t>размер</w:t>
      </w:r>
      <w:r w:rsidR="00652F7F" w:rsidRPr="006A62FF">
        <w:t xml:space="preserve"> </w:t>
      </w:r>
      <w:r w:rsidRPr="006A62FF">
        <w:t>выплат</w:t>
      </w:r>
      <w:r w:rsidR="00652F7F" w:rsidRPr="006A62FF">
        <w:t xml:space="preserve"> </w:t>
      </w:r>
      <w:r w:rsidRPr="006A62FF">
        <w:t>социальной</w:t>
      </w:r>
      <w:r w:rsidR="00652F7F" w:rsidRPr="006A62FF">
        <w:t xml:space="preserve"> </w:t>
      </w:r>
      <w:r w:rsidRPr="006A62FF">
        <w:t>пенсии</w:t>
      </w:r>
      <w:r w:rsidR="00652F7F" w:rsidRPr="006A62FF">
        <w:t xml:space="preserve"> </w:t>
      </w:r>
      <w:r w:rsidRPr="006A62FF">
        <w:t>регулируется</w:t>
      </w:r>
      <w:r w:rsidR="00652F7F" w:rsidRPr="006A62FF">
        <w:t xml:space="preserve"> </w:t>
      </w:r>
      <w:r w:rsidRPr="006A62FF">
        <w:t>федеральным</w:t>
      </w:r>
      <w:r w:rsidR="00652F7F" w:rsidRPr="006A62FF">
        <w:t xml:space="preserve"> </w:t>
      </w:r>
      <w:r w:rsidRPr="006A62FF">
        <w:t>законом</w:t>
      </w:r>
      <w:r w:rsidR="00652F7F" w:rsidRPr="006A62FF">
        <w:t xml:space="preserve"> №</w:t>
      </w:r>
      <w:r w:rsidRPr="006A62FF">
        <w:t>166-ФЗ</w:t>
      </w:r>
      <w:r w:rsidR="00652F7F" w:rsidRPr="006A62FF">
        <w:t xml:space="preserve"> «</w:t>
      </w:r>
      <w:r w:rsidRPr="006A62FF">
        <w:t>О</w:t>
      </w:r>
      <w:r w:rsidR="00652F7F" w:rsidRPr="006A62FF">
        <w:t xml:space="preserve"> </w:t>
      </w:r>
      <w:r w:rsidRPr="006A62FF">
        <w:t>государственном</w:t>
      </w:r>
      <w:r w:rsidR="00652F7F" w:rsidRPr="006A62FF">
        <w:t xml:space="preserve"> </w:t>
      </w:r>
      <w:r w:rsidRPr="006A62FF">
        <w:t>пенсионном</w:t>
      </w:r>
      <w:r w:rsidR="00652F7F" w:rsidRPr="006A62FF">
        <w:t xml:space="preserve"> </w:t>
      </w:r>
      <w:r w:rsidRPr="006A62FF">
        <w:t>обеспечении</w:t>
      </w:r>
      <w:r w:rsidR="00652F7F" w:rsidRPr="006A62FF">
        <w:t xml:space="preserve"> </w:t>
      </w:r>
      <w:r w:rsidRPr="006A62FF">
        <w:t>в</w:t>
      </w:r>
      <w:r w:rsidR="00652F7F" w:rsidRPr="006A62FF">
        <w:t xml:space="preserve"> </w:t>
      </w:r>
      <w:r w:rsidRPr="006A62FF">
        <w:t>Российской</w:t>
      </w:r>
      <w:r w:rsidR="00652F7F" w:rsidRPr="006A62FF">
        <w:t xml:space="preserve"> </w:t>
      </w:r>
      <w:r w:rsidRPr="006A62FF">
        <w:t>Федерации</w:t>
      </w:r>
      <w:r w:rsidR="00652F7F" w:rsidRPr="006A62FF">
        <w:t>»</w:t>
      </w:r>
      <w:r w:rsidRPr="006A62FF">
        <w:t>.</w:t>
      </w:r>
    </w:p>
    <w:p w14:paraId="5FD23B82" w14:textId="77777777" w:rsidR="0093104F" w:rsidRPr="006A62FF" w:rsidRDefault="0093104F" w:rsidP="0093104F">
      <w:r w:rsidRPr="006A62FF">
        <w:t>Различие</w:t>
      </w:r>
      <w:r w:rsidR="00652F7F" w:rsidRPr="006A62FF">
        <w:t xml:space="preserve"> </w:t>
      </w:r>
      <w:r w:rsidRPr="006A62FF">
        <w:t>социальной</w:t>
      </w:r>
      <w:r w:rsidR="00652F7F" w:rsidRPr="006A62FF">
        <w:t xml:space="preserve"> </w:t>
      </w:r>
      <w:r w:rsidRPr="006A62FF">
        <w:t>и</w:t>
      </w:r>
      <w:r w:rsidR="00652F7F" w:rsidRPr="006A62FF">
        <w:t xml:space="preserve"> </w:t>
      </w:r>
      <w:r w:rsidRPr="006A62FF">
        <w:t>страховой</w:t>
      </w:r>
      <w:r w:rsidR="00652F7F" w:rsidRPr="006A62FF">
        <w:t xml:space="preserve"> </w:t>
      </w:r>
      <w:r w:rsidRPr="006A62FF">
        <w:t>пенсий</w:t>
      </w:r>
    </w:p>
    <w:p w14:paraId="1F41E1F7" w14:textId="77777777" w:rsidR="0093104F" w:rsidRPr="006A62FF" w:rsidRDefault="0093104F" w:rsidP="0093104F">
      <w:r w:rsidRPr="006A62FF">
        <w:t>Чем</w:t>
      </w:r>
      <w:r w:rsidR="00652F7F" w:rsidRPr="006A62FF">
        <w:t xml:space="preserve"> </w:t>
      </w:r>
      <w:r w:rsidRPr="006A62FF">
        <w:t>отличается</w:t>
      </w:r>
      <w:r w:rsidR="00652F7F" w:rsidRPr="006A62FF">
        <w:t xml:space="preserve"> </w:t>
      </w:r>
      <w:r w:rsidRPr="006A62FF">
        <w:t>социальная</w:t>
      </w:r>
      <w:r w:rsidR="00652F7F" w:rsidRPr="006A62FF">
        <w:t xml:space="preserve"> </w:t>
      </w:r>
      <w:r w:rsidRPr="006A62FF">
        <w:t>пенсия</w:t>
      </w:r>
      <w:r w:rsidR="00652F7F" w:rsidRPr="006A62FF">
        <w:t xml:space="preserve"> </w:t>
      </w:r>
      <w:r w:rsidRPr="006A62FF">
        <w:t>от</w:t>
      </w:r>
      <w:r w:rsidR="00652F7F" w:rsidRPr="006A62FF">
        <w:t xml:space="preserve"> </w:t>
      </w:r>
      <w:r w:rsidRPr="006A62FF">
        <w:t>страховой?</w:t>
      </w:r>
    </w:p>
    <w:p w14:paraId="3D867E3F" w14:textId="77777777" w:rsidR="0093104F" w:rsidRPr="006A62FF" w:rsidRDefault="0093104F" w:rsidP="0093104F">
      <w:r w:rsidRPr="006A62FF">
        <w:t>•</w:t>
      </w:r>
      <w:r w:rsidRPr="006A62FF">
        <w:tab/>
        <w:t>Прежде</w:t>
      </w:r>
      <w:r w:rsidR="00652F7F" w:rsidRPr="006A62FF">
        <w:t xml:space="preserve"> </w:t>
      </w:r>
      <w:r w:rsidRPr="006A62FF">
        <w:t>всего</w:t>
      </w:r>
      <w:r w:rsidR="00652F7F" w:rsidRPr="006A62FF">
        <w:t xml:space="preserve"> </w:t>
      </w:r>
      <w:r w:rsidRPr="006A62FF">
        <w:t>нужно</w:t>
      </w:r>
      <w:r w:rsidR="00652F7F" w:rsidRPr="006A62FF">
        <w:t xml:space="preserve"> </w:t>
      </w:r>
      <w:r w:rsidRPr="006A62FF">
        <w:t>понимать,</w:t>
      </w:r>
      <w:r w:rsidR="00652F7F" w:rsidRPr="006A62FF">
        <w:t xml:space="preserve"> </w:t>
      </w:r>
      <w:r w:rsidRPr="006A62FF">
        <w:t>что</w:t>
      </w:r>
      <w:r w:rsidR="00652F7F" w:rsidRPr="006A62FF">
        <w:t xml:space="preserve"> </w:t>
      </w:r>
      <w:r w:rsidRPr="006A62FF">
        <w:t>социальная</w:t>
      </w:r>
      <w:r w:rsidR="00652F7F" w:rsidRPr="006A62FF">
        <w:t xml:space="preserve"> </w:t>
      </w:r>
      <w:r w:rsidRPr="006A62FF">
        <w:t>пенсия</w:t>
      </w:r>
      <w:r w:rsidR="00652F7F" w:rsidRPr="006A62FF">
        <w:t xml:space="preserve"> </w:t>
      </w:r>
      <w:r w:rsidRPr="006A62FF">
        <w:t>выплачивается</w:t>
      </w:r>
      <w:r w:rsidR="00652F7F" w:rsidRPr="006A62FF">
        <w:t xml:space="preserve"> </w:t>
      </w:r>
      <w:r w:rsidRPr="006A62FF">
        <w:t>в</w:t>
      </w:r>
      <w:r w:rsidR="00652F7F" w:rsidRPr="006A62FF">
        <w:t xml:space="preserve"> </w:t>
      </w:r>
      <w:r w:rsidRPr="006A62FF">
        <w:t>том</w:t>
      </w:r>
      <w:r w:rsidR="00652F7F" w:rsidRPr="006A62FF">
        <w:t xml:space="preserve"> </w:t>
      </w:r>
      <w:r w:rsidRPr="006A62FF">
        <w:t>случае,</w:t>
      </w:r>
      <w:r w:rsidR="00652F7F" w:rsidRPr="006A62FF">
        <w:t xml:space="preserve"> </w:t>
      </w:r>
      <w:r w:rsidRPr="006A62FF">
        <w:t>когда</w:t>
      </w:r>
      <w:r w:rsidR="00652F7F" w:rsidRPr="006A62FF">
        <w:t xml:space="preserve"> </w:t>
      </w:r>
      <w:r w:rsidRPr="006A62FF">
        <w:t>у</w:t>
      </w:r>
      <w:r w:rsidR="00652F7F" w:rsidRPr="006A62FF">
        <w:t xml:space="preserve"> </w:t>
      </w:r>
      <w:r w:rsidRPr="006A62FF">
        <w:t>человека</w:t>
      </w:r>
      <w:r w:rsidR="00652F7F" w:rsidRPr="006A62FF">
        <w:t xml:space="preserve"> </w:t>
      </w:r>
      <w:r w:rsidRPr="006A62FF">
        <w:t>нет</w:t>
      </w:r>
      <w:r w:rsidR="00652F7F" w:rsidRPr="006A62FF">
        <w:t xml:space="preserve"> </w:t>
      </w:r>
      <w:r w:rsidRPr="006A62FF">
        <w:t>возможности</w:t>
      </w:r>
      <w:r w:rsidR="00652F7F" w:rsidRPr="006A62FF">
        <w:t xml:space="preserve"> </w:t>
      </w:r>
      <w:r w:rsidRPr="006A62FF">
        <w:t>претендовать</w:t>
      </w:r>
      <w:r w:rsidR="00652F7F" w:rsidRPr="006A62FF">
        <w:t xml:space="preserve"> </w:t>
      </w:r>
      <w:r w:rsidRPr="006A62FF">
        <w:t>на</w:t>
      </w:r>
      <w:r w:rsidR="00652F7F" w:rsidRPr="006A62FF">
        <w:t xml:space="preserve"> </w:t>
      </w:r>
      <w:r w:rsidRPr="006A62FF">
        <w:t>страховую</w:t>
      </w:r>
      <w:r w:rsidR="00652F7F" w:rsidRPr="006A62FF">
        <w:t xml:space="preserve"> </w:t>
      </w:r>
      <w:r w:rsidRPr="006A62FF">
        <w:t>пенсию.</w:t>
      </w:r>
    </w:p>
    <w:p w14:paraId="6BA61598" w14:textId="77777777" w:rsidR="0093104F" w:rsidRPr="006A62FF" w:rsidRDefault="0093104F" w:rsidP="0093104F">
      <w:r w:rsidRPr="006A62FF">
        <w:t>•</w:t>
      </w:r>
      <w:r w:rsidRPr="006A62FF">
        <w:tab/>
      </w:r>
      <w:r w:rsidR="00652F7F" w:rsidRPr="006A62FF">
        <w:t xml:space="preserve"> </w:t>
      </w:r>
      <w:r w:rsidRPr="006A62FF">
        <w:t>У</w:t>
      </w:r>
      <w:r w:rsidR="00652F7F" w:rsidRPr="006A62FF">
        <w:t xml:space="preserve"> </w:t>
      </w:r>
      <w:r w:rsidRPr="006A62FF">
        <w:t>этих</w:t>
      </w:r>
      <w:r w:rsidR="00652F7F" w:rsidRPr="006A62FF">
        <w:t xml:space="preserve"> </w:t>
      </w:r>
      <w:r w:rsidRPr="006A62FF">
        <w:t>выплат</w:t>
      </w:r>
      <w:r w:rsidR="00652F7F" w:rsidRPr="006A62FF">
        <w:t xml:space="preserve"> </w:t>
      </w:r>
      <w:r w:rsidRPr="006A62FF">
        <w:t>разный</w:t>
      </w:r>
      <w:r w:rsidR="00652F7F" w:rsidRPr="006A62FF">
        <w:t xml:space="preserve"> </w:t>
      </w:r>
      <w:r w:rsidRPr="006A62FF">
        <w:t>источник.</w:t>
      </w:r>
      <w:r w:rsidR="00652F7F" w:rsidRPr="006A62FF">
        <w:t xml:space="preserve"> </w:t>
      </w:r>
      <w:r w:rsidRPr="006A62FF">
        <w:t>Страховая</w:t>
      </w:r>
      <w:r w:rsidR="00652F7F" w:rsidRPr="006A62FF">
        <w:t xml:space="preserve"> </w:t>
      </w:r>
      <w:r w:rsidRPr="006A62FF">
        <w:t>пенсия</w:t>
      </w:r>
      <w:r w:rsidR="00652F7F" w:rsidRPr="006A62FF">
        <w:t xml:space="preserve"> </w:t>
      </w:r>
      <w:r w:rsidRPr="006A62FF">
        <w:t>выплачивается</w:t>
      </w:r>
      <w:r w:rsidR="00652F7F" w:rsidRPr="006A62FF">
        <w:t xml:space="preserve"> </w:t>
      </w:r>
      <w:r w:rsidRPr="006A62FF">
        <w:t>из</w:t>
      </w:r>
      <w:r w:rsidR="00652F7F" w:rsidRPr="006A62FF">
        <w:t xml:space="preserve"> </w:t>
      </w:r>
      <w:r w:rsidRPr="006A62FF">
        <w:t>средств,</w:t>
      </w:r>
      <w:r w:rsidR="00652F7F" w:rsidRPr="006A62FF">
        <w:t xml:space="preserve"> </w:t>
      </w:r>
      <w:r w:rsidRPr="006A62FF">
        <w:t>отчисленных</w:t>
      </w:r>
      <w:r w:rsidR="00652F7F" w:rsidRPr="006A62FF">
        <w:t xml:space="preserve"> </w:t>
      </w:r>
      <w:r w:rsidRPr="006A62FF">
        <w:t>в</w:t>
      </w:r>
      <w:r w:rsidR="00652F7F" w:rsidRPr="006A62FF">
        <w:t xml:space="preserve"> </w:t>
      </w:r>
      <w:r w:rsidRPr="006A62FF">
        <w:t>Социальный</w:t>
      </w:r>
      <w:r w:rsidR="00652F7F" w:rsidRPr="006A62FF">
        <w:t xml:space="preserve"> </w:t>
      </w:r>
      <w:r w:rsidRPr="006A62FF">
        <w:t>фонд</w:t>
      </w:r>
      <w:r w:rsidR="00652F7F" w:rsidRPr="006A62FF">
        <w:t xml:space="preserve"> </w:t>
      </w:r>
      <w:r w:rsidRPr="006A62FF">
        <w:t>России</w:t>
      </w:r>
      <w:r w:rsidR="00652F7F" w:rsidRPr="006A62FF">
        <w:t xml:space="preserve"> </w:t>
      </w:r>
      <w:r w:rsidRPr="006A62FF">
        <w:t>из</w:t>
      </w:r>
      <w:r w:rsidR="00652F7F" w:rsidRPr="006A62FF">
        <w:t xml:space="preserve"> </w:t>
      </w:r>
      <w:r w:rsidRPr="006A62FF">
        <w:t>заработной</w:t>
      </w:r>
      <w:r w:rsidR="00652F7F" w:rsidRPr="006A62FF">
        <w:t xml:space="preserve"> </w:t>
      </w:r>
      <w:r w:rsidRPr="006A62FF">
        <w:t>платы</w:t>
      </w:r>
      <w:r w:rsidR="00652F7F" w:rsidRPr="006A62FF">
        <w:t xml:space="preserve"> </w:t>
      </w:r>
      <w:r w:rsidRPr="006A62FF">
        <w:t>гражданина,</w:t>
      </w:r>
      <w:r w:rsidR="00652F7F" w:rsidRPr="006A62FF">
        <w:t xml:space="preserve"> </w:t>
      </w:r>
      <w:r w:rsidRPr="006A62FF">
        <w:t>а</w:t>
      </w:r>
      <w:r w:rsidR="00652F7F" w:rsidRPr="006A62FF">
        <w:t xml:space="preserve"> </w:t>
      </w:r>
      <w:r w:rsidRPr="006A62FF">
        <w:t>социальная</w:t>
      </w:r>
      <w:r w:rsidR="00652F7F" w:rsidRPr="006A62FF">
        <w:t xml:space="preserve"> </w:t>
      </w:r>
      <w:r w:rsidRPr="006A62FF">
        <w:t>-</w:t>
      </w:r>
      <w:r w:rsidR="00652F7F" w:rsidRPr="006A62FF">
        <w:t xml:space="preserve"> </w:t>
      </w:r>
      <w:r w:rsidRPr="006A62FF">
        <w:t>из</w:t>
      </w:r>
      <w:r w:rsidR="00652F7F" w:rsidRPr="006A62FF">
        <w:t xml:space="preserve"> </w:t>
      </w:r>
      <w:r w:rsidRPr="006A62FF">
        <w:t>государственного</w:t>
      </w:r>
      <w:r w:rsidR="00652F7F" w:rsidRPr="006A62FF">
        <w:t xml:space="preserve"> </w:t>
      </w:r>
      <w:r w:rsidRPr="006A62FF">
        <w:t>бюджета.</w:t>
      </w:r>
      <w:r w:rsidR="00652F7F" w:rsidRPr="006A62FF">
        <w:t xml:space="preserve"> </w:t>
      </w:r>
      <w:r w:rsidRPr="006A62FF">
        <w:t>Поэтому</w:t>
      </w:r>
      <w:r w:rsidR="00652F7F" w:rsidRPr="006A62FF">
        <w:t xml:space="preserve"> </w:t>
      </w:r>
      <w:r w:rsidRPr="006A62FF">
        <w:t>члены</w:t>
      </w:r>
      <w:r w:rsidR="00652F7F" w:rsidRPr="006A62FF">
        <w:t xml:space="preserve"> </w:t>
      </w:r>
      <w:r w:rsidRPr="006A62FF">
        <w:t>семьи</w:t>
      </w:r>
      <w:r w:rsidR="00652F7F" w:rsidRPr="006A62FF">
        <w:t xml:space="preserve"> </w:t>
      </w:r>
      <w:r w:rsidRPr="006A62FF">
        <w:t>умерших</w:t>
      </w:r>
      <w:r w:rsidR="00652F7F" w:rsidRPr="006A62FF">
        <w:t xml:space="preserve"> </w:t>
      </w:r>
      <w:r w:rsidRPr="006A62FF">
        <w:t>граждан,</w:t>
      </w:r>
      <w:r w:rsidR="00652F7F" w:rsidRPr="006A62FF">
        <w:t xml:space="preserve"> </w:t>
      </w:r>
      <w:r w:rsidRPr="006A62FF">
        <w:t>которые</w:t>
      </w:r>
      <w:r w:rsidR="00652F7F" w:rsidRPr="006A62FF">
        <w:t xml:space="preserve"> </w:t>
      </w:r>
      <w:r w:rsidRPr="006A62FF">
        <w:t>получали</w:t>
      </w:r>
      <w:r w:rsidR="00652F7F" w:rsidRPr="006A62FF">
        <w:t xml:space="preserve"> </w:t>
      </w:r>
      <w:r w:rsidRPr="006A62FF">
        <w:t>страховую</w:t>
      </w:r>
      <w:r w:rsidR="00652F7F" w:rsidRPr="006A62FF">
        <w:t xml:space="preserve"> </w:t>
      </w:r>
      <w:r w:rsidRPr="006A62FF">
        <w:t>пенсию,</w:t>
      </w:r>
      <w:r w:rsidR="00652F7F" w:rsidRPr="006A62FF">
        <w:t xml:space="preserve"> </w:t>
      </w:r>
      <w:r w:rsidRPr="006A62FF">
        <w:t>могут,</w:t>
      </w:r>
      <w:r w:rsidR="00652F7F" w:rsidRPr="006A62FF">
        <w:t xml:space="preserve"> </w:t>
      </w:r>
      <w:r w:rsidRPr="006A62FF">
        <w:t>проделав</w:t>
      </w:r>
      <w:r w:rsidR="00652F7F" w:rsidRPr="006A62FF">
        <w:t xml:space="preserve"> </w:t>
      </w:r>
      <w:r w:rsidRPr="006A62FF">
        <w:t>определенный</w:t>
      </w:r>
      <w:r w:rsidR="00652F7F" w:rsidRPr="006A62FF">
        <w:t xml:space="preserve"> </w:t>
      </w:r>
      <w:r w:rsidRPr="006A62FF">
        <w:t>бюрократический</w:t>
      </w:r>
      <w:r w:rsidR="00652F7F" w:rsidRPr="006A62FF">
        <w:t xml:space="preserve"> </w:t>
      </w:r>
      <w:r w:rsidRPr="006A62FF">
        <w:t>путь,</w:t>
      </w:r>
      <w:r w:rsidR="00652F7F" w:rsidRPr="006A62FF">
        <w:t xml:space="preserve"> </w:t>
      </w:r>
      <w:r w:rsidRPr="006A62FF">
        <w:t>получить</w:t>
      </w:r>
      <w:r w:rsidR="00652F7F" w:rsidRPr="006A62FF">
        <w:t xml:space="preserve"> </w:t>
      </w:r>
      <w:r w:rsidRPr="006A62FF">
        <w:t>оставшиеся</w:t>
      </w:r>
      <w:r w:rsidR="00652F7F" w:rsidRPr="006A62FF">
        <w:t xml:space="preserve"> </w:t>
      </w:r>
      <w:r w:rsidRPr="006A62FF">
        <w:t>пенсионные</w:t>
      </w:r>
      <w:r w:rsidR="00652F7F" w:rsidRPr="006A62FF">
        <w:t xml:space="preserve"> </w:t>
      </w:r>
      <w:r w:rsidRPr="006A62FF">
        <w:t>накопления</w:t>
      </w:r>
      <w:r w:rsidR="00652F7F" w:rsidRPr="006A62FF">
        <w:t xml:space="preserve"> </w:t>
      </w:r>
      <w:r w:rsidRPr="006A62FF">
        <w:t>родственника.</w:t>
      </w:r>
      <w:r w:rsidR="00652F7F" w:rsidRPr="006A62FF">
        <w:t xml:space="preserve"> </w:t>
      </w:r>
      <w:r w:rsidRPr="006A62FF">
        <w:t>В</w:t>
      </w:r>
      <w:r w:rsidR="00652F7F" w:rsidRPr="006A62FF">
        <w:t xml:space="preserve"> </w:t>
      </w:r>
      <w:r w:rsidRPr="006A62FF">
        <w:t>случае</w:t>
      </w:r>
      <w:r w:rsidR="00652F7F" w:rsidRPr="006A62FF">
        <w:t xml:space="preserve"> </w:t>
      </w:r>
      <w:r w:rsidRPr="006A62FF">
        <w:t>с</w:t>
      </w:r>
      <w:r w:rsidR="00652F7F" w:rsidRPr="006A62FF">
        <w:t xml:space="preserve"> </w:t>
      </w:r>
      <w:r w:rsidRPr="006A62FF">
        <w:t>социальной</w:t>
      </w:r>
      <w:r w:rsidR="00652F7F" w:rsidRPr="006A62FF">
        <w:t xml:space="preserve"> </w:t>
      </w:r>
      <w:r w:rsidRPr="006A62FF">
        <w:t>пенсией</w:t>
      </w:r>
      <w:r w:rsidR="00652F7F" w:rsidRPr="006A62FF">
        <w:t xml:space="preserve"> </w:t>
      </w:r>
      <w:r w:rsidRPr="006A62FF">
        <w:t>это</w:t>
      </w:r>
      <w:r w:rsidR="00652F7F" w:rsidRPr="006A62FF">
        <w:t xml:space="preserve"> </w:t>
      </w:r>
      <w:r w:rsidRPr="006A62FF">
        <w:t>невозможно.</w:t>
      </w:r>
    </w:p>
    <w:p w14:paraId="5D9758D6" w14:textId="77777777" w:rsidR="0093104F" w:rsidRPr="006A62FF" w:rsidRDefault="0093104F" w:rsidP="0093104F">
      <w:r w:rsidRPr="006A62FF">
        <w:t>•</w:t>
      </w:r>
      <w:r w:rsidRPr="006A62FF">
        <w:tab/>
        <w:t>Что</w:t>
      </w:r>
      <w:r w:rsidR="00652F7F" w:rsidRPr="006A62FF">
        <w:t xml:space="preserve"> </w:t>
      </w:r>
      <w:r w:rsidRPr="006A62FF">
        <w:t>касается</w:t>
      </w:r>
      <w:r w:rsidR="00652F7F" w:rsidRPr="006A62FF">
        <w:t xml:space="preserve"> </w:t>
      </w:r>
      <w:r w:rsidRPr="006A62FF">
        <w:t>страховой</w:t>
      </w:r>
      <w:r w:rsidR="00652F7F" w:rsidRPr="006A62FF">
        <w:t xml:space="preserve"> </w:t>
      </w:r>
      <w:r w:rsidRPr="006A62FF">
        <w:t>пенсии</w:t>
      </w:r>
      <w:r w:rsidR="00652F7F" w:rsidRPr="006A62FF">
        <w:t xml:space="preserve"> </w:t>
      </w:r>
      <w:r w:rsidRPr="006A62FF">
        <w:t>именно</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(отметим,</w:t>
      </w:r>
      <w:r w:rsidR="00652F7F" w:rsidRPr="006A62FF">
        <w:t xml:space="preserve"> </w:t>
      </w:r>
      <w:r w:rsidRPr="006A62FF">
        <w:t>что</w:t>
      </w:r>
      <w:r w:rsidR="00652F7F" w:rsidRPr="006A62FF">
        <w:t xml:space="preserve"> </w:t>
      </w:r>
      <w:r w:rsidRPr="006A62FF">
        <w:t>получать</w:t>
      </w:r>
      <w:r w:rsidR="00652F7F" w:rsidRPr="006A62FF">
        <w:t xml:space="preserve"> </w:t>
      </w:r>
      <w:r w:rsidRPr="006A62FF">
        <w:t>и</w:t>
      </w:r>
      <w:r w:rsidR="00652F7F" w:rsidRPr="006A62FF">
        <w:t xml:space="preserve"> </w:t>
      </w:r>
      <w:r w:rsidRPr="006A62FF">
        <w:t>ту,</w:t>
      </w:r>
      <w:r w:rsidR="00652F7F" w:rsidRPr="006A62FF">
        <w:t xml:space="preserve"> </w:t>
      </w:r>
      <w:r w:rsidRPr="006A62FF">
        <w:t>и</w:t>
      </w:r>
      <w:r w:rsidR="00652F7F" w:rsidRPr="006A62FF">
        <w:t xml:space="preserve"> </w:t>
      </w:r>
      <w:r w:rsidRPr="006A62FF">
        <w:t>другую</w:t>
      </w:r>
      <w:r w:rsidR="00652F7F" w:rsidRPr="006A62FF">
        <w:t xml:space="preserve"> </w:t>
      </w:r>
      <w:r w:rsidRPr="006A62FF">
        <w:t>выплату</w:t>
      </w:r>
      <w:r w:rsidR="00652F7F" w:rsidRPr="006A62FF">
        <w:t xml:space="preserve"> </w:t>
      </w:r>
      <w:r w:rsidRPr="006A62FF">
        <w:t>могут</w:t>
      </w:r>
      <w:r w:rsidR="00652F7F" w:rsidRPr="006A62FF">
        <w:t xml:space="preserve"> </w:t>
      </w:r>
      <w:r w:rsidRPr="006A62FF">
        <w:t>не</w:t>
      </w:r>
      <w:r w:rsidR="00652F7F" w:rsidRPr="006A62FF">
        <w:t xml:space="preserve"> </w:t>
      </w:r>
      <w:r w:rsidRPr="006A62FF">
        <w:t>только</w:t>
      </w:r>
      <w:r w:rsidR="00652F7F" w:rsidRPr="006A62FF">
        <w:t xml:space="preserve"> </w:t>
      </w:r>
      <w:r w:rsidRPr="006A62FF">
        <w:t>пожилые,</w:t>
      </w:r>
      <w:r w:rsidR="00652F7F" w:rsidRPr="006A62FF">
        <w:t xml:space="preserve"> </w:t>
      </w:r>
      <w:r w:rsidRPr="006A62FF">
        <w:t>но</w:t>
      </w:r>
      <w:r w:rsidR="00652F7F" w:rsidRPr="006A62FF">
        <w:t xml:space="preserve"> </w:t>
      </w:r>
      <w:r w:rsidRPr="006A62FF">
        <w:t>и</w:t>
      </w:r>
      <w:r w:rsidR="00652F7F" w:rsidRPr="006A62FF">
        <w:t xml:space="preserve"> </w:t>
      </w:r>
      <w:r w:rsidRPr="006A62FF">
        <w:t>молодые</w:t>
      </w:r>
      <w:r w:rsidR="00652F7F" w:rsidRPr="006A62FF">
        <w:t xml:space="preserve"> </w:t>
      </w:r>
      <w:r w:rsidRPr="006A62FF">
        <w:t>люди),</w:t>
      </w:r>
      <w:r w:rsidR="00652F7F" w:rsidRPr="006A62FF">
        <w:t xml:space="preserve"> </w:t>
      </w:r>
      <w:r w:rsidRPr="006A62FF">
        <w:t>она</w:t>
      </w:r>
      <w:r w:rsidR="00652F7F" w:rsidRPr="006A62FF">
        <w:t xml:space="preserve"> </w:t>
      </w:r>
      <w:r w:rsidRPr="006A62FF">
        <w:t>полагается</w:t>
      </w:r>
      <w:r w:rsidR="00652F7F" w:rsidRPr="006A62FF">
        <w:t xml:space="preserve"> </w:t>
      </w:r>
      <w:r w:rsidRPr="006A62FF">
        <w:t>всем</w:t>
      </w:r>
      <w:r w:rsidR="00652F7F" w:rsidRPr="006A62FF">
        <w:t xml:space="preserve"> </w:t>
      </w:r>
      <w:r w:rsidRPr="006A62FF">
        <w:t>гражданам</w:t>
      </w:r>
      <w:r w:rsidR="00652F7F" w:rsidRPr="006A62FF">
        <w:t xml:space="preserve"> </w:t>
      </w:r>
      <w:r w:rsidRPr="006A62FF">
        <w:t>пенсионного</w:t>
      </w:r>
      <w:r w:rsidR="00652F7F" w:rsidRPr="006A62FF">
        <w:t xml:space="preserve"> </w:t>
      </w:r>
      <w:r w:rsidRPr="006A62FF">
        <w:t>возраста,</w:t>
      </w:r>
      <w:r w:rsidR="00652F7F" w:rsidRPr="006A62FF">
        <w:t xml:space="preserve"> </w:t>
      </w:r>
      <w:r w:rsidRPr="006A62FF">
        <w:t>которые</w:t>
      </w:r>
      <w:r w:rsidR="00652F7F" w:rsidRPr="006A62FF">
        <w:t xml:space="preserve"> </w:t>
      </w:r>
      <w:r w:rsidRPr="006A62FF">
        <w:t>имеют</w:t>
      </w:r>
      <w:r w:rsidR="00652F7F" w:rsidRPr="006A62FF">
        <w:t xml:space="preserve"> </w:t>
      </w:r>
      <w:r w:rsidRPr="006A62FF">
        <w:t>для</w:t>
      </w:r>
      <w:r w:rsidR="00652F7F" w:rsidRPr="006A62FF">
        <w:t xml:space="preserve"> </w:t>
      </w:r>
      <w:r w:rsidRPr="006A62FF">
        <w:t>этого</w:t>
      </w:r>
      <w:r w:rsidR="00652F7F" w:rsidRPr="006A62FF">
        <w:t xml:space="preserve"> </w:t>
      </w:r>
      <w:r w:rsidRPr="006A62FF">
        <w:t>соответствующий</w:t>
      </w:r>
      <w:r w:rsidR="00652F7F" w:rsidRPr="006A62FF">
        <w:t xml:space="preserve"> </w:t>
      </w:r>
      <w:r w:rsidRPr="006A62FF">
        <w:t>рабочий</w:t>
      </w:r>
      <w:r w:rsidR="00652F7F" w:rsidRPr="006A62FF">
        <w:t xml:space="preserve"> </w:t>
      </w:r>
      <w:r w:rsidRPr="006A62FF">
        <w:t>стаж</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r w:rsidR="00652F7F" w:rsidRPr="006A62FF">
        <w:t xml:space="preserve"> </w:t>
      </w:r>
      <w:r w:rsidRPr="006A62FF">
        <w:t>для</w:t>
      </w:r>
      <w:r w:rsidR="00652F7F" w:rsidRPr="006A62FF">
        <w:t xml:space="preserve"> </w:t>
      </w:r>
      <w:r w:rsidRPr="006A62FF">
        <w:t>получения</w:t>
      </w:r>
      <w:r w:rsidR="00652F7F" w:rsidRPr="006A62FF">
        <w:t xml:space="preserve"> </w:t>
      </w:r>
      <w:r w:rsidRPr="006A62FF">
        <w:t>страховой</w:t>
      </w:r>
      <w:r w:rsidR="00652F7F" w:rsidRPr="006A62FF">
        <w:t xml:space="preserve"> </w:t>
      </w:r>
      <w:r w:rsidRPr="006A62FF">
        <w:t>пенсии</w:t>
      </w:r>
      <w:r w:rsidR="00652F7F" w:rsidRPr="006A62FF">
        <w:t xml:space="preserve"> </w:t>
      </w:r>
      <w:r w:rsidRPr="006A62FF">
        <w:t>нужно</w:t>
      </w:r>
      <w:r w:rsidR="00652F7F" w:rsidRPr="006A62FF">
        <w:t xml:space="preserve"> </w:t>
      </w:r>
      <w:r w:rsidRPr="006A62FF">
        <w:t>проработать</w:t>
      </w:r>
      <w:r w:rsidR="00652F7F" w:rsidRPr="006A62FF">
        <w:t xml:space="preserve"> </w:t>
      </w:r>
      <w:r w:rsidRPr="006A62FF">
        <w:t>как</w:t>
      </w:r>
      <w:r w:rsidR="00652F7F" w:rsidRPr="006A62FF">
        <w:t xml:space="preserve"> </w:t>
      </w:r>
      <w:r w:rsidRPr="006A62FF">
        <w:t>минимум</w:t>
      </w:r>
      <w:r w:rsidR="00652F7F" w:rsidRPr="006A62FF">
        <w:t xml:space="preserve"> </w:t>
      </w:r>
      <w:r w:rsidRPr="006A62FF">
        <w:t>15</w:t>
      </w:r>
      <w:r w:rsidR="00652F7F" w:rsidRPr="006A62FF">
        <w:t xml:space="preserve"> </w:t>
      </w:r>
      <w:r w:rsidRPr="006A62FF">
        <w:t>лет</w:t>
      </w:r>
      <w:r w:rsidR="00652F7F" w:rsidRPr="006A62FF">
        <w:t xml:space="preserve"> </w:t>
      </w:r>
      <w:r w:rsidRPr="006A62FF">
        <w:t>в</w:t>
      </w:r>
      <w:r w:rsidR="00652F7F" w:rsidRPr="006A62FF">
        <w:t xml:space="preserve"> </w:t>
      </w:r>
      <w:r w:rsidRPr="006A62FF">
        <w:t>течение</w:t>
      </w:r>
      <w:r w:rsidR="00652F7F" w:rsidRPr="006A62FF">
        <w:t xml:space="preserve"> </w:t>
      </w:r>
      <w:r w:rsidRPr="006A62FF">
        <w:t>жизни).</w:t>
      </w:r>
      <w:r w:rsidR="00652F7F" w:rsidRPr="006A62FF">
        <w:t xml:space="preserve"> </w:t>
      </w:r>
      <w:r w:rsidRPr="006A62FF">
        <w:t>В</w:t>
      </w:r>
      <w:r w:rsidR="00652F7F" w:rsidRPr="006A62FF">
        <w:t xml:space="preserve"> </w:t>
      </w:r>
      <w:r w:rsidRPr="006A62FF">
        <w:t>свою</w:t>
      </w:r>
      <w:r w:rsidR="00652F7F" w:rsidRPr="006A62FF">
        <w:t xml:space="preserve"> </w:t>
      </w:r>
      <w:r w:rsidRPr="006A62FF">
        <w:t>очередь,</w:t>
      </w:r>
      <w:r w:rsidR="00652F7F" w:rsidRPr="006A62FF">
        <w:t xml:space="preserve"> </w:t>
      </w:r>
      <w:r w:rsidRPr="006A62FF">
        <w:t>социальная</w:t>
      </w:r>
      <w:r w:rsidR="00652F7F" w:rsidRPr="006A62FF">
        <w:t xml:space="preserve"> </w:t>
      </w:r>
      <w:r w:rsidRPr="006A62FF">
        <w:t>пенсия</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назначается</w:t>
      </w:r>
      <w:r w:rsidR="00652F7F" w:rsidRPr="006A62FF">
        <w:t xml:space="preserve"> </w:t>
      </w:r>
      <w:r w:rsidRPr="006A62FF">
        <w:t>только</w:t>
      </w:r>
      <w:r w:rsidR="00652F7F" w:rsidRPr="006A62FF">
        <w:t xml:space="preserve"> </w:t>
      </w:r>
      <w:r w:rsidRPr="006A62FF">
        <w:t>при</w:t>
      </w:r>
      <w:r w:rsidR="00652F7F" w:rsidRPr="006A62FF">
        <w:t xml:space="preserve"> </w:t>
      </w:r>
      <w:r w:rsidRPr="006A62FF">
        <w:t>определенных</w:t>
      </w:r>
      <w:r w:rsidR="00652F7F" w:rsidRPr="006A62FF">
        <w:t xml:space="preserve"> </w:t>
      </w:r>
      <w:r w:rsidRPr="006A62FF">
        <w:t>обстоятельствах,</w:t>
      </w:r>
      <w:r w:rsidR="00652F7F" w:rsidRPr="006A62FF">
        <w:t xml:space="preserve"> </w:t>
      </w:r>
      <w:r w:rsidRPr="006A62FF">
        <w:t>как</w:t>
      </w:r>
      <w:r w:rsidR="00652F7F" w:rsidRPr="006A62FF">
        <w:t xml:space="preserve"> </w:t>
      </w:r>
      <w:r w:rsidRPr="006A62FF">
        <w:t>правило,</w:t>
      </w:r>
      <w:r w:rsidR="00652F7F" w:rsidRPr="006A62FF">
        <w:t xml:space="preserve"> </w:t>
      </w:r>
      <w:r w:rsidRPr="006A62FF">
        <w:t>в</w:t>
      </w:r>
      <w:r w:rsidR="00652F7F" w:rsidRPr="006A62FF">
        <w:t xml:space="preserve"> </w:t>
      </w:r>
      <w:r w:rsidRPr="006A62FF">
        <w:t>именно</w:t>
      </w:r>
      <w:r w:rsidR="00652F7F" w:rsidRPr="006A62FF">
        <w:t xml:space="preserve"> </w:t>
      </w:r>
      <w:r w:rsidRPr="006A62FF">
        <w:t>в</w:t>
      </w:r>
      <w:r w:rsidR="00652F7F" w:rsidRPr="006A62FF">
        <w:t xml:space="preserve"> </w:t>
      </w:r>
      <w:r w:rsidRPr="006A62FF">
        <w:t>тех</w:t>
      </w:r>
      <w:r w:rsidR="00652F7F" w:rsidRPr="006A62FF">
        <w:t xml:space="preserve"> </w:t>
      </w:r>
      <w:r w:rsidRPr="006A62FF">
        <w:t>случаях,</w:t>
      </w:r>
      <w:r w:rsidR="00652F7F" w:rsidRPr="006A62FF">
        <w:t xml:space="preserve"> </w:t>
      </w:r>
      <w:r w:rsidRPr="006A62FF">
        <w:t>когда</w:t>
      </w:r>
      <w:r w:rsidR="00652F7F" w:rsidRPr="006A62FF">
        <w:t xml:space="preserve"> </w:t>
      </w:r>
      <w:r w:rsidRPr="006A62FF">
        <w:t>у</w:t>
      </w:r>
      <w:r w:rsidR="00652F7F" w:rsidRPr="006A62FF">
        <w:t xml:space="preserve"> </w:t>
      </w:r>
      <w:r w:rsidRPr="006A62FF">
        <w:t>человека</w:t>
      </w:r>
      <w:r w:rsidR="00652F7F" w:rsidRPr="006A62FF">
        <w:t xml:space="preserve"> </w:t>
      </w:r>
      <w:r w:rsidRPr="006A62FF">
        <w:t>нет</w:t>
      </w:r>
      <w:r w:rsidR="00652F7F" w:rsidRPr="006A62FF">
        <w:t xml:space="preserve"> </w:t>
      </w:r>
      <w:r w:rsidRPr="006A62FF">
        <w:t>возможности</w:t>
      </w:r>
      <w:r w:rsidR="00652F7F" w:rsidRPr="006A62FF">
        <w:t xml:space="preserve"> </w:t>
      </w:r>
      <w:r w:rsidRPr="006A62FF">
        <w:t>получать</w:t>
      </w:r>
      <w:r w:rsidR="00652F7F" w:rsidRPr="006A62FF">
        <w:t xml:space="preserve"> </w:t>
      </w:r>
      <w:r w:rsidRPr="006A62FF">
        <w:t>пенсию</w:t>
      </w:r>
      <w:r w:rsidR="00652F7F" w:rsidRPr="006A62FF">
        <w:t xml:space="preserve"> </w:t>
      </w:r>
      <w:r w:rsidRPr="006A62FF">
        <w:t>страховую.</w:t>
      </w:r>
    </w:p>
    <w:p w14:paraId="1237E3E2" w14:textId="77777777" w:rsidR="0093104F" w:rsidRPr="006A62FF" w:rsidRDefault="0093104F" w:rsidP="0093104F">
      <w:r w:rsidRPr="006A62FF">
        <w:t>•</w:t>
      </w:r>
      <w:r w:rsidRPr="006A62FF">
        <w:tab/>
        <w:t>Социальная</w:t>
      </w:r>
      <w:r w:rsidR="00652F7F" w:rsidRPr="006A62FF">
        <w:t xml:space="preserve"> </w:t>
      </w:r>
      <w:r w:rsidRPr="006A62FF">
        <w:t>пенсия</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всегда</w:t>
      </w:r>
      <w:r w:rsidR="00652F7F" w:rsidRPr="006A62FF">
        <w:t xml:space="preserve"> </w:t>
      </w:r>
      <w:r w:rsidRPr="006A62FF">
        <w:t>назначается</w:t>
      </w:r>
      <w:r w:rsidR="00652F7F" w:rsidRPr="006A62FF">
        <w:t xml:space="preserve"> </w:t>
      </w:r>
      <w:r w:rsidRPr="006A62FF">
        <w:t>на</w:t>
      </w:r>
      <w:r w:rsidR="00652F7F" w:rsidRPr="006A62FF">
        <w:t xml:space="preserve"> </w:t>
      </w:r>
      <w:r w:rsidRPr="006A62FF">
        <w:t>пять</w:t>
      </w:r>
      <w:r w:rsidR="00652F7F" w:rsidRPr="006A62FF">
        <w:t xml:space="preserve"> </w:t>
      </w:r>
      <w:r w:rsidRPr="006A62FF">
        <w:t>лет</w:t>
      </w:r>
      <w:r w:rsidR="00652F7F" w:rsidRPr="006A62FF">
        <w:t xml:space="preserve"> </w:t>
      </w:r>
      <w:r w:rsidRPr="006A62FF">
        <w:t>позже,</w:t>
      </w:r>
      <w:r w:rsidR="00652F7F" w:rsidRPr="006A62FF">
        <w:t xml:space="preserve"> </w:t>
      </w:r>
      <w:r w:rsidRPr="006A62FF">
        <w:t>чем</w:t>
      </w:r>
      <w:r w:rsidR="00652F7F" w:rsidRPr="006A62FF">
        <w:t xml:space="preserve"> </w:t>
      </w:r>
      <w:r w:rsidRPr="006A62FF">
        <w:t>страховая.</w:t>
      </w:r>
    </w:p>
    <w:p w14:paraId="052E1C4A" w14:textId="77777777" w:rsidR="0093104F" w:rsidRPr="006A62FF" w:rsidRDefault="0093104F" w:rsidP="0093104F">
      <w:r w:rsidRPr="006A62FF">
        <w:t>•</w:t>
      </w:r>
      <w:r w:rsidRPr="006A62FF">
        <w:tab/>
        <w:t>Тем,</w:t>
      </w:r>
      <w:r w:rsidR="00652F7F" w:rsidRPr="006A62FF">
        <w:t xml:space="preserve"> </w:t>
      </w:r>
      <w:r w:rsidRPr="006A62FF">
        <w:t>у</w:t>
      </w:r>
      <w:r w:rsidR="00652F7F" w:rsidRPr="006A62FF">
        <w:t xml:space="preserve"> </w:t>
      </w:r>
      <w:r w:rsidRPr="006A62FF">
        <w:t>кого</w:t>
      </w:r>
      <w:r w:rsidR="00652F7F" w:rsidRPr="006A62FF">
        <w:t xml:space="preserve"> </w:t>
      </w:r>
      <w:r w:rsidRPr="006A62FF">
        <w:t>есть</w:t>
      </w:r>
      <w:r w:rsidR="00652F7F" w:rsidRPr="006A62FF">
        <w:t xml:space="preserve"> </w:t>
      </w:r>
      <w:r w:rsidRPr="006A62FF">
        <w:t>официальная</w:t>
      </w:r>
      <w:r w:rsidR="00652F7F" w:rsidRPr="006A62FF">
        <w:t xml:space="preserve"> </w:t>
      </w:r>
      <w:r w:rsidRPr="006A62FF">
        <w:t>работа,</w:t>
      </w:r>
      <w:r w:rsidR="00652F7F" w:rsidRPr="006A62FF">
        <w:t xml:space="preserve"> </w:t>
      </w:r>
      <w:r w:rsidRPr="006A62FF">
        <w:t>социальную</w:t>
      </w:r>
      <w:r w:rsidR="00652F7F" w:rsidRPr="006A62FF">
        <w:t xml:space="preserve"> </w:t>
      </w:r>
      <w:r w:rsidRPr="006A62FF">
        <w:t>пенсию</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не</w:t>
      </w:r>
      <w:r w:rsidR="00652F7F" w:rsidRPr="006A62FF">
        <w:t xml:space="preserve"> </w:t>
      </w:r>
      <w:r w:rsidRPr="006A62FF">
        <w:t>начислят.</w:t>
      </w:r>
      <w:r w:rsidR="00652F7F" w:rsidRPr="006A62FF">
        <w:t xml:space="preserve"> </w:t>
      </w:r>
      <w:r w:rsidRPr="006A62FF">
        <w:t>В</w:t>
      </w:r>
      <w:r w:rsidR="00652F7F" w:rsidRPr="006A62FF">
        <w:t xml:space="preserve"> </w:t>
      </w:r>
      <w:r w:rsidRPr="006A62FF">
        <w:t>то</w:t>
      </w:r>
      <w:r w:rsidR="00652F7F" w:rsidRPr="006A62FF">
        <w:t xml:space="preserve"> </w:t>
      </w:r>
      <w:r w:rsidRPr="006A62FF">
        <w:t>же</w:t>
      </w:r>
      <w:r w:rsidR="00652F7F" w:rsidRPr="006A62FF">
        <w:t xml:space="preserve"> </w:t>
      </w:r>
      <w:r w:rsidRPr="006A62FF">
        <w:t>время</w:t>
      </w:r>
      <w:r w:rsidR="00652F7F" w:rsidRPr="006A62FF">
        <w:t xml:space="preserve"> </w:t>
      </w:r>
      <w:r w:rsidRPr="006A62FF">
        <w:t>выплате</w:t>
      </w:r>
      <w:r w:rsidR="00652F7F" w:rsidRPr="006A62FF">
        <w:t xml:space="preserve"> </w:t>
      </w:r>
      <w:r w:rsidRPr="006A62FF">
        <w:t>страховой</w:t>
      </w:r>
      <w:r w:rsidR="00652F7F" w:rsidRPr="006A62FF">
        <w:t xml:space="preserve"> </w:t>
      </w:r>
      <w:r w:rsidRPr="006A62FF">
        <w:t>пенсии</w:t>
      </w:r>
      <w:r w:rsidR="00652F7F" w:rsidRPr="006A62FF">
        <w:t xml:space="preserve"> </w:t>
      </w:r>
      <w:r w:rsidRPr="006A62FF">
        <w:t>наличие</w:t>
      </w:r>
      <w:r w:rsidR="00652F7F" w:rsidRPr="006A62FF">
        <w:t xml:space="preserve"> </w:t>
      </w:r>
      <w:r w:rsidRPr="006A62FF">
        <w:t>трудовой</w:t>
      </w:r>
      <w:r w:rsidR="00652F7F" w:rsidRPr="006A62FF">
        <w:t xml:space="preserve"> </w:t>
      </w:r>
      <w:r w:rsidRPr="006A62FF">
        <w:t>деятельности</w:t>
      </w:r>
      <w:r w:rsidR="00652F7F" w:rsidRPr="006A62FF">
        <w:t xml:space="preserve"> </w:t>
      </w:r>
      <w:r w:rsidRPr="006A62FF">
        <w:t>никак</w:t>
      </w:r>
      <w:r w:rsidR="00652F7F" w:rsidRPr="006A62FF">
        <w:t xml:space="preserve"> </w:t>
      </w:r>
      <w:r w:rsidRPr="006A62FF">
        <w:t>не</w:t>
      </w:r>
      <w:r w:rsidR="00652F7F" w:rsidRPr="006A62FF">
        <w:t xml:space="preserve"> </w:t>
      </w:r>
      <w:r w:rsidRPr="006A62FF">
        <w:t>помешает.</w:t>
      </w:r>
    </w:p>
    <w:p w14:paraId="54FFE56C" w14:textId="77777777" w:rsidR="0093104F" w:rsidRPr="006A62FF" w:rsidRDefault="0093104F" w:rsidP="0093104F">
      <w:r w:rsidRPr="006A62FF">
        <w:t>•</w:t>
      </w:r>
      <w:r w:rsidRPr="006A62FF">
        <w:tab/>
        <w:t>Если</w:t>
      </w:r>
      <w:r w:rsidR="00652F7F" w:rsidRPr="006A62FF">
        <w:t xml:space="preserve"> </w:t>
      </w:r>
      <w:r w:rsidRPr="006A62FF">
        <w:t>на</w:t>
      </w:r>
      <w:r w:rsidR="00652F7F" w:rsidRPr="006A62FF">
        <w:t xml:space="preserve"> </w:t>
      </w:r>
      <w:r w:rsidRPr="006A62FF">
        <w:t>социальную</w:t>
      </w:r>
      <w:r w:rsidR="00652F7F" w:rsidRPr="006A62FF">
        <w:t xml:space="preserve"> </w:t>
      </w:r>
      <w:r w:rsidRPr="006A62FF">
        <w:t>пенсию</w:t>
      </w:r>
      <w:r w:rsidR="00652F7F" w:rsidRPr="006A62FF">
        <w:t xml:space="preserve"> </w:t>
      </w:r>
      <w:r w:rsidRPr="006A62FF">
        <w:t>претендуют</w:t>
      </w:r>
      <w:r w:rsidR="00652F7F" w:rsidRPr="006A62FF">
        <w:t xml:space="preserve"> </w:t>
      </w:r>
      <w:r w:rsidRPr="006A62FF">
        <w:t>иностранцы</w:t>
      </w:r>
      <w:r w:rsidR="00652F7F" w:rsidRPr="006A62FF">
        <w:t xml:space="preserve"> </w:t>
      </w:r>
      <w:r w:rsidRPr="006A62FF">
        <w:t>и/или</w:t>
      </w:r>
      <w:r w:rsidR="00652F7F" w:rsidRPr="006A62FF">
        <w:t xml:space="preserve"> </w:t>
      </w:r>
      <w:r w:rsidRPr="006A62FF">
        <w:t>люди</w:t>
      </w:r>
      <w:r w:rsidR="00652F7F" w:rsidRPr="006A62FF">
        <w:t xml:space="preserve"> </w:t>
      </w:r>
      <w:r w:rsidRPr="006A62FF">
        <w:t>без</w:t>
      </w:r>
      <w:r w:rsidR="00652F7F" w:rsidRPr="006A62FF">
        <w:t xml:space="preserve"> </w:t>
      </w:r>
      <w:r w:rsidRPr="006A62FF">
        <w:t>гражданства,</w:t>
      </w:r>
      <w:r w:rsidR="00652F7F" w:rsidRPr="006A62FF">
        <w:t xml:space="preserve"> </w:t>
      </w:r>
      <w:r w:rsidRPr="006A62FF">
        <w:t>им</w:t>
      </w:r>
      <w:r w:rsidR="00652F7F" w:rsidRPr="006A62FF">
        <w:t xml:space="preserve"> </w:t>
      </w:r>
      <w:r w:rsidRPr="006A62FF">
        <w:t>необходимо</w:t>
      </w:r>
      <w:r w:rsidR="00652F7F" w:rsidRPr="006A62FF">
        <w:t xml:space="preserve"> </w:t>
      </w:r>
      <w:r w:rsidRPr="006A62FF">
        <w:t>прожить</w:t>
      </w:r>
      <w:r w:rsidR="00652F7F" w:rsidRPr="006A62FF">
        <w:t xml:space="preserve"> </w:t>
      </w:r>
      <w:r w:rsidRPr="006A62FF">
        <w:t>в</w:t>
      </w:r>
      <w:r w:rsidR="00652F7F" w:rsidRPr="006A62FF">
        <w:t xml:space="preserve"> </w:t>
      </w:r>
      <w:r w:rsidRPr="006A62FF">
        <w:t>РФ</w:t>
      </w:r>
      <w:r w:rsidR="00652F7F" w:rsidRPr="006A62FF">
        <w:t xml:space="preserve"> </w:t>
      </w:r>
      <w:r w:rsidRPr="006A62FF">
        <w:t>как</w:t>
      </w:r>
      <w:r w:rsidR="00652F7F" w:rsidRPr="006A62FF">
        <w:t xml:space="preserve"> </w:t>
      </w:r>
      <w:r w:rsidRPr="006A62FF">
        <w:t>минимум</w:t>
      </w:r>
      <w:r w:rsidR="00652F7F" w:rsidRPr="006A62FF">
        <w:t xml:space="preserve"> </w:t>
      </w:r>
      <w:r w:rsidRPr="006A62FF">
        <w:t>15</w:t>
      </w:r>
      <w:r w:rsidR="00652F7F" w:rsidRPr="006A62FF">
        <w:t xml:space="preserve"> </w:t>
      </w:r>
      <w:r w:rsidRPr="006A62FF">
        <w:t>лет.</w:t>
      </w:r>
      <w:r w:rsidR="00652F7F" w:rsidRPr="006A62FF">
        <w:t xml:space="preserve"> </w:t>
      </w:r>
      <w:r w:rsidRPr="006A62FF">
        <w:t>Для</w:t>
      </w:r>
      <w:r w:rsidR="00652F7F" w:rsidRPr="006A62FF">
        <w:t xml:space="preserve"> </w:t>
      </w:r>
      <w:r w:rsidRPr="006A62FF">
        <w:t>оформления</w:t>
      </w:r>
      <w:r w:rsidR="00652F7F" w:rsidRPr="006A62FF">
        <w:t xml:space="preserve"> </w:t>
      </w:r>
      <w:r w:rsidRPr="006A62FF">
        <w:t>страховой</w:t>
      </w:r>
      <w:r w:rsidR="00652F7F" w:rsidRPr="006A62FF">
        <w:t xml:space="preserve"> </w:t>
      </w:r>
      <w:r w:rsidRPr="006A62FF">
        <w:t>пенсии</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такого</w:t>
      </w:r>
      <w:r w:rsidR="00652F7F" w:rsidRPr="006A62FF">
        <w:t xml:space="preserve"> </w:t>
      </w:r>
      <w:r w:rsidRPr="006A62FF">
        <w:t>требования</w:t>
      </w:r>
      <w:r w:rsidR="00652F7F" w:rsidRPr="006A62FF">
        <w:t xml:space="preserve"> </w:t>
      </w:r>
      <w:r w:rsidRPr="006A62FF">
        <w:t>не</w:t>
      </w:r>
      <w:r w:rsidR="00652F7F" w:rsidRPr="006A62FF">
        <w:t xml:space="preserve"> </w:t>
      </w:r>
      <w:r w:rsidRPr="006A62FF">
        <w:t>выдвигается.</w:t>
      </w:r>
    </w:p>
    <w:p w14:paraId="78115651" w14:textId="77777777" w:rsidR="0093104F" w:rsidRPr="006A62FF" w:rsidRDefault="0093104F" w:rsidP="0093104F">
      <w:r w:rsidRPr="006A62FF">
        <w:t>Кто</w:t>
      </w:r>
      <w:r w:rsidR="00652F7F" w:rsidRPr="006A62FF">
        <w:t xml:space="preserve"> </w:t>
      </w:r>
      <w:r w:rsidRPr="006A62FF">
        <w:t>может</w:t>
      </w:r>
      <w:r w:rsidR="00652F7F" w:rsidRPr="006A62FF">
        <w:t xml:space="preserve"> </w:t>
      </w:r>
      <w:r w:rsidRPr="006A62FF">
        <w:t>получить</w:t>
      </w:r>
      <w:r w:rsidR="00652F7F" w:rsidRPr="006A62FF">
        <w:t xml:space="preserve"> </w:t>
      </w:r>
      <w:r w:rsidRPr="006A62FF">
        <w:t>социальную</w:t>
      </w:r>
      <w:r w:rsidR="00652F7F" w:rsidRPr="006A62FF">
        <w:t xml:space="preserve"> </w:t>
      </w:r>
      <w:r w:rsidRPr="006A62FF">
        <w:t>пенсию</w:t>
      </w:r>
    </w:p>
    <w:p w14:paraId="4C296BD1" w14:textId="77777777" w:rsidR="0093104F" w:rsidRPr="006A62FF" w:rsidRDefault="0093104F" w:rsidP="0093104F">
      <w:r w:rsidRPr="006A62FF">
        <w:t>Закон</w:t>
      </w:r>
      <w:r w:rsidR="00652F7F" w:rsidRPr="006A62FF">
        <w:t xml:space="preserve"> </w:t>
      </w:r>
      <w:r w:rsidRPr="006A62FF">
        <w:t>предполагает</w:t>
      </w:r>
      <w:r w:rsidR="00652F7F" w:rsidRPr="006A62FF">
        <w:t xml:space="preserve"> </w:t>
      </w:r>
      <w:r w:rsidRPr="006A62FF">
        <w:t>несколько</w:t>
      </w:r>
      <w:r w:rsidR="00652F7F" w:rsidRPr="006A62FF">
        <w:t xml:space="preserve"> </w:t>
      </w:r>
      <w:r w:rsidRPr="006A62FF">
        <w:t>видов</w:t>
      </w:r>
      <w:r w:rsidR="00652F7F" w:rsidRPr="006A62FF">
        <w:t xml:space="preserve"> </w:t>
      </w:r>
      <w:r w:rsidRPr="006A62FF">
        <w:t>социальной</w:t>
      </w:r>
      <w:r w:rsidR="00652F7F" w:rsidRPr="006A62FF">
        <w:t xml:space="preserve"> </w:t>
      </w:r>
      <w:r w:rsidRPr="006A62FF">
        <w:t>пенсии:</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инвалидности,</w:t>
      </w:r>
      <w:r w:rsidR="00652F7F" w:rsidRPr="006A62FF">
        <w:t xml:space="preserve"> </w:t>
      </w:r>
      <w:r w:rsidRPr="006A62FF">
        <w:t>потере</w:t>
      </w:r>
      <w:r w:rsidR="00652F7F" w:rsidRPr="006A62FF">
        <w:t xml:space="preserve"> </w:t>
      </w:r>
      <w:r w:rsidRPr="006A62FF">
        <w:t>кормильца.</w:t>
      </w:r>
      <w:r w:rsidR="00652F7F" w:rsidRPr="006A62FF">
        <w:t xml:space="preserve"> </w:t>
      </w:r>
      <w:r w:rsidRPr="006A62FF">
        <w:t>Также</w:t>
      </w:r>
      <w:r w:rsidR="00652F7F" w:rsidRPr="006A62FF">
        <w:t xml:space="preserve"> </w:t>
      </w:r>
      <w:r w:rsidRPr="006A62FF">
        <w:t>ее</w:t>
      </w:r>
      <w:r w:rsidR="00652F7F" w:rsidRPr="006A62FF">
        <w:t xml:space="preserve"> </w:t>
      </w:r>
      <w:r w:rsidRPr="006A62FF">
        <w:t>выплачивают</w:t>
      </w:r>
      <w:r w:rsidR="00652F7F" w:rsidRPr="006A62FF">
        <w:t xml:space="preserve"> </w:t>
      </w:r>
      <w:r w:rsidRPr="006A62FF">
        <w:t>детям-сиротам.</w:t>
      </w:r>
      <w:r w:rsidR="00652F7F" w:rsidRPr="006A62FF">
        <w:t xml:space="preserve"> </w:t>
      </w:r>
      <w:r w:rsidRPr="006A62FF">
        <w:t>Рассмотрим</w:t>
      </w:r>
      <w:r w:rsidR="00652F7F" w:rsidRPr="006A62FF">
        <w:t xml:space="preserve"> </w:t>
      </w:r>
      <w:r w:rsidRPr="006A62FF">
        <w:t>все</w:t>
      </w:r>
      <w:r w:rsidR="00652F7F" w:rsidRPr="006A62FF">
        <w:t xml:space="preserve"> </w:t>
      </w:r>
      <w:r w:rsidRPr="006A62FF">
        <w:t>эти</w:t>
      </w:r>
      <w:r w:rsidR="00652F7F" w:rsidRPr="006A62FF">
        <w:t xml:space="preserve"> </w:t>
      </w:r>
      <w:r w:rsidRPr="006A62FF">
        <w:t>категории</w:t>
      </w:r>
      <w:r w:rsidR="00652F7F" w:rsidRPr="006A62FF">
        <w:t xml:space="preserve"> </w:t>
      </w:r>
      <w:r w:rsidRPr="006A62FF">
        <w:t>подробнее.</w:t>
      </w:r>
    </w:p>
    <w:p w14:paraId="6C1A1DA5" w14:textId="77777777" w:rsidR="0093104F" w:rsidRPr="006A62FF" w:rsidRDefault="0093104F" w:rsidP="0093104F">
      <w:r w:rsidRPr="006A62FF">
        <w:t>•</w:t>
      </w:r>
      <w:r w:rsidRPr="006A62FF">
        <w:tab/>
        <w:t>По</w:t>
      </w:r>
      <w:r w:rsidR="00652F7F" w:rsidRPr="006A62FF">
        <w:t xml:space="preserve"> </w:t>
      </w:r>
      <w:r w:rsidRPr="006A62FF">
        <w:t>старости.</w:t>
      </w:r>
      <w:r w:rsidR="00652F7F" w:rsidRPr="006A62FF">
        <w:t xml:space="preserve"> </w:t>
      </w:r>
      <w:r w:rsidRPr="006A62FF">
        <w:t>На</w:t>
      </w:r>
      <w:r w:rsidR="00652F7F" w:rsidRPr="006A62FF">
        <w:t xml:space="preserve"> </w:t>
      </w:r>
      <w:r w:rsidRPr="006A62FF">
        <w:t>такую</w:t>
      </w:r>
      <w:r w:rsidR="00652F7F" w:rsidRPr="006A62FF">
        <w:t xml:space="preserve"> </w:t>
      </w:r>
      <w:r w:rsidRPr="006A62FF">
        <w:t>соцпенсию</w:t>
      </w:r>
      <w:r w:rsidR="00652F7F" w:rsidRPr="006A62FF">
        <w:t xml:space="preserve"> </w:t>
      </w:r>
      <w:r w:rsidRPr="006A62FF">
        <w:t>могут</w:t>
      </w:r>
      <w:r w:rsidR="00652F7F" w:rsidRPr="006A62FF">
        <w:t xml:space="preserve"> </w:t>
      </w:r>
      <w:r w:rsidRPr="006A62FF">
        <w:t>рассчитывать</w:t>
      </w:r>
      <w:r w:rsidR="00652F7F" w:rsidRPr="006A62FF">
        <w:t xml:space="preserve"> </w:t>
      </w:r>
      <w:r w:rsidRPr="006A62FF">
        <w:t>мужчины</w:t>
      </w:r>
      <w:r w:rsidR="00652F7F" w:rsidRPr="006A62FF">
        <w:t xml:space="preserve"> </w:t>
      </w:r>
      <w:r w:rsidRPr="006A62FF">
        <w:t>и</w:t>
      </w:r>
      <w:r w:rsidR="00652F7F" w:rsidRPr="006A62FF">
        <w:t xml:space="preserve"> </w:t>
      </w:r>
      <w:r w:rsidRPr="006A62FF">
        <w:t>женщины</w:t>
      </w:r>
      <w:r w:rsidR="00652F7F" w:rsidRPr="006A62FF">
        <w:t xml:space="preserve"> </w:t>
      </w:r>
      <w:r w:rsidRPr="006A62FF">
        <w:t>в</w:t>
      </w:r>
      <w:r w:rsidR="00652F7F" w:rsidRPr="006A62FF">
        <w:t xml:space="preserve"> </w:t>
      </w:r>
      <w:r w:rsidRPr="006A62FF">
        <w:t>возрасте</w:t>
      </w:r>
      <w:r w:rsidR="00652F7F" w:rsidRPr="006A62FF">
        <w:t xml:space="preserve"> </w:t>
      </w:r>
      <w:r w:rsidRPr="006A62FF">
        <w:t>68</w:t>
      </w:r>
      <w:r w:rsidR="00652F7F" w:rsidRPr="006A62FF">
        <w:t xml:space="preserve"> </w:t>
      </w:r>
      <w:r w:rsidRPr="006A62FF">
        <w:t>и</w:t>
      </w:r>
      <w:r w:rsidR="00652F7F" w:rsidRPr="006A62FF">
        <w:t xml:space="preserve"> </w:t>
      </w:r>
      <w:r w:rsidRPr="006A62FF">
        <w:t>63</w:t>
      </w:r>
      <w:r w:rsidR="00652F7F" w:rsidRPr="006A62FF">
        <w:t xml:space="preserve"> </w:t>
      </w:r>
      <w:r w:rsidRPr="006A62FF">
        <w:t>лет</w:t>
      </w:r>
      <w:r w:rsidR="00652F7F" w:rsidRPr="006A62FF">
        <w:t xml:space="preserve"> </w:t>
      </w:r>
      <w:r w:rsidRPr="006A62FF">
        <w:t>соответственно.</w:t>
      </w:r>
      <w:r w:rsidR="00652F7F" w:rsidRPr="006A62FF">
        <w:t xml:space="preserve"> </w:t>
      </w:r>
      <w:r w:rsidRPr="006A62FF">
        <w:t>Этот</w:t>
      </w:r>
      <w:r w:rsidR="00652F7F" w:rsidRPr="006A62FF">
        <w:t xml:space="preserve"> </w:t>
      </w:r>
      <w:r w:rsidRPr="006A62FF">
        <w:t>возраст</w:t>
      </w:r>
      <w:r w:rsidR="00652F7F" w:rsidRPr="006A62FF">
        <w:t xml:space="preserve"> </w:t>
      </w:r>
      <w:r w:rsidRPr="006A62FF">
        <w:t>постепенно</w:t>
      </w:r>
      <w:r w:rsidR="00652F7F" w:rsidRPr="006A62FF">
        <w:t xml:space="preserve"> </w:t>
      </w:r>
      <w:r w:rsidRPr="006A62FF">
        <w:t>увеличивают</w:t>
      </w:r>
      <w:r w:rsidR="00652F7F" w:rsidRPr="006A62FF">
        <w:t xml:space="preserve"> </w:t>
      </w:r>
      <w:r w:rsidRPr="006A62FF">
        <w:t>в</w:t>
      </w:r>
      <w:r w:rsidR="00652F7F" w:rsidRPr="006A62FF">
        <w:t xml:space="preserve"> </w:t>
      </w:r>
      <w:r w:rsidRPr="006A62FF">
        <w:t>рамках</w:t>
      </w:r>
      <w:r w:rsidR="00652F7F" w:rsidRPr="006A62FF">
        <w:t xml:space="preserve"> </w:t>
      </w:r>
      <w:r w:rsidRPr="006A62FF">
        <w:t>пенсионной</w:t>
      </w:r>
      <w:r w:rsidR="00652F7F" w:rsidRPr="006A62FF">
        <w:t xml:space="preserve"> </w:t>
      </w:r>
      <w:r w:rsidRPr="006A62FF">
        <w:t>реформы:</w:t>
      </w:r>
      <w:r w:rsidR="00652F7F" w:rsidRPr="006A62FF">
        <w:t xml:space="preserve"> </w:t>
      </w:r>
      <w:r w:rsidRPr="006A62FF">
        <w:t>последнее</w:t>
      </w:r>
      <w:r w:rsidR="00652F7F" w:rsidRPr="006A62FF">
        <w:t xml:space="preserve"> </w:t>
      </w:r>
      <w:r w:rsidRPr="006A62FF">
        <w:t>повышение</w:t>
      </w:r>
      <w:r w:rsidR="00652F7F" w:rsidRPr="006A62FF">
        <w:t xml:space="preserve"> </w:t>
      </w:r>
      <w:r w:rsidRPr="006A62FF">
        <w:t>было</w:t>
      </w:r>
      <w:r w:rsidR="00652F7F" w:rsidRPr="006A62FF">
        <w:t xml:space="preserve"> </w:t>
      </w:r>
      <w:r w:rsidRPr="006A62FF">
        <w:t>в</w:t>
      </w:r>
      <w:r w:rsidR="00652F7F" w:rsidRPr="006A62FF">
        <w:t xml:space="preserve"> </w:t>
      </w:r>
      <w:r w:rsidRPr="006A62FF">
        <w:t>2024</w:t>
      </w:r>
      <w:r w:rsidR="00652F7F" w:rsidRPr="006A62FF">
        <w:t xml:space="preserve"> </w:t>
      </w:r>
      <w:r w:rsidRPr="006A62FF">
        <w:t>году,</w:t>
      </w:r>
      <w:r w:rsidR="00652F7F" w:rsidRPr="006A62FF">
        <w:t xml:space="preserve"> </w:t>
      </w:r>
      <w:r w:rsidRPr="006A62FF">
        <w:t>следующее</w:t>
      </w:r>
      <w:r w:rsidR="00652F7F" w:rsidRPr="006A62FF">
        <w:t xml:space="preserve"> </w:t>
      </w:r>
      <w:r w:rsidRPr="006A62FF">
        <w:t>будет</w:t>
      </w:r>
      <w:r w:rsidR="00652F7F" w:rsidRPr="006A62FF">
        <w:t xml:space="preserve"> </w:t>
      </w:r>
      <w:r w:rsidRPr="006A62FF">
        <w:t>в</w:t>
      </w:r>
      <w:r w:rsidR="00652F7F" w:rsidRPr="006A62FF">
        <w:t xml:space="preserve"> </w:t>
      </w:r>
      <w:r w:rsidRPr="006A62FF">
        <w:t>2026</w:t>
      </w:r>
      <w:r w:rsidR="00652F7F" w:rsidRPr="006A62FF">
        <w:t xml:space="preserve"> </w:t>
      </w:r>
      <w:r w:rsidRPr="006A62FF">
        <w:t>году</w:t>
      </w:r>
      <w:r w:rsidR="00652F7F" w:rsidRPr="006A62FF">
        <w:t xml:space="preserve"> </w:t>
      </w:r>
      <w:r w:rsidRPr="006A62FF">
        <w:t>(69</w:t>
      </w:r>
      <w:r w:rsidR="00652F7F" w:rsidRPr="006A62FF">
        <w:t xml:space="preserve"> </w:t>
      </w:r>
      <w:r w:rsidRPr="006A62FF">
        <w:t>лет</w:t>
      </w:r>
      <w:r w:rsidR="00652F7F" w:rsidRPr="006A62FF">
        <w:t xml:space="preserve"> </w:t>
      </w:r>
      <w:r w:rsidRPr="006A62FF">
        <w:t>и</w:t>
      </w:r>
      <w:r w:rsidR="00652F7F" w:rsidRPr="006A62FF">
        <w:t xml:space="preserve"> </w:t>
      </w:r>
      <w:r w:rsidRPr="006A62FF">
        <w:t>64</w:t>
      </w:r>
      <w:r w:rsidR="00652F7F" w:rsidRPr="006A62FF">
        <w:t xml:space="preserve"> </w:t>
      </w:r>
      <w:r w:rsidRPr="006A62FF">
        <w:t>года).</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r w:rsidR="00652F7F" w:rsidRPr="006A62FF">
        <w:t xml:space="preserve"> </w:t>
      </w:r>
      <w:r w:rsidRPr="006A62FF">
        <w:t>повышения</w:t>
      </w:r>
      <w:r w:rsidR="00652F7F" w:rsidRPr="006A62FF">
        <w:t xml:space="preserve"> </w:t>
      </w:r>
      <w:r w:rsidRPr="006A62FF">
        <w:t>нет,</w:t>
      </w:r>
      <w:r w:rsidR="00652F7F" w:rsidRPr="006A62FF">
        <w:t xml:space="preserve"> </w:t>
      </w:r>
      <w:r w:rsidRPr="006A62FF">
        <w:t>поэтому</w:t>
      </w:r>
      <w:r w:rsidR="00652F7F" w:rsidRPr="006A62FF">
        <w:t xml:space="preserve"> </w:t>
      </w:r>
      <w:r w:rsidRPr="006A62FF">
        <w:t>никто</w:t>
      </w:r>
      <w:r w:rsidR="00652F7F" w:rsidRPr="006A62FF">
        <w:t xml:space="preserve"> </w:t>
      </w:r>
      <w:r w:rsidRPr="006A62FF">
        <w:t>не</w:t>
      </w:r>
      <w:r w:rsidR="00652F7F" w:rsidRPr="006A62FF">
        <w:t xml:space="preserve"> </w:t>
      </w:r>
      <w:r w:rsidRPr="006A62FF">
        <w:t>начнет</w:t>
      </w:r>
      <w:r w:rsidR="00652F7F" w:rsidRPr="006A62FF">
        <w:t xml:space="preserve"> </w:t>
      </w:r>
      <w:r w:rsidRPr="006A62FF">
        <w:t>получать</w:t>
      </w:r>
      <w:r w:rsidR="00652F7F" w:rsidRPr="006A62FF">
        <w:t xml:space="preserve"> </w:t>
      </w:r>
      <w:r w:rsidRPr="006A62FF">
        <w:t>этот</w:t>
      </w:r>
      <w:r w:rsidR="00652F7F" w:rsidRPr="006A62FF">
        <w:t xml:space="preserve"> </w:t>
      </w:r>
      <w:r w:rsidRPr="006A62FF">
        <w:t>вид</w:t>
      </w:r>
      <w:r w:rsidR="00652F7F" w:rsidRPr="006A62FF">
        <w:t xml:space="preserve"> </w:t>
      </w:r>
      <w:r w:rsidRPr="006A62FF">
        <w:t>пенсии.</w:t>
      </w:r>
      <w:r w:rsidR="00652F7F" w:rsidRPr="006A62FF">
        <w:t xml:space="preserve"> </w:t>
      </w:r>
      <w:r w:rsidRPr="006A62FF">
        <w:t>К</w:t>
      </w:r>
      <w:r w:rsidR="00652F7F" w:rsidRPr="006A62FF">
        <w:t xml:space="preserve"> </w:t>
      </w:r>
      <w:r w:rsidRPr="006A62FF">
        <w:t>2028</w:t>
      </w:r>
      <w:r w:rsidR="00652F7F" w:rsidRPr="006A62FF">
        <w:t xml:space="preserve"> </w:t>
      </w:r>
      <w:r w:rsidRPr="006A62FF">
        <w:t>году</w:t>
      </w:r>
      <w:r w:rsidR="00652F7F" w:rsidRPr="006A62FF">
        <w:t xml:space="preserve"> </w:t>
      </w:r>
      <w:r w:rsidRPr="006A62FF">
        <w:t>возрастные</w:t>
      </w:r>
      <w:r w:rsidR="00652F7F" w:rsidRPr="006A62FF">
        <w:t xml:space="preserve"> </w:t>
      </w:r>
      <w:r w:rsidRPr="006A62FF">
        <w:t>ограничения</w:t>
      </w:r>
      <w:r w:rsidR="00652F7F" w:rsidRPr="006A62FF">
        <w:t xml:space="preserve"> </w:t>
      </w:r>
      <w:r w:rsidRPr="006A62FF">
        <w:t>составят</w:t>
      </w:r>
      <w:r w:rsidR="00652F7F" w:rsidRPr="006A62FF">
        <w:t xml:space="preserve"> </w:t>
      </w:r>
      <w:r w:rsidRPr="006A62FF">
        <w:t>70</w:t>
      </w:r>
      <w:r w:rsidR="00652F7F" w:rsidRPr="006A62FF">
        <w:t xml:space="preserve"> </w:t>
      </w:r>
      <w:r w:rsidRPr="006A62FF">
        <w:t>лет</w:t>
      </w:r>
      <w:r w:rsidR="00652F7F" w:rsidRPr="006A62FF">
        <w:t xml:space="preserve"> </w:t>
      </w:r>
      <w:r w:rsidRPr="006A62FF">
        <w:t>для</w:t>
      </w:r>
      <w:r w:rsidR="00652F7F" w:rsidRPr="006A62FF">
        <w:t xml:space="preserve"> </w:t>
      </w:r>
      <w:r w:rsidRPr="006A62FF">
        <w:t>мужчин</w:t>
      </w:r>
      <w:r w:rsidR="00652F7F" w:rsidRPr="006A62FF">
        <w:t xml:space="preserve"> </w:t>
      </w:r>
      <w:r w:rsidRPr="006A62FF">
        <w:t>и</w:t>
      </w:r>
      <w:r w:rsidR="00652F7F" w:rsidRPr="006A62FF">
        <w:t xml:space="preserve"> </w:t>
      </w:r>
      <w:r w:rsidRPr="006A62FF">
        <w:t>65</w:t>
      </w:r>
      <w:r w:rsidR="00652F7F" w:rsidRPr="006A62FF">
        <w:t xml:space="preserve"> </w:t>
      </w:r>
      <w:r w:rsidRPr="006A62FF">
        <w:t>лет</w:t>
      </w:r>
      <w:r w:rsidR="00652F7F" w:rsidRPr="006A62FF">
        <w:t xml:space="preserve"> </w:t>
      </w:r>
      <w:r w:rsidRPr="006A62FF">
        <w:t>для</w:t>
      </w:r>
      <w:r w:rsidR="00652F7F" w:rsidRPr="006A62FF">
        <w:t xml:space="preserve"> </w:t>
      </w:r>
      <w:r w:rsidRPr="006A62FF">
        <w:t>женщин.</w:t>
      </w:r>
      <w:r w:rsidR="00652F7F" w:rsidRPr="006A62FF">
        <w:t xml:space="preserve"> </w:t>
      </w:r>
      <w:r w:rsidRPr="006A62FF">
        <w:t>Для</w:t>
      </w:r>
      <w:r w:rsidR="00652F7F" w:rsidRPr="006A62FF">
        <w:t xml:space="preserve"> </w:t>
      </w:r>
      <w:r w:rsidRPr="006A62FF">
        <w:t>представителей</w:t>
      </w:r>
      <w:r w:rsidR="00652F7F" w:rsidRPr="006A62FF">
        <w:t xml:space="preserve"> </w:t>
      </w:r>
      <w:r w:rsidRPr="006A62FF">
        <w:t>коренных</w:t>
      </w:r>
      <w:r w:rsidR="00652F7F" w:rsidRPr="006A62FF">
        <w:t xml:space="preserve"> </w:t>
      </w:r>
      <w:r w:rsidRPr="006A62FF">
        <w:t>малочисленных</w:t>
      </w:r>
      <w:r w:rsidR="00652F7F" w:rsidRPr="006A62FF">
        <w:t xml:space="preserve"> </w:t>
      </w:r>
      <w:r w:rsidRPr="006A62FF">
        <w:t>народов</w:t>
      </w:r>
      <w:r w:rsidR="00652F7F" w:rsidRPr="006A62FF">
        <w:t xml:space="preserve"> </w:t>
      </w:r>
      <w:r w:rsidRPr="006A62FF">
        <w:t>Севера,</w:t>
      </w:r>
      <w:r w:rsidR="00652F7F" w:rsidRPr="006A62FF">
        <w:t xml:space="preserve"> </w:t>
      </w:r>
      <w:r w:rsidRPr="006A62FF">
        <w:lastRenderedPageBreak/>
        <w:t>которые</w:t>
      </w:r>
      <w:r w:rsidR="00652F7F" w:rsidRPr="006A62FF">
        <w:t xml:space="preserve"> </w:t>
      </w:r>
      <w:r w:rsidRPr="006A62FF">
        <w:t>постоянно</w:t>
      </w:r>
      <w:r w:rsidR="00652F7F" w:rsidRPr="006A62FF">
        <w:t xml:space="preserve"> </w:t>
      </w:r>
      <w:r w:rsidRPr="006A62FF">
        <w:t>проживают</w:t>
      </w:r>
      <w:r w:rsidR="00652F7F" w:rsidRPr="006A62FF">
        <w:t xml:space="preserve"> </w:t>
      </w:r>
      <w:r w:rsidRPr="006A62FF">
        <w:t>в</w:t>
      </w:r>
      <w:r w:rsidR="00652F7F" w:rsidRPr="006A62FF">
        <w:t xml:space="preserve"> </w:t>
      </w:r>
      <w:r w:rsidRPr="006A62FF">
        <w:t>родном</w:t>
      </w:r>
      <w:r w:rsidR="00652F7F" w:rsidRPr="006A62FF">
        <w:t xml:space="preserve"> </w:t>
      </w:r>
      <w:r w:rsidRPr="006A62FF">
        <w:t>регионе,</w:t>
      </w:r>
      <w:r w:rsidR="00652F7F" w:rsidRPr="006A62FF">
        <w:t xml:space="preserve"> </w:t>
      </w:r>
      <w:r w:rsidRPr="006A62FF">
        <w:t>этот</w:t>
      </w:r>
      <w:r w:rsidR="00652F7F" w:rsidRPr="006A62FF">
        <w:t xml:space="preserve"> </w:t>
      </w:r>
      <w:r w:rsidRPr="006A62FF">
        <w:t>порог</w:t>
      </w:r>
      <w:r w:rsidR="00652F7F" w:rsidRPr="006A62FF">
        <w:t xml:space="preserve"> </w:t>
      </w:r>
      <w:r w:rsidRPr="006A62FF">
        <w:t>значительно</w:t>
      </w:r>
      <w:r w:rsidR="00652F7F" w:rsidRPr="006A62FF">
        <w:t xml:space="preserve"> </w:t>
      </w:r>
      <w:r w:rsidRPr="006A62FF">
        <w:t>ниже:</w:t>
      </w:r>
      <w:r w:rsidR="00652F7F" w:rsidRPr="006A62FF">
        <w:t xml:space="preserve"> </w:t>
      </w:r>
      <w:r w:rsidRPr="006A62FF">
        <w:t>мужчины</w:t>
      </w:r>
      <w:r w:rsidR="00652F7F" w:rsidRPr="006A62FF">
        <w:t xml:space="preserve"> </w:t>
      </w:r>
      <w:r w:rsidRPr="006A62FF">
        <w:t>могут</w:t>
      </w:r>
      <w:r w:rsidR="00652F7F" w:rsidRPr="006A62FF">
        <w:t xml:space="preserve"> </w:t>
      </w:r>
      <w:r w:rsidRPr="006A62FF">
        <w:t>претендовать</w:t>
      </w:r>
      <w:r w:rsidR="00652F7F" w:rsidRPr="006A62FF">
        <w:t xml:space="preserve"> </w:t>
      </w:r>
      <w:r w:rsidRPr="006A62FF">
        <w:t>на</w:t>
      </w:r>
      <w:r w:rsidR="00652F7F" w:rsidRPr="006A62FF">
        <w:t xml:space="preserve"> </w:t>
      </w:r>
      <w:r w:rsidRPr="006A62FF">
        <w:t>социальную</w:t>
      </w:r>
      <w:r w:rsidR="00652F7F" w:rsidRPr="006A62FF">
        <w:t xml:space="preserve"> </w:t>
      </w:r>
      <w:r w:rsidRPr="006A62FF">
        <w:t>пенсию</w:t>
      </w:r>
      <w:r w:rsidR="00652F7F" w:rsidRPr="006A62FF">
        <w:t xml:space="preserve"> </w:t>
      </w:r>
      <w:r w:rsidRPr="006A62FF">
        <w:t>с</w:t>
      </w:r>
      <w:r w:rsidR="00652F7F" w:rsidRPr="006A62FF">
        <w:t xml:space="preserve"> </w:t>
      </w:r>
      <w:r w:rsidRPr="006A62FF">
        <w:t>55</w:t>
      </w:r>
      <w:r w:rsidR="00652F7F" w:rsidRPr="006A62FF">
        <w:t xml:space="preserve"> </w:t>
      </w:r>
      <w:r w:rsidRPr="006A62FF">
        <w:t>лет,</w:t>
      </w:r>
      <w:r w:rsidR="00652F7F" w:rsidRPr="006A62FF">
        <w:t xml:space="preserve"> </w:t>
      </w:r>
      <w:r w:rsidRPr="006A62FF">
        <w:t>а</w:t>
      </w:r>
      <w:r w:rsidR="00652F7F" w:rsidRPr="006A62FF">
        <w:t xml:space="preserve"> </w:t>
      </w:r>
      <w:r w:rsidRPr="006A62FF">
        <w:t>женщины</w:t>
      </w:r>
      <w:r w:rsidR="00652F7F" w:rsidRPr="006A62FF">
        <w:t xml:space="preserve"> </w:t>
      </w:r>
      <w:r w:rsidRPr="006A62FF">
        <w:t>-</w:t>
      </w:r>
      <w:r w:rsidR="00652F7F" w:rsidRPr="006A62FF">
        <w:t xml:space="preserve"> </w:t>
      </w:r>
      <w:r w:rsidRPr="006A62FF">
        <w:t>с</w:t>
      </w:r>
      <w:r w:rsidR="00652F7F" w:rsidRPr="006A62FF">
        <w:t xml:space="preserve"> </w:t>
      </w:r>
      <w:r w:rsidRPr="006A62FF">
        <w:t>50.</w:t>
      </w:r>
    </w:p>
    <w:p w14:paraId="40F03249" w14:textId="77777777" w:rsidR="0093104F" w:rsidRPr="006A62FF" w:rsidRDefault="0093104F" w:rsidP="0093104F">
      <w:r w:rsidRPr="006A62FF">
        <w:t>•</w:t>
      </w:r>
      <w:r w:rsidRPr="006A62FF">
        <w:tab/>
        <w:t>По</w:t>
      </w:r>
      <w:r w:rsidR="00652F7F" w:rsidRPr="006A62FF">
        <w:t xml:space="preserve"> </w:t>
      </w:r>
      <w:r w:rsidRPr="006A62FF">
        <w:t>инвалидности.</w:t>
      </w:r>
      <w:r w:rsidR="00652F7F" w:rsidRPr="006A62FF">
        <w:t xml:space="preserve"> </w:t>
      </w:r>
      <w:r w:rsidRPr="006A62FF">
        <w:t>К</w:t>
      </w:r>
      <w:r w:rsidR="00652F7F" w:rsidRPr="006A62FF">
        <w:t xml:space="preserve"> </w:t>
      </w:r>
      <w:r w:rsidRPr="006A62FF">
        <w:t>этой</w:t>
      </w:r>
      <w:r w:rsidR="00652F7F" w:rsidRPr="006A62FF">
        <w:t xml:space="preserve"> </w:t>
      </w:r>
      <w:r w:rsidRPr="006A62FF">
        <w:t>категории</w:t>
      </w:r>
      <w:r w:rsidR="00652F7F" w:rsidRPr="006A62FF">
        <w:t xml:space="preserve"> </w:t>
      </w:r>
      <w:r w:rsidRPr="006A62FF">
        <w:t>относятся</w:t>
      </w:r>
      <w:r w:rsidR="00652F7F" w:rsidRPr="006A62FF">
        <w:t xml:space="preserve"> </w:t>
      </w:r>
      <w:r w:rsidRPr="006A62FF">
        <w:t>инвалиды</w:t>
      </w:r>
      <w:r w:rsidR="00652F7F" w:rsidRPr="006A62FF">
        <w:t xml:space="preserve"> </w:t>
      </w:r>
      <w:r w:rsidRPr="006A62FF">
        <w:t>I,</w:t>
      </w:r>
      <w:r w:rsidR="00652F7F" w:rsidRPr="006A62FF">
        <w:t xml:space="preserve"> </w:t>
      </w:r>
      <w:r w:rsidRPr="006A62FF">
        <w:t>II</w:t>
      </w:r>
      <w:r w:rsidR="00652F7F" w:rsidRPr="006A62FF">
        <w:t xml:space="preserve"> </w:t>
      </w:r>
      <w:r w:rsidRPr="006A62FF">
        <w:t>и</w:t>
      </w:r>
      <w:r w:rsidR="00652F7F" w:rsidRPr="006A62FF">
        <w:t xml:space="preserve"> </w:t>
      </w:r>
      <w:r w:rsidRPr="006A62FF">
        <w:t>III</w:t>
      </w:r>
      <w:r w:rsidR="00652F7F" w:rsidRPr="006A62FF">
        <w:t xml:space="preserve"> </w:t>
      </w:r>
      <w:r w:rsidRPr="006A62FF">
        <w:t>групп</w:t>
      </w:r>
      <w:r w:rsidR="00652F7F" w:rsidRPr="006A62FF">
        <w:t xml:space="preserve"> </w:t>
      </w:r>
      <w:r w:rsidRPr="006A62FF">
        <w:t>(в</w:t>
      </w:r>
      <w:r w:rsidR="00652F7F" w:rsidRPr="006A62FF">
        <w:t xml:space="preserve"> </w:t>
      </w:r>
      <w:r w:rsidRPr="006A62FF">
        <w:t>том</w:t>
      </w:r>
      <w:r w:rsidR="00652F7F" w:rsidRPr="006A62FF">
        <w:t xml:space="preserve"> </w:t>
      </w:r>
      <w:r w:rsidRPr="006A62FF">
        <w:t>числе</w:t>
      </w:r>
      <w:r w:rsidR="00652F7F" w:rsidRPr="006A62FF">
        <w:t xml:space="preserve"> </w:t>
      </w:r>
      <w:r w:rsidRPr="006A62FF">
        <w:t>если</w:t>
      </w:r>
      <w:r w:rsidR="00652F7F" w:rsidRPr="006A62FF">
        <w:t xml:space="preserve"> </w:t>
      </w:r>
      <w:r w:rsidRPr="006A62FF">
        <w:t>человек</w:t>
      </w:r>
      <w:r w:rsidR="00652F7F" w:rsidRPr="006A62FF">
        <w:t xml:space="preserve"> </w:t>
      </w:r>
      <w:r w:rsidRPr="006A62FF">
        <w:t>-</w:t>
      </w:r>
      <w:r w:rsidR="00652F7F" w:rsidRPr="006A62FF">
        <w:t xml:space="preserve"> </w:t>
      </w:r>
      <w:r w:rsidRPr="006A62FF">
        <w:t>инвалид</w:t>
      </w:r>
      <w:r w:rsidR="00652F7F" w:rsidRPr="006A62FF">
        <w:t xml:space="preserve"> </w:t>
      </w:r>
      <w:r w:rsidRPr="006A62FF">
        <w:t>с</w:t>
      </w:r>
      <w:r w:rsidR="00652F7F" w:rsidRPr="006A62FF">
        <w:t xml:space="preserve"> </w:t>
      </w:r>
      <w:r w:rsidRPr="006A62FF">
        <w:t>детства),</w:t>
      </w:r>
      <w:r w:rsidR="00652F7F" w:rsidRPr="006A62FF">
        <w:t xml:space="preserve"> </w:t>
      </w:r>
      <w:r w:rsidRPr="006A62FF">
        <w:t>а</w:t>
      </w:r>
      <w:r w:rsidR="00652F7F" w:rsidRPr="006A62FF">
        <w:t xml:space="preserve"> </w:t>
      </w:r>
      <w:r w:rsidRPr="006A62FF">
        <w:t>также</w:t>
      </w:r>
      <w:r w:rsidR="00652F7F" w:rsidRPr="006A62FF">
        <w:t xml:space="preserve"> </w:t>
      </w:r>
      <w:r w:rsidRPr="006A62FF">
        <w:t>дети-инвалиды.</w:t>
      </w:r>
    </w:p>
    <w:p w14:paraId="59C5F15C" w14:textId="77777777" w:rsidR="0093104F" w:rsidRPr="006A62FF" w:rsidRDefault="0093104F" w:rsidP="0093104F">
      <w:r w:rsidRPr="006A62FF">
        <w:t>•</w:t>
      </w:r>
      <w:r w:rsidRPr="006A62FF">
        <w:tab/>
        <w:t>По</w:t>
      </w:r>
      <w:r w:rsidR="00652F7F" w:rsidRPr="006A62FF">
        <w:t xml:space="preserve"> </w:t>
      </w:r>
      <w:r w:rsidRPr="006A62FF">
        <w:t>потере</w:t>
      </w:r>
      <w:r w:rsidR="00652F7F" w:rsidRPr="006A62FF">
        <w:t xml:space="preserve"> </w:t>
      </w:r>
      <w:r w:rsidRPr="006A62FF">
        <w:t>кормильца.</w:t>
      </w:r>
      <w:r w:rsidR="00652F7F" w:rsidRPr="006A62FF">
        <w:t xml:space="preserve"> </w:t>
      </w:r>
      <w:r w:rsidRPr="006A62FF">
        <w:t>Соцпенсию</w:t>
      </w:r>
      <w:r w:rsidR="00652F7F" w:rsidRPr="006A62FF">
        <w:t xml:space="preserve"> </w:t>
      </w:r>
      <w:r w:rsidRPr="006A62FF">
        <w:t>могут</w:t>
      </w:r>
      <w:r w:rsidR="00652F7F" w:rsidRPr="006A62FF">
        <w:t xml:space="preserve"> </w:t>
      </w:r>
      <w:r w:rsidRPr="006A62FF">
        <w:t>получать</w:t>
      </w:r>
      <w:r w:rsidR="00652F7F" w:rsidRPr="006A62FF">
        <w:t xml:space="preserve"> </w:t>
      </w:r>
      <w:r w:rsidRPr="006A62FF">
        <w:t>дети</w:t>
      </w:r>
      <w:r w:rsidR="00652F7F" w:rsidRPr="006A62FF">
        <w:t xml:space="preserve"> </w:t>
      </w:r>
      <w:r w:rsidRPr="006A62FF">
        <w:t>и</w:t>
      </w:r>
      <w:r w:rsidR="00652F7F" w:rsidRPr="006A62FF">
        <w:t xml:space="preserve"> </w:t>
      </w:r>
      <w:r w:rsidRPr="006A62FF">
        <w:t>студенты</w:t>
      </w:r>
      <w:r w:rsidR="00652F7F" w:rsidRPr="006A62FF">
        <w:t xml:space="preserve"> </w:t>
      </w:r>
      <w:r w:rsidRPr="006A62FF">
        <w:t>очной</w:t>
      </w:r>
      <w:r w:rsidR="00652F7F" w:rsidRPr="006A62FF">
        <w:t xml:space="preserve"> </w:t>
      </w:r>
      <w:r w:rsidRPr="006A62FF">
        <w:t>формы</w:t>
      </w:r>
      <w:r w:rsidR="00652F7F" w:rsidRPr="006A62FF">
        <w:t xml:space="preserve"> </w:t>
      </w:r>
      <w:r w:rsidRPr="006A62FF">
        <w:t>обучения,</w:t>
      </w:r>
      <w:r w:rsidR="00652F7F" w:rsidRPr="006A62FF">
        <w:t xml:space="preserve"> </w:t>
      </w:r>
      <w:r w:rsidRPr="006A62FF">
        <w:t>которые</w:t>
      </w:r>
      <w:r w:rsidR="00652F7F" w:rsidRPr="006A62FF">
        <w:t xml:space="preserve"> </w:t>
      </w:r>
      <w:r w:rsidRPr="006A62FF">
        <w:t>потеряли</w:t>
      </w:r>
      <w:r w:rsidR="00652F7F" w:rsidRPr="006A62FF">
        <w:t xml:space="preserve"> </w:t>
      </w:r>
      <w:r w:rsidRPr="006A62FF">
        <w:t>одного</w:t>
      </w:r>
      <w:r w:rsidR="00652F7F" w:rsidRPr="006A62FF">
        <w:t xml:space="preserve"> </w:t>
      </w:r>
      <w:r w:rsidRPr="006A62FF">
        <w:t>или</w:t>
      </w:r>
      <w:r w:rsidR="00652F7F" w:rsidRPr="006A62FF">
        <w:t xml:space="preserve"> </w:t>
      </w:r>
      <w:r w:rsidRPr="006A62FF">
        <w:t>обоих</w:t>
      </w:r>
      <w:r w:rsidR="00652F7F" w:rsidRPr="006A62FF">
        <w:t xml:space="preserve"> </w:t>
      </w:r>
      <w:r w:rsidRPr="006A62FF">
        <w:t>родителей.</w:t>
      </w:r>
      <w:r w:rsidR="00652F7F" w:rsidRPr="006A62FF">
        <w:t xml:space="preserve"> </w:t>
      </w:r>
      <w:r w:rsidRPr="006A62FF">
        <w:t>В</w:t>
      </w:r>
      <w:r w:rsidR="00652F7F" w:rsidRPr="006A62FF">
        <w:t xml:space="preserve"> </w:t>
      </w:r>
      <w:r w:rsidRPr="006A62FF">
        <w:t>таком</w:t>
      </w:r>
      <w:r w:rsidR="00652F7F" w:rsidRPr="006A62FF">
        <w:t xml:space="preserve"> </w:t>
      </w:r>
      <w:r w:rsidRPr="006A62FF">
        <w:t>случае</w:t>
      </w:r>
      <w:r w:rsidR="00652F7F" w:rsidRPr="006A62FF">
        <w:t xml:space="preserve"> </w:t>
      </w:r>
      <w:r w:rsidRPr="006A62FF">
        <w:t>выплаты</w:t>
      </w:r>
      <w:r w:rsidR="00652F7F" w:rsidRPr="006A62FF">
        <w:t xml:space="preserve"> </w:t>
      </w:r>
      <w:r w:rsidRPr="006A62FF">
        <w:t>будут</w:t>
      </w:r>
      <w:r w:rsidR="00652F7F" w:rsidRPr="006A62FF">
        <w:t xml:space="preserve"> </w:t>
      </w:r>
      <w:r w:rsidRPr="006A62FF">
        <w:t>производиться</w:t>
      </w:r>
      <w:r w:rsidR="00652F7F" w:rsidRPr="006A62FF">
        <w:t xml:space="preserve"> </w:t>
      </w:r>
      <w:r w:rsidRPr="006A62FF">
        <w:t>вплоть</w:t>
      </w:r>
      <w:r w:rsidR="00652F7F" w:rsidRPr="006A62FF">
        <w:t xml:space="preserve"> </w:t>
      </w:r>
      <w:r w:rsidRPr="006A62FF">
        <w:t>до</w:t>
      </w:r>
      <w:r w:rsidR="00652F7F" w:rsidRPr="006A62FF">
        <w:t xml:space="preserve"> </w:t>
      </w:r>
      <w:r w:rsidRPr="006A62FF">
        <w:t>23</w:t>
      </w:r>
      <w:r w:rsidR="00652F7F" w:rsidRPr="006A62FF">
        <w:t xml:space="preserve"> </w:t>
      </w:r>
      <w:r w:rsidRPr="006A62FF">
        <w:t>лет</w:t>
      </w:r>
      <w:r w:rsidR="00652F7F" w:rsidRPr="006A62FF">
        <w:t xml:space="preserve"> </w:t>
      </w:r>
      <w:r w:rsidRPr="006A62FF">
        <w:t>или</w:t>
      </w:r>
      <w:r w:rsidR="00652F7F" w:rsidRPr="006A62FF">
        <w:t xml:space="preserve"> </w:t>
      </w:r>
      <w:r w:rsidRPr="006A62FF">
        <w:t>до</w:t>
      </w:r>
      <w:r w:rsidR="00652F7F" w:rsidRPr="006A62FF">
        <w:t xml:space="preserve"> </w:t>
      </w:r>
      <w:r w:rsidRPr="006A62FF">
        <w:t>завершения</w:t>
      </w:r>
      <w:r w:rsidR="00652F7F" w:rsidRPr="006A62FF">
        <w:t xml:space="preserve"> </w:t>
      </w:r>
      <w:r w:rsidRPr="006A62FF">
        <w:t>обучения.</w:t>
      </w:r>
    </w:p>
    <w:p w14:paraId="19C94445" w14:textId="77777777" w:rsidR="0093104F" w:rsidRPr="006A62FF" w:rsidRDefault="0093104F" w:rsidP="0093104F">
      <w:r w:rsidRPr="006A62FF">
        <w:t>•</w:t>
      </w:r>
      <w:r w:rsidRPr="006A62FF">
        <w:tab/>
        <w:t>Детям-сиротам.</w:t>
      </w:r>
      <w:r w:rsidR="00652F7F" w:rsidRPr="006A62FF">
        <w:t xml:space="preserve"> </w:t>
      </w:r>
      <w:r w:rsidRPr="006A62FF">
        <w:t>На</w:t>
      </w:r>
      <w:r w:rsidR="00652F7F" w:rsidRPr="006A62FF">
        <w:t xml:space="preserve"> </w:t>
      </w:r>
      <w:r w:rsidRPr="006A62FF">
        <w:t>социальную</w:t>
      </w:r>
      <w:r w:rsidR="00652F7F" w:rsidRPr="006A62FF">
        <w:t xml:space="preserve"> </w:t>
      </w:r>
      <w:r w:rsidRPr="006A62FF">
        <w:t>пенсию</w:t>
      </w:r>
      <w:r w:rsidR="00652F7F" w:rsidRPr="006A62FF">
        <w:t xml:space="preserve"> </w:t>
      </w:r>
      <w:r w:rsidRPr="006A62FF">
        <w:t>могут</w:t>
      </w:r>
      <w:r w:rsidR="00652F7F" w:rsidRPr="006A62FF">
        <w:t xml:space="preserve"> </w:t>
      </w:r>
      <w:r w:rsidRPr="006A62FF">
        <w:t>претендовать</w:t>
      </w:r>
      <w:r w:rsidR="00652F7F" w:rsidRPr="006A62FF">
        <w:t xml:space="preserve"> </w:t>
      </w:r>
      <w:r w:rsidRPr="006A62FF">
        <w:t>также</w:t>
      </w:r>
      <w:r w:rsidR="00652F7F" w:rsidRPr="006A62FF">
        <w:t xml:space="preserve"> </w:t>
      </w:r>
      <w:r w:rsidRPr="006A62FF">
        <w:t>дети</w:t>
      </w:r>
      <w:r w:rsidR="00652F7F" w:rsidRPr="006A62FF">
        <w:t xml:space="preserve"> </w:t>
      </w:r>
      <w:r w:rsidRPr="006A62FF">
        <w:t>до</w:t>
      </w:r>
      <w:r w:rsidR="00652F7F" w:rsidRPr="006A62FF">
        <w:t xml:space="preserve"> </w:t>
      </w:r>
      <w:r w:rsidRPr="006A62FF">
        <w:t>18</w:t>
      </w:r>
      <w:r w:rsidR="00652F7F" w:rsidRPr="006A62FF">
        <w:t xml:space="preserve"> </w:t>
      </w:r>
      <w:r w:rsidRPr="006A62FF">
        <w:t>лет,</w:t>
      </w:r>
      <w:r w:rsidR="00652F7F" w:rsidRPr="006A62FF">
        <w:t xml:space="preserve"> </w:t>
      </w:r>
      <w:r w:rsidRPr="006A62FF">
        <w:t>оба</w:t>
      </w:r>
      <w:r w:rsidR="00652F7F" w:rsidRPr="006A62FF">
        <w:t xml:space="preserve"> </w:t>
      </w:r>
      <w:r w:rsidRPr="006A62FF">
        <w:t>родителя</w:t>
      </w:r>
      <w:r w:rsidR="00652F7F" w:rsidRPr="006A62FF">
        <w:t xml:space="preserve"> </w:t>
      </w:r>
      <w:r w:rsidRPr="006A62FF">
        <w:t>которых</w:t>
      </w:r>
      <w:r w:rsidR="00652F7F" w:rsidRPr="006A62FF">
        <w:t xml:space="preserve"> </w:t>
      </w:r>
      <w:r w:rsidRPr="006A62FF">
        <w:t>неизвестны.</w:t>
      </w:r>
      <w:r w:rsidR="00652F7F" w:rsidRPr="006A62FF">
        <w:t xml:space="preserve"> </w:t>
      </w:r>
      <w:r w:rsidRPr="006A62FF">
        <w:t>В</w:t>
      </w:r>
      <w:r w:rsidR="00652F7F" w:rsidRPr="006A62FF">
        <w:t xml:space="preserve"> </w:t>
      </w:r>
      <w:r w:rsidRPr="006A62FF">
        <w:t>таком</w:t>
      </w:r>
      <w:r w:rsidR="00652F7F" w:rsidRPr="006A62FF">
        <w:t xml:space="preserve"> </w:t>
      </w:r>
      <w:r w:rsidRPr="006A62FF">
        <w:t>случае</w:t>
      </w:r>
      <w:r w:rsidR="00652F7F" w:rsidRPr="006A62FF">
        <w:t xml:space="preserve"> </w:t>
      </w:r>
      <w:r w:rsidRPr="006A62FF">
        <w:t>выплаты</w:t>
      </w:r>
      <w:r w:rsidR="00652F7F" w:rsidRPr="006A62FF">
        <w:t xml:space="preserve"> </w:t>
      </w:r>
      <w:r w:rsidRPr="006A62FF">
        <w:t>также</w:t>
      </w:r>
      <w:r w:rsidR="00652F7F" w:rsidRPr="006A62FF">
        <w:t xml:space="preserve"> </w:t>
      </w:r>
      <w:r w:rsidRPr="006A62FF">
        <w:t>возможны</w:t>
      </w:r>
      <w:r w:rsidR="00652F7F" w:rsidRPr="006A62FF">
        <w:t xml:space="preserve"> </w:t>
      </w:r>
      <w:r w:rsidRPr="006A62FF">
        <w:t>до</w:t>
      </w:r>
      <w:r w:rsidR="00652F7F" w:rsidRPr="006A62FF">
        <w:t xml:space="preserve"> </w:t>
      </w:r>
      <w:r w:rsidRPr="006A62FF">
        <w:t>достижения</w:t>
      </w:r>
      <w:r w:rsidR="00652F7F" w:rsidRPr="006A62FF">
        <w:t xml:space="preserve"> </w:t>
      </w:r>
      <w:r w:rsidRPr="006A62FF">
        <w:t>23</w:t>
      </w:r>
      <w:r w:rsidR="00652F7F" w:rsidRPr="006A62FF">
        <w:t xml:space="preserve"> </w:t>
      </w:r>
      <w:r w:rsidRPr="006A62FF">
        <w:t>лет</w:t>
      </w:r>
      <w:r w:rsidR="00652F7F" w:rsidRPr="006A62FF">
        <w:t xml:space="preserve"> </w:t>
      </w:r>
      <w:r w:rsidRPr="006A62FF">
        <w:t>или</w:t>
      </w:r>
      <w:r w:rsidR="00652F7F" w:rsidRPr="006A62FF">
        <w:t xml:space="preserve"> </w:t>
      </w:r>
      <w:r w:rsidRPr="006A62FF">
        <w:t>до</w:t>
      </w:r>
      <w:r w:rsidR="00652F7F" w:rsidRPr="006A62FF">
        <w:t xml:space="preserve"> </w:t>
      </w:r>
      <w:r w:rsidRPr="006A62FF">
        <w:t>завершения</w:t>
      </w:r>
      <w:r w:rsidR="00652F7F" w:rsidRPr="006A62FF">
        <w:t xml:space="preserve"> </w:t>
      </w:r>
      <w:r w:rsidRPr="006A62FF">
        <w:t>очного</w:t>
      </w:r>
      <w:r w:rsidR="00652F7F" w:rsidRPr="006A62FF">
        <w:t xml:space="preserve"> </w:t>
      </w:r>
      <w:r w:rsidRPr="006A62FF">
        <w:t>обучения.</w:t>
      </w:r>
      <w:r w:rsidR="00652F7F" w:rsidRPr="006A62FF">
        <w:t xml:space="preserve"> </w:t>
      </w:r>
      <w:r w:rsidRPr="006A62FF">
        <w:t>Но</w:t>
      </w:r>
      <w:r w:rsidR="00652F7F" w:rsidRPr="006A62FF">
        <w:t xml:space="preserve"> </w:t>
      </w:r>
      <w:r w:rsidRPr="006A62FF">
        <w:t>в</w:t>
      </w:r>
      <w:r w:rsidR="00652F7F" w:rsidRPr="006A62FF">
        <w:t xml:space="preserve"> </w:t>
      </w:r>
      <w:r w:rsidRPr="006A62FF">
        <w:t>случае,</w:t>
      </w:r>
      <w:r w:rsidR="00652F7F" w:rsidRPr="006A62FF">
        <w:t xml:space="preserve"> </w:t>
      </w:r>
      <w:r w:rsidRPr="006A62FF">
        <w:t>если</w:t>
      </w:r>
      <w:r w:rsidR="00652F7F" w:rsidRPr="006A62FF">
        <w:t xml:space="preserve"> </w:t>
      </w:r>
      <w:r w:rsidRPr="006A62FF">
        <w:t>они</w:t>
      </w:r>
      <w:r w:rsidR="00652F7F" w:rsidRPr="006A62FF">
        <w:t xml:space="preserve"> </w:t>
      </w:r>
      <w:r w:rsidRPr="006A62FF">
        <w:t>попадают</w:t>
      </w:r>
      <w:r w:rsidR="00652F7F" w:rsidRPr="006A62FF">
        <w:t xml:space="preserve"> </w:t>
      </w:r>
      <w:r w:rsidRPr="006A62FF">
        <w:t>в</w:t>
      </w:r>
      <w:r w:rsidR="00652F7F" w:rsidRPr="006A62FF">
        <w:t xml:space="preserve"> </w:t>
      </w:r>
      <w:r w:rsidRPr="006A62FF">
        <w:t>приемную</w:t>
      </w:r>
      <w:r w:rsidR="00652F7F" w:rsidRPr="006A62FF">
        <w:t xml:space="preserve"> </w:t>
      </w:r>
      <w:r w:rsidRPr="006A62FF">
        <w:t>семью,</w:t>
      </w:r>
      <w:r w:rsidR="00652F7F" w:rsidRPr="006A62FF">
        <w:t xml:space="preserve"> </w:t>
      </w:r>
      <w:r w:rsidRPr="006A62FF">
        <w:t>выплаты</w:t>
      </w:r>
      <w:r w:rsidR="00652F7F" w:rsidRPr="006A62FF">
        <w:t xml:space="preserve"> </w:t>
      </w:r>
      <w:r w:rsidRPr="006A62FF">
        <w:t>прекращаются.</w:t>
      </w:r>
    </w:p>
    <w:p w14:paraId="594CC97B" w14:textId="77777777" w:rsidR="0093104F" w:rsidRPr="006A62FF" w:rsidRDefault="0093104F" w:rsidP="0093104F">
      <w:r w:rsidRPr="006A62FF">
        <w:t>При</w:t>
      </w:r>
      <w:r w:rsidR="00652F7F" w:rsidRPr="006A62FF">
        <w:t xml:space="preserve"> </w:t>
      </w:r>
      <w:r w:rsidRPr="006A62FF">
        <w:t>этом</w:t>
      </w:r>
      <w:r w:rsidR="00652F7F" w:rsidRPr="006A62FF">
        <w:t xml:space="preserve"> </w:t>
      </w:r>
      <w:r w:rsidRPr="006A62FF">
        <w:t>для</w:t>
      </w:r>
      <w:r w:rsidR="00652F7F" w:rsidRPr="006A62FF">
        <w:t xml:space="preserve"> </w:t>
      </w:r>
      <w:r w:rsidRPr="006A62FF">
        <w:t>назначения</w:t>
      </w:r>
      <w:r w:rsidR="00652F7F" w:rsidRPr="006A62FF">
        <w:t xml:space="preserve"> </w:t>
      </w:r>
      <w:r w:rsidRPr="006A62FF">
        <w:t>всех</w:t>
      </w:r>
      <w:r w:rsidR="00652F7F" w:rsidRPr="006A62FF">
        <w:t xml:space="preserve"> </w:t>
      </w:r>
      <w:r w:rsidRPr="006A62FF">
        <w:t>видов</w:t>
      </w:r>
      <w:r w:rsidR="00652F7F" w:rsidRPr="006A62FF">
        <w:t xml:space="preserve"> </w:t>
      </w:r>
      <w:r w:rsidRPr="006A62FF">
        <w:t>пенсий</w:t>
      </w:r>
      <w:r w:rsidR="00652F7F" w:rsidRPr="006A62FF">
        <w:t xml:space="preserve"> </w:t>
      </w:r>
      <w:r w:rsidRPr="006A62FF">
        <w:t>необходимо,</w:t>
      </w:r>
      <w:r w:rsidR="00652F7F" w:rsidRPr="006A62FF">
        <w:t xml:space="preserve"> </w:t>
      </w:r>
      <w:r w:rsidRPr="006A62FF">
        <w:t>чтобы</w:t>
      </w:r>
      <w:r w:rsidR="00652F7F" w:rsidRPr="006A62FF">
        <w:t xml:space="preserve"> </w:t>
      </w:r>
      <w:r w:rsidRPr="006A62FF">
        <w:t>были</w:t>
      </w:r>
      <w:r w:rsidR="00652F7F" w:rsidRPr="006A62FF">
        <w:t xml:space="preserve"> </w:t>
      </w:r>
      <w:r w:rsidRPr="006A62FF">
        <w:t>соблюдены</w:t>
      </w:r>
      <w:r w:rsidR="00652F7F" w:rsidRPr="006A62FF">
        <w:t xml:space="preserve"> </w:t>
      </w:r>
      <w:r w:rsidRPr="006A62FF">
        <w:t>оба</w:t>
      </w:r>
      <w:r w:rsidR="00652F7F" w:rsidRPr="006A62FF">
        <w:t xml:space="preserve"> </w:t>
      </w:r>
      <w:r w:rsidRPr="006A62FF">
        <w:t>условия:</w:t>
      </w:r>
    </w:p>
    <w:p w14:paraId="71DA5949" w14:textId="77777777" w:rsidR="0093104F" w:rsidRPr="006A62FF" w:rsidRDefault="0093104F" w:rsidP="0093104F">
      <w:r w:rsidRPr="006A62FF">
        <w:t>1.</w:t>
      </w:r>
      <w:r w:rsidRPr="006A62FF">
        <w:tab/>
        <w:t>нетрудоспособность;</w:t>
      </w:r>
    </w:p>
    <w:p w14:paraId="60A02B0C" w14:textId="77777777" w:rsidR="0093104F" w:rsidRPr="006A62FF" w:rsidRDefault="0093104F" w:rsidP="0093104F">
      <w:r w:rsidRPr="006A62FF">
        <w:t>2.</w:t>
      </w:r>
      <w:r w:rsidRPr="006A62FF">
        <w:tab/>
        <w:t>постоянное</w:t>
      </w:r>
      <w:r w:rsidR="00652F7F" w:rsidRPr="006A62FF">
        <w:t xml:space="preserve"> </w:t>
      </w:r>
      <w:r w:rsidRPr="006A62FF">
        <w:t>проживание</w:t>
      </w:r>
      <w:r w:rsidR="00652F7F" w:rsidRPr="006A62FF">
        <w:t xml:space="preserve"> </w:t>
      </w:r>
      <w:r w:rsidRPr="006A62FF">
        <w:t>в</w:t>
      </w:r>
      <w:r w:rsidR="00652F7F" w:rsidRPr="006A62FF">
        <w:t xml:space="preserve"> </w:t>
      </w:r>
      <w:r w:rsidRPr="006A62FF">
        <w:t>Российской</w:t>
      </w:r>
      <w:r w:rsidR="00652F7F" w:rsidRPr="006A62FF">
        <w:t xml:space="preserve"> </w:t>
      </w:r>
      <w:r w:rsidRPr="006A62FF">
        <w:t>Федерации.</w:t>
      </w:r>
    </w:p>
    <w:p w14:paraId="7BA049FE" w14:textId="77777777" w:rsidR="0093104F" w:rsidRPr="006A62FF" w:rsidRDefault="0093104F" w:rsidP="0093104F">
      <w:r w:rsidRPr="006A62FF">
        <w:t>Что</w:t>
      </w:r>
      <w:r w:rsidR="00652F7F" w:rsidRPr="006A62FF">
        <w:t xml:space="preserve"> </w:t>
      </w:r>
      <w:r w:rsidRPr="006A62FF">
        <w:t>касается</w:t>
      </w:r>
      <w:r w:rsidR="00652F7F" w:rsidRPr="006A62FF">
        <w:t xml:space="preserve"> </w:t>
      </w:r>
      <w:r w:rsidRPr="006A62FF">
        <w:t>ветеранов</w:t>
      </w:r>
      <w:r w:rsidR="00652F7F" w:rsidRPr="006A62FF">
        <w:t xml:space="preserve"> </w:t>
      </w:r>
      <w:r w:rsidRPr="006A62FF">
        <w:t>Великой</w:t>
      </w:r>
      <w:r w:rsidR="00652F7F" w:rsidRPr="006A62FF">
        <w:t xml:space="preserve"> </w:t>
      </w:r>
      <w:r w:rsidRPr="006A62FF">
        <w:t>Отечественной</w:t>
      </w:r>
      <w:r w:rsidR="00652F7F" w:rsidRPr="006A62FF">
        <w:t xml:space="preserve"> </w:t>
      </w:r>
      <w:r w:rsidRPr="006A62FF">
        <w:t>войны</w:t>
      </w:r>
      <w:r w:rsidR="00652F7F" w:rsidRPr="006A62FF">
        <w:t xml:space="preserve"> </w:t>
      </w:r>
      <w:r w:rsidRPr="006A62FF">
        <w:t>(ВОВ),</w:t>
      </w:r>
      <w:r w:rsidR="00652F7F" w:rsidRPr="006A62FF">
        <w:t xml:space="preserve"> </w:t>
      </w:r>
      <w:r w:rsidRPr="006A62FF">
        <w:t>то</w:t>
      </w:r>
      <w:r w:rsidR="00652F7F" w:rsidRPr="006A62FF">
        <w:t xml:space="preserve"> </w:t>
      </w:r>
      <w:r w:rsidRPr="006A62FF">
        <w:t>им</w:t>
      </w:r>
      <w:r w:rsidR="00652F7F" w:rsidRPr="006A62FF">
        <w:t xml:space="preserve"> </w:t>
      </w:r>
      <w:r w:rsidRPr="006A62FF">
        <w:t>специальные</w:t>
      </w:r>
      <w:r w:rsidR="00652F7F" w:rsidRPr="006A62FF">
        <w:t xml:space="preserve"> </w:t>
      </w:r>
      <w:r w:rsidRPr="006A62FF">
        <w:t>условия</w:t>
      </w:r>
      <w:r w:rsidR="00652F7F" w:rsidRPr="006A62FF">
        <w:t xml:space="preserve"> </w:t>
      </w:r>
      <w:r w:rsidRPr="006A62FF">
        <w:t>выплат</w:t>
      </w:r>
      <w:r w:rsidR="00652F7F" w:rsidRPr="006A62FF">
        <w:t xml:space="preserve"> </w:t>
      </w:r>
      <w:r w:rsidRPr="006A62FF">
        <w:t>соцпенсии</w:t>
      </w:r>
      <w:r w:rsidR="00652F7F" w:rsidRPr="006A62FF">
        <w:t xml:space="preserve"> </w:t>
      </w:r>
      <w:r w:rsidRPr="006A62FF">
        <w:t>не</w:t>
      </w:r>
      <w:r w:rsidR="00652F7F" w:rsidRPr="006A62FF">
        <w:t xml:space="preserve"> </w:t>
      </w:r>
      <w:r w:rsidRPr="006A62FF">
        <w:t>предоставляются.</w:t>
      </w:r>
      <w:r w:rsidR="00652F7F" w:rsidRPr="006A62FF">
        <w:t xml:space="preserve"> </w:t>
      </w:r>
      <w:r w:rsidRPr="006A62FF">
        <w:t>Они</w:t>
      </w:r>
      <w:r w:rsidR="00652F7F" w:rsidRPr="006A62FF">
        <w:t xml:space="preserve"> </w:t>
      </w:r>
      <w:r w:rsidRPr="006A62FF">
        <w:t>могут</w:t>
      </w:r>
      <w:r w:rsidR="00652F7F" w:rsidRPr="006A62FF">
        <w:t xml:space="preserve"> </w:t>
      </w:r>
      <w:r w:rsidRPr="006A62FF">
        <w:t>воспользоваться</w:t>
      </w:r>
      <w:r w:rsidR="00652F7F" w:rsidRPr="006A62FF">
        <w:t xml:space="preserve"> </w:t>
      </w:r>
      <w:r w:rsidRPr="006A62FF">
        <w:t>ею</w:t>
      </w:r>
      <w:r w:rsidR="00652F7F" w:rsidRPr="006A62FF">
        <w:t xml:space="preserve"> </w:t>
      </w:r>
      <w:r w:rsidRPr="006A62FF">
        <w:t>на</w:t>
      </w:r>
      <w:r w:rsidR="00652F7F" w:rsidRPr="006A62FF">
        <w:t xml:space="preserve"> </w:t>
      </w:r>
      <w:r w:rsidRPr="006A62FF">
        <w:t>равных</w:t>
      </w:r>
      <w:r w:rsidR="00652F7F" w:rsidRPr="006A62FF">
        <w:t xml:space="preserve"> </w:t>
      </w:r>
      <w:r w:rsidRPr="006A62FF">
        <w:t>правах</w:t>
      </w:r>
      <w:r w:rsidR="00652F7F" w:rsidRPr="006A62FF">
        <w:t xml:space="preserve"> </w:t>
      </w:r>
      <w:r w:rsidRPr="006A62FF">
        <w:t>с</w:t>
      </w:r>
      <w:r w:rsidR="00652F7F" w:rsidRPr="006A62FF">
        <w:t xml:space="preserve"> </w:t>
      </w:r>
      <w:r w:rsidRPr="006A62FF">
        <w:t>другими</w:t>
      </w:r>
      <w:r w:rsidR="00652F7F" w:rsidRPr="006A62FF">
        <w:t xml:space="preserve"> </w:t>
      </w:r>
      <w:r w:rsidRPr="006A62FF">
        <w:t>категориями</w:t>
      </w:r>
      <w:r w:rsidR="00652F7F" w:rsidRPr="006A62FF">
        <w:t xml:space="preserve"> </w:t>
      </w:r>
      <w:r w:rsidRPr="006A62FF">
        <w:t>граждан.</w:t>
      </w:r>
      <w:r w:rsidR="00652F7F" w:rsidRPr="006A62FF">
        <w:t xml:space="preserve"> </w:t>
      </w:r>
      <w:r w:rsidRPr="006A62FF">
        <w:t>Однако</w:t>
      </w:r>
      <w:r w:rsidR="00652F7F" w:rsidRPr="006A62FF">
        <w:t xml:space="preserve"> </w:t>
      </w:r>
      <w:r w:rsidRPr="006A62FF">
        <w:t>при</w:t>
      </w:r>
      <w:r w:rsidR="00652F7F" w:rsidRPr="006A62FF">
        <w:t xml:space="preserve"> </w:t>
      </w:r>
      <w:r w:rsidRPr="006A62FF">
        <w:t>этом</w:t>
      </w:r>
      <w:r w:rsidR="00652F7F" w:rsidRPr="006A62FF">
        <w:t xml:space="preserve"> </w:t>
      </w:r>
      <w:r w:rsidRPr="006A62FF">
        <w:t>для</w:t>
      </w:r>
      <w:r w:rsidR="00652F7F" w:rsidRPr="006A62FF">
        <w:t xml:space="preserve"> </w:t>
      </w:r>
      <w:r w:rsidRPr="006A62FF">
        <w:t>них</w:t>
      </w:r>
      <w:r w:rsidR="00652F7F" w:rsidRPr="006A62FF">
        <w:t xml:space="preserve"> </w:t>
      </w:r>
      <w:r w:rsidRPr="006A62FF">
        <w:t>предусмотрена</w:t>
      </w:r>
      <w:r w:rsidR="00652F7F" w:rsidRPr="006A62FF">
        <w:t xml:space="preserve"> </w:t>
      </w:r>
      <w:r w:rsidRPr="006A62FF">
        <w:t>иная</w:t>
      </w:r>
      <w:r w:rsidR="00652F7F" w:rsidRPr="006A62FF">
        <w:t xml:space="preserve"> </w:t>
      </w:r>
      <w:r w:rsidRPr="006A62FF">
        <w:t>ежемесячная</w:t>
      </w:r>
      <w:r w:rsidR="00652F7F" w:rsidRPr="006A62FF">
        <w:t xml:space="preserve"> </w:t>
      </w:r>
      <w:r w:rsidRPr="006A62FF">
        <w:t>выплата</w:t>
      </w:r>
      <w:r w:rsidR="00652F7F" w:rsidRPr="006A62FF">
        <w:t xml:space="preserve"> </w:t>
      </w:r>
      <w:r w:rsidRPr="006A62FF">
        <w:t>от</w:t>
      </w:r>
      <w:r w:rsidR="00652F7F" w:rsidRPr="006A62FF">
        <w:t xml:space="preserve"> </w:t>
      </w:r>
      <w:r w:rsidRPr="006A62FF">
        <w:t>государства.</w:t>
      </w:r>
      <w:r w:rsidR="00652F7F" w:rsidRPr="006A62FF">
        <w:t xml:space="preserve"> </w:t>
      </w:r>
      <w:r w:rsidRPr="006A62FF">
        <w:t>Ее</w:t>
      </w:r>
      <w:r w:rsidR="00652F7F" w:rsidRPr="006A62FF">
        <w:t xml:space="preserve"> </w:t>
      </w:r>
      <w:r w:rsidRPr="006A62FF">
        <w:t>размер</w:t>
      </w:r>
      <w:r w:rsidR="00652F7F" w:rsidRPr="006A62FF">
        <w:t xml:space="preserve"> </w:t>
      </w:r>
      <w:r w:rsidRPr="006A62FF">
        <w:t>составляет</w:t>
      </w:r>
      <w:r w:rsidR="00652F7F" w:rsidRPr="006A62FF">
        <w:t xml:space="preserve"> </w:t>
      </w:r>
      <w:r w:rsidRPr="006A62FF">
        <w:t>5704,11</w:t>
      </w:r>
      <w:r w:rsidR="00652F7F" w:rsidRPr="006A62FF">
        <w:t xml:space="preserve"> </w:t>
      </w:r>
      <w:r w:rsidRPr="006A62FF">
        <w:t>рубля</w:t>
      </w:r>
      <w:r w:rsidR="00652F7F" w:rsidRPr="006A62FF">
        <w:t xml:space="preserve"> </w:t>
      </w:r>
      <w:r w:rsidRPr="006A62FF">
        <w:t>для</w:t>
      </w:r>
      <w:r w:rsidR="00652F7F" w:rsidRPr="006A62FF">
        <w:t xml:space="preserve"> </w:t>
      </w:r>
      <w:r w:rsidRPr="006A62FF">
        <w:t>участников</w:t>
      </w:r>
      <w:r w:rsidR="00652F7F" w:rsidRPr="006A62FF">
        <w:t xml:space="preserve"> </w:t>
      </w:r>
      <w:r w:rsidRPr="006A62FF">
        <w:t>ВОВ</w:t>
      </w:r>
      <w:r w:rsidR="00652F7F" w:rsidRPr="006A62FF">
        <w:t xml:space="preserve"> </w:t>
      </w:r>
      <w:r w:rsidRPr="006A62FF">
        <w:t>и</w:t>
      </w:r>
      <w:r w:rsidR="00652F7F" w:rsidRPr="006A62FF">
        <w:t xml:space="preserve"> </w:t>
      </w:r>
      <w:r w:rsidRPr="006A62FF">
        <w:t>7605,52</w:t>
      </w:r>
      <w:r w:rsidR="00652F7F" w:rsidRPr="006A62FF">
        <w:t xml:space="preserve"> </w:t>
      </w:r>
      <w:r w:rsidRPr="006A62FF">
        <w:t>рубля</w:t>
      </w:r>
      <w:r w:rsidR="00652F7F" w:rsidRPr="006A62FF">
        <w:t xml:space="preserve"> </w:t>
      </w:r>
      <w:r w:rsidRPr="006A62FF">
        <w:t>-</w:t>
      </w:r>
      <w:r w:rsidR="00652F7F" w:rsidRPr="006A62FF">
        <w:t xml:space="preserve"> </w:t>
      </w:r>
      <w:r w:rsidRPr="006A62FF">
        <w:t>для</w:t>
      </w:r>
      <w:r w:rsidR="00652F7F" w:rsidRPr="006A62FF">
        <w:t xml:space="preserve"> </w:t>
      </w:r>
      <w:r w:rsidRPr="006A62FF">
        <w:t>инвалидов</w:t>
      </w:r>
      <w:r w:rsidR="00652F7F" w:rsidRPr="006A62FF">
        <w:t xml:space="preserve"> </w:t>
      </w:r>
      <w:r w:rsidRPr="006A62FF">
        <w:t>ВОВ.</w:t>
      </w:r>
    </w:p>
    <w:p w14:paraId="4F437EEC" w14:textId="77777777" w:rsidR="0093104F" w:rsidRPr="006A62FF" w:rsidRDefault="0093104F" w:rsidP="0093104F">
      <w:r w:rsidRPr="006A62FF">
        <w:t>Что,</w:t>
      </w:r>
      <w:r w:rsidR="00652F7F" w:rsidRPr="006A62FF">
        <w:t xml:space="preserve"> </w:t>
      </w:r>
      <w:r w:rsidRPr="006A62FF">
        <w:t>если</w:t>
      </w:r>
      <w:r w:rsidR="00652F7F" w:rsidRPr="006A62FF">
        <w:t xml:space="preserve"> </w:t>
      </w:r>
      <w:r w:rsidRPr="006A62FF">
        <w:t>я</w:t>
      </w:r>
      <w:r w:rsidR="00652F7F" w:rsidRPr="006A62FF">
        <w:t xml:space="preserve"> </w:t>
      </w:r>
      <w:r w:rsidRPr="006A62FF">
        <w:t>уже</w:t>
      </w:r>
      <w:r w:rsidR="00652F7F" w:rsidRPr="006A62FF">
        <w:t xml:space="preserve"> </w:t>
      </w:r>
      <w:r w:rsidRPr="006A62FF">
        <w:t>получаю</w:t>
      </w:r>
      <w:r w:rsidR="00652F7F" w:rsidRPr="006A62FF">
        <w:t xml:space="preserve"> </w:t>
      </w:r>
      <w:r w:rsidRPr="006A62FF">
        <w:t>страховую</w:t>
      </w:r>
      <w:r w:rsidR="00652F7F" w:rsidRPr="006A62FF">
        <w:t xml:space="preserve"> </w:t>
      </w:r>
      <w:r w:rsidRPr="006A62FF">
        <w:t>пенсию,</w:t>
      </w:r>
      <w:r w:rsidR="00652F7F" w:rsidRPr="006A62FF">
        <w:t xml:space="preserve"> </w:t>
      </w:r>
      <w:r w:rsidRPr="006A62FF">
        <w:t>но</w:t>
      </w:r>
      <w:r w:rsidR="00652F7F" w:rsidRPr="006A62FF">
        <w:t xml:space="preserve"> </w:t>
      </w:r>
      <w:r w:rsidRPr="006A62FF">
        <w:t>претендую</w:t>
      </w:r>
      <w:r w:rsidR="00652F7F" w:rsidRPr="006A62FF">
        <w:t xml:space="preserve"> </w:t>
      </w:r>
      <w:r w:rsidRPr="006A62FF">
        <w:t>и</w:t>
      </w:r>
      <w:r w:rsidR="00652F7F" w:rsidRPr="006A62FF">
        <w:t xml:space="preserve"> </w:t>
      </w:r>
      <w:r w:rsidRPr="006A62FF">
        <w:t>на</w:t>
      </w:r>
      <w:r w:rsidR="00652F7F" w:rsidRPr="006A62FF">
        <w:t xml:space="preserve"> </w:t>
      </w:r>
      <w:r w:rsidRPr="006A62FF">
        <w:t>социальную?</w:t>
      </w:r>
    </w:p>
    <w:p w14:paraId="6B690211" w14:textId="77777777" w:rsidR="0093104F" w:rsidRPr="006A62FF" w:rsidRDefault="0093104F" w:rsidP="0093104F">
      <w:r w:rsidRPr="006A62FF">
        <w:t>Этим</w:t>
      </w:r>
      <w:r w:rsidR="00652F7F" w:rsidRPr="006A62FF">
        <w:t xml:space="preserve"> </w:t>
      </w:r>
      <w:r w:rsidRPr="006A62FF">
        <w:t>вопросом,</w:t>
      </w:r>
      <w:r w:rsidR="00652F7F" w:rsidRPr="006A62FF">
        <w:t xml:space="preserve"> </w:t>
      </w:r>
      <w:r w:rsidRPr="006A62FF">
        <w:t>например,</w:t>
      </w:r>
      <w:r w:rsidR="00652F7F" w:rsidRPr="006A62FF">
        <w:t xml:space="preserve"> </w:t>
      </w:r>
      <w:r w:rsidRPr="006A62FF">
        <w:t>могут</w:t>
      </w:r>
      <w:r w:rsidR="00652F7F" w:rsidRPr="006A62FF">
        <w:t xml:space="preserve"> </w:t>
      </w:r>
      <w:r w:rsidRPr="006A62FF">
        <w:t>задаться</w:t>
      </w:r>
      <w:r w:rsidR="00652F7F" w:rsidRPr="006A62FF">
        <w:t xml:space="preserve"> </w:t>
      </w:r>
      <w:r w:rsidRPr="006A62FF">
        <w:t>люди</w:t>
      </w:r>
      <w:r w:rsidR="00652F7F" w:rsidRPr="006A62FF">
        <w:t xml:space="preserve"> </w:t>
      </w:r>
      <w:r w:rsidRPr="006A62FF">
        <w:t>с</w:t>
      </w:r>
      <w:r w:rsidR="00652F7F" w:rsidRPr="006A62FF">
        <w:t xml:space="preserve"> </w:t>
      </w:r>
      <w:r w:rsidRPr="006A62FF">
        <w:t>инвалидностью,</w:t>
      </w:r>
      <w:r w:rsidR="00652F7F" w:rsidRPr="006A62FF">
        <w:t xml:space="preserve"> </w:t>
      </w:r>
      <w:r w:rsidRPr="006A62FF">
        <w:t>которые</w:t>
      </w:r>
      <w:r w:rsidR="00652F7F" w:rsidRPr="006A62FF">
        <w:t xml:space="preserve"> </w:t>
      </w:r>
      <w:r w:rsidRPr="006A62FF">
        <w:t>установили</w:t>
      </w:r>
      <w:r w:rsidR="00652F7F" w:rsidRPr="006A62FF">
        <w:t xml:space="preserve"> </w:t>
      </w:r>
      <w:r w:rsidRPr="006A62FF">
        <w:t>ее</w:t>
      </w:r>
      <w:r w:rsidR="00652F7F" w:rsidRPr="006A62FF">
        <w:t xml:space="preserve"> </w:t>
      </w:r>
      <w:r w:rsidRPr="006A62FF">
        <w:t>не</w:t>
      </w:r>
      <w:r w:rsidR="00652F7F" w:rsidRPr="006A62FF">
        <w:t xml:space="preserve"> </w:t>
      </w:r>
      <w:r w:rsidRPr="006A62FF">
        <w:t>так</w:t>
      </w:r>
      <w:r w:rsidR="00652F7F" w:rsidRPr="006A62FF">
        <w:t xml:space="preserve"> </w:t>
      </w:r>
      <w:r w:rsidRPr="006A62FF">
        <w:t>давно</w:t>
      </w:r>
      <w:r w:rsidR="00652F7F" w:rsidRPr="006A62FF">
        <w:t xml:space="preserve"> </w:t>
      </w:r>
      <w:r w:rsidRPr="006A62FF">
        <w:t>и</w:t>
      </w:r>
      <w:r w:rsidR="00652F7F" w:rsidRPr="006A62FF">
        <w:t xml:space="preserve"> </w:t>
      </w:r>
      <w:r w:rsidRPr="006A62FF">
        <w:t>которые</w:t>
      </w:r>
      <w:r w:rsidR="00652F7F" w:rsidRPr="006A62FF">
        <w:t xml:space="preserve"> </w:t>
      </w:r>
      <w:r w:rsidRPr="006A62FF">
        <w:t>уже</w:t>
      </w:r>
      <w:r w:rsidR="00652F7F" w:rsidRPr="006A62FF">
        <w:t xml:space="preserve"> </w:t>
      </w:r>
      <w:r w:rsidRPr="006A62FF">
        <w:t>получают</w:t>
      </w:r>
      <w:r w:rsidR="00652F7F" w:rsidRPr="006A62FF">
        <w:t xml:space="preserve"> </w:t>
      </w:r>
      <w:r w:rsidRPr="006A62FF">
        <w:t>страховую</w:t>
      </w:r>
      <w:r w:rsidR="00652F7F" w:rsidRPr="006A62FF">
        <w:t xml:space="preserve"> </w:t>
      </w:r>
      <w:r w:rsidRPr="006A62FF">
        <w:t>пенсию.</w:t>
      </w:r>
      <w:r w:rsidR="00652F7F" w:rsidRPr="006A62FF">
        <w:t xml:space="preserve"> </w:t>
      </w:r>
      <w:r w:rsidRPr="006A62FF">
        <w:t>Получать</w:t>
      </w:r>
      <w:r w:rsidR="00652F7F" w:rsidRPr="006A62FF">
        <w:t xml:space="preserve"> </w:t>
      </w:r>
      <w:r w:rsidRPr="006A62FF">
        <w:t>две</w:t>
      </w:r>
      <w:r w:rsidR="00652F7F" w:rsidRPr="006A62FF">
        <w:t xml:space="preserve"> </w:t>
      </w:r>
      <w:r w:rsidRPr="006A62FF">
        <w:t>пенсии</w:t>
      </w:r>
      <w:r w:rsidR="00652F7F" w:rsidRPr="006A62FF">
        <w:t xml:space="preserve"> </w:t>
      </w:r>
      <w:r w:rsidRPr="006A62FF">
        <w:t>одновременно</w:t>
      </w:r>
      <w:r w:rsidR="00652F7F" w:rsidRPr="006A62FF">
        <w:t xml:space="preserve"> </w:t>
      </w:r>
      <w:r w:rsidRPr="006A62FF">
        <w:t>нельзя.</w:t>
      </w:r>
      <w:r w:rsidR="00652F7F" w:rsidRPr="006A62FF">
        <w:t xml:space="preserve"> </w:t>
      </w:r>
      <w:r w:rsidRPr="006A62FF">
        <w:t>В</w:t>
      </w:r>
      <w:r w:rsidR="00652F7F" w:rsidRPr="006A62FF">
        <w:t xml:space="preserve"> </w:t>
      </w:r>
      <w:r w:rsidRPr="006A62FF">
        <w:t>таком</w:t>
      </w:r>
      <w:r w:rsidR="00652F7F" w:rsidRPr="006A62FF">
        <w:t xml:space="preserve"> </w:t>
      </w:r>
      <w:r w:rsidRPr="006A62FF">
        <w:t>случае</w:t>
      </w:r>
      <w:r w:rsidR="00652F7F" w:rsidRPr="006A62FF">
        <w:t xml:space="preserve"> </w:t>
      </w:r>
      <w:r w:rsidRPr="006A62FF">
        <w:t>человеку</w:t>
      </w:r>
      <w:r w:rsidR="00652F7F" w:rsidRPr="006A62FF">
        <w:t xml:space="preserve"> </w:t>
      </w:r>
      <w:r w:rsidRPr="006A62FF">
        <w:t>будут</w:t>
      </w:r>
      <w:r w:rsidR="00652F7F" w:rsidRPr="006A62FF">
        <w:t xml:space="preserve"> </w:t>
      </w:r>
      <w:r w:rsidRPr="006A62FF">
        <w:t>выплачивать</w:t>
      </w:r>
      <w:r w:rsidR="00652F7F" w:rsidRPr="006A62FF">
        <w:t xml:space="preserve"> </w:t>
      </w:r>
      <w:r w:rsidRPr="006A62FF">
        <w:t>ту</w:t>
      </w:r>
      <w:r w:rsidR="00652F7F" w:rsidRPr="006A62FF">
        <w:t xml:space="preserve"> </w:t>
      </w:r>
      <w:r w:rsidRPr="006A62FF">
        <w:t>сумму,</w:t>
      </w:r>
      <w:r w:rsidR="00652F7F" w:rsidRPr="006A62FF">
        <w:t xml:space="preserve"> </w:t>
      </w:r>
      <w:r w:rsidRPr="006A62FF">
        <w:t>что</w:t>
      </w:r>
      <w:r w:rsidR="00652F7F" w:rsidRPr="006A62FF">
        <w:t xml:space="preserve"> </w:t>
      </w:r>
      <w:r w:rsidRPr="006A62FF">
        <w:t>больше</w:t>
      </w:r>
      <w:r w:rsidR="00652F7F" w:rsidRPr="006A62FF">
        <w:t xml:space="preserve"> </w:t>
      </w:r>
      <w:r w:rsidRPr="006A62FF">
        <w:t>по</w:t>
      </w:r>
      <w:r w:rsidR="00652F7F" w:rsidRPr="006A62FF">
        <w:t xml:space="preserve"> </w:t>
      </w:r>
      <w:r w:rsidRPr="006A62FF">
        <w:t>размеру.</w:t>
      </w:r>
      <w:r w:rsidR="00652F7F" w:rsidRPr="006A62FF">
        <w:t xml:space="preserve"> </w:t>
      </w:r>
      <w:r w:rsidRPr="006A62FF">
        <w:t>Зачастую</w:t>
      </w:r>
      <w:r w:rsidR="00652F7F" w:rsidRPr="006A62FF">
        <w:t xml:space="preserve"> </w:t>
      </w:r>
      <w:r w:rsidRPr="006A62FF">
        <w:t>это</w:t>
      </w:r>
      <w:r w:rsidR="00652F7F" w:rsidRPr="006A62FF">
        <w:t xml:space="preserve"> </w:t>
      </w:r>
      <w:r w:rsidRPr="006A62FF">
        <w:t>именно</w:t>
      </w:r>
      <w:r w:rsidR="00652F7F" w:rsidRPr="006A62FF">
        <w:t xml:space="preserve"> </w:t>
      </w:r>
      <w:r w:rsidRPr="006A62FF">
        <w:t>страховая</w:t>
      </w:r>
      <w:r w:rsidR="00652F7F" w:rsidRPr="006A62FF">
        <w:t xml:space="preserve"> </w:t>
      </w:r>
      <w:r w:rsidRPr="006A62FF">
        <w:t>выплата.</w:t>
      </w:r>
    </w:p>
    <w:p w14:paraId="36813A51" w14:textId="77777777" w:rsidR="0093104F" w:rsidRPr="006A62FF" w:rsidRDefault="0093104F" w:rsidP="0093104F">
      <w:r w:rsidRPr="006A62FF">
        <w:t>Размер</w:t>
      </w:r>
      <w:r w:rsidR="00652F7F" w:rsidRPr="006A62FF">
        <w:t xml:space="preserve"> </w:t>
      </w:r>
      <w:r w:rsidRPr="006A62FF">
        <w:t>социальной</w:t>
      </w:r>
      <w:r w:rsidR="00652F7F" w:rsidRPr="006A62FF">
        <w:t xml:space="preserve"> </w:t>
      </w:r>
      <w:r w:rsidRPr="006A62FF">
        <w:t>пенсии</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p>
    <w:p w14:paraId="16A6FDE2" w14:textId="77777777" w:rsidR="0093104F" w:rsidRPr="006A62FF" w:rsidRDefault="0093104F" w:rsidP="0093104F">
      <w:r w:rsidRPr="006A62FF">
        <w:t>Размер</w:t>
      </w:r>
      <w:r w:rsidR="00652F7F" w:rsidRPr="006A62FF">
        <w:t xml:space="preserve"> </w:t>
      </w:r>
      <w:r w:rsidRPr="006A62FF">
        <w:t>социальной</w:t>
      </w:r>
      <w:r w:rsidR="00652F7F" w:rsidRPr="006A62FF">
        <w:t xml:space="preserve"> </w:t>
      </w:r>
      <w:r w:rsidRPr="006A62FF">
        <w:t>пенсии</w:t>
      </w:r>
      <w:r w:rsidR="00652F7F" w:rsidRPr="006A62FF">
        <w:t xml:space="preserve"> </w:t>
      </w:r>
      <w:r w:rsidRPr="006A62FF">
        <w:t>рассчитывается</w:t>
      </w:r>
      <w:r w:rsidR="00652F7F" w:rsidRPr="006A62FF">
        <w:t xml:space="preserve"> </w:t>
      </w:r>
      <w:r w:rsidRPr="006A62FF">
        <w:t>не</w:t>
      </w:r>
      <w:r w:rsidR="00652F7F" w:rsidRPr="006A62FF">
        <w:t xml:space="preserve"> </w:t>
      </w:r>
      <w:r w:rsidRPr="006A62FF">
        <w:t>так,</w:t>
      </w:r>
      <w:r w:rsidR="00652F7F" w:rsidRPr="006A62FF">
        <w:t xml:space="preserve"> </w:t>
      </w:r>
      <w:r w:rsidRPr="006A62FF">
        <w:t>как</w:t>
      </w:r>
      <w:r w:rsidR="00652F7F" w:rsidRPr="006A62FF">
        <w:t xml:space="preserve"> </w:t>
      </w:r>
      <w:r w:rsidRPr="006A62FF">
        <w:t>размер</w:t>
      </w:r>
      <w:r w:rsidR="00652F7F" w:rsidRPr="006A62FF">
        <w:t xml:space="preserve"> </w:t>
      </w:r>
      <w:r w:rsidRPr="006A62FF">
        <w:t>страховой</w:t>
      </w:r>
      <w:r w:rsidR="00652F7F" w:rsidRPr="006A62FF">
        <w:t xml:space="preserve"> </w:t>
      </w:r>
      <w:r w:rsidRPr="006A62FF">
        <w:t>пенсии.</w:t>
      </w:r>
      <w:r w:rsidR="00652F7F" w:rsidRPr="006A62FF">
        <w:t xml:space="preserve"> </w:t>
      </w:r>
      <w:r w:rsidRPr="006A62FF">
        <w:t>Если</w:t>
      </w:r>
      <w:r w:rsidR="00652F7F" w:rsidRPr="006A62FF">
        <w:t xml:space="preserve"> </w:t>
      </w:r>
      <w:r w:rsidRPr="006A62FF">
        <w:t>во</w:t>
      </w:r>
      <w:r w:rsidR="00652F7F" w:rsidRPr="006A62FF">
        <w:t xml:space="preserve"> </w:t>
      </w:r>
      <w:r w:rsidRPr="006A62FF">
        <w:t>втором</w:t>
      </w:r>
      <w:r w:rsidR="00652F7F" w:rsidRPr="006A62FF">
        <w:t xml:space="preserve"> </w:t>
      </w:r>
      <w:r w:rsidRPr="006A62FF">
        <w:t>случае</w:t>
      </w:r>
      <w:r w:rsidR="00652F7F" w:rsidRPr="006A62FF">
        <w:t xml:space="preserve"> </w:t>
      </w:r>
      <w:r w:rsidRPr="006A62FF">
        <w:t>речь</w:t>
      </w:r>
      <w:r w:rsidR="00652F7F" w:rsidRPr="006A62FF">
        <w:t xml:space="preserve"> </w:t>
      </w:r>
      <w:r w:rsidRPr="006A62FF">
        <w:t>идет</w:t>
      </w:r>
      <w:r w:rsidR="00652F7F" w:rsidRPr="006A62FF">
        <w:t xml:space="preserve"> </w:t>
      </w:r>
      <w:r w:rsidRPr="006A62FF">
        <w:t>про</w:t>
      </w:r>
      <w:r w:rsidR="00652F7F" w:rsidRPr="006A62FF">
        <w:t xml:space="preserve"> </w:t>
      </w:r>
      <w:r w:rsidRPr="006A62FF">
        <w:t>строгую</w:t>
      </w:r>
      <w:r w:rsidR="00652F7F" w:rsidRPr="006A62FF">
        <w:t xml:space="preserve"> </w:t>
      </w:r>
      <w:r w:rsidRPr="006A62FF">
        <w:t>формулу,</w:t>
      </w:r>
      <w:r w:rsidR="00652F7F" w:rsidRPr="006A62FF">
        <w:t xml:space="preserve"> </w:t>
      </w:r>
      <w:r w:rsidRPr="006A62FF">
        <w:t>то</w:t>
      </w:r>
      <w:r w:rsidR="00652F7F" w:rsidRPr="006A62FF">
        <w:t xml:space="preserve"> </w:t>
      </w:r>
      <w:r w:rsidRPr="006A62FF">
        <w:t>в</w:t>
      </w:r>
      <w:r w:rsidR="00652F7F" w:rsidRPr="006A62FF">
        <w:t xml:space="preserve"> </w:t>
      </w:r>
      <w:r w:rsidRPr="006A62FF">
        <w:t>первом</w:t>
      </w:r>
      <w:r w:rsidR="00652F7F" w:rsidRPr="006A62FF">
        <w:t xml:space="preserve"> </w:t>
      </w:r>
      <w:r w:rsidRPr="006A62FF">
        <w:t>выплата</w:t>
      </w:r>
      <w:r w:rsidR="00652F7F" w:rsidRPr="006A62FF">
        <w:t xml:space="preserve"> </w:t>
      </w:r>
      <w:r w:rsidRPr="006A62FF">
        <w:t>зависит</w:t>
      </w:r>
      <w:r w:rsidR="00652F7F" w:rsidRPr="006A62FF">
        <w:t xml:space="preserve"> </w:t>
      </w:r>
      <w:r w:rsidRPr="006A62FF">
        <w:t>от</w:t>
      </w:r>
      <w:r w:rsidR="00652F7F" w:rsidRPr="006A62FF">
        <w:t xml:space="preserve"> </w:t>
      </w:r>
      <w:r w:rsidRPr="006A62FF">
        <w:t>категории</w:t>
      </w:r>
      <w:r w:rsidR="00652F7F" w:rsidRPr="006A62FF">
        <w:t xml:space="preserve"> </w:t>
      </w:r>
      <w:r w:rsidRPr="006A62FF">
        <w:t>граждан,</w:t>
      </w:r>
      <w:r w:rsidR="00652F7F" w:rsidRPr="006A62FF">
        <w:t xml:space="preserve"> </w:t>
      </w:r>
      <w:r w:rsidRPr="006A62FF">
        <w:t>которым</w:t>
      </w:r>
      <w:r w:rsidR="00652F7F" w:rsidRPr="006A62FF">
        <w:t xml:space="preserve"> </w:t>
      </w:r>
      <w:r w:rsidRPr="006A62FF">
        <w:t>она</w:t>
      </w:r>
      <w:r w:rsidR="00652F7F" w:rsidRPr="006A62FF">
        <w:t xml:space="preserve"> </w:t>
      </w:r>
      <w:r w:rsidRPr="006A62FF">
        <w:t>полагается.</w:t>
      </w:r>
    </w:p>
    <w:p w14:paraId="1F669362" w14:textId="77777777" w:rsidR="0093104F" w:rsidRPr="006A62FF" w:rsidRDefault="0093104F" w:rsidP="0093104F">
      <w:r w:rsidRPr="006A62FF">
        <w:t>Что</w:t>
      </w:r>
      <w:r w:rsidR="00652F7F" w:rsidRPr="006A62FF">
        <w:t xml:space="preserve"> </w:t>
      </w:r>
      <w:r w:rsidRPr="006A62FF">
        <w:t>касается</w:t>
      </w:r>
      <w:r w:rsidR="00652F7F" w:rsidRPr="006A62FF">
        <w:t xml:space="preserve"> </w:t>
      </w:r>
      <w:r w:rsidRPr="006A62FF">
        <w:t>индексации</w:t>
      </w:r>
      <w:r w:rsidR="00652F7F" w:rsidRPr="006A62FF">
        <w:t xml:space="preserve"> </w:t>
      </w:r>
      <w:r w:rsidRPr="006A62FF">
        <w:t>социальных</w:t>
      </w:r>
      <w:r w:rsidR="00652F7F" w:rsidRPr="006A62FF">
        <w:t xml:space="preserve"> </w:t>
      </w:r>
      <w:r w:rsidRPr="006A62FF">
        <w:t>пенсий,</w:t>
      </w:r>
      <w:r w:rsidR="00652F7F" w:rsidRPr="006A62FF">
        <w:t xml:space="preserve"> </w:t>
      </w:r>
      <w:r w:rsidRPr="006A62FF">
        <w:t>то</w:t>
      </w:r>
      <w:r w:rsidR="00652F7F" w:rsidRPr="006A62FF">
        <w:t xml:space="preserve"> </w:t>
      </w:r>
      <w:r w:rsidRPr="006A62FF">
        <w:t>происходит</w:t>
      </w:r>
      <w:r w:rsidR="00652F7F" w:rsidRPr="006A62FF">
        <w:t xml:space="preserve"> </w:t>
      </w:r>
      <w:r w:rsidRPr="006A62FF">
        <w:t>она</w:t>
      </w:r>
      <w:r w:rsidR="00652F7F" w:rsidRPr="006A62FF">
        <w:t xml:space="preserve"> </w:t>
      </w:r>
      <w:r w:rsidRPr="006A62FF">
        <w:t>ежегодно</w:t>
      </w:r>
      <w:r w:rsidR="00652F7F" w:rsidRPr="006A62FF">
        <w:t xml:space="preserve"> </w:t>
      </w:r>
      <w:r w:rsidRPr="006A62FF">
        <w:t>1</w:t>
      </w:r>
      <w:r w:rsidR="00652F7F" w:rsidRPr="006A62FF">
        <w:t xml:space="preserve"> </w:t>
      </w:r>
      <w:r w:rsidRPr="006A62FF">
        <w:t>апреля</w:t>
      </w:r>
    </w:p>
    <w:p w14:paraId="3D30C6A2" w14:textId="77777777" w:rsidR="0093104F" w:rsidRPr="006A62FF" w:rsidRDefault="0093104F" w:rsidP="0093104F">
      <w:r w:rsidRPr="006A62FF">
        <w:t>При</w:t>
      </w:r>
      <w:r w:rsidR="00652F7F" w:rsidRPr="006A62FF">
        <w:t xml:space="preserve"> </w:t>
      </w:r>
      <w:r w:rsidRPr="006A62FF">
        <w:t>этом</w:t>
      </w:r>
      <w:r w:rsidR="00652F7F" w:rsidRPr="006A62FF">
        <w:t xml:space="preserve"> </w:t>
      </w:r>
      <w:r w:rsidRPr="006A62FF">
        <w:t>учитывается</w:t>
      </w:r>
      <w:r w:rsidR="00652F7F" w:rsidRPr="006A62FF">
        <w:t xml:space="preserve"> </w:t>
      </w:r>
      <w:r w:rsidRPr="006A62FF">
        <w:t>прожиточный</w:t>
      </w:r>
      <w:r w:rsidR="00652F7F" w:rsidRPr="006A62FF">
        <w:t xml:space="preserve"> </w:t>
      </w:r>
      <w:r w:rsidRPr="006A62FF">
        <w:t>минимум</w:t>
      </w:r>
      <w:r w:rsidR="00652F7F" w:rsidRPr="006A62FF">
        <w:t xml:space="preserve"> </w:t>
      </w:r>
      <w:r w:rsidRPr="006A62FF">
        <w:t>пенсионера</w:t>
      </w:r>
      <w:r w:rsidR="00652F7F" w:rsidRPr="006A62FF">
        <w:t xml:space="preserve"> </w:t>
      </w:r>
      <w:r w:rsidRPr="006A62FF">
        <w:t>за</w:t>
      </w:r>
      <w:r w:rsidR="00652F7F" w:rsidRPr="006A62FF">
        <w:t xml:space="preserve"> </w:t>
      </w:r>
      <w:r w:rsidRPr="006A62FF">
        <w:t>предыдущий</w:t>
      </w:r>
      <w:r w:rsidR="00652F7F" w:rsidRPr="006A62FF">
        <w:t xml:space="preserve"> </w:t>
      </w:r>
      <w:r w:rsidRPr="006A62FF">
        <w:t>год,</w:t>
      </w:r>
      <w:r w:rsidR="00652F7F" w:rsidRPr="006A62FF">
        <w:t xml:space="preserve"> </w:t>
      </w:r>
      <w:r w:rsidRPr="006A62FF">
        <w:t>а</w:t>
      </w:r>
      <w:r w:rsidR="00652F7F" w:rsidRPr="006A62FF">
        <w:t xml:space="preserve"> </w:t>
      </w:r>
      <w:r w:rsidRPr="006A62FF">
        <w:t>также</w:t>
      </w:r>
      <w:r w:rsidR="00652F7F" w:rsidRPr="006A62FF">
        <w:t xml:space="preserve"> </w:t>
      </w:r>
      <w:r w:rsidRPr="006A62FF">
        <w:t>уровень</w:t>
      </w:r>
      <w:r w:rsidR="00652F7F" w:rsidRPr="006A62FF">
        <w:t xml:space="preserve"> </w:t>
      </w:r>
      <w:r w:rsidRPr="006A62FF">
        <w:t>инфляции</w:t>
      </w:r>
      <w:r w:rsidR="00652F7F" w:rsidRPr="006A62FF">
        <w:t xml:space="preserve"> </w:t>
      </w:r>
      <w:r w:rsidRPr="006A62FF">
        <w:t>за</w:t>
      </w:r>
      <w:r w:rsidR="00652F7F" w:rsidRPr="006A62FF">
        <w:t xml:space="preserve"> </w:t>
      </w:r>
      <w:r w:rsidRPr="006A62FF">
        <w:t>предыдущий</w:t>
      </w:r>
      <w:r w:rsidR="00652F7F" w:rsidRPr="006A62FF">
        <w:t xml:space="preserve"> </w:t>
      </w:r>
      <w:r w:rsidRPr="006A62FF">
        <w:t>год.</w:t>
      </w:r>
    </w:p>
    <w:p w14:paraId="1340F8E4" w14:textId="77777777" w:rsidR="0093104F" w:rsidRPr="006A62FF" w:rsidRDefault="0093104F" w:rsidP="0093104F">
      <w:r w:rsidRPr="006A62FF">
        <w:t>Так,</w:t>
      </w:r>
      <w:r w:rsidR="00652F7F" w:rsidRPr="006A62FF">
        <w:t xml:space="preserve"> </w:t>
      </w:r>
      <w:r w:rsidRPr="006A62FF">
        <w:t>в</w:t>
      </w:r>
      <w:r w:rsidR="00652F7F" w:rsidRPr="006A62FF">
        <w:t xml:space="preserve"> </w:t>
      </w:r>
      <w:r w:rsidRPr="006A62FF">
        <w:t>2024</w:t>
      </w:r>
      <w:r w:rsidR="00652F7F" w:rsidRPr="006A62FF">
        <w:t xml:space="preserve"> </w:t>
      </w:r>
      <w:r w:rsidRPr="006A62FF">
        <w:t>году</w:t>
      </w:r>
      <w:r w:rsidR="00652F7F" w:rsidRPr="006A62FF">
        <w:t xml:space="preserve"> </w:t>
      </w:r>
      <w:r w:rsidRPr="006A62FF">
        <w:t>прожиточный</w:t>
      </w:r>
      <w:r w:rsidR="00652F7F" w:rsidRPr="006A62FF">
        <w:t xml:space="preserve"> </w:t>
      </w:r>
      <w:r w:rsidRPr="006A62FF">
        <w:t>минимум</w:t>
      </w:r>
      <w:r w:rsidR="00652F7F" w:rsidRPr="006A62FF">
        <w:t xml:space="preserve"> </w:t>
      </w:r>
      <w:r w:rsidRPr="006A62FF">
        <w:t>для</w:t>
      </w:r>
      <w:r w:rsidR="00652F7F" w:rsidRPr="006A62FF">
        <w:t xml:space="preserve"> </w:t>
      </w:r>
      <w:r w:rsidRPr="006A62FF">
        <w:t>пенсионеров</w:t>
      </w:r>
      <w:r w:rsidR="00652F7F" w:rsidRPr="006A62FF">
        <w:t xml:space="preserve"> </w:t>
      </w:r>
      <w:r w:rsidRPr="006A62FF">
        <w:t>составлял</w:t>
      </w:r>
      <w:r w:rsidR="00652F7F" w:rsidRPr="006A62FF">
        <w:t xml:space="preserve"> </w:t>
      </w:r>
      <w:r w:rsidRPr="006A62FF">
        <w:t>13</w:t>
      </w:r>
      <w:r w:rsidR="00652F7F" w:rsidRPr="006A62FF">
        <w:t xml:space="preserve"> </w:t>
      </w:r>
      <w:r w:rsidRPr="006A62FF">
        <w:t>290</w:t>
      </w:r>
      <w:r w:rsidR="00652F7F" w:rsidRPr="006A62FF">
        <w:t xml:space="preserve"> </w:t>
      </w:r>
      <w:r w:rsidRPr="006A62FF">
        <w:t>рубля.</w:t>
      </w:r>
      <w:r w:rsidR="00652F7F" w:rsidRPr="006A62FF">
        <w:t xml:space="preserve"> </w:t>
      </w:r>
      <w:r w:rsidRPr="006A62FF">
        <w:t>А</w:t>
      </w:r>
      <w:r w:rsidR="00652F7F" w:rsidRPr="006A62FF">
        <w:t xml:space="preserve"> </w:t>
      </w:r>
      <w:r w:rsidRPr="006A62FF">
        <w:t>уровень</w:t>
      </w:r>
      <w:r w:rsidR="00652F7F" w:rsidRPr="006A62FF">
        <w:t xml:space="preserve"> </w:t>
      </w:r>
      <w:r w:rsidRPr="006A62FF">
        <w:t>инфляции</w:t>
      </w:r>
      <w:r w:rsidR="00652F7F" w:rsidRPr="006A62FF">
        <w:t xml:space="preserve"> </w:t>
      </w:r>
      <w:r w:rsidRPr="006A62FF">
        <w:t>предварительно</w:t>
      </w:r>
      <w:r w:rsidR="00652F7F" w:rsidRPr="006A62FF">
        <w:t xml:space="preserve"> </w:t>
      </w:r>
      <w:r w:rsidRPr="006A62FF">
        <w:t>оценили</w:t>
      </w:r>
      <w:r w:rsidR="00652F7F" w:rsidRPr="006A62FF">
        <w:t xml:space="preserve"> </w:t>
      </w:r>
      <w:r w:rsidRPr="006A62FF">
        <w:t>в</w:t>
      </w:r>
      <w:r w:rsidR="00652F7F" w:rsidRPr="006A62FF">
        <w:t xml:space="preserve"> </w:t>
      </w:r>
      <w:r w:rsidRPr="006A62FF">
        <w:t>9,6-9,8</w:t>
      </w:r>
      <w:r w:rsidR="00652F7F" w:rsidRPr="006A62FF">
        <w:t xml:space="preserve"> </w:t>
      </w:r>
      <w:r w:rsidRPr="006A62FF">
        <w:t>процента.</w:t>
      </w:r>
    </w:p>
    <w:p w14:paraId="3E98F39B" w14:textId="77777777" w:rsidR="0093104F" w:rsidRPr="006A62FF" w:rsidRDefault="0093104F" w:rsidP="0093104F">
      <w:r w:rsidRPr="006A62FF">
        <w:t>Перерасчет</w:t>
      </w:r>
      <w:r w:rsidR="00652F7F" w:rsidRPr="006A62FF">
        <w:t xml:space="preserve"> </w:t>
      </w:r>
      <w:r w:rsidRPr="006A62FF">
        <w:t>социальной</w:t>
      </w:r>
      <w:r w:rsidR="00652F7F" w:rsidRPr="006A62FF">
        <w:t xml:space="preserve"> </w:t>
      </w:r>
      <w:r w:rsidRPr="006A62FF">
        <w:t>пенсии</w:t>
      </w:r>
      <w:r w:rsidR="00652F7F" w:rsidRPr="006A62FF">
        <w:t xml:space="preserve"> </w:t>
      </w:r>
      <w:r w:rsidRPr="006A62FF">
        <w:t>производится</w:t>
      </w:r>
      <w:r w:rsidR="00652F7F" w:rsidRPr="006A62FF">
        <w:t xml:space="preserve"> </w:t>
      </w:r>
      <w:r w:rsidRPr="006A62FF">
        <w:t>автоматически,</w:t>
      </w:r>
      <w:r w:rsidR="00652F7F" w:rsidRPr="006A62FF">
        <w:t xml:space="preserve"> </w:t>
      </w:r>
      <w:r w:rsidRPr="006A62FF">
        <w:t>гражданам</w:t>
      </w:r>
      <w:r w:rsidR="00652F7F" w:rsidRPr="006A62FF">
        <w:t xml:space="preserve"> </w:t>
      </w:r>
      <w:r w:rsidRPr="006A62FF">
        <w:t>для</w:t>
      </w:r>
      <w:r w:rsidR="00652F7F" w:rsidRPr="006A62FF">
        <w:t xml:space="preserve"> </w:t>
      </w:r>
      <w:r w:rsidRPr="006A62FF">
        <w:t>получения</w:t>
      </w:r>
      <w:r w:rsidR="00652F7F" w:rsidRPr="006A62FF">
        <w:t xml:space="preserve"> </w:t>
      </w:r>
      <w:r w:rsidRPr="006A62FF">
        <w:t>новой</w:t>
      </w:r>
      <w:r w:rsidR="00652F7F" w:rsidRPr="006A62FF">
        <w:t xml:space="preserve"> </w:t>
      </w:r>
      <w:r w:rsidRPr="006A62FF">
        <w:t>суммы</w:t>
      </w:r>
      <w:r w:rsidR="00652F7F" w:rsidRPr="006A62FF">
        <w:t xml:space="preserve"> </w:t>
      </w:r>
      <w:r w:rsidRPr="006A62FF">
        <w:t>выплат</w:t>
      </w:r>
      <w:r w:rsidR="00652F7F" w:rsidRPr="006A62FF">
        <w:t xml:space="preserve"> </w:t>
      </w:r>
      <w:r w:rsidRPr="006A62FF">
        <w:t>делать</w:t>
      </w:r>
      <w:r w:rsidR="00652F7F" w:rsidRPr="006A62FF">
        <w:t xml:space="preserve"> </w:t>
      </w:r>
      <w:r w:rsidRPr="006A62FF">
        <w:t>ничего</w:t>
      </w:r>
      <w:r w:rsidR="00652F7F" w:rsidRPr="006A62FF">
        <w:t xml:space="preserve"> </w:t>
      </w:r>
      <w:r w:rsidRPr="006A62FF">
        <w:t>не</w:t>
      </w:r>
      <w:r w:rsidR="00652F7F" w:rsidRPr="006A62FF">
        <w:t xml:space="preserve"> </w:t>
      </w:r>
      <w:r w:rsidRPr="006A62FF">
        <w:t>нужно.</w:t>
      </w:r>
    </w:p>
    <w:p w14:paraId="0CC664AB" w14:textId="77777777" w:rsidR="0093104F" w:rsidRPr="006A62FF" w:rsidRDefault="0093104F" w:rsidP="0093104F">
      <w:r w:rsidRPr="006A62FF">
        <w:t>Размеры</w:t>
      </w:r>
      <w:r w:rsidR="00652F7F" w:rsidRPr="006A62FF">
        <w:t xml:space="preserve"> </w:t>
      </w:r>
      <w:r w:rsidRPr="006A62FF">
        <w:t>соцпенсии</w:t>
      </w:r>
      <w:r w:rsidR="00652F7F" w:rsidRPr="006A62FF">
        <w:t xml:space="preserve"> </w:t>
      </w:r>
      <w:r w:rsidRPr="006A62FF">
        <w:t>до</w:t>
      </w:r>
      <w:r w:rsidR="00652F7F" w:rsidRPr="006A62FF">
        <w:t xml:space="preserve"> </w:t>
      </w:r>
      <w:r w:rsidRPr="006A62FF">
        <w:t>1</w:t>
      </w:r>
      <w:r w:rsidR="00652F7F" w:rsidRPr="006A62FF">
        <w:t xml:space="preserve"> </w:t>
      </w:r>
      <w:r w:rsidRPr="006A62FF">
        <w:t>апреля</w:t>
      </w:r>
      <w:r w:rsidR="00652F7F" w:rsidRPr="006A62FF">
        <w:t xml:space="preserve"> </w:t>
      </w:r>
      <w:r w:rsidRPr="006A62FF">
        <w:t>2025</w:t>
      </w:r>
      <w:r w:rsidR="00652F7F" w:rsidRPr="006A62FF">
        <w:t xml:space="preserve"> </w:t>
      </w:r>
      <w:r w:rsidRPr="006A62FF">
        <w:t>года</w:t>
      </w:r>
    </w:p>
    <w:p w14:paraId="3210A20E" w14:textId="77777777" w:rsidR="0093104F" w:rsidRPr="006A62FF" w:rsidRDefault="0093104F" w:rsidP="0093104F">
      <w:r w:rsidRPr="006A62FF">
        <w:t>•</w:t>
      </w:r>
      <w:r w:rsidRPr="006A62FF">
        <w:tab/>
        <w:t>По</w:t>
      </w:r>
      <w:r w:rsidR="00652F7F" w:rsidRPr="006A62FF">
        <w:t xml:space="preserve"> </w:t>
      </w:r>
      <w:r w:rsidRPr="006A62FF">
        <w:t>старости</w:t>
      </w:r>
      <w:r w:rsidR="00652F7F" w:rsidRPr="006A62FF">
        <w:t xml:space="preserve"> </w:t>
      </w:r>
      <w:r w:rsidRPr="006A62FF">
        <w:t>-</w:t>
      </w:r>
      <w:r w:rsidR="00652F7F" w:rsidRPr="006A62FF">
        <w:t xml:space="preserve"> </w:t>
      </w:r>
      <w:r w:rsidRPr="006A62FF">
        <w:t>7689,48</w:t>
      </w:r>
      <w:r w:rsidR="00652F7F" w:rsidRPr="006A62FF">
        <w:t xml:space="preserve"> </w:t>
      </w:r>
      <w:r w:rsidRPr="006A62FF">
        <w:t>рубля</w:t>
      </w:r>
    </w:p>
    <w:p w14:paraId="4325B3D3" w14:textId="77777777" w:rsidR="0093104F" w:rsidRPr="006A62FF" w:rsidRDefault="0093104F" w:rsidP="0093104F">
      <w:r w:rsidRPr="006A62FF">
        <w:t>•</w:t>
      </w:r>
      <w:r w:rsidRPr="006A62FF">
        <w:tab/>
        <w:t>Представителям</w:t>
      </w:r>
      <w:r w:rsidR="00652F7F" w:rsidRPr="006A62FF">
        <w:t xml:space="preserve"> </w:t>
      </w:r>
      <w:r w:rsidRPr="006A62FF">
        <w:t>малочисленных</w:t>
      </w:r>
      <w:r w:rsidR="00652F7F" w:rsidRPr="006A62FF">
        <w:t xml:space="preserve"> </w:t>
      </w:r>
      <w:r w:rsidRPr="006A62FF">
        <w:t>народов</w:t>
      </w:r>
      <w:r w:rsidR="00652F7F" w:rsidRPr="006A62FF">
        <w:t xml:space="preserve"> </w:t>
      </w:r>
      <w:r w:rsidRPr="006A62FF">
        <w:t>Севера</w:t>
      </w:r>
      <w:r w:rsidR="00652F7F" w:rsidRPr="006A62FF">
        <w:t xml:space="preserve"> </w:t>
      </w:r>
      <w:r w:rsidRPr="006A62FF">
        <w:t>-</w:t>
      </w:r>
      <w:r w:rsidR="00652F7F" w:rsidRPr="006A62FF">
        <w:t xml:space="preserve"> </w:t>
      </w:r>
      <w:r w:rsidRPr="006A62FF">
        <w:t>7689,48</w:t>
      </w:r>
      <w:r w:rsidR="00652F7F" w:rsidRPr="006A62FF">
        <w:t xml:space="preserve"> </w:t>
      </w:r>
      <w:r w:rsidRPr="006A62FF">
        <w:t>рубля</w:t>
      </w:r>
    </w:p>
    <w:p w14:paraId="18707D19" w14:textId="77777777" w:rsidR="0093104F" w:rsidRPr="006A62FF" w:rsidRDefault="0093104F" w:rsidP="0093104F">
      <w:r w:rsidRPr="006A62FF">
        <w:lastRenderedPageBreak/>
        <w:t>•</w:t>
      </w:r>
      <w:r w:rsidRPr="006A62FF">
        <w:tab/>
        <w:t>Инвалидам</w:t>
      </w:r>
      <w:r w:rsidR="00652F7F" w:rsidRPr="006A62FF">
        <w:t xml:space="preserve"> </w:t>
      </w:r>
      <w:r w:rsidRPr="006A62FF">
        <w:t>I</w:t>
      </w:r>
      <w:r w:rsidR="00652F7F" w:rsidRPr="006A62FF">
        <w:t xml:space="preserve"> </w:t>
      </w:r>
      <w:r w:rsidRPr="006A62FF">
        <w:t>группы</w:t>
      </w:r>
      <w:r w:rsidR="00652F7F" w:rsidRPr="006A62FF">
        <w:t xml:space="preserve"> </w:t>
      </w:r>
      <w:r w:rsidRPr="006A62FF">
        <w:t>-</w:t>
      </w:r>
      <w:r w:rsidR="00652F7F" w:rsidRPr="006A62FF">
        <w:t xml:space="preserve"> </w:t>
      </w:r>
      <w:r w:rsidRPr="006A62FF">
        <w:t>15</w:t>
      </w:r>
      <w:r w:rsidR="00652F7F" w:rsidRPr="006A62FF">
        <w:t xml:space="preserve"> </w:t>
      </w:r>
      <w:r w:rsidRPr="006A62FF">
        <w:t>379,73</w:t>
      </w:r>
      <w:r w:rsidR="00652F7F" w:rsidRPr="006A62FF">
        <w:t xml:space="preserve"> </w:t>
      </w:r>
      <w:r w:rsidRPr="006A62FF">
        <w:t>рубля</w:t>
      </w:r>
    </w:p>
    <w:p w14:paraId="2E7BDA96" w14:textId="77777777" w:rsidR="0093104F" w:rsidRPr="006A62FF" w:rsidRDefault="0093104F" w:rsidP="0093104F">
      <w:r w:rsidRPr="006A62FF">
        <w:t>•</w:t>
      </w:r>
      <w:r w:rsidRPr="006A62FF">
        <w:tab/>
        <w:t>Инвалидам</w:t>
      </w:r>
      <w:r w:rsidR="00652F7F" w:rsidRPr="006A62FF">
        <w:t xml:space="preserve"> </w:t>
      </w:r>
      <w:r w:rsidRPr="006A62FF">
        <w:t>II</w:t>
      </w:r>
      <w:r w:rsidR="00652F7F" w:rsidRPr="006A62FF">
        <w:t xml:space="preserve"> </w:t>
      </w:r>
      <w:r w:rsidRPr="006A62FF">
        <w:t>группы</w:t>
      </w:r>
      <w:r w:rsidR="00652F7F" w:rsidRPr="006A62FF">
        <w:t xml:space="preserve"> </w:t>
      </w:r>
      <w:r w:rsidRPr="006A62FF">
        <w:t>-</w:t>
      </w:r>
      <w:r w:rsidR="00652F7F" w:rsidRPr="006A62FF">
        <w:t xml:space="preserve"> </w:t>
      </w:r>
      <w:r w:rsidRPr="006A62FF">
        <w:t>7689,48</w:t>
      </w:r>
      <w:r w:rsidR="00652F7F" w:rsidRPr="006A62FF">
        <w:t xml:space="preserve"> </w:t>
      </w:r>
      <w:r w:rsidRPr="006A62FF">
        <w:t>рубля</w:t>
      </w:r>
    </w:p>
    <w:p w14:paraId="607D704D" w14:textId="77777777" w:rsidR="0093104F" w:rsidRPr="006A62FF" w:rsidRDefault="0093104F" w:rsidP="0093104F">
      <w:r w:rsidRPr="006A62FF">
        <w:t>•</w:t>
      </w:r>
      <w:r w:rsidRPr="006A62FF">
        <w:tab/>
        <w:t>Инвалидам</w:t>
      </w:r>
      <w:r w:rsidR="00652F7F" w:rsidRPr="006A62FF">
        <w:t xml:space="preserve"> </w:t>
      </w:r>
      <w:r w:rsidRPr="006A62FF">
        <w:t>III</w:t>
      </w:r>
      <w:r w:rsidR="00652F7F" w:rsidRPr="006A62FF">
        <w:t xml:space="preserve"> </w:t>
      </w:r>
      <w:r w:rsidRPr="006A62FF">
        <w:t>группы</w:t>
      </w:r>
      <w:r w:rsidR="00652F7F" w:rsidRPr="006A62FF">
        <w:t xml:space="preserve"> </w:t>
      </w:r>
      <w:r w:rsidRPr="006A62FF">
        <w:t>-</w:t>
      </w:r>
      <w:r w:rsidR="00652F7F" w:rsidRPr="006A62FF">
        <w:t xml:space="preserve"> </w:t>
      </w:r>
      <w:r w:rsidRPr="006A62FF">
        <w:t>6536,41</w:t>
      </w:r>
      <w:r w:rsidR="00652F7F" w:rsidRPr="006A62FF">
        <w:t xml:space="preserve"> </w:t>
      </w:r>
      <w:r w:rsidRPr="006A62FF">
        <w:t>рубля</w:t>
      </w:r>
    </w:p>
    <w:p w14:paraId="474A2293" w14:textId="77777777" w:rsidR="0093104F" w:rsidRPr="006A62FF" w:rsidRDefault="0093104F" w:rsidP="0093104F">
      <w:r w:rsidRPr="006A62FF">
        <w:t>•</w:t>
      </w:r>
      <w:r w:rsidRPr="006A62FF">
        <w:tab/>
        <w:t>В</w:t>
      </w:r>
      <w:r w:rsidR="00652F7F" w:rsidRPr="006A62FF">
        <w:t xml:space="preserve"> </w:t>
      </w:r>
      <w:r w:rsidRPr="006A62FF">
        <w:t>случае</w:t>
      </w:r>
      <w:r w:rsidR="00652F7F" w:rsidRPr="006A62FF">
        <w:t xml:space="preserve"> </w:t>
      </w:r>
      <w:r w:rsidRPr="006A62FF">
        <w:t>если</w:t>
      </w:r>
      <w:r w:rsidR="00652F7F" w:rsidRPr="006A62FF">
        <w:t xml:space="preserve"> </w:t>
      </w:r>
      <w:r w:rsidRPr="006A62FF">
        <w:t>инвалидность</w:t>
      </w:r>
      <w:r w:rsidR="00652F7F" w:rsidRPr="006A62FF">
        <w:t xml:space="preserve"> </w:t>
      </w:r>
      <w:r w:rsidRPr="006A62FF">
        <w:t>с</w:t>
      </w:r>
      <w:r w:rsidR="00652F7F" w:rsidRPr="006A62FF">
        <w:t xml:space="preserve"> </w:t>
      </w:r>
      <w:r w:rsidRPr="006A62FF">
        <w:t>детства</w:t>
      </w:r>
      <w:r w:rsidR="00652F7F" w:rsidRPr="006A62FF">
        <w:t xml:space="preserve"> </w:t>
      </w:r>
      <w:r w:rsidRPr="006A62FF">
        <w:t>и</w:t>
      </w:r>
      <w:r w:rsidR="00652F7F" w:rsidRPr="006A62FF">
        <w:t xml:space="preserve"> </w:t>
      </w:r>
      <w:r w:rsidRPr="006A62FF">
        <w:t>детям</w:t>
      </w:r>
      <w:r w:rsidR="00652F7F" w:rsidRPr="006A62FF">
        <w:t xml:space="preserve"> </w:t>
      </w:r>
      <w:r w:rsidRPr="006A62FF">
        <w:t>с</w:t>
      </w:r>
      <w:r w:rsidR="00652F7F" w:rsidRPr="006A62FF">
        <w:t xml:space="preserve"> </w:t>
      </w:r>
      <w:r w:rsidRPr="006A62FF">
        <w:t>инвалидностью</w:t>
      </w:r>
      <w:r w:rsidR="00652F7F" w:rsidRPr="006A62FF">
        <w:t xml:space="preserve"> </w:t>
      </w:r>
      <w:r w:rsidRPr="006A62FF">
        <w:t>I</w:t>
      </w:r>
      <w:r w:rsidR="00652F7F" w:rsidRPr="006A62FF">
        <w:t xml:space="preserve"> </w:t>
      </w:r>
      <w:r w:rsidRPr="006A62FF">
        <w:t>группы</w:t>
      </w:r>
      <w:r w:rsidR="00652F7F" w:rsidRPr="006A62FF">
        <w:t xml:space="preserve"> </w:t>
      </w:r>
      <w:r w:rsidRPr="006A62FF">
        <w:t>-</w:t>
      </w:r>
      <w:r w:rsidR="00652F7F" w:rsidRPr="006A62FF">
        <w:t xml:space="preserve"> </w:t>
      </w:r>
      <w:r w:rsidRPr="006A62FF">
        <w:t>18</w:t>
      </w:r>
      <w:r w:rsidR="00652F7F" w:rsidRPr="006A62FF">
        <w:t xml:space="preserve"> </w:t>
      </w:r>
      <w:r w:rsidRPr="006A62FF">
        <w:t>455,42</w:t>
      </w:r>
      <w:r w:rsidR="00652F7F" w:rsidRPr="006A62FF">
        <w:t xml:space="preserve"> </w:t>
      </w:r>
      <w:r w:rsidRPr="006A62FF">
        <w:t>рубля</w:t>
      </w:r>
    </w:p>
    <w:p w14:paraId="021D2AC3" w14:textId="77777777" w:rsidR="0093104F" w:rsidRPr="006A62FF" w:rsidRDefault="0093104F" w:rsidP="0093104F">
      <w:r w:rsidRPr="006A62FF">
        <w:t>•</w:t>
      </w:r>
      <w:r w:rsidRPr="006A62FF">
        <w:tab/>
        <w:t>Инвалидность</w:t>
      </w:r>
      <w:r w:rsidR="00652F7F" w:rsidRPr="006A62FF">
        <w:t xml:space="preserve"> </w:t>
      </w:r>
      <w:r w:rsidRPr="006A62FF">
        <w:t>с</w:t>
      </w:r>
      <w:r w:rsidR="00652F7F" w:rsidRPr="006A62FF">
        <w:t xml:space="preserve"> </w:t>
      </w:r>
      <w:r w:rsidRPr="006A62FF">
        <w:t>детства</w:t>
      </w:r>
      <w:r w:rsidR="00652F7F" w:rsidRPr="006A62FF">
        <w:t xml:space="preserve"> </w:t>
      </w:r>
      <w:r w:rsidRPr="006A62FF">
        <w:t>II</w:t>
      </w:r>
      <w:r w:rsidR="00652F7F" w:rsidRPr="006A62FF">
        <w:t xml:space="preserve"> </w:t>
      </w:r>
      <w:r w:rsidRPr="006A62FF">
        <w:t>группы</w:t>
      </w:r>
      <w:r w:rsidR="00652F7F" w:rsidRPr="006A62FF">
        <w:t xml:space="preserve"> </w:t>
      </w:r>
      <w:r w:rsidRPr="006A62FF">
        <w:t>-</w:t>
      </w:r>
      <w:r w:rsidR="00652F7F" w:rsidRPr="006A62FF">
        <w:t xml:space="preserve"> </w:t>
      </w:r>
      <w:r w:rsidRPr="006A62FF">
        <w:t>15</w:t>
      </w:r>
      <w:r w:rsidR="00652F7F" w:rsidRPr="006A62FF">
        <w:t xml:space="preserve"> </w:t>
      </w:r>
      <w:r w:rsidRPr="006A62FF">
        <w:t>379,73</w:t>
      </w:r>
      <w:r w:rsidR="00652F7F" w:rsidRPr="006A62FF">
        <w:t xml:space="preserve"> </w:t>
      </w:r>
      <w:r w:rsidRPr="006A62FF">
        <w:t>рубля</w:t>
      </w:r>
    </w:p>
    <w:p w14:paraId="33FE27A6" w14:textId="77777777" w:rsidR="0093104F" w:rsidRPr="006A62FF" w:rsidRDefault="0093104F" w:rsidP="0093104F">
      <w:r w:rsidRPr="006A62FF">
        <w:t>•</w:t>
      </w:r>
      <w:r w:rsidRPr="006A62FF">
        <w:tab/>
        <w:t>По</w:t>
      </w:r>
      <w:r w:rsidR="00652F7F" w:rsidRPr="006A62FF">
        <w:t xml:space="preserve"> </w:t>
      </w:r>
      <w:r w:rsidRPr="006A62FF">
        <w:t>потере</w:t>
      </w:r>
      <w:r w:rsidR="00652F7F" w:rsidRPr="006A62FF">
        <w:t xml:space="preserve"> </w:t>
      </w:r>
      <w:r w:rsidRPr="006A62FF">
        <w:t>кормильца</w:t>
      </w:r>
      <w:r w:rsidR="00652F7F" w:rsidRPr="006A62FF">
        <w:t xml:space="preserve"> </w:t>
      </w:r>
      <w:r w:rsidRPr="006A62FF">
        <w:t>-</w:t>
      </w:r>
      <w:r w:rsidR="00652F7F" w:rsidRPr="006A62FF">
        <w:t xml:space="preserve"> </w:t>
      </w:r>
      <w:r w:rsidRPr="006A62FF">
        <w:t>7689,48</w:t>
      </w:r>
      <w:r w:rsidR="00652F7F" w:rsidRPr="006A62FF">
        <w:t xml:space="preserve"> </w:t>
      </w:r>
      <w:r w:rsidRPr="006A62FF">
        <w:t>рубля</w:t>
      </w:r>
    </w:p>
    <w:p w14:paraId="3843D69C" w14:textId="77777777" w:rsidR="0093104F" w:rsidRPr="006A62FF" w:rsidRDefault="0093104F" w:rsidP="0093104F">
      <w:r w:rsidRPr="006A62FF">
        <w:t>•</w:t>
      </w:r>
      <w:r w:rsidRPr="006A62FF">
        <w:tab/>
        <w:t>По</w:t>
      </w:r>
      <w:r w:rsidR="00652F7F" w:rsidRPr="006A62FF">
        <w:t xml:space="preserve"> </w:t>
      </w:r>
      <w:r w:rsidRPr="006A62FF">
        <w:t>потере</w:t>
      </w:r>
      <w:r w:rsidR="00652F7F" w:rsidRPr="006A62FF">
        <w:t xml:space="preserve"> </w:t>
      </w:r>
      <w:r w:rsidRPr="006A62FF">
        <w:t>обоих</w:t>
      </w:r>
      <w:r w:rsidR="00652F7F" w:rsidRPr="006A62FF">
        <w:t xml:space="preserve"> </w:t>
      </w:r>
      <w:r w:rsidRPr="006A62FF">
        <w:t>кормильцев</w:t>
      </w:r>
      <w:r w:rsidR="00652F7F" w:rsidRPr="006A62FF">
        <w:t xml:space="preserve"> </w:t>
      </w:r>
      <w:r w:rsidRPr="006A62FF">
        <w:t>или</w:t>
      </w:r>
      <w:r w:rsidR="00652F7F" w:rsidRPr="006A62FF">
        <w:t xml:space="preserve"> </w:t>
      </w:r>
      <w:r w:rsidRPr="006A62FF">
        <w:t>в</w:t>
      </w:r>
      <w:r w:rsidR="00652F7F" w:rsidRPr="006A62FF">
        <w:t xml:space="preserve"> </w:t>
      </w:r>
      <w:r w:rsidRPr="006A62FF">
        <w:t>случае</w:t>
      </w:r>
      <w:r w:rsidR="00652F7F" w:rsidRPr="006A62FF">
        <w:t xml:space="preserve"> </w:t>
      </w:r>
      <w:r w:rsidRPr="006A62FF">
        <w:t>с</w:t>
      </w:r>
      <w:r w:rsidR="00652F7F" w:rsidRPr="006A62FF">
        <w:t xml:space="preserve"> </w:t>
      </w:r>
      <w:r w:rsidRPr="006A62FF">
        <w:t>детьми,</w:t>
      </w:r>
      <w:r w:rsidR="00652F7F" w:rsidRPr="006A62FF">
        <w:t xml:space="preserve"> </w:t>
      </w:r>
      <w:r w:rsidRPr="006A62FF">
        <w:t>чьи</w:t>
      </w:r>
      <w:r w:rsidR="00652F7F" w:rsidRPr="006A62FF">
        <w:t xml:space="preserve"> </w:t>
      </w:r>
      <w:r w:rsidRPr="006A62FF">
        <w:t>родители</w:t>
      </w:r>
      <w:r w:rsidR="00652F7F" w:rsidRPr="006A62FF">
        <w:t xml:space="preserve"> </w:t>
      </w:r>
      <w:r w:rsidRPr="006A62FF">
        <w:t>неизвестны</w:t>
      </w:r>
      <w:r w:rsidR="00652F7F" w:rsidRPr="006A62FF">
        <w:t xml:space="preserve"> </w:t>
      </w:r>
      <w:r w:rsidRPr="006A62FF">
        <w:t>-</w:t>
      </w:r>
      <w:r w:rsidR="00652F7F" w:rsidRPr="006A62FF">
        <w:t xml:space="preserve"> </w:t>
      </w:r>
      <w:r w:rsidRPr="006A62FF">
        <w:t>15</w:t>
      </w:r>
      <w:r w:rsidR="00652F7F" w:rsidRPr="006A62FF">
        <w:t xml:space="preserve"> </w:t>
      </w:r>
      <w:r w:rsidRPr="006A62FF">
        <w:t>379,73</w:t>
      </w:r>
      <w:r w:rsidR="00652F7F" w:rsidRPr="006A62FF">
        <w:t xml:space="preserve"> </w:t>
      </w:r>
      <w:r w:rsidRPr="006A62FF">
        <w:t>рубля</w:t>
      </w:r>
    </w:p>
    <w:p w14:paraId="1D8CFE35" w14:textId="77777777" w:rsidR="0093104F" w:rsidRPr="006A62FF" w:rsidRDefault="0093104F" w:rsidP="0093104F">
      <w:r w:rsidRPr="006A62FF">
        <w:t>Размеры</w:t>
      </w:r>
      <w:r w:rsidR="00652F7F" w:rsidRPr="006A62FF">
        <w:t xml:space="preserve"> </w:t>
      </w:r>
      <w:r w:rsidRPr="006A62FF">
        <w:t>соцпенсии</w:t>
      </w:r>
      <w:r w:rsidR="00652F7F" w:rsidRPr="006A62FF">
        <w:t xml:space="preserve"> </w:t>
      </w:r>
      <w:r w:rsidRPr="006A62FF">
        <w:t>с</w:t>
      </w:r>
      <w:r w:rsidR="00652F7F" w:rsidRPr="006A62FF">
        <w:t xml:space="preserve"> </w:t>
      </w:r>
      <w:r w:rsidRPr="006A62FF">
        <w:t>1</w:t>
      </w:r>
      <w:r w:rsidR="00652F7F" w:rsidRPr="006A62FF">
        <w:t xml:space="preserve"> </w:t>
      </w:r>
      <w:r w:rsidRPr="006A62FF">
        <w:t>апреля</w:t>
      </w:r>
      <w:r w:rsidR="00652F7F" w:rsidRPr="006A62FF">
        <w:t xml:space="preserve"> </w:t>
      </w:r>
      <w:r w:rsidRPr="006A62FF">
        <w:t>2025</w:t>
      </w:r>
      <w:r w:rsidR="00652F7F" w:rsidRPr="006A62FF">
        <w:t xml:space="preserve"> </w:t>
      </w:r>
      <w:r w:rsidRPr="006A62FF">
        <w:t>года</w:t>
      </w:r>
    </w:p>
    <w:p w14:paraId="4501016F" w14:textId="77777777" w:rsidR="0093104F" w:rsidRPr="006A62FF" w:rsidRDefault="0093104F" w:rsidP="0093104F">
      <w:r w:rsidRPr="006A62FF">
        <w:t>•</w:t>
      </w:r>
      <w:r w:rsidRPr="006A62FF">
        <w:tab/>
        <w:t>По</w:t>
      </w:r>
      <w:r w:rsidR="00652F7F" w:rsidRPr="006A62FF">
        <w:t xml:space="preserve"> </w:t>
      </w:r>
      <w:r w:rsidRPr="006A62FF">
        <w:t>старости</w:t>
      </w:r>
      <w:r w:rsidR="00652F7F" w:rsidRPr="006A62FF">
        <w:t xml:space="preserve"> </w:t>
      </w:r>
      <w:r w:rsidRPr="006A62FF">
        <w:t>-</w:t>
      </w:r>
      <w:r w:rsidR="00652F7F" w:rsidRPr="006A62FF">
        <w:t xml:space="preserve"> </w:t>
      </w:r>
      <w:r w:rsidRPr="006A62FF">
        <w:t>8824,08</w:t>
      </w:r>
      <w:r w:rsidR="00652F7F" w:rsidRPr="006A62FF">
        <w:t xml:space="preserve"> </w:t>
      </w:r>
      <w:r w:rsidRPr="006A62FF">
        <w:t>рубля</w:t>
      </w:r>
    </w:p>
    <w:p w14:paraId="52A0D26B" w14:textId="77777777" w:rsidR="0093104F" w:rsidRPr="006A62FF" w:rsidRDefault="0093104F" w:rsidP="0093104F">
      <w:r w:rsidRPr="006A62FF">
        <w:t>•</w:t>
      </w:r>
      <w:r w:rsidRPr="006A62FF">
        <w:tab/>
        <w:t>Представителям</w:t>
      </w:r>
      <w:r w:rsidR="00652F7F" w:rsidRPr="006A62FF">
        <w:t xml:space="preserve"> </w:t>
      </w:r>
      <w:r w:rsidRPr="006A62FF">
        <w:t>малочисленных</w:t>
      </w:r>
      <w:r w:rsidR="00652F7F" w:rsidRPr="006A62FF">
        <w:t xml:space="preserve"> </w:t>
      </w:r>
      <w:r w:rsidRPr="006A62FF">
        <w:t>народов</w:t>
      </w:r>
      <w:r w:rsidR="00652F7F" w:rsidRPr="006A62FF">
        <w:t xml:space="preserve"> </w:t>
      </w:r>
      <w:r w:rsidRPr="006A62FF">
        <w:t>Севера</w:t>
      </w:r>
      <w:r w:rsidR="00652F7F" w:rsidRPr="006A62FF">
        <w:t xml:space="preserve"> </w:t>
      </w:r>
      <w:r w:rsidRPr="006A62FF">
        <w:t>-</w:t>
      </w:r>
      <w:r w:rsidR="00652F7F" w:rsidRPr="006A62FF">
        <w:t xml:space="preserve"> </w:t>
      </w:r>
      <w:r w:rsidRPr="006A62FF">
        <w:t>8822,91</w:t>
      </w:r>
      <w:r w:rsidR="00652F7F" w:rsidRPr="006A62FF">
        <w:t xml:space="preserve"> </w:t>
      </w:r>
      <w:r w:rsidRPr="006A62FF">
        <w:t>рубля</w:t>
      </w:r>
    </w:p>
    <w:p w14:paraId="7EB53D91" w14:textId="77777777" w:rsidR="0093104F" w:rsidRPr="006A62FF" w:rsidRDefault="0093104F" w:rsidP="0093104F">
      <w:r w:rsidRPr="006A62FF">
        <w:t>•</w:t>
      </w:r>
      <w:r w:rsidRPr="006A62FF">
        <w:tab/>
        <w:t>Инвалидам</w:t>
      </w:r>
      <w:r w:rsidR="00652F7F" w:rsidRPr="006A62FF">
        <w:t xml:space="preserve"> </w:t>
      </w:r>
      <w:r w:rsidRPr="006A62FF">
        <w:t>I</w:t>
      </w:r>
      <w:r w:rsidR="00652F7F" w:rsidRPr="006A62FF">
        <w:t xml:space="preserve"> </w:t>
      </w:r>
      <w:r w:rsidRPr="006A62FF">
        <w:t>группы</w:t>
      </w:r>
      <w:r w:rsidR="00652F7F" w:rsidRPr="006A62FF">
        <w:t xml:space="preserve"> </w:t>
      </w:r>
      <w:r w:rsidRPr="006A62FF">
        <w:t>-</w:t>
      </w:r>
      <w:r w:rsidR="00652F7F" w:rsidRPr="006A62FF">
        <w:t xml:space="preserve"> </w:t>
      </w:r>
      <w:r w:rsidRPr="006A62FF">
        <w:t>17</w:t>
      </w:r>
      <w:r w:rsidR="00652F7F" w:rsidRPr="006A62FF">
        <w:t xml:space="preserve"> </w:t>
      </w:r>
      <w:r w:rsidRPr="006A62FF">
        <w:t>648,24</w:t>
      </w:r>
      <w:r w:rsidR="00652F7F" w:rsidRPr="006A62FF">
        <w:t xml:space="preserve"> </w:t>
      </w:r>
      <w:r w:rsidRPr="006A62FF">
        <w:t>рубля</w:t>
      </w:r>
    </w:p>
    <w:p w14:paraId="0A07D6B2" w14:textId="77777777" w:rsidR="0093104F" w:rsidRPr="006A62FF" w:rsidRDefault="0093104F" w:rsidP="0093104F">
      <w:r w:rsidRPr="006A62FF">
        <w:t>•</w:t>
      </w:r>
      <w:r w:rsidRPr="006A62FF">
        <w:tab/>
        <w:t>Инвалидам</w:t>
      </w:r>
      <w:r w:rsidR="00652F7F" w:rsidRPr="006A62FF">
        <w:t xml:space="preserve"> </w:t>
      </w:r>
      <w:r w:rsidRPr="006A62FF">
        <w:t>II</w:t>
      </w:r>
      <w:r w:rsidR="00652F7F" w:rsidRPr="006A62FF">
        <w:t xml:space="preserve"> </w:t>
      </w:r>
      <w:r w:rsidRPr="006A62FF">
        <w:t>группы</w:t>
      </w:r>
      <w:r w:rsidR="00652F7F" w:rsidRPr="006A62FF">
        <w:t xml:space="preserve"> </w:t>
      </w:r>
      <w:r w:rsidRPr="006A62FF">
        <w:t>-</w:t>
      </w:r>
      <w:r w:rsidR="00652F7F" w:rsidRPr="006A62FF">
        <w:t xml:space="preserve"> </w:t>
      </w:r>
      <w:r w:rsidRPr="006A62FF">
        <w:t>8824,08</w:t>
      </w:r>
      <w:r w:rsidR="00652F7F" w:rsidRPr="006A62FF">
        <w:t xml:space="preserve"> </w:t>
      </w:r>
      <w:r w:rsidRPr="006A62FF">
        <w:t>рубля</w:t>
      </w:r>
    </w:p>
    <w:p w14:paraId="69C4173F" w14:textId="77777777" w:rsidR="0093104F" w:rsidRPr="006A62FF" w:rsidRDefault="0093104F" w:rsidP="0093104F">
      <w:r w:rsidRPr="006A62FF">
        <w:t>•</w:t>
      </w:r>
      <w:r w:rsidRPr="006A62FF">
        <w:tab/>
        <w:t>Инвалидам</w:t>
      </w:r>
      <w:r w:rsidR="00652F7F" w:rsidRPr="006A62FF">
        <w:t xml:space="preserve"> </w:t>
      </w:r>
      <w:r w:rsidRPr="006A62FF">
        <w:t>III</w:t>
      </w:r>
      <w:r w:rsidR="00652F7F" w:rsidRPr="006A62FF">
        <w:t xml:space="preserve"> </w:t>
      </w:r>
      <w:r w:rsidRPr="006A62FF">
        <w:t>группы</w:t>
      </w:r>
      <w:r w:rsidR="00652F7F" w:rsidRPr="006A62FF">
        <w:t xml:space="preserve"> </w:t>
      </w:r>
      <w:r w:rsidRPr="006A62FF">
        <w:t>-</w:t>
      </w:r>
      <w:r w:rsidR="00652F7F" w:rsidRPr="006A62FF">
        <w:t xml:space="preserve"> </w:t>
      </w:r>
      <w:r w:rsidRPr="006A62FF">
        <w:t>7500,53</w:t>
      </w:r>
      <w:r w:rsidR="00652F7F" w:rsidRPr="006A62FF">
        <w:t xml:space="preserve"> </w:t>
      </w:r>
      <w:r w:rsidRPr="006A62FF">
        <w:t>рубля</w:t>
      </w:r>
    </w:p>
    <w:p w14:paraId="22BCA8A6" w14:textId="77777777" w:rsidR="0093104F" w:rsidRPr="006A62FF" w:rsidRDefault="0093104F" w:rsidP="0093104F">
      <w:r w:rsidRPr="006A62FF">
        <w:t>•</w:t>
      </w:r>
      <w:r w:rsidRPr="006A62FF">
        <w:tab/>
        <w:t>В</w:t>
      </w:r>
      <w:r w:rsidR="00652F7F" w:rsidRPr="006A62FF">
        <w:t xml:space="preserve"> </w:t>
      </w:r>
      <w:r w:rsidRPr="006A62FF">
        <w:t>случае</w:t>
      </w:r>
      <w:r w:rsidR="00652F7F" w:rsidRPr="006A62FF">
        <w:t xml:space="preserve"> </w:t>
      </w:r>
      <w:r w:rsidRPr="006A62FF">
        <w:t>если</w:t>
      </w:r>
      <w:r w:rsidR="00652F7F" w:rsidRPr="006A62FF">
        <w:t xml:space="preserve"> </w:t>
      </w:r>
      <w:r w:rsidRPr="006A62FF">
        <w:t>инвалидность</w:t>
      </w:r>
      <w:r w:rsidR="00652F7F" w:rsidRPr="006A62FF">
        <w:t xml:space="preserve"> </w:t>
      </w:r>
      <w:r w:rsidRPr="006A62FF">
        <w:t>с</w:t>
      </w:r>
      <w:r w:rsidR="00652F7F" w:rsidRPr="006A62FF">
        <w:t xml:space="preserve"> </w:t>
      </w:r>
      <w:r w:rsidRPr="006A62FF">
        <w:t>детства</w:t>
      </w:r>
      <w:r w:rsidR="00652F7F" w:rsidRPr="006A62FF">
        <w:t xml:space="preserve"> </w:t>
      </w:r>
      <w:r w:rsidRPr="006A62FF">
        <w:t>и</w:t>
      </w:r>
      <w:r w:rsidR="00652F7F" w:rsidRPr="006A62FF">
        <w:t xml:space="preserve"> </w:t>
      </w:r>
      <w:r w:rsidRPr="006A62FF">
        <w:t>детям</w:t>
      </w:r>
      <w:r w:rsidR="00652F7F" w:rsidRPr="006A62FF">
        <w:t xml:space="preserve"> </w:t>
      </w:r>
      <w:r w:rsidRPr="006A62FF">
        <w:t>с</w:t>
      </w:r>
      <w:r w:rsidR="00652F7F" w:rsidRPr="006A62FF">
        <w:t xml:space="preserve"> </w:t>
      </w:r>
      <w:r w:rsidRPr="006A62FF">
        <w:t>инвалидностью</w:t>
      </w:r>
      <w:r w:rsidR="00652F7F" w:rsidRPr="006A62FF">
        <w:t xml:space="preserve"> </w:t>
      </w:r>
      <w:r w:rsidRPr="006A62FF">
        <w:t>-</w:t>
      </w:r>
      <w:r w:rsidR="00652F7F" w:rsidRPr="006A62FF">
        <w:t xml:space="preserve"> </w:t>
      </w:r>
      <w:r w:rsidRPr="006A62FF">
        <w:t>21</w:t>
      </w:r>
      <w:r w:rsidR="00652F7F" w:rsidRPr="006A62FF">
        <w:t xml:space="preserve"> </w:t>
      </w:r>
      <w:r w:rsidRPr="006A62FF">
        <w:t>177,59</w:t>
      </w:r>
      <w:r w:rsidR="00652F7F" w:rsidRPr="006A62FF">
        <w:t xml:space="preserve"> </w:t>
      </w:r>
      <w:r w:rsidRPr="006A62FF">
        <w:t>рубля</w:t>
      </w:r>
    </w:p>
    <w:p w14:paraId="3A9EBD33" w14:textId="77777777" w:rsidR="0093104F" w:rsidRPr="006A62FF" w:rsidRDefault="0093104F" w:rsidP="0093104F">
      <w:r w:rsidRPr="006A62FF">
        <w:t>•</w:t>
      </w:r>
      <w:r w:rsidRPr="006A62FF">
        <w:tab/>
        <w:t>По</w:t>
      </w:r>
      <w:r w:rsidR="00652F7F" w:rsidRPr="006A62FF">
        <w:t xml:space="preserve"> </w:t>
      </w:r>
      <w:r w:rsidRPr="006A62FF">
        <w:t>потере</w:t>
      </w:r>
      <w:r w:rsidR="00652F7F" w:rsidRPr="006A62FF">
        <w:t xml:space="preserve"> </w:t>
      </w:r>
      <w:r w:rsidRPr="006A62FF">
        <w:t>кормильца</w:t>
      </w:r>
      <w:r w:rsidR="00652F7F" w:rsidRPr="006A62FF">
        <w:t xml:space="preserve"> </w:t>
      </w:r>
      <w:r w:rsidRPr="006A62FF">
        <w:t>-</w:t>
      </w:r>
      <w:r w:rsidR="00652F7F" w:rsidRPr="006A62FF">
        <w:t xml:space="preserve"> </w:t>
      </w:r>
      <w:r w:rsidRPr="006A62FF">
        <w:t>8824,08</w:t>
      </w:r>
      <w:r w:rsidR="00652F7F" w:rsidRPr="006A62FF">
        <w:t xml:space="preserve"> </w:t>
      </w:r>
      <w:r w:rsidRPr="006A62FF">
        <w:t>рубля</w:t>
      </w:r>
    </w:p>
    <w:p w14:paraId="76CD1FA5" w14:textId="77777777" w:rsidR="0093104F" w:rsidRPr="006A62FF" w:rsidRDefault="0093104F" w:rsidP="0093104F">
      <w:r w:rsidRPr="006A62FF">
        <w:t>•</w:t>
      </w:r>
      <w:r w:rsidRPr="006A62FF">
        <w:tab/>
        <w:t>По</w:t>
      </w:r>
      <w:r w:rsidR="00652F7F" w:rsidRPr="006A62FF">
        <w:t xml:space="preserve"> </w:t>
      </w:r>
      <w:r w:rsidRPr="006A62FF">
        <w:t>потере</w:t>
      </w:r>
      <w:r w:rsidR="00652F7F" w:rsidRPr="006A62FF">
        <w:t xml:space="preserve"> </w:t>
      </w:r>
      <w:r w:rsidRPr="006A62FF">
        <w:t>обоих</w:t>
      </w:r>
      <w:r w:rsidR="00652F7F" w:rsidRPr="006A62FF">
        <w:t xml:space="preserve"> </w:t>
      </w:r>
      <w:r w:rsidRPr="006A62FF">
        <w:t>кормильцев</w:t>
      </w:r>
      <w:r w:rsidR="00652F7F" w:rsidRPr="006A62FF">
        <w:t xml:space="preserve"> </w:t>
      </w:r>
      <w:r w:rsidRPr="006A62FF">
        <w:t>или</w:t>
      </w:r>
      <w:r w:rsidR="00652F7F" w:rsidRPr="006A62FF">
        <w:t xml:space="preserve"> </w:t>
      </w:r>
      <w:r w:rsidRPr="006A62FF">
        <w:t>в</w:t>
      </w:r>
      <w:r w:rsidR="00652F7F" w:rsidRPr="006A62FF">
        <w:t xml:space="preserve"> </w:t>
      </w:r>
      <w:r w:rsidRPr="006A62FF">
        <w:t>случае</w:t>
      </w:r>
      <w:r w:rsidR="00652F7F" w:rsidRPr="006A62FF">
        <w:t xml:space="preserve"> </w:t>
      </w:r>
      <w:r w:rsidRPr="006A62FF">
        <w:t>с</w:t>
      </w:r>
      <w:r w:rsidR="00652F7F" w:rsidRPr="006A62FF">
        <w:t xml:space="preserve"> </w:t>
      </w:r>
      <w:r w:rsidRPr="006A62FF">
        <w:t>детьми,</w:t>
      </w:r>
      <w:r w:rsidR="00652F7F" w:rsidRPr="006A62FF">
        <w:t xml:space="preserve"> </w:t>
      </w:r>
      <w:r w:rsidRPr="006A62FF">
        <w:t>чьи</w:t>
      </w:r>
      <w:r w:rsidR="00652F7F" w:rsidRPr="006A62FF">
        <w:t xml:space="preserve"> </w:t>
      </w:r>
      <w:r w:rsidRPr="006A62FF">
        <w:t>родители</w:t>
      </w:r>
      <w:r w:rsidR="00652F7F" w:rsidRPr="006A62FF">
        <w:t xml:space="preserve"> </w:t>
      </w:r>
      <w:r w:rsidRPr="006A62FF">
        <w:t>неизвестны</w:t>
      </w:r>
      <w:r w:rsidR="00652F7F" w:rsidRPr="006A62FF">
        <w:t xml:space="preserve"> </w:t>
      </w:r>
      <w:r w:rsidRPr="006A62FF">
        <w:t>-</w:t>
      </w:r>
      <w:r w:rsidR="00652F7F" w:rsidRPr="006A62FF">
        <w:t xml:space="preserve"> </w:t>
      </w:r>
      <w:r w:rsidRPr="006A62FF">
        <w:t>17</w:t>
      </w:r>
      <w:r w:rsidR="00652F7F" w:rsidRPr="006A62FF">
        <w:t xml:space="preserve"> </w:t>
      </w:r>
      <w:r w:rsidRPr="006A62FF">
        <w:t>648,24</w:t>
      </w:r>
      <w:r w:rsidR="00652F7F" w:rsidRPr="006A62FF">
        <w:t xml:space="preserve"> </w:t>
      </w:r>
      <w:r w:rsidRPr="006A62FF">
        <w:t>рубля</w:t>
      </w:r>
    </w:p>
    <w:p w14:paraId="36440024" w14:textId="77777777" w:rsidR="0093104F" w:rsidRPr="006A62FF" w:rsidRDefault="0093104F" w:rsidP="0093104F">
      <w:r w:rsidRPr="006A62FF">
        <w:t>Как</w:t>
      </w:r>
      <w:r w:rsidR="00652F7F" w:rsidRPr="006A62FF">
        <w:t xml:space="preserve"> </w:t>
      </w:r>
      <w:r w:rsidRPr="006A62FF">
        <w:t>увеличат</w:t>
      </w:r>
      <w:r w:rsidR="00652F7F" w:rsidRPr="006A62FF">
        <w:t xml:space="preserve"> </w:t>
      </w:r>
      <w:r w:rsidRPr="006A62FF">
        <w:t>соцпенсии</w:t>
      </w:r>
      <w:r w:rsidR="00652F7F" w:rsidRPr="006A62FF">
        <w:t xml:space="preserve"> </w:t>
      </w:r>
      <w:r w:rsidRPr="006A62FF">
        <w:t>в</w:t>
      </w:r>
      <w:r w:rsidR="00652F7F" w:rsidRPr="006A62FF">
        <w:t xml:space="preserve"> </w:t>
      </w:r>
      <w:r w:rsidRPr="006A62FF">
        <w:t>2026-2027</w:t>
      </w:r>
      <w:r w:rsidR="00652F7F" w:rsidRPr="006A62FF">
        <w:t xml:space="preserve"> </w:t>
      </w:r>
      <w:r w:rsidRPr="006A62FF">
        <w:t>годах</w:t>
      </w:r>
    </w:p>
    <w:p w14:paraId="69C64103" w14:textId="77777777" w:rsidR="0093104F" w:rsidRPr="006A62FF" w:rsidRDefault="0093104F" w:rsidP="0093104F">
      <w:r w:rsidRPr="006A62FF">
        <w:t>•</w:t>
      </w:r>
      <w:r w:rsidRPr="006A62FF">
        <w:tab/>
        <w:t>Индексация</w:t>
      </w:r>
      <w:r w:rsidR="00652F7F" w:rsidRPr="006A62FF">
        <w:t xml:space="preserve"> </w:t>
      </w:r>
      <w:r w:rsidRPr="006A62FF">
        <w:t>в</w:t>
      </w:r>
      <w:r w:rsidR="00652F7F" w:rsidRPr="006A62FF">
        <w:t xml:space="preserve"> </w:t>
      </w:r>
      <w:r w:rsidRPr="006A62FF">
        <w:t>2026</w:t>
      </w:r>
      <w:r w:rsidR="00652F7F" w:rsidRPr="006A62FF">
        <w:t xml:space="preserve"> </w:t>
      </w:r>
      <w:r w:rsidRPr="006A62FF">
        <w:t>году:</w:t>
      </w:r>
      <w:r w:rsidR="00652F7F" w:rsidRPr="006A62FF">
        <w:t xml:space="preserve"> </w:t>
      </w:r>
      <w:r w:rsidRPr="006A62FF">
        <w:t>4,5</w:t>
      </w:r>
      <w:r w:rsidR="00652F7F" w:rsidRPr="006A62FF">
        <w:t xml:space="preserve"> </w:t>
      </w:r>
      <w:r w:rsidRPr="006A62FF">
        <w:t>процента</w:t>
      </w:r>
    </w:p>
    <w:p w14:paraId="75B90B6B" w14:textId="77777777" w:rsidR="0093104F" w:rsidRPr="006A62FF" w:rsidRDefault="0093104F" w:rsidP="0093104F">
      <w:r w:rsidRPr="006A62FF">
        <w:t>•</w:t>
      </w:r>
      <w:r w:rsidRPr="006A62FF">
        <w:tab/>
        <w:t>Индексация</w:t>
      </w:r>
      <w:r w:rsidR="00652F7F" w:rsidRPr="006A62FF">
        <w:t xml:space="preserve"> </w:t>
      </w:r>
      <w:r w:rsidRPr="006A62FF">
        <w:t>в</w:t>
      </w:r>
      <w:r w:rsidR="00652F7F" w:rsidRPr="006A62FF">
        <w:t xml:space="preserve"> </w:t>
      </w:r>
      <w:r w:rsidRPr="006A62FF">
        <w:t>2027</w:t>
      </w:r>
      <w:r w:rsidR="00652F7F" w:rsidRPr="006A62FF">
        <w:t xml:space="preserve"> </w:t>
      </w:r>
      <w:r w:rsidRPr="006A62FF">
        <w:t>году:</w:t>
      </w:r>
      <w:r w:rsidR="00652F7F" w:rsidRPr="006A62FF">
        <w:t xml:space="preserve"> </w:t>
      </w:r>
      <w:r w:rsidRPr="006A62FF">
        <w:t>4</w:t>
      </w:r>
      <w:r w:rsidR="00652F7F" w:rsidRPr="006A62FF">
        <w:t xml:space="preserve"> </w:t>
      </w:r>
      <w:r w:rsidRPr="006A62FF">
        <w:t>процента</w:t>
      </w:r>
    </w:p>
    <w:p w14:paraId="56F80753" w14:textId="77777777" w:rsidR="0093104F" w:rsidRPr="006A62FF" w:rsidRDefault="0093104F" w:rsidP="0093104F">
      <w:r w:rsidRPr="006A62FF">
        <w:t>Надбавки</w:t>
      </w:r>
      <w:r w:rsidR="00652F7F" w:rsidRPr="006A62FF">
        <w:t xml:space="preserve"> </w:t>
      </w:r>
      <w:r w:rsidRPr="006A62FF">
        <w:t>к</w:t>
      </w:r>
      <w:r w:rsidR="00652F7F" w:rsidRPr="006A62FF">
        <w:t xml:space="preserve"> </w:t>
      </w:r>
      <w:r w:rsidRPr="006A62FF">
        <w:t>пенсии</w:t>
      </w:r>
    </w:p>
    <w:p w14:paraId="043DD3F2" w14:textId="77777777" w:rsidR="0093104F" w:rsidRPr="006A62FF" w:rsidRDefault="0093104F" w:rsidP="0093104F">
      <w:r w:rsidRPr="006A62FF">
        <w:t>Важное</w:t>
      </w:r>
      <w:r w:rsidR="00652F7F" w:rsidRPr="006A62FF">
        <w:t xml:space="preserve"> </w:t>
      </w:r>
      <w:r w:rsidRPr="006A62FF">
        <w:t>уточнение:</w:t>
      </w:r>
      <w:r w:rsidR="00652F7F" w:rsidRPr="006A62FF">
        <w:t xml:space="preserve"> </w:t>
      </w:r>
      <w:r w:rsidRPr="006A62FF">
        <w:t>сумма</w:t>
      </w:r>
      <w:r w:rsidR="00652F7F" w:rsidRPr="006A62FF">
        <w:t xml:space="preserve"> </w:t>
      </w:r>
      <w:r w:rsidRPr="006A62FF">
        <w:t>государственных</w:t>
      </w:r>
      <w:r w:rsidR="00652F7F" w:rsidRPr="006A62FF">
        <w:t xml:space="preserve"> </w:t>
      </w:r>
      <w:r w:rsidRPr="006A62FF">
        <w:t>выплат</w:t>
      </w:r>
      <w:r w:rsidR="00652F7F" w:rsidRPr="006A62FF">
        <w:t xml:space="preserve"> </w:t>
      </w:r>
      <w:r w:rsidRPr="006A62FF">
        <w:t>нетрудоспособным</w:t>
      </w:r>
      <w:r w:rsidR="00652F7F" w:rsidRPr="006A62FF">
        <w:t xml:space="preserve"> </w:t>
      </w:r>
      <w:r w:rsidRPr="006A62FF">
        <w:t>гражданам</w:t>
      </w:r>
      <w:r w:rsidR="00652F7F" w:rsidRPr="006A62FF">
        <w:t xml:space="preserve"> </w:t>
      </w:r>
      <w:r w:rsidRPr="006A62FF">
        <w:t>не</w:t>
      </w:r>
      <w:r w:rsidR="00652F7F" w:rsidRPr="006A62FF">
        <w:t xml:space="preserve"> </w:t>
      </w:r>
      <w:r w:rsidRPr="006A62FF">
        <w:t>может</w:t>
      </w:r>
      <w:r w:rsidR="00652F7F" w:rsidRPr="006A62FF">
        <w:t xml:space="preserve"> </w:t>
      </w:r>
      <w:r w:rsidRPr="006A62FF">
        <w:t>быть</w:t>
      </w:r>
      <w:r w:rsidR="00652F7F" w:rsidRPr="006A62FF">
        <w:t xml:space="preserve"> </w:t>
      </w:r>
      <w:r w:rsidRPr="006A62FF">
        <w:t>ниже</w:t>
      </w:r>
      <w:r w:rsidR="00652F7F" w:rsidRPr="006A62FF">
        <w:t xml:space="preserve"> </w:t>
      </w:r>
      <w:r w:rsidRPr="006A62FF">
        <w:t>прожиточного</w:t>
      </w:r>
      <w:r w:rsidR="00652F7F" w:rsidRPr="006A62FF">
        <w:t xml:space="preserve"> </w:t>
      </w:r>
      <w:r w:rsidRPr="006A62FF">
        <w:t>минимума</w:t>
      </w:r>
      <w:r w:rsidR="00652F7F" w:rsidRPr="006A62FF">
        <w:t xml:space="preserve"> </w:t>
      </w:r>
      <w:r w:rsidRPr="006A62FF">
        <w:t>(ПМ).</w:t>
      </w:r>
    </w:p>
    <w:p w14:paraId="52F8A7C1" w14:textId="77777777" w:rsidR="0093104F" w:rsidRPr="006A62FF" w:rsidRDefault="0093104F" w:rsidP="0093104F">
      <w:r w:rsidRPr="006A62FF">
        <w:t>С</w:t>
      </w:r>
      <w:r w:rsidR="00652F7F" w:rsidRPr="006A62FF">
        <w:t xml:space="preserve"> </w:t>
      </w:r>
      <w:r w:rsidRPr="006A62FF">
        <w:t>1</w:t>
      </w:r>
      <w:r w:rsidR="00652F7F" w:rsidRPr="006A62FF">
        <w:t xml:space="preserve"> </w:t>
      </w:r>
      <w:r w:rsidRPr="006A62FF">
        <w:t>января</w:t>
      </w:r>
      <w:r w:rsidR="00652F7F" w:rsidRPr="006A62FF">
        <w:t xml:space="preserve"> </w:t>
      </w:r>
      <w:r w:rsidRPr="006A62FF">
        <w:t>2025</w:t>
      </w:r>
      <w:r w:rsidR="00652F7F" w:rsidRPr="006A62FF">
        <w:t xml:space="preserve"> </w:t>
      </w:r>
      <w:r w:rsidRPr="006A62FF">
        <w:t>года</w:t>
      </w:r>
      <w:r w:rsidR="00652F7F" w:rsidRPr="006A62FF">
        <w:t xml:space="preserve"> </w:t>
      </w:r>
      <w:r w:rsidRPr="006A62FF">
        <w:t>ПМ</w:t>
      </w:r>
      <w:r w:rsidR="00652F7F" w:rsidRPr="006A62FF">
        <w:t xml:space="preserve"> </w:t>
      </w:r>
      <w:r w:rsidRPr="006A62FF">
        <w:t>составляет</w:t>
      </w:r>
      <w:r w:rsidR="00652F7F" w:rsidRPr="006A62FF">
        <w:t xml:space="preserve"> </w:t>
      </w:r>
      <w:r w:rsidRPr="006A62FF">
        <w:t>17</w:t>
      </w:r>
      <w:r w:rsidR="00652F7F" w:rsidRPr="006A62FF">
        <w:t xml:space="preserve"> </w:t>
      </w:r>
      <w:r w:rsidRPr="006A62FF">
        <w:t>733</w:t>
      </w:r>
      <w:r w:rsidR="00652F7F" w:rsidRPr="006A62FF">
        <w:t xml:space="preserve"> </w:t>
      </w:r>
      <w:r w:rsidRPr="006A62FF">
        <w:t>рубля,</w:t>
      </w:r>
      <w:r w:rsidR="00652F7F" w:rsidRPr="006A62FF">
        <w:t xml:space="preserve"> </w:t>
      </w:r>
      <w:r w:rsidRPr="006A62FF">
        <w:t>для</w:t>
      </w:r>
      <w:r w:rsidR="00652F7F" w:rsidRPr="006A62FF">
        <w:t xml:space="preserve"> </w:t>
      </w:r>
      <w:r w:rsidRPr="006A62FF">
        <w:t>пенсионеров</w:t>
      </w:r>
      <w:r w:rsidR="00652F7F" w:rsidRPr="006A62FF">
        <w:t xml:space="preserve"> </w:t>
      </w:r>
      <w:r w:rsidRPr="006A62FF">
        <w:t>-</w:t>
      </w:r>
      <w:r w:rsidR="00652F7F" w:rsidRPr="006A62FF">
        <w:t xml:space="preserve"> </w:t>
      </w:r>
      <w:r w:rsidRPr="006A62FF">
        <w:t>15</w:t>
      </w:r>
      <w:r w:rsidR="00652F7F" w:rsidRPr="006A62FF">
        <w:t xml:space="preserve"> </w:t>
      </w:r>
      <w:r w:rsidRPr="006A62FF">
        <w:t>250</w:t>
      </w:r>
      <w:r w:rsidR="00652F7F" w:rsidRPr="006A62FF">
        <w:t xml:space="preserve"> </w:t>
      </w:r>
      <w:r w:rsidRPr="006A62FF">
        <w:t>рублей.</w:t>
      </w:r>
      <w:r w:rsidR="00652F7F" w:rsidRPr="006A62FF">
        <w:t xml:space="preserve"> </w:t>
      </w:r>
      <w:r w:rsidRPr="006A62FF">
        <w:t>При</w:t>
      </w:r>
      <w:r w:rsidR="00652F7F" w:rsidRPr="006A62FF">
        <w:t xml:space="preserve"> </w:t>
      </w:r>
      <w:r w:rsidRPr="006A62FF">
        <w:t>этом</w:t>
      </w:r>
      <w:r w:rsidR="00652F7F" w:rsidRPr="006A62FF">
        <w:t xml:space="preserve"> </w:t>
      </w:r>
      <w:r w:rsidRPr="006A62FF">
        <w:t>во</w:t>
      </w:r>
      <w:r w:rsidR="00652F7F" w:rsidRPr="006A62FF">
        <w:t xml:space="preserve"> </w:t>
      </w:r>
      <w:r w:rsidRPr="006A62FF">
        <w:t>многих</w:t>
      </w:r>
      <w:r w:rsidR="00652F7F" w:rsidRPr="006A62FF">
        <w:t xml:space="preserve"> </w:t>
      </w:r>
      <w:r w:rsidRPr="006A62FF">
        <w:t>субъектах</w:t>
      </w:r>
      <w:r w:rsidR="00652F7F" w:rsidRPr="006A62FF">
        <w:t xml:space="preserve"> </w:t>
      </w:r>
      <w:r w:rsidRPr="006A62FF">
        <w:t>страны</w:t>
      </w:r>
      <w:r w:rsidR="00652F7F" w:rsidRPr="006A62FF">
        <w:t xml:space="preserve"> </w:t>
      </w:r>
      <w:r w:rsidRPr="006A62FF">
        <w:t>устанавливается</w:t>
      </w:r>
      <w:r w:rsidR="00652F7F" w:rsidRPr="006A62FF">
        <w:t xml:space="preserve"> </w:t>
      </w:r>
      <w:r w:rsidRPr="006A62FF">
        <w:t>локальный</w:t>
      </w:r>
      <w:r w:rsidR="00652F7F" w:rsidRPr="006A62FF">
        <w:t xml:space="preserve"> </w:t>
      </w:r>
      <w:r w:rsidRPr="006A62FF">
        <w:t>прожиточный</w:t>
      </w:r>
      <w:r w:rsidR="00652F7F" w:rsidRPr="006A62FF">
        <w:t xml:space="preserve"> </w:t>
      </w:r>
      <w:r w:rsidRPr="006A62FF">
        <w:t>минимум,</w:t>
      </w:r>
      <w:r w:rsidR="00652F7F" w:rsidRPr="006A62FF">
        <w:t xml:space="preserve"> </w:t>
      </w:r>
      <w:r w:rsidRPr="006A62FF">
        <w:t>который</w:t>
      </w:r>
      <w:r w:rsidR="00652F7F" w:rsidRPr="006A62FF">
        <w:t xml:space="preserve"> </w:t>
      </w:r>
      <w:r w:rsidRPr="006A62FF">
        <w:t>может</w:t>
      </w:r>
      <w:r w:rsidR="00652F7F" w:rsidRPr="006A62FF">
        <w:t xml:space="preserve"> </w:t>
      </w:r>
      <w:r w:rsidRPr="006A62FF">
        <w:t>отличаться</w:t>
      </w:r>
      <w:r w:rsidR="00652F7F" w:rsidRPr="006A62FF">
        <w:t xml:space="preserve"> </w:t>
      </w:r>
      <w:r w:rsidRPr="006A62FF">
        <w:t>от</w:t>
      </w:r>
      <w:r w:rsidR="00652F7F" w:rsidRPr="006A62FF">
        <w:t xml:space="preserve"> </w:t>
      </w:r>
      <w:r w:rsidRPr="006A62FF">
        <w:t>федерального</w:t>
      </w:r>
      <w:r w:rsidR="00652F7F" w:rsidRPr="006A62FF">
        <w:t xml:space="preserve"> </w:t>
      </w:r>
      <w:r w:rsidRPr="006A62FF">
        <w:t>в</w:t>
      </w:r>
      <w:r w:rsidR="00652F7F" w:rsidRPr="006A62FF">
        <w:t xml:space="preserve"> </w:t>
      </w:r>
      <w:r w:rsidRPr="006A62FF">
        <w:t>большую</w:t>
      </w:r>
      <w:r w:rsidR="00652F7F" w:rsidRPr="006A62FF">
        <w:t xml:space="preserve"> </w:t>
      </w:r>
      <w:r w:rsidRPr="006A62FF">
        <w:t>сторону.</w:t>
      </w:r>
    </w:p>
    <w:p w14:paraId="284883D6" w14:textId="77777777" w:rsidR="0093104F" w:rsidRPr="006A62FF" w:rsidRDefault="0093104F" w:rsidP="0093104F">
      <w:r w:rsidRPr="006A62FF">
        <w:t>Социальная</w:t>
      </w:r>
      <w:r w:rsidR="00652F7F" w:rsidRPr="006A62FF">
        <w:t xml:space="preserve"> </w:t>
      </w:r>
      <w:r w:rsidRPr="006A62FF">
        <w:t>пенсия</w:t>
      </w:r>
      <w:r w:rsidR="00652F7F" w:rsidRPr="006A62FF">
        <w:t xml:space="preserve"> </w:t>
      </w:r>
      <w:r w:rsidRPr="006A62FF">
        <w:t>в</w:t>
      </w:r>
      <w:r w:rsidR="00652F7F" w:rsidRPr="006A62FF">
        <w:t xml:space="preserve"> </w:t>
      </w:r>
      <w:r w:rsidRPr="006A62FF">
        <w:t>большинстве</w:t>
      </w:r>
      <w:r w:rsidR="00652F7F" w:rsidRPr="006A62FF">
        <w:t xml:space="preserve"> </w:t>
      </w:r>
      <w:r w:rsidRPr="006A62FF">
        <w:t>случаев</w:t>
      </w:r>
      <w:r w:rsidR="00652F7F" w:rsidRPr="006A62FF">
        <w:t xml:space="preserve"> </w:t>
      </w:r>
      <w:r w:rsidRPr="006A62FF">
        <w:t>оказывается</w:t>
      </w:r>
      <w:r w:rsidR="00652F7F" w:rsidRPr="006A62FF">
        <w:t xml:space="preserve"> </w:t>
      </w:r>
      <w:r w:rsidRPr="006A62FF">
        <w:t>ниже</w:t>
      </w:r>
      <w:r w:rsidR="00652F7F" w:rsidRPr="006A62FF">
        <w:t xml:space="preserve"> </w:t>
      </w:r>
      <w:r w:rsidRPr="006A62FF">
        <w:t>уровня</w:t>
      </w:r>
      <w:r w:rsidR="00652F7F" w:rsidRPr="006A62FF">
        <w:t xml:space="preserve"> </w:t>
      </w:r>
      <w:r w:rsidRPr="006A62FF">
        <w:t>ПМ.</w:t>
      </w:r>
      <w:r w:rsidR="00652F7F" w:rsidRPr="006A62FF">
        <w:t xml:space="preserve"> </w:t>
      </w:r>
      <w:r w:rsidRPr="006A62FF">
        <w:t>Если</w:t>
      </w:r>
      <w:r w:rsidR="00652F7F" w:rsidRPr="006A62FF">
        <w:t xml:space="preserve"> </w:t>
      </w:r>
      <w:r w:rsidRPr="006A62FF">
        <w:t>это</w:t>
      </w:r>
      <w:r w:rsidR="00652F7F" w:rsidRPr="006A62FF">
        <w:t xml:space="preserve"> </w:t>
      </w:r>
      <w:r w:rsidRPr="006A62FF">
        <w:t>единственные</w:t>
      </w:r>
      <w:r w:rsidR="00652F7F" w:rsidRPr="006A62FF">
        <w:t xml:space="preserve"> </w:t>
      </w:r>
      <w:r w:rsidRPr="006A62FF">
        <w:t>выплаты,</w:t>
      </w:r>
      <w:r w:rsidR="00652F7F" w:rsidRPr="006A62FF">
        <w:t xml:space="preserve"> </w:t>
      </w:r>
      <w:r w:rsidRPr="006A62FF">
        <w:t>положенные</w:t>
      </w:r>
      <w:r w:rsidR="00652F7F" w:rsidRPr="006A62FF">
        <w:t xml:space="preserve"> </w:t>
      </w:r>
      <w:r w:rsidRPr="006A62FF">
        <w:t>человеку,</w:t>
      </w:r>
      <w:r w:rsidR="00652F7F" w:rsidRPr="006A62FF">
        <w:t xml:space="preserve"> </w:t>
      </w:r>
      <w:r w:rsidRPr="006A62FF">
        <w:t>то</w:t>
      </w:r>
      <w:r w:rsidR="00652F7F" w:rsidRPr="006A62FF">
        <w:t xml:space="preserve"> </w:t>
      </w:r>
      <w:r w:rsidRPr="006A62FF">
        <w:t>ему</w:t>
      </w:r>
      <w:r w:rsidR="00652F7F" w:rsidRPr="006A62FF">
        <w:t xml:space="preserve"> </w:t>
      </w:r>
      <w:r w:rsidRPr="006A62FF">
        <w:t>назначается</w:t>
      </w:r>
      <w:r w:rsidR="00652F7F" w:rsidRPr="006A62FF">
        <w:t xml:space="preserve"> </w:t>
      </w:r>
      <w:r w:rsidRPr="006A62FF">
        <w:t>федеральная</w:t>
      </w:r>
      <w:r w:rsidR="00652F7F" w:rsidRPr="006A62FF">
        <w:t xml:space="preserve"> </w:t>
      </w:r>
      <w:r w:rsidRPr="006A62FF">
        <w:t>социальная</w:t>
      </w:r>
      <w:r w:rsidR="00652F7F" w:rsidRPr="006A62FF">
        <w:t xml:space="preserve"> </w:t>
      </w:r>
      <w:r w:rsidRPr="006A62FF">
        <w:t>доплата,</w:t>
      </w:r>
      <w:r w:rsidR="00652F7F" w:rsidRPr="006A62FF">
        <w:t xml:space="preserve"> </w:t>
      </w:r>
      <w:r w:rsidRPr="006A62FF">
        <w:t>которая</w:t>
      </w:r>
      <w:r w:rsidR="00652F7F" w:rsidRPr="006A62FF">
        <w:t xml:space="preserve"> </w:t>
      </w:r>
      <w:r w:rsidRPr="006A62FF">
        <w:t>покрывает</w:t>
      </w:r>
      <w:r w:rsidR="00652F7F" w:rsidRPr="006A62FF">
        <w:t xml:space="preserve"> </w:t>
      </w:r>
      <w:r w:rsidRPr="006A62FF">
        <w:t>разницу</w:t>
      </w:r>
      <w:r w:rsidR="00652F7F" w:rsidRPr="006A62FF">
        <w:t xml:space="preserve"> </w:t>
      </w:r>
      <w:r w:rsidRPr="006A62FF">
        <w:t>с</w:t>
      </w:r>
      <w:r w:rsidR="00652F7F" w:rsidRPr="006A62FF">
        <w:t xml:space="preserve"> </w:t>
      </w:r>
      <w:r w:rsidRPr="006A62FF">
        <w:t>прожиточным</w:t>
      </w:r>
      <w:r w:rsidR="00652F7F" w:rsidRPr="006A62FF">
        <w:t xml:space="preserve"> </w:t>
      </w:r>
      <w:r w:rsidRPr="006A62FF">
        <w:t>минимумом.</w:t>
      </w:r>
      <w:r w:rsidR="00652F7F" w:rsidRPr="006A62FF">
        <w:t xml:space="preserve"> </w:t>
      </w:r>
      <w:r w:rsidRPr="006A62FF">
        <w:t>И</w:t>
      </w:r>
      <w:r w:rsidR="00652F7F" w:rsidRPr="006A62FF">
        <w:t xml:space="preserve"> </w:t>
      </w:r>
      <w:r w:rsidRPr="006A62FF">
        <w:t>если</w:t>
      </w:r>
      <w:r w:rsidR="00652F7F" w:rsidRPr="006A62FF">
        <w:t xml:space="preserve"> </w:t>
      </w:r>
      <w:r w:rsidRPr="006A62FF">
        <w:t>в</w:t>
      </w:r>
      <w:r w:rsidR="00652F7F" w:rsidRPr="006A62FF">
        <w:t xml:space="preserve"> </w:t>
      </w:r>
      <w:r w:rsidRPr="006A62FF">
        <w:t>конкретном</w:t>
      </w:r>
      <w:r w:rsidR="00652F7F" w:rsidRPr="006A62FF">
        <w:t xml:space="preserve"> </w:t>
      </w:r>
      <w:r w:rsidRPr="006A62FF">
        <w:t>регионе</w:t>
      </w:r>
      <w:r w:rsidR="00652F7F" w:rsidRPr="006A62FF">
        <w:t xml:space="preserve"> </w:t>
      </w:r>
      <w:r w:rsidRPr="006A62FF">
        <w:t>ПМ</w:t>
      </w:r>
      <w:r w:rsidR="00652F7F" w:rsidRPr="006A62FF">
        <w:t xml:space="preserve"> </w:t>
      </w:r>
      <w:r w:rsidRPr="006A62FF">
        <w:t>выше</w:t>
      </w:r>
      <w:r w:rsidR="00652F7F" w:rsidRPr="006A62FF">
        <w:t xml:space="preserve"> </w:t>
      </w:r>
      <w:r w:rsidRPr="006A62FF">
        <w:t>базового,</w:t>
      </w:r>
      <w:r w:rsidR="00652F7F" w:rsidRPr="006A62FF">
        <w:t xml:space="preserve"> </w:t>
      </w:r>
      <w:r w:rsidRPr="006A62FF">
        <w:t>то</w:t>
      </w:r>
      <w:r w:rsidR="00652F7F" w:rsidRPr="006A62FF">
        <w:t xml:space="preserve"> </w:t>
      </w:r>
      <w:r w:rsidRPr="006A62FF">
        <w:t>величина</w:t>
      </w:r>
      <w:r w:rsidR="00652F7F" w:rsidRPr="006A62FF">
        <w:t xml:space="preserve"> </w:t>
      </w:r>
      <w:r w:rsidRPr="006A62FF">
        <w:t>доплаты</w:t>
      </w:r>
      <w:r w:rsidR="00652F7F" w:rsidRPr="006A62FF">
        <w:t xml:space="preserve"> </w:t>
      </w:r>
      <w:r w:rsidRPr="006A62FF">
        <w:t>устанавливается</w:t>
      </w:r>
      <w:r w:rsidR="00652F7F" w:rsidRPr="006A62FF">
        <w:t xml:space="preserve"> </w:t>
      </w:r>
      <w:r w:rsidRPr="006A62FF">
        <w:t>именно</w:t>
      </w:r>
      <w:r w:rsidR="00652F7F" w:rsidRPr="006A62FF">
        <w:t xml:space="preserve"> </w:t>
      </w:r>
      <w:r w:rsidRPr="006A62FF">
        <w:t>по</w:t>
      </w:r>
      <w:r w:rsidR="00652F7F" w:rsidRPr="006A62FF">
        <w:t xml:space="preserve"> </w:t>
      </w:r>
      <w:r w:rsidRPr="006A62FF">
        <w:t>региональному.</w:t>
      </w:r>
    </w:p>
    <w:p w14:paraId="00F671BA" w14:textId="77777777" w:rsidR="0093104F" w:rsidRPr="006A62FF" w:rsidRDefault="0093104F" w:rsidP="0093104F">
      <w:r w:rsidRPr="006A62FF">
        <w:t>С</w:t>
      </w:r>
      <w:r w:rsidR="00652F7F" w:rsidRPr="006A62FF">
        <w:t xml:space="preserve"> </w:t>
      </w:r>
      <w:r w:rsidRPr="006A62FF">
        <w:t>2022</w:t>
      </w:r>
      <w:r w:rsidR="00652F7F" w:rsidRPr="006A62FF">
        <w:t xml:space="preserve"> </w:t>
      </w:r>
      <w:r w:rsidRPr="006A62FF">
        <w:t>года</w:t>
      </w:r>
      <w:r w:rsidR="00652F7F" w:rsidRPr="006A62FF">
        <w:t xml:space="preserve"> </w:t>
      </w:r>
      <w:r w:rsidRPr="006A62FF">
        <w:t>такая</w:t>
      </w:r>
      <w:r w:rsidR="00652F7F" w:rsidRPr="006A62FF">
        <w:t xml:space="preserve"> </w:t>
      </w:r>
      <w:r w:rsidRPr="006A62FF">
        <w:t>доплата</w:t>
      </w:r>
      <w:r w:rsidR="00652F7F" w:rsidRPr="006A62FF">
        <w:t xml:space="preserve"> </w:t>
      </w:r>
      <w:r w:rsidRPr="006A62FF">
        <w:t>назначается</w:t>
      </w:r>
      <w:r w:rsidR="00652F7F" w:rsidRPr="006A62FF">
        <w:t xml:space="preserve"> </w:t>
      </w:r>
      <w:r w:rsidRPr="006A62FF">
        <w:t>автоматически.</w:t>
      </w:r>
    </w:p>
    <w:p w14:paraId="09759CE7" w14:textId="77777777" w:rsidR="0093104F" w:rsidRPr="006A62FF" w:rsidRDefault="0093104F" w:rsidP="0093104F">
      <w:r w:rsidRPr="006A62FF">
        <w:t>Как</w:t>
      </w:r>
      <w:r w:rsidR="00652F7F" w:rsidRPr="006A62FF">
        <w:t xml:space="preserve"> </w:t>
      </w:r>
      <w:r w:rsidRPr="006A62FF">
        <w:t>получить</w:t>
      </w:r>
      <w:r w:rsidR="00652F7F" w:rsidRPr="006A62FF">
        <w:t xml:space="preserve"> </w:t>
      </w:r>
      <w:r w:rsidRPr="006A62FF">
        <w:t>социальную</w:t>
      </w:r>
      <w:r w:rsidR="00652F7F" w:rsidRPr="006A62FF">
        <w:t xml:space="preserve"> </w:t>
      </w:r>
      <w:r w:rsidRPr="006A62FF">
        <w:t>пенсию</w:t>
      </w:r>
    </w:p>
    <w:p w14:paraId="00110378" w14:textId="77777777" w:rsidR="0093104F" w:rsidRPr="006A62FF" w:rsidRDefault="0093104F" w:rsidP="0093104F">
      <w:r w:rsidRPr="006A62FF">
        <w:t>Какие</w:t>
      </w:r>
      <w:r w:rsidR="00652F7F" w:rsidRPr="006A62FF">
        <w:t xml:space="preserve"> </w:t>
      </w:r>
      <w:r w:rsidRPr="006A62FF">
        <w:t>документы</w:t>
      </w:r>
      <w:r w:rsidR="00652F7F" w:rsidRPr="006A62FF">
        <w:t xml:space="preserve"> </w:t>
      </w:r>
      <w:r w:rsidRPr="006A62FF">
        <w:t>нужны</w:t>
      </w:r>
    </w:p>
    <w:p w14:paraId="27BEBE64" w14:textId="77777777" w:rsidR="0093104F" w:rsidRPr="006A62FF" w:rsidRDefault="0093104F" w:rsidP="0093104F">
      <w:r w:rsidRPr="006A62FF">
        <w:lastRenderedPageBreak/>
        <w:t>Социальная</w:t>
      </w:r>
      <w:r w:rsidR="00652F7F" w:rsidRPr="006A62FF">
        <w:t xml:space="preserve"> </w:t>
      </w:r>
      <w:r w:rsidRPr="006A62FF">
        <w:t>пенсия</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или</w:t>
      </w:r>
      <w:r w:rsidR="00652F7F" w:rsidRPr="006A62FF">
        <w:t xml:space="preserve"> </w:t>
      </w:r>
      <w:r w:rsidRPr="006A62FF">
        <w:t>инвалидности</w:t>
      </w:r>
      <w:r w:rsidR="00652F7F" w:rsidRPr="006A62FF">
        <w:t xml:space="preserve"> </w:t>
      </w:r>
      <w:r w:rsidRPr="006A62FF">
        <w:t>назначается</w:t>
      </w:r>
      <w:r w:rsidR="00652F7F" w:rsidRPr="006A62FF">
        <w:t xml:space="preserve"> </w:t>
      </w:r>
      <w:r w:rsidRPr="006A62FF">
        <w:t>автоматически.</w:t>
      </w:r>
      <w:r w:rsidR="00652F7F" w:rsidRPr="006A62FF">
        <w:t xml:space="preserve"> </w:t>
      </w:r>
      <w:r w:rsidRPr="006A62FF">
        <w:t>Никаких</w:t>
      </w:r>
      <w:r w:rsidR="00652F7F" w:rsidRPr="006A62FF">
        <w:t xml:space="preserve"> </w:t>
      </w:r>
      <w:r w:rsidRPr="006A62FF">
        <w:t>документов</w:t>
      </w:r>
      <w:r w:rsidR="00652F7F" w:rsidRPr="006A62FF">
        <w:t xml:space="preserve"> </w:t>
      </w:r>
      <w:r w:rsidRPr="006A62FF">
        <w:t>для</w:t>
      </w:r>
      <w:r w:rsidR="00652F7F" w:rsidRPr="006A62FF">
        <w:t xml:space="preserve"> </w:t>
      </w:r>
      <w:r w:rsidRPr="006A62FF">
        <w:t>этого</w:t>
      </w:r>
      <w:r w:rsidR="00652F7F" w:rsidRPr="006A62FF">
        <w:t xml:space="preserve"> </w:t>
      </w:r>
      <w:r w:rsidRPr="006A62FF">
        <w:t>собирать</w:t>
      </w:r>
      <w:r w:rsidR="00652F7F" w:rsidRPr="006A62FF">
        <w:t xml:space="preserve"> </w:t>
      </w:r>
      <w:r w:rsidRPr="006A62FF">
        <w:t>не</w:t>
      </w:r>
      <w:r w:rsidR="00652F7F" w:rsidRPr="006A62FF">
        <w:t xml:space="preserve"> </w:t>
      </w:r>
      <w:r w:rsidRPr="006A62FF">
        <w:t>потребуется.</w:t>
      </w:r>
      <w:r w:rsidR="00652F7F" w:rsidRPr="006A62FF">
        <w:t xml:space="preserve"> </w:t>
      </w:r>
      <w:r w:rsidRPr="006A62FF">
        <w:t>Во</w:t>
      </w:r>
      <w:r w:rsidR="00652F7F" w:rsidRPr="006A62FF">
        <w:t xml:space="preserve"> </w:t>
      </w:r>
      <w:r w:rsidRPr="006A62FF">
        <w:t>всех</w:t>
      </w:r>
      <w:r w:rsidR="00652F7F" w:rsidRPr="006A62FF">
        <w:t xml:space="preserve"> </w:t>
      </w:r>
      <w:r w:rsidRPr="006A62FF">
        <w:t>других</w:t>
      </w:r>
      <w:r w:rsidR="00652F7F" w:rsidRPr="006A62FF">
        <w:t xml:space="preserve"> </w:t>
      </w:r>
      <w:r w:rsidRPr="006A62FF">
        <w:t>случаях</w:t>
      </w:r>
      <w:r w:rsidR="00652F7F" w:rsidRPr="006A62FF">
        <w:t xml:space="preserve"> </w:t>
      </w:r>
      <w:r w:rsidRPr="006A62FF">
        <w:t>необходимо</w:t>
      </w:r>
      <w:r w:rsidR="00652F7F" w:rsidRPr="006A62FF">
        <w:t xml:space="preserve"> </w:t>
      </w:r>
      <w:r w:rsidRPr="006A62FF">
        <w:t>подать</w:t>
      </w:r>
      <w:r w:rsidR="00652F7F" w:rsidRPr="006A62FF">
        <w:t xml:space="preserve"> </w:t>
      </w:r>
      <w:r w:rsidRPr="006A62FF">
        <w:t>заявление</w:t>
      </w:r>
      <w:r w:rsidR="00652F7F" w:rsidRPr="006A62FF">
        <w:t xml:space="preserve"> </w:t>
      </w:r>
      <w:r w:rsidRPr="006A62FF">
        <w:t>в</w:t>
      </w:r>
      <w:r w:rsidR="00652F7F" w:rsidRPr="006A62FF">
        <w:t xml:space="preserve"> </w:t>
      </w:r>
      <w:r w:rsidRPr="006A62FF">
        <w:t>Социальный</w:t>
      </w:r>
      <w:r w:rsidR="00652F7F" w:rsidRPr="006A62FF">
        <w:t xml:space="preserve"> </w:t>
      </w:r>
      <w:r w:rsidRPr="006A62FF">
        <w:t>фонд.</w:t>
      </w:r>
      <w:r w:rsidR="00652F7F" w:rsidRPr="006A62FF">
        <w:t xml:space="preserve"> </w:t>
      </w:r>
      <w:r w:rsidRPr="006A62FF">
        <w:t>Сделать</w:t>
      </w:r>
      <w:r w:rsidR="00652F7F" w:rsidRPr="006A62FF">
        <w:t xml:space="preserve"> </w:t>
      </w:r>
      <w:r w:rsidRPr="006A62FF">
        <w:t>это</w:t>
      </w:r>
      <w:r w:rsidR="00652F7F" w:rsidRPr="006A62FF">
        <w:t xml:space="preserve"> </w:t>
      </w:r>
      <w:r w:rsidRPr="006A62FF">
        <w:t>можно</w:t>
      </w:r>
      <w:r w:rsidR="00652F7F" w:rsidRPr="006A62FF">
        <w:t xml:space="preserve"> </w:t>
      </w:r>
      <w:r w:rsidRPr="006A62FF">
        <w:t>непосредственно</w:t>
      </w:r>
      <w:r w:rsidR="00652F7F" w:rsidRPr="006A62FF">
        <w:t xml:space="preserve"> </w:t>
      </w:r>
      <w:r w:rsidRPr="006A62FF">
        <w:t>в</w:t>
      </w:r>
      <w:r w:rsidR="00652F7F" w:rsidRPr="006A62FF">
        <w:t xml:space="preserve"> </w:t>
      </w:r>
      <w:r w:rsidRPr="006A62FF">
        <w:t>отделении</w:t>
      </w:r>
      <w:r w:rsidR="00652F7F" w:rsidRPr="006A62FF">
        <w:t xml:space="preserve"> </w:t>
      </w:r>
      <w:r w:rsidRPr="006A62FF">
        <w:t>фонда,</w:t>
      </w:r>
      <w:r w:rsidR="00652F7F" w:rsidRPr="006A62FF">
        <w:t xml:space="preserve"> </w:t>
      </w:r>
      <w:r w:rsidRPr="006A62FF">
        <w:t>а</w:t>
      </w:r>
      <w:r w:rsidR="00652F7F" w:rsidRPr="006A62FF">
        <w:t xml:space="preserve"> </w:t>
      </w:r>
      <w:r w:rsidRPr="006A62FF">
        <w:t>также</w:t>
      </w:r>
      <w:r w:rsidR="00652F7F" w:rsidRPr="006A62FF">
        <w:t xml:space="preserve"> </w:t>
      </w:r>
      <w:r w:rsidRPr="006A62FF">
        <w:t>в</w:t>
      </w:r>
      <w:r w:rsidR="00652F7F" w:rsidRPr="006A62FF">
        <w:t xml:space="preserve"> </w:t>
      </w:r>
      <w:r w:rsidRPr="006A62FF">
        <w:t>МФЦ</w:t>
      </w:r>
      <w:r w:rsidR="00652F7F" w:rsidRPr="006A62FF">
        <w:t xml:space="preserve"> </w:t>
      </w:r>
      <w:r w:rsidRPr="006A62FF">
        <w:t>или</w:t>
      </w:r>
      <w:r w:rsidR="00652F7F" w:rsidRPr="006A62FF">
        <w:t xml:space="preserve"> </w:t>
      </w:r>
      <w:r w:rsidRPr="006A62FF">
        <w:t>на</w:t>
      </w:r>
      <w:r w:rsidR="00652F7F" w:rsidRPr="006A62FF">
        <w:t xml:space="preserve"> </w:t>
      </w:r>
      <w:r w:rsidRPr="006A62FF">
        <w:t>портале</w:t>
      </w:r>
      <w:r w:rsidR="00652F7F" w:rsidRPr="006A62FF">
        <w:t xml:space="preserve"> «</w:t>
      </w:r>
      <w:r w:rsidRPr="006A62FF">
        <w:t>Госуслуги</w:t>
      </w:r>
      <w:r w:rsidR="00652F7F" w:rsidRPr="006A62FF">
        <w:t>»</w:t>
      </w:r>
      <w:r w:rsidRPr="006A62FF">
        <w:t>.</w:t>
      </w:r>
    </w:p>
    <w:p w14:paraId="5B9ACF78" w14:textId="77777777" w:rsidR="0093104F" w:rsidRPr="006A62FF" w:rsidRDefault="0093104F" w:rsidP="0093104F">
      <w:r w:rsidRPr="006A62FF">
        <w:t>Кроме</w:t>
      </w:r>
      <w:r w:rsidR="00652F7F" w:rsidRPr="006A62FF">
        <w:t xml:space="preserve"> </w:t>
      </w:r>
      <w:r w:rsidRPr="006A62FF">
        <w:t>заявления</w:t>
      </w:r>
      <w:r w:rsidR="00652F7F" w:rsidRPr="006A62FF">
        <w:t xml:space="preserve"> </w:t>
      </w:r>
      <w:r w:rsidRPr="006A62FF">
        <w:t>понадобятся:</w:t>
      </w:r>
    </w:p>
    <w:p w14:paraId="5D1602D9" w14:textId="77777777" w:rsidR="0093104F" w:rsidRPr="006A62FF" w:rsidRDefault="0093104F" w:rsidP="0093104F">
      <w:r w:rsidRPr="006A62FF">
        <w:t>•</w:t>
      </w:r>
      <w:r w:rsidRPr="006A62FF">
        <w:tab/>
        <w:t>документ,</w:t>
      </w:r>
      <w:r w:rsidR="00652F7F" w:rsidRPr="006A62FF">
        <w:t xml:space="preserve"> </w:t>
      </w:r>
      <w:r w:rsidRPr="006A62FF">
        <w:t>удостоверяющий</w:t>
      </w:r>
      <w:r w:rsidR="00652F7F" w:rsidRPr="006A62FF">
        <w:t xml:space="preserve"> </w:t>
      </w:r>
      <w:r w:rsidRPr="006A62FF">
        <w:t>личность;</w:t>
      </w:r>
    </w:p>
    <w:p w14:paraId="307835AB" w14:textId="77777777" w:rsidR="0093104F" w:rsidRPr="006A62FF" w:rsidRDefault="0093104F" w:rsidP="0093104F">
      <w:r w:rsidRPr="006A62FF">
        <w:t>•</w:t>
      </w:r>
      <w:r w:rsidRPr="006A62FF">
        <w:tab/>
        <w:t>СНИЛС;</w:t>
      </w:r>
    </w:p>
    <w:p w14:paraId="0EAFBE1C" w14:textId="77777777" w:rsidR="0093104F" w:rsidRPr="006A62FF" w:rsidRDefault="0093104F" w:rsidP="0093104F">
      <w:r w:rsidRPr="006A62FF">
        <w:t>•</w:t>
      </w:r>
      <w:r w:rsidRPr="006A62FF">
        <w:tab/>
        <w:t>документы,</w:t>
      </w:r>
      <w:r w:rsidR="00652F7F" w:rsidRPr="006A62FF">
        <w:t xml:space="preserve"> </w:t>
      </w:r>
      <w:r w:rsidRPr="006A62FF">
        <w:t>подтверждающие</w:t>
      </w:r>
      <w:r w:rsidR="00652F7F" w:rsidRPr="006A62FF">
        <w:t xml:space="preserve"> </w:t>
      </w:r>
      <w:r w:rsidRPr="006A62FF">
        <w:t>право</w:t>
      </w:r>
      <w:r w:rsidR="00652F7F" w:rsidRPr="006A62FF">
        <w:t xml:space="preserve"> </w:t>
      </w:r>
      <w:r w:rsidRPr="006A62FF">
        <w:t>на</w:t>
      </w:r>
      <w:r w:rsidR="00652F7F" w:rsidRPr="006A62FF">
        <w:t xml:space="preserve"> </w:t>
      </w:r>
      <w:r w:rsidRPr="006A62FF">
        <w:t>получение</w:t>
      </w:r>
      <w:r w:rsidR="00652F7F" w:rsidRPr="006A62FF">
        <w:t xml:space="preserve"> </w:t>
      </w:r>
      <w:r w:rsidRPr="006A62FF">
        <w:t>соцпенсии</w:t>
      </w:r>
      <w:r w:rsidR="00652F7F" w:rsidRPr="006A62FF">
        <w:t xml:space="preserve"> </w:t>
      </w:r>
      <w:r w:rsidRPr="006A62FF">
        <w:t>(например,</w:t>
      </w:r>
      <w:r w:rsidR="00652F7F" w:rsidRPr="006A62FF">
        <w:t xml:space="preserve"> </w:t>
      </w:r>
      <w:r w:rsidRPr="006A62FF">
        <w:t>свидетельство</w:t>
      </w:r>
      <w:r w:rsidR="00652F7F" w:rsidRPr="006A62FF">
        <w:t xml:space="preserve"> </w:t>
      </w:r>
      <w:r w:rsidRPr="006A62FF">
        <w:t>о</w:t>
      </w:r>
      <w:r w:rsidR="00652F7F" w:rsidRPr="006A62FF">
        <w:t xml:space="preserve"> </w:t>
      </w:r>
      <w:r w:rsidRPr="006A62FF">
        <w:t>смерти</w:t>
      </w:r>
      <w:r w:rsidR="00652F7F" w:rsidRPr="006A62FF">
        <w:t xml:space="preserve"> </w:t>
      </w:r>
      <w:r w:rsidRPr="006A62FF">
        <w:t>кормильца,</w:t>
      </w:r>
      <w:r w:rsidR="00652F7F" w:rsidRPr="006A62FF">
        <w:t xml:space="preserve"> </w:t>
      </w:r>
      <w:r w:rsidRPr="006A62FF">
        <w:t>свидетельство</w:t>
      </w:r>
      <w:r w:rsidR="00652F7F" w:rsidRPr="006A62FF">
        <w:t xml:space="preserve"> </w:t>
      </w:r>
      <w:r w:rsidRPr="006A62FF">
        <w:t>о</w:t>
      </w:r>
      <w:r w:rsidR="00652F7F" w:rsidRPr="006A62FF">
        <w:t xml:space="preserve"> </w:t>
      </w:r>
      <w:r w:rsidRPr="006A62FF">
        <w:t>рождении</w:t>
      </w:r>
      <w:r w:rsidR="00652F7F" w:rsidRPr="006A62FF">
        <w:t xml:space="preserve"> </w:t>
      </w:r>
      <w:r w:rsidRPr="006A62FF">
        <w:t>или</w:t>
      </w:r>
      <w:r w:rsidR="00652F7F" w:rsidRPr="006A62FF">
        <w:t xml:space="preserve"> </w:t>
      </w:r>
      <w:r w:rsidRPr="006A62FF">
        <w:t>справка</w:t>
      </w:r>
      <w:r w:rsidR="00652F7F" w:rsidRPr="006A62FF">
        <w:t xml:space="preserve"> </w:t>
      </w:r>
      <w:r w:rsidRPr="006A62FF">
        <w:t>из</w:t>
      </w:r>
      <w:r w:rsidR="00652F7F" w:rsidRPr="006A62FF">
        <w:t xml:space="preserve"> </w:t>
      </w:r>
      <w:r w:rsidRPr="006A62FF">
        <w:t>отдела</w:t>
      </w:r>
      <w:r w:rsidR="00652F7F" w:rsidRPr="006A62FF">
        <w:t xml:space="preserve"> </w:t>
      </w:r>
      <w:r w:rsidRPr="006A62FF">
        <w:t>ЗАГС</w:t>
      </w:r>
      <w:r w:rsidR="00652F7F" w:rsidRPr="006A62FF">
        <w:t xml:space="preserve"> </w:t>
      </w:r>
      <w:r w:rsidRPr="006A62FF">
        <w:t>об</w:t>
      </w:r>
      <w:r w:rsidR="00652F7F" w:rsidRPr="006A62FF">
        <w:t xml:space="preserve"> </w:t>
      </w:r>
      <w:r w:rsidRPr="006A62FF">
        <w:t>отсутствии</w:t>
      </w:r>
      <w:r w:rsidR="00652F7F" w:rsidRPr="006A62FF">
        <w:t xml:space="preserve"> </w:t>
      </w:r>
      <w:r w:rsidRPr="006A62FF">
        <w:t>информации</w:t>
      </w:r>
      <w:r w:rsidR="00652F7F" w:rsidRPr="006A62FF">
        <w:t xml:space="preserve"> </w:t>
      </w:r>
      <w:r w:rsidRPr="006A62FF">
        <w:t>о</w:t>
      </w:r>
      <w:r w:rsidR="00652F7F" w:rsidRPr="006A62FF">
        <w:t xml:space="preserve"> </w:t>
      </w:r>
      <w:r w:rsidRPr="006A62FF">
        <w:t>родителях,</w:t>
      </w:r>
      <w:r w:rsidR="00652F7F" w:rsidRPr="006A62FF">
        <w:t xml:space="preserve"> </w:t>
      </w:r>
      <w:r w:rsidRPr="006A62FF">
        <w:t>справка</w:t>
      </w:r>
      <w:r w:rsidR="00652F7F" w:rsidRPr="006A62FF">
        <w:t xml:space="preserve"> </w:t>
      </w:r>
      <w:r w:rsidRPr="006A62FF">
        <w:t>о</w:t>
      </w:r>
      <w:r w:rsidR="00652F7F" w:rsidRPr="006A62FF">
        <w:t xml:space="preserve"> </w:t>
      </w:r>
      <w:r w:rsidRPr="006A62FF">
        <w:t>прохождении</w:t>
      </w:r>
      <w:r w:rsidR="00652F7F" w:rsidRPr="006A62FF">
        <w:t xml:space="preserve"> </w:t>
      </w:r>
      <w:r w:rsidRPr="006A62FF">
        <w:t>очной</w:t>
      </w:r>
      <w:r w:rsidR="00652F7F" w:rsidRPr="006A62FF">
        <w:t xml:space="preserve"> </w:t>
      </w:r>
      <w:r w:rsidRPr="006A62FF">
        <w:t>формы</w:t>
      </w:r>
      <w:r w:rsidR="00652F7F" w:rsidRPr="006A62FF">
        <w:t xml:space="preserve"> </w:t>
      </w:r>
      <w:r w:rsidRPr="006A62FF">
        <w:t>обучения</w:t>
      </w:r>
      <w:r w:rsidR="00652F7F" w:rsidRPr="006A62FF">
        <w:t xml:space="preserve"> </w:t>
      </w:r>
      <w:r w:rsidRPr="006A62FF">
        <w:t>и</w:t>
      </w:r>
      <w:r w:rsidR="00652F7F" w:rsidRPr="006A62FF">
        <w:t xml:space="preserve"> </w:t>
      </w:r>
      <w:r w:rsidRPr="006A62FF">
        <w:t>другое).</w:t>
      </w:r>
    </w:p>
    <w:p w14:paraId="071CFB9C" w14:textId="77777777" w:rsidR="0093104F" w:rsidRPr="006A62FF" w:rsidRDefault="0093104F" w:rsidP="0093104F">
      <w:hyperlink r:id="rId22" w:history="1">
        <w:r w:rsidRPr="006A62FF">
          <w:rPr>
            <w:rStyle w:val="a3"/>
          </w:rPr>
          <w:t>https://lenta.ru/articles/2025/01/13/sotsialnaya-pensiya-v-rossii/</w:t>
        </w:r>
      </w:hyperlink>
      <w:r w:rsidR="00652F7F" w:rsidRPr="006A62FF">
        <w:t xml:space="preserve"> </w:t>
      </w:r>
    </w:p>
    <w:p w14:paraId="7DED556D" w14:textId="77777777" w:rsidR="0093104F" w:rsidRPr="006A62FF" w:rsidRDefault="0093104F" w:rsidP="0093104F">
      <w:pPr>
        <w:pStyle w:val="2"/>
      </w:pPr>
      <w:bookmarkStart w:id="75" w:name="_Toc187732645"/>
      <w:r w:rsidRPr="006A62FF">
        <w:t>Лента.ru,</w:t>
      </w:r>
      <w:r w:rsidR="00652F7F" w:rsidRPr="006A62FF">
        <w:t xml:space="preserve"> </w:t>
      </w:r>
      <w:r w:rsidRPr="006A62FF">
        <w:t>13.01.2025,</w:t>
      </w:r>
      <w:r w:rsidR="00652F7F" w:rsidRPr="006A62FF">
        <w:t xml:space="preserve"> </w:t>
      </w:r>
      <w:r w:rsidRPr="006A62FF">
        <w:t>Доплаты</w:t>
      </w:r>
      <w:r w:rsidR="00652F7F" w:rsidRPr="006A62FF">
        <w:t xml:space="preserve"> </w:t>
      </w:r>
      <w:r w:rsidRPr="006A62FF">
        <w:t>к</w:t>
      </w:r>
      <w:r w:rsidR="00652F7F" w:rsidRPr="006A62FF">
        <w:t xml:space="preserve"> </w:t>
      </w:r>
      <w:r w:rsidRPr="006A62FF">
        <w:t>пенсии</w:t>
      </w:r>
      <w:r w:rsidR="00652F7F" w:rsidRPr="006A62FF">
        <w:t xml:space="preserve"> </w:t>
      </w:r>
      <w:r w:rsidRPr="006A62FF">
        <w:t>после</w:t>
      </w:r>
      <w:r w:rsidR="00652F7F" w:rsidRPr="006A62FF">
        <w:t xml:space="preserve"> </w:t>
      </w:r>
      <w:r w:rsidRPr="006A62FF">
        <w:t>80</w:t>
      </w:r>
      <w:r w:rsidR="00652F7F" w:rsidRPr="006A62FF">
        <w:t xml:space="preserve"> </w:t>
      </w:r>
      <w:r w:rsidRPr="006A62FF">
        <w:t>лет</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r w:rsidR="00652F7F" w:rsidRPr="006A62FF">
        <w:t xml:space="preserve"> </w:t>
      </w:r>
      <w:r w:rsidRPr="006A62FF">
        <w:t>размер,</w:t>
      </w:r>
      <w:r w:rsidR="00652F7F" w:rsidRPr="006A62FF">
        <w:t xml:space="preserve"> </w:t>
      </w:r>
      <w:r w:rsidRPr="006A62FF">
        <w:t>как</w:t>
      </w:r>
      <w:r w:rsidR="00652F7F" w:rsidRPr="006A62FF">
        <w:t xml:space="preserve"> </w:t>
      </w:r>
      <w:r w:rsidRPr="006A62FF">
        <w:t>оформить,</w:t>
      </w:r>
      <w:r w:rsidR="00652F7F" w:rsidRPr="006A62FF">
        <w:t xml:space="preserve"> </w:t>
      </w:r>
      <w:r w:rsidRPr="006A62FF">
        <w:t>кому</w:t>
      </w:r>
      <w:r w:rsidR="00652F7F" w:rsidRPr="006A62FF">
        <w:t xml:space="preserve"> </w:t>
      </w:r>
      <w:r w:rsidRPr="006A62FF">
        <w:t>положены</w:t>
      </w:r>
      <w:bookmarkEnd w:id="75"/>
    </w:p>
    <w:p w14:paraId="14F33AED" w14:textId="77777777" w:rsidR="0093104F" w:rsidRPr="006A62FF" w:rsidRDefault="0093104F" w:rsidP="009B164A">
      <w:pPr>
        <w:pStyle w:val="3"/>
      </w:pPr>
      <w:bookmarkStart w:id="76" w:name="_Toc187732646"/>
      <w:r w:rsidRPr="006A62FF">
        <w:t>После</w:t>
      </w:r>
      <w:r w:rsidR="00652F7F" w:rsidRPr="006A62FF">
        <w:t xml:space="preserve"> </w:t>
      </w:r>
      <w:r w:rsidRPr="006A62FF">
        <w:t>того,</w:t>
      </w:r>
      <w:r w:rsidR="00652F7F" w:rsidRPr="006A62FF">
        <w:t xml:space="preserve"> </w:t>
      </w:r>
      <w:r w:rsidRPr="006A62FF">
        <w:t>как</w:t>
      </w:r>
      <w:r w:rsidR="00652F7F" w:rsidRPr="006A62FF">
        <w:t xml:space="preserve"> </w:t>
      </w:r>
      <w:r w:rsidRPr="006A62FF">
        <w:t>пенсионеру</w:t>
      </w:r>
      <w:r w:rsidR="00652F7F" w:rsidRPr="006A62FF">
        <w:t xml:space="preserve"> </w:t>
      </w:r>
      <w:r w:rsidRPr="006A62FF">
        <w:t>исполнится</w:t>
      </w:r>
      <w:r w:rsidR="00652F7F" w:rsidRPr="006A62FF">
        <w:t xml:space="preserve"> </w:t>
      </w:r>
      <w:r w:rsidRPr="006A62FF">
        <w:t>80</w:t>
      </w:r>
      <w:r w:rsidR="00652F7F" w:rsidRPr="006A62FF">
        <w:t xml:space="preserve"> </w:t>
      </w:r>
      <w:r w:rsidRPr="006A62FF">
        <w:t>лет,</w:t>
      </w:r>
      <w:r w:rsidR="00652F7F" w:rsidRPr="006A62FF">
        <w:t xml:space="preserve"> </w:t>
      </w:r>
      <w:r w:rsidRPr="006A62FF">
        <w:t>у</w:t>
      </w:r>
      <w:r w:rsidR="00652F7F" w:rsidRPr="006A62FF">
        <w:t xml:space="preserve"> </w:t>
      </w:r>
      <w:r w:rsidRPr="006A62FF">
        <w:t>него</w:t>
      </w:r>
      <w:r w:rsidR="00652F7F" w:rsidRPr="006A62FF">
        <w:t xml:space="preserve"> </w:t>
      </w:r>
      <w:r w:rsidRPr="006A62FF">
        <w:t>появляется</w:t>
      </w:r>
      <w:r w:rsidR="00652F7F" w:rsidRPr="006A62FF">
        <w:t xml:space="preserve"> </w:t>
      </w:r>
      <w:r w:rsidRPr="006A62FF">
        <w:t>право</w:t>
      </w:r>
      <w:r w:rsidR="00652F7F" w:rsidRPr="006A62FF">
        <w:t xml:space="preserve"> </w:t>
      </w:r>
      <w:r w:rsidRPr="006A62FF">
        <w:t>на</w:t>
      </w:r>
      <w:r w:rsidR="00652F7F" w:rsidRPr="006A62FF">
        <w:t xml:space="preserve"> </w:t>
      </w:r>
      <w:r w:rsidRPr="006A62FF">
        <w:t>дополнительную</w:t>
      </w:r>
      <w:r w:rsidR="00652F7F" w:rsidRPr="006A62FF">
        <w:t xml:space="preserve"> </w:t>
      </w:r>
      <w:r w:rsidRPr="006A62FF">
        <w:t>выплату</w:t>
      </w:r>
      <w:r w:rsidR="00652F7F" w:rsidRPr="006A62FF">
        <w:t xml:space="preserve"> </w:t>
      </w:r>
      <w:r w:rsidRPr="006A62FF">
        <w:t>к</w:t>
      </w:r>
      <w:r w:rsidR="00652F7F" w:rsidRPr="006A62FF">
        <w:t xml:space="preserve"> </w:t>
      </w:r>
      <w:r w:rsidRPr="006A62FF">
        <w:t>пенсии.</w:t>
      </w:r>
      <w:r w:rsidR="00652F7F" w:rsidRPr="006A62FF">
        <w:t xml:space="preserve"> </w:t>
      </w:r>
      <w:r w:rsidRPr="006A62FF">
        <w:t>Кроме</w:t>
      </w:r>
      <w:r w:rsidR="00652F7F" w:rsidRPr="006A62FF">
        <w:t xml:space="preserve"> </w:t>
      </w:r>
      <w:r w:rsidRPr="006A62FF">
        <w:t>того,</w:t>
      </w:r>
      <w:r w:rsidR="00652F7F" w:rsidRPr="006A62FF">
        <w:t xml:space="preserve"> </w:t>
      </w:r>
      <w:r w:rsidRPr="006A62FF">
        <w:t>ему</w:t>
      </w:r>
      <w:r w:rsidR="00652F7F" w:rsidRPr="006A62FF">
        <w:t xml:space="preserve"> </w:t>
      </w:r>
      <w:r w:rsidRPr="006A62FF">
        <w:t>становятся</w:t>
      </w:r>
      <w:r w:rsidR="00652F7F" w:rsidRPr="006A62FF">
        <w:t xml:space="preserve"> </w:t>
      </w:r>
      <w:r w:rsidRPr="006A62FF">
        <w:t>доступны</w:t>
      </w:r>
      <w:r w:rsidR="00652F7F" w:rsidRPr="006A62FF">
        <w:t xml:space="preserve"> </w:t>
      </w:r>
      <w:r w:rsidRPr="006A62FF">
        <w:t>различные</w:t>
      </w:r>
      <w:r w:rsidR="00652F7F" w:rsidRPr="006A62FF">
        <w:t xml:space="preserve"> </w:t>
      </w:r>
      <w:r w:rsidRPr="006A62FF">
        <w:t>надбавки.</w:t>
      </w:r>
      <w:r w:rsidR="00652F7F" w:rsidRPr="006A62FF">
        <w:t xml:space="preserve"> </w:t>
      </w:r>
      <w:r w:rsidRPr="006A62FF">
        <w:t>Как</w:t>
      </w:r>
      <w:r w:rsidR="00652F7F" w:rsidRPr="006A62FF">
        <w:t xml:space="preserve"> </w:t>
      </w:r>
      <w:r w:rsidRPr="006A62FF">
        <w:t>именно</w:t>
      </w:r>
      <w:r w:rsidR="00652F7F" w:rsidRPr="006A62FF">
        <w:t xml:space="preserve"> </w:t>
      </w:r>
      <w:r w:rsidRPr="006A62FF">
        <w:t>изменится</w:t>
      </w:r>
      <w:r w:rsidR="00652F7F" w:rsidRPr="006A62FF">
        <w:t xml:space="preserve"> </w:t>
      </w:r>
      <w:r w:rsidRPr="006A62FF">
        <w:t>пенсия</w:t>
      </w:r>
      <w:r w:rsidR="00652F7F" w:rsidRPr="006A62FF">
        <w:t xml:space="preserve"> </w:t>
      </w:r>
      <w:r w:rsidRPr="006A62FF">
        <w:t>после</w:t>
      </w:r>
      <w:r w:rsidR="00652F7F" w:rsidRPr="006A62FF">
        <w:t xml:space="preserve"> </w:t>
      </w:r>
      <w:r w:rsidRPr="006A62FF">
        <w:t>восьмидесятилетия,</w:t>
      </w:r>
      <w:r w:rsidR="00652F7F" w:rsidRPr="006A62FF">
        <w:t xml:space="preserve"> </w:t>
      </w:r>
      <w:r w:rsidRPr="006A62FF">
        <w:t>а</w:t>
      </w:r>
      <w:r w:rsidR="00652F7F" w:rsidRPr="006A62FF">
        <w:t xml:space="preserve"> </w:t>
      </w:r>
      <w:r w:rsidRPr="006A62FF">
        <w:t>также</w:t>
      </w:r>
      <w:r w:rsidR="00652F7F" w:rsidRPr="006A62FF">
        <w:t xml:space="preserve"> </w:t>
      </w:r>
      <w:r w:rsidRPr="006A62FF">
        <w:t>что</w:t>
      </w:r>
      <w:r w:rsidR="00652F7F" w:rsidRPr="006A62FF">
        <w:t xml:space="preserve"> </w:t>
      </w:r>
      <w:r w:rsidRPr="006A62FF">
        <w:t>сделать,</w:t>
      </w:r>
      <w:r w:rsidR="00652F7F" w:rsidRPr="006A62FF">
        <w:t xml:space="preserve"> </w:t>
      </w:r>
      <w:r w:rsidRPr="006A62FF">
        <w:t>чтобы</w:t>
      </w:r>
      <w:r w:rsidR="00652F7F" w:rsidRPr="006A62FF">
        <w:t xml:space="preserve"> </w:t>
      </w:r>
      <w:r w:rsidRPr="006A62FF">
        <w:t>оформить</w:t>
      </w:r>
      <w:r w:rsidR="00652F7F" w:rsidRPr="006A62FF">
        <w:t xml:space="preserve"> </w:t>
      </w:r>
      <w:r w:rsidRPr="006A62FF">
        <w:t>положенные</w:t>
      </w:r>
      <w:r w:rsidR="00652F7F" w:rsidRPr="006A62FF">
        <w:t xml:space="preserve"> </w:t>
      </w:r>
      <w:r w:rsidRPr="006A62FF">
        <w:t>преференции</w:t>
      </w:r>
      <w:r w:rsidR="00652F7F" w:rsidRPr="006A62FF">
        <w:t xml:space="preserve"> </w:t>
      </w:r>
      <w:r w:rsidRPr="006A62FF">
        <w:t>-</w:t>
      </w:r>
      <w:r w:rsidR="00652F7F" w:rsidRPr="006A62FF">
        <w:t xml:space="preserve"> </w:t>
      </w:r>
      <w:r w:rsidRPr="006A62FF">
        <w:t>в</w:t>
      </w:r>
      <w:r w:rsidR="00652F7F" w:rsidRPr="006A62FF">
        <w:t xml:space="preserve"> </w:t>
      </w:r>
      <w:r w:rsidRPr="006A62FF">
        <w:t>материале</w:t>
      </w:r>
      <w:r w:rsidR="00652F7F" w:rsidRPr="006A62FF">
        <w:t xml:space="preserve"> «</w:t>
      </w:r>
      <w:r w:rsidRPr="006A62FF">
        <w:t>Ленты.ру</w:t>
      </w:r>
      <w:r w:rsidR="00652F7F" w:rsidRPr="006A62FF">
        <w:t>»</w:t>
      </w:r>
      <w:r w:rsidRPr="006A62FF">
        <w:t>.</w:t>
      </w:r>
      <w:bookmarkEnd w:id="76"/>
    </w:p>
    <w:p w14:paraId="5228412E" w14:textId="77777777" w:rsidR="0093104F" w:rsidRPr="006A62FF" w:rsidRDefault="0093104F" w:rsidP="0093104F">
      <w:r w:rsidRPr="006A62FF">
        <w:t>После</w:t>
      </w:r>
      <w:r w:rsidR="00652F7F" w:rsidRPr="006A62FF">
        <w:t xml:space="preserve"> </w:t>
      </w:r>
      <w:r w:rsidRPr="006A62FF">
        <w:t>достижения</w:t>
      </w:r>
      <w:r w:rsidR="00652F7F" w:rsidRPr="006A62FF">
        <w:t xml:space="preserve"> </w:t>
      </w:r>
      <w:r w:rsidRPr="006A62FF">
        <w:t>80</w:t>
      </w:r>
      <w:r w:rsidR="00652F7F" w:rsidRPr="006A62FF">
        <w:t xml:space="preserve"> </w:t>
      </w:r>
      <w:r w:rsidRPr="006A62FF">
        <w:t>лет</w:t>
      </w:r>
      <w:r w:rsidR="00652F7F" w:rsidRPr="006A62FF">
        <w:t xml:space="preserve"> </w:t>
      </w:r>
      <w:r w:rsidRPr="006A62FF">
        <w:t>пенсионеры</w:t>
      </w:r>
      <w:r w:rsidR="00652F7F" w:rsidRPr="006A62FF">
        <w:t xml:space="preserve"> </w:t>
      </w:r>
      <w:r w:rsidRPr="006A62FF">
        <w:t>имеют</w:t>
      </w:r>
      <w:r w:rsidR="00652F7F" w:rsidRPr="006A62FF">
        <w:t xml:space="preserve"> </w:t>
      </w:r>
      <w:r w:rsidRPr="006A62FF">
        <w:t>право</w:t>
      </w:r>
      <w:r w:rsidR="00652F7F" w:rsidRPr="006A62FF">
        <w:t xml:space="preserve"> </w:t>
      </w:r>
      <w:r w:rsidRPr="006A62FF">
        <w:t>получать</w:t>
      </w:r>
      <w:r w:rsidR="00652F7F" w:rsidRPr="006A62FF">
        <w:t xml:space="preserve"> </w:t>
      </w:r>
      <w:r w:rsidRPr="006A62FF">
        <w:t>дополнительную</w:t>
      </w:r>
      <w:r w:rsidR="00652F7F" w:rsidRPr="006A62FF">
        <w:t xml:space="preserve"> </w:t>
      </w:r>
      <w:r w:rsidRPr="006A62FF">
        <w:t>выплату</w:t>
      </w:r>
      <w:r w:rsidR="00652F7F" w:rsidRPr="006A62FF">
        <w:t xml:space="preserve"> </w:t>
      </w:r>
      <w:r w:rsidRPr="006A62FF">
        <w:t>к</w:t>
      </w:r>
      <w:r w:rsidR="00652F7F" w:rsidRPr="006A62FF">
        <w:t xml:space="preserve"> </w:t>
      </w:r>
      <w:r w:rsidRPr="006A62FF">
        <w:t>пенсии.</w:t>
      </w:r>
      <w:r w:rsidR="00652F7F" w:rsidRPr="006A62FF">
        <w:t xml:space="preserve"> </w:t>
      </w:r>
      <w:r w:rsidRPr="006A62FF">
        <w:t>Кроме</w:t>
      </w:r>
      <w:r w:rsidR="00652F7F" w:rsidRPr="006A62FF">
        <w:t xml:space="preserve"> </w:t>
      </w:r>
      <w:r w:rsidRPr="006A62FF">
        <w:t>того,</w:t>
      </w:r>
      <w:r w:rsidR="00652F7F" w:rsidRPr="006A62FF">
        <w:t xml:space="preserve"> </w:t>
      </w:r>
      <w:r w:rsidRPr="006A62FF">
        <w:t>им</w:t>
      </w:r>
      <w:r w:rsidR="00652F7F" w:rsidRPr="006A62FF">
        <w:t xml:space="preserve"> </w:t>
      </w:r>
      <w:r w:rsidRPr="006A62FF">
        <w:t>становятся</w:t>
      </w:r>
      <w:r w:rsidR="00652F7F" w:rsidRPr="006A62FF">
        <w:t xml:space="preserve"> </w:t>
      </w:r>
      <w:r w:rsidRPr="006A62FF">
        <w:t>доступны</w:t>
      </w:r>
      <w:r w:rsidR="00652F7F" w:rsidRPr="006A62FF">
        <w:t xml:space="preserve"> </w:t>
      </w:r>
      <w:r w:rsidRPr="006A62FF">
        <w:t>различные</w:t>
      </w:r>
      <w:r w:rsidR="00652F7F" w:rsidRPr="006A62FF">
        <w:t xml:space="preserve"> </w:t>
      </w:r>
      <w:r w:rsidRPr="006A62FF">
        <w:t>надбавки.</w:t>
      </w:r>
      <w:r w:rsidR="00652F7F" w:rsidRPr="006A62FF">
        <w:t xml:space="preserve"> </w:t>
      </w:r>
      <w:r w:rsidRPr="006A62FF">
        <w:t>Как</w:t>
      </w:r>
      <w:r w:rsidR="00652F7F" w:rsidRPr="006A62FF">
        <w:t xml:space="preserve"> </w:t>
      </w:r>
      <w:r w:rsidRPr="006A62FF">
        <w:t>именно</w:t>
      </w:r>
      <w:r w:rsidR="00652F7F" w:rsidRPr="006A62FF">
        <w:t xml:space="preserve"> </w:t>
      </w:r>
      <w:r w:rsidRPr="006A62FF">
        <w:t>изменится</w:t>
      </w:r>
      <w:r w:rsidR="00652F7F" w:rsidRPr="006A62FF">
        <w:t xml:space="preserve"> </w:t>
      </w:r>
      <w:r w:rsidRPr="006A62FF">
        <w:t>пенсия</w:t>
      </w:r>
      <w:r w:rsidR="00652F7F" w:rsidRPr="006A62FF">
        <w:t xml:space="preserve"> </w:t>
      </w:r>
      <w:r w:rsidRPr="006A62FF">
        <w:t>после</w:t>
      </w:r>
      <w:r w:rsidR="00652F7F" w:rsidRPr="006A62FF">
        <w:t xml:space="preserve"> </w:t>
      </w:r>
      <w:r w:rsidRPr="006A62FF">
        <w:t>восьмидесятилетия,</w:t>
      </w:r>
      <w:r w:rsidR="00652F7F" w:rsidRPr="006A62FF">
        <w:t xml:space="preserve"> </w:t>
      </w:r>
      <w:r w:rsidRPr="006A62FF">
        <w:t>а</w:t>
      </w:r>
      <w:r w:rsidR="00652F7F" w:rsidRPr="006A62FF">
        <w:t xml:space="preserve"> </w:t>
      </w:r>
      <w:r w:rsidRPr="006A62FF">
        <w:t>также</w:t>
      </w:r>
      <w:r w:rsidR="00652F7F" w:rsidRPr="006A62FF">
        <w:t xml:space="preserve"> </w:t>
      </w:r>
      <w:r w:rsidRPr="006A62FF">
        <w:t>что</w:t>
      </w:r>
      <w:r w:rsidR="00652F7F" w:rsidRPr="006A62FF">
        <w:t xml:space="preserve"> </w:t>
      </w:r>
      <w:r w:rsidRPr="006A62FF">
        <w:t>сделать,</w:t>
      </w:r>
      <w:r w:rsidR="00652F7F" w:rsidRPr="006A62FF">
        <w:t xml:space="preserve"> </w:t>
      </w:r>
      <w:r w:rsidRPr="006A62FF">
        <w:t>чтобы</w:t>
      </w:r>
      <w:r w:rsidR="00652F7F" w:rsidRPr="006A62FF">
        <w:t xml:space="preserve"> </w:t>
      </w:r>
      <w:r w:rsidRPr="006A62FF">
        <w:t>оформить</w:t>
      </w:r>
      <w:r w:rsidR="00652F7F" w:rsidRPr="006A62FF">
        <w:t xml:space="preserve"> </w:t>
      </w:r>
      <w:r w:rsidRPr="006A62FF">
        <w:t>положенные</w:t>
      </w:r>
      <w:r w:rsidR="00652F7F" w:rsidRPr="006A62FF">
        <w:t xml:space="preserve"> </w:t>
      </w:r>
      <w:r w:rsidRPr="006A62FF">
        <w:t>преференции</w:t>
      </w:r>
      <w:r w:rsidR="00652F7F" w:rsidRPr="006A62FF">
        <w:t xml:space="preserve"> </w:t>
      </w:r>
      <w:r w:rsidRPr="006A62FF">
        <w:t>-</w:t>
      </w:r>
      <w:r w:rsidR="00652F7F" w:rsidRPr="006A62FF">
        <w:t xml:space="preserve"> </w:t>
      </w:r>
      <w:r w:rsidRPr="006A62FF">
        <w:t>в</w:t>
      </w:r>
      <w:r w:rsidR="00652F7F" w:rsidRPr="006A62FF">
        <w:t xml:space="preserve"> </w:t>
      </w:r>
      <w:r w:rsidRPr="006A62FF">
        <w:t>материале</w:t>
      </w:r>
      <w:r w:rsidR="00652F7F" w:rsidRPr="006A62FF">
        <w:t xml:space="preserve"> «</w:t>
      </w:r>
      <w:r w:rsidRPr="006A62FF">
        <w:t>Ленты.ру</w:t>
      </w:r>
      <w:r w:rsidR="00652F7F" w:rsidRPr="006A62FF">
        <w:t>»</w:t>
      </w:r>
      <w:r w:rsidRPr="006A62FF">
        <w:t>.</w:t>
      </w:r>
    </w:p>
    <w:p w14:paraId="6D596C8E" w14:textId="77777777" w:rsidR="0093104F" w:rsidRPr="006A62FF" w:rsidRDefault="0093104F" w:rsidP="0093104F">
      <w:r w:rsidRPr="006A62FF">
        <w:t>Размер</w:t>
      </w:r>
      <w:r w:rsidR="00652F7F" w:rsidRPr="006A62FF">
        <w:t xml:space="preserve"> </w:t>
      </w:r>
      <w:r w:rsidRPr="006A62FF">
        <w:t>пенсии</w:t>
      </w:r>
      <w:r w:rsidR="00652F7F" w:rsidRPr="006A62FF">
        <w:t xml:space="preserve"> </w:t>
      </w:r>
      <w:r w:rsidRPr="006A62FF">
        <w:t>после</w:t>
      </w:r>
      <w:r w:rsidR="00652F7F" w:rsidRPr="006A62FF">
        <w:t xml:space="preserve"> </w:t>
      </w:r>
      <w:r w:rsidRPr="006A62FF">
        <w:t>80</w:t>
      </w:r>
      <w:r w:rsidR="00652F7F" w:rsidRPr="006A62FF">
        <w:t xml:space="preserve"> </w:t>
      </w:r>
      <w:r w:rsidRPr="006A62FF">
        <w:t>лет</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p>
    <w:p w14:paraId="1AA6848A" w14:textId="77777777" w:rsidR="0093104F" w:rsidRPr="006A62FF" w:rsidRDefault="0093104F" w:rsidP="0093104F">
      <w:r w:rsidRPr="006A62FF">
        <w:t>После</w:t>
      </w:r>
      <w:r w:rsidR="00652F7F" w:rsidRPr="006A62FF">
        <w:t xml:space="preserve"> </w:t>
      </w:r>
      <w:r w:rsidRPr="006A62FF">
        <w:t>достижения</w:t>
      </w:r>
      <w:r w:rsidR="00652F7F" w:rsidRPr="006A62FF">
        <w:t xml:space="preserve"> </w:t>
      </w:r>
      <w:r w:rsidRPr="006A62FF">
        <w:t>80-летнего</w:t>
      </w:r>
      <w:r w:rsidR="00652F7F" w:rsidRPr="006A62FF">
        <w:t xml:space="preserve"> </w:t>
      </w:r>
      <w:r w:rsidRPr="006A62FF">
        <w:t>возраста</w:t>
      </w:r>
      <w:r w:rsidR="00652F7F" w:rsidRPr="006A62FF">
        <w:t xml:space="preserve"> </w:t>
      </w:r>
      <w:r w:rsidRPr="006A62FF">
        <w:t>пенсионеры,</w:t>
      </w:r>
      <w:r w:rsidR="00652F7F" w:rsidRPr="006A62FF">
        <w:t xml:space="preserve"> </w:t>
      </w:r>
      <w:r w:rsidRPr="006A62FF">
        <w:t>которые</w:t>
      </w:r>
      <w:r w:rsidR="00652F7F" w:rsidRPr="006A62FF">
        <w:t xml:space="preserve"> </w:t>
      </w:r>
      <w:r w:rsidRPr="006A62FF">
        <w:t>получают</w:t>
      </w:r>
      <w:r w:rsidR="00652F7F" w:rsidRPr="006A62FF">
        <w:t xml:space="preserve"> </w:t>
      </w:r>
      <w:r w:rsidRPr="006A62FF">
        <w:t>страховую</w:t>
      </w:r>
      <w:r w:rsidR="00652F7F" w:rsidRPr="006A62FF">
        <w:t xml:space="preserve"> </w:t>
      </w:r>
      <w:r w:rsidRPr="006A62FF">
        <w:t>пенсию</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имеют</w:t>
      </w:r>
      <w:r w:rsidR="00652F7F" w:rsidRPr="006A62FF">
        <w:t xml:space="preserve"> </w:t>
      </w:r>
      <w:r w:rsidRPr="006A62FF">
        <w:t>право</w:t>
      </w:r>
      <w:r w:rsidR="00652F7F" w:rsidRPr="006A62FF">
        <w:t xml:space="preserve"> </w:t>
      </w:r>
      <w:r w:rsidRPr="006A62FF">
        <w:t>получать</w:t>
      </w:r>
      <w:r w:rsidR="00652F7F" w:rsidRPr="006A62FF">
        <w:t xml:space="preserve"> </w:t>
      </w:r>
      <w:r w:rsidRPr="006A62FF">
        <w:t>в</w:t>
      </w:r>
      <w:r w:rsidR="00652F7F" w:rsidRPr="006A62FF">
        <w:t xml:space="preserve"> </w:t>
      </w:r>
      <w:r w:rsidRPr="006A62FF">
        <w:t>двойном</w:t>
      </w:r>
      <w:r w:rsidR="00652F7F" w:rsidRPr="006A62FF">
        <w:t xml:space="preserve"> </w:t>
      </w:r>
      <w:r w:rsidRPr="006A62FF">
        <w:t>размере</w:t>
      </w:r>
      <w:r w:rsidR="00652F7F" w:rsidRPr="006A62FF">
        <w:t xml:space="preserve"> </w:t>
      </w:r>
      <w:r w:rsidRPr="006A62FF">
        <w:t>ее</w:t>
      </w:r>
      <w:r w:rsidR="00652F7F" w:rsidRPr="006A62FF">
        <w:t xml:space="preserve"> </w:t>
      </w:r>
      <w:r w:rsidRPr="006A62FF">
        <w:t>фиксированную</w:t>
      </w:r>
      <w:r w:rsidR="00652F7F" w:rsidRPr="006A62FF">
        <w:t xml:space="preserve"> </w:t>
      </w:r>
      <w:r w:rsidRPr="006A62FF">
        <w:t>часть,</w:t>
      </w:r>
      <w:r w:rsidR="00652F7F" w:rsidRPr="006A62FF">
        <w:t xml:space="preserve"> </w:t>
      </w:r>
      <w:r w:rsidRPr="006A62FF">
        <w:t>которая</w:t>
      </w:r>
      <w:r w:rsidR="00652F7F" w:rsidRPr="006A62FF">
        <w:t xml:space="preserve"> </w:t>
      </w:r>
      <w:r w:rsidRPr="006A62FF">
        <w:t>не</w:t>
      </w:r>
      <w:r w:rsidR="00652F7F" w:rsidRPr="006A62FF">
        <w:t xml:space="preserve"> </w:t>
      </w:r>
      <w:r w:rsidRPr="006A62FF">
        <w:t>зависит</w:t>
      </w:r>
      <w:r w:rsidR="00652F7F" w:rsidRPr="006A62FF">
        <w:t xml:space="preserve"> </w:t>
      </w:r>
      <w:r w:rsidRPr="006A62FF">
        <w:t>от</w:t>
      </w:r>
      <w:r w:rsidR="00652F7F" w:rsidRPr="006A62FF">
        <w:t xml:space="preserve"> </w:t>
      </w:r>
      <w:r w:rsidRPr="006A62FF">
        <w:t>стажа.</w:t>
      </w:r>
    </w:p>
    <w:p w14:paraId="01376CD7" w14:textId="77777777" w:rsidR="0093104F" w:rsidRPr="006A62FF" w:rsidRDefault="0093104F" w:rsidP="0093104F">
      <w:r w:rsidRPr="006A62FF">
        <w:t>С</w:t>
      </w:r>
      <w:r w:rsidR="00652F7F" w:rsidRPr="006A62FF">
        <w:t xml:space="preserve"> </w:t>
      </w:r>
      <w:r w:rsidRPr="006A62FF">
        <w:t>1</w:t>
      </w:r>
      <w:r w:rsidR="00652F7F" w:rsidRPr="006A62FF">
        <w:t xml:space="preserve"> </w:t>
      </w:r>
      <w:r w:rsidRPr="006A62FF">
        <w:t>января</w:t>
      </w:r>
      <w:r w:rsidR="00652F7F" w:rsidRPr="006A62FF">
        <w:t xml:space="preserve"> </w:t>
      </w:r>
      <w:r w:rsidRPr="006A62FF">
        <w:t>2025</w:t>
      </w:r>
      <w:r w:rsidR="00652F7F" w:rsidRPr="006A62FF">
        <w:t xml:space="preserve"> </w:t>
      </w:r>
      <w:r w:rsidRPr="006A62FF">
        <w:t>года</w:t>
      </w:r>
      <w:r w:rsidR="00652F7F" w:rsidRPr="006A62FF">
        <w:t xml:space="preserve"> </w:t>
      </w:r>
      <w:r w:rsidRPr="006A62FF">
        <w:t>фиксированная</w:t>
      </w:r>
      <w:r w:rsidR="00652F7F" w:rsidRPr="006A62FF">
        <w:t xml:space="preserve"> </w:t>
      </w:r>
      <w:r w:rsidRPr="006A62FF">
        <w:t>часть</w:t>
      </w:r>
      <w:r w:rsidR="00652F7F" w:rsidRPr="006A62FF">
        <w:t xml:space="preserve"> </w:t>
      </w:r>
      <w:r w:rsidRPr="006A62FF">
        <w:t>пенсии</w:t>
      </w:r>
      <w:r w:rsidR="00652F7F" w:rsidRPr="006A62FF">
        <w:t xml:space="preserve"> </w:t>
      </w:r>
      <w:r w:rsidRPr="006A62FF">
        <w:t>составляет</w:t>
      </w:r>
      <w:r w:rsidR="00652F7F" w:rsidRPr="006A62FF">
        <w:t xml:space="preserve"> </w:t>
      </w:r>
      <w:r w:rsidRPr="006A62FF">
        <w:t>8728,73</w:t>
      </w:r>
      <w:r w:rsidR="00652F7F" w:rsidRPr="006A62FF">
        <w:t xml:space="preserve"> </w:t>
      </w:r>
      <w:r w:rsidRPr="006A62FF">
        <w:t>рубля.</w:t>
      </w:r>
      <w:r w:rsidR="00652F7F" w:rsidRPr="006A62FF">
        <w:t xml:space="preserve"> </w:t>
      </w:r>
      <w:r w:rsidRPr="006A62FF">
        <w:t>Когда</w:t>
      </w:r>
      <w:r w:rsidR="00652F7F" w:rsidRPr="006A62FF">
        <w:t xml:space="preserve"> </w:t>
      </w:r>
      <w:r w:rsidRPr="006A62FF">
        <w:t>пенсионеру</w:t>
      </w:r>
      <w:r w:rsidR="00652F7F" w:rsidRPr="006A62FF">
        <w:t xml:space="preserve"> </w:t>
      </w:r>
      <w:r w:rsidRPr="006A62FF">
        <w:t>исполняется</w:t>
      </w:r>
      <w:r w:rsidR="00652F7F" w:rsidRPr="006A62FF">
        <w:t xml:space="preserve"> </w:t>
      </w:r>
      <w:r w:rsidRPr="006A62FF">
        <w:t>80</w:t>
      </w:r>
      <w:r w:rsidR="00652F7F" w:rsidRPr="006A62FF">
        <w:t xml:space="preserve"> </w:t>
      </w:r>
      <w:r w:rsidRPr="006A62FF">
        <w:t>лет,</w:t>
      </w:r>
      <w:r w:rsidR="00652F7F" w:rsidRPr="006A62FF">
        <w:t xml:space="preserve"> </w:t>
      </w:r>
      <w:r w:rsidRPr="006A62FF">
        <w:t>он</w:t>
      </w:r>
      <w:r w:rsidR="00652F7F" w:rsidRPr="006A62FF">
        <w:t xml:space="preserve"> </w:t>
      </w:r>
      <w:r w:rsidRPr="006A62FF">
        <w:t>получает</w:t>
      </w:r>
      <w:r w:rsidR="00652F7F" w:rsidRPr="006A62FF">
        <w:t xml:space="preserve"> </w:t>
      </w:r>
      <w:r w:rsidRPr="006A62FF">
        <w:t>удвоенную</w:t>
      </w:r>
      <w:r w:rsidR="00652F7F" w:rsidRPr="006A62FF">
        <w:t xml:space="preserve"> </w:t>
      </w:r>
      <w:r w:rsidRPr="006A62FF">
        <w:t>фиксированную</w:t>
      </w:r>
      <w:r w:rsidR="00652F7F" w:rsidRPr="006A62FF">
        <w:t xml:space="preserve"> </w:t>
      </w:r>
      <w:r w:rsidRPr="006A62FF">
        <w:t>часть</w:t>
      </w:r>
      <w:r w:rsidR="00652F7F" w:rsidRPr="006A62FF">
        <w:t xml:space="preserve"> </w:t>
      </w:r>
      <w:r w:rsidRPr="006A62FF">
        <w:t>-</w:t>
      </w:r>
      <w:r w:rsidR="00652F7F" w:rsidRPr="006A62FF">
        <w:t xml:space="preserve"> </w:t>
      </w:r>
      <w:r w:rsidRPr="006A62FF">
        <w:t>8728,73</w:t>
      </w:r>
      <w:r w:rsidR="00652F7F" w:rsidRPr="006A62FF">
        <w:t xml:space="preserve"> </w:t>
      </w:r>
      <w:r w:rsidRPr="006A62FF">
        <w:t>х</w:t>
      </w:r>
      <w:r w:rsidR="00652F7F" w:rsidRPr="006A62FF">
        <w:t xml:space="preserve"> </w:t>
      </w:r>
      <w:r w:rsidRPr="006A62FF">
        <w:t>2</w:t>
      </w:r>
      <w:r w:rsidR="00652F7F" w:rsidRPr="006A62FF">
        <w:t xml:space="preserve"> </w:t>
      </w:r>
      <w:r w:rsidRPr="006A62FF">
        <w:t>=</w:t>
      </w:r>
      <w:r w:rsidR="00652F7F" w:rsidRPr="006A62FF">
        <w:t xml:space="preserve"> </w:t>
      </w:r>
      <w:r w:rsidRPr="006A62FF">
        <w:t>17</w:t>
      </w:r>
      <w:r w:rsidR="00652F7F" w:rsidRPr="006A62FF">
        <w:t xml:space="preserve"> </w:t>
      </w:r>
      <w:r w:rsidRPr="006A62FF">
        <w:t>457,46</w:t>
      </w:r>
      <w:r w:rsidR="00652F7F" w:rsidRPr="006A62FF">
        <w:t xml:space="preserve"> </w:t>
      </w:r>
      <w:r w:rsidRPr="006A62FF">
        <w:t>рубля.</w:t>
      </w:r>
    </w:p>
    <w:p w14:paraId="46572B41" w14:textId="77777777" w:rsidR="0093104F" w:rsidRPr="006A62FF" w:rsidRDefault="0093104F" w:rsidP="0093104F">
      <w:r w:rsidRPr="006A62FF">
        <w:t>Кто</w:t>
      </w:r>
      <w:r w:rsidR="00652F7F" w:rsidRPr="006A62FF">
        <w:t xml:space="preserve"> </w:t>
      </w:r>
      <w:r w:rsidRPr="006A62FF">
        <w:t>может</w:t>
      </w:r>
      <w:r w:rsidR="00652F7F" w:rsidRPr="006A62FF">
        <w:t xml:space="preserve"> </w:t>
      </w:r>
      <w:r w:rsidRPr="006A62FF">
        <w:t>получать</w:t>
      </w:r>
      <w:r w:rsidR="00652F7F" w:rsidRPr="006A62FF">
        <w:t xml:space="preserve"> </w:t>
      </w:r>
      <w:r w:rsidRPr="006A62FF">
        <w:t>повышенную</w:t>
      </w:r>
      <w:r w:rsidR="00652F7F" w:rsidRPr="006A62FF">
        <w:t xml:space="preserve"> </w:t>
      </w:r>
      <w:r w:rsidRPr="006A62FF">
        <w:t>пенсию</w:t>
      </w:r>
      <w:r w:rsidR="00652F7F" w:rsidRPr="006A62FF">
        <w:t xml:space="preserve"> </w:t>
      </w:r>
      <w:r w:rsidRPr="006A62FF">
        <w:t>после</w:t>
      </w:r>
      <w:r w:rsidR="00652F7F" w:rsidRPr="006A62FF">
        <w:t xml:space="preserve"> </w:t>
      </w:r>
      <w:r w:rsidRPr="006A62FF">
        <w:t>80</w:t>
      </w:r>
      <w:r w:rsidR="00652F7F" w:rsidRPr="006A62FF">
        <w:t xml:space="preserve"> </w:t>
      </w:r>
      <w:r w:rsidRPr="006A62FF">
        <w:t>лет</w:t>
      </w:r>
    </w:p>
    <w:p w14:paraId="19232A78" w14:textId="77777777" w:rsidR="0093104F" w:rsidRPr="006A62FF" w:rsidRDefault="0093104F" w:rsidP="0093104F">
      <w:r w:rsidRPr="006A62FF">
        <w:t>После</w:t>
      </w:r>
      <w:r w:rsidR="00652F7F" w:rsidRPr="006A62FF">
        <w:t xml:space="preserve"> </w:t>
      </w:r>
      <w:r w:rsidRPr="006A62FF">
        <w:t>80-летия</w:t>
      </w:r>
      <w:r w:rsidR="00652F7F" w:rsidRPr="006A62FF">
        <w:t xml:space="preserve"> </w:t>
      </w:r>
      <w:r w:rsidRPr="006A62FF">
        <w:t>пенсию</w:t>
      </w:r>
      <w:r w:rsidR="00652F7F" w:rsidRPr="006A62FF">
        <w:t xml:space="preserve"> </w:t>
      </w:r>
      <w:r w:rsidRPr="006A62FF">
        <w:t>увеличат</w:t>
      </w:r>
      <w:r w:rsidR="00652F7F" w:rsidRPr="006A62FF">
        <w:t xml:space="preserve"> </w:t>
      </w:r>
      <w:r w:rsidRPr="006A62FF">
        <w:t>не</w:t>
      </w:r>
      <w:r w:rsidR="00652F7F" w:rsidRPr="006A62FF">
        <w:t xml:space="preserve"> </w:t>
      </w:r>
      <w:r w:rsidRPr="006A62FF">
        <w:t>всем</w:t>
      </w:r>
      <w:r w:rsidR="00652F7F" w:rsidRPr="006A62FF">
        <w:t xml:space="preserve"> </w:t>
      </w:r>
      <w:r w:rsidRPr="006A62FF">
        <w:t>пенсионерам,</w:t>
      </w:r>
      <w:r w:rsidR="00652F7F" w:rsidRPr="006A62FF">
        <w:t xml:space="preserve"> </w:t>
      </w:r>
      <w:r w:rsidRPr="006A62FF">
        <w:t>а</w:t>
      </w:r>
      <w:r w:rsidR="00652F7F" w:rsidRPr="006A62FF">
        <w:t xml:space="preserve"> </w:t>
      </w:r>
      <w:r w:rsidRPr="006A62FF">
        <w:t>лишь</w:t>
      </w:r>
      <w:r w:rsidR="00652F7F" w:rsidRPr="006A62FF">
        <w:t xml:space="preserve"> </w:t>
      </w:r>
      <w:r w:rsidRPr="006A62FF">
        <w:t>тем,</w:t>
      </w:r>
      <w:r w:rsidR="00652F7F" w:rsidRPr="006A62FF">
        <w:t xml:space="preserve"> </w:t>
      </w:r>
      <w:r w:rsidRPr="006A62FF">
        <w:t>кто</w:t>
      </w:r>
      <w:r w:rsidR="00652F7F" w:rsidRPr="006A62FF">
        <w:t xml:space="preserve"> </w:t>
      </w:r>
      <w:r w:rsidRPr="006A62FF">
        <w:t>получает</w:t>
      </w:r>
      <w:r w:rsidR="00652F7F" w:rsidRPr="006A62FF">
        <w:t xml:space="preserve"> </w:t>
      </w:r>
      <w:r w:rsidRPr="006A62FF">
        <w:t>страховую</w:t>
      </w:r>
      <w:r w:rsidR="00652F7F" w:rsidRPr="006A62FF">
        <w:t xml:space="preserve"> </w:t>
      </w:r>
      <w:r w:rsidRPr="006A62FF">
        <w:t>пенсию</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При</w:t>
      </w:r>
      <w:r w:rsidR="00652F7F" w:rsidRPr="006A62FF">
        <w:t xml:space="preserve"> </w:t>
      </w:r>
      <w:r w:rsidRPr="006A62FF">
        <w:t>этом</w:t>
      </w:r>
      <w:r w:rsidR="00652F7F" w:rsidRPr="006A62FF">
        <w:t xml:space="preserve"> </w:t>
      </w:r>
      <w:r w:rsidRPr="006A62FF">
        <w:t>в</w:t>
      </w:r>
      <w:r w:rsidR="00652F7F" w:rsidRPr="006A62FF">
        <w:t xml:space="preserve"> </w:t>
      </w:r>
      <w:r w:rsidRPr="006A62FF">
        <w:t>каком</w:t>
      </w:r>
      <w:r w:rsidR="00652F7F" w:rsidRPr="006A62FF">
        <w:t xml:space="preserve"> </w:t>
      </w:r>
      <w:r w:rsidRPr="006A62FF">
        <w:t>регионе</w:t>
      </w:r>
      <w:r w:rsidR="00652F7F" w:rsidRPr="006A62FF">
        <w:t xml:space="preserve"> </w:t>
      </w:r>
      <w:r w:rsidRPr="006A62FF">
        <w:t>страны</w:t>
      </w:r>
      <w:r w:rsidR="00652F7F" w:rsidRPr="006A62FF">
        <w:t xml:space="preserve"> </w:t>
      </w:r>
      <w:r w:rsidRPr="006A62FF">
        <w:t>проживает</w:t>
      </w:r>
      <w:r w:rsidR="00652F7F" w:rsidRPr="006A62FF">
        <w:t xml:space="preserve"> </w:t>
      </w:r>
      <w:r w:rsidRPr="006A62FF">
        <w:t>пенсионер,</w:t>
      </w:r>
      <w:r w:rsidR="00652F7F" w:rsidRPr="006A62FF">
        <w:t xml:space="preserve"> </w:t>
      </w:r>
      <w:r w:rsidRPr="006A62FF">
        <w:t>значения</w:t>
      </w:r>
      <w:r w:rsidR="00652F7F" w:rsidRPr="006A62FF">
        <w:t xml:space="preserve"> </w:t>
      </w:r>
      <w:r w:rsidRPr="006A62FF">
        <w:t>не</w:t>
      </w:r>
      <w:r w:rsidR="00652F7F" w:rsidRPr="006A62FF">
        <w:t xml:space="preserve"> </w:t>
      </w:r>
      <w:r w:rsidRPr="006A62FF">
        <w:t>имеет</w:t>
      </w:r>
      <w:r w:rsidR="00652F7F" w:rsidRPr="006A62FF">
        <w:t xml:space="preserve"> </w:t>
      </w:r>
      <w:r w:rsidRPr="006A62FF">
        <w:t>-</w:t>
      </w:r>
      <w:r w:rsidR="00652F7F" w:rsidRPr="006A62FF">
        <w:t xml:space="preserve"> </w:t>
      </w:r>
      <w:r w:rsidRPr="006A62FF">
        <w:t>право</w:t>
      </w:r>
      <w:r w:rsidR="00652F7F" w:rsidRPr="006A62FF">
        <w:t xml:space="preserve"> </w:t>
      </w:r>
      <w:r w:rsidRPr="006A62FF">
        <w:t>на</w:t>
      </w:r>
      <w:r w:rsidR="00652F7F" w:rsidRPr="006A62FF">
        <w:t xml:space="preserve"> </w:t>
      </w:r>
      <w:r w:rsidRPr="006A62FF">
        <w:t>прибавку</w:t>
      </w:r>
      <w:r w:rsidR="00652F7F" w:rsidRPr="006A62FF">
        <w:t xml:space="preserve"> </w:t>
      </w:r>
      <w:r w:rsidRPr="006A62FF">
        <w:t>из-за</w:t>
      </w:r>
      <w:r w:rsidR="00652F7F" w:rsidRPr="006A62FF">
        <w:t xml:space="preserve"> </w:t>
      </w:r>
      <w:r w:rsidRPr="006A62FF">
        <w:t>возраста</w:t>
      </w:r>
      <w:r w:rsidR="00652F7F" w:rsidRPr="006A62FF">
        <w:t xml:space="preserve"> </w:t>
      </w:r>
      <w:r w:rsidRPr="006A62FF">
        <w:t>установлено</w:t>
      </w:r>
      <w:r w:rsidR="00652F7F" w:rsidRPr="006A62FF">
        <w:t xml:space="preserve"> </w:t>
      </w:r>
      <w:r w:rsidRPr="006A62FF">
        <w:t>на</w:t>
      </w:r>
      <w:r w:rsidR="00652F7F" w:rsidRPr="006A62FF">
        <w:t xml:space="preserve"> </w:t>
      </w:r>
      <w:r w:rsidRPr="006A62FF">
        <w:t>федеральном</w:t>
      </w:r>
      <w:r w:rsidR="00652F7F" w:rsidRPr="006A62FF">
        <w:t xml:space="preserve"> </w:t>
      </w:r>
      <w:r w:rsidRPr="006A62FF">
        <w:t>уровне.</w:t>
      </w:r>
    </w:p>
    <w:p w14:paraId="7520F1F7" w14:textId="77777777" w:rsidR="0093104F" w:rsidRPr="006A62FF" w:rsidRDefault="0093104F" w:rsidP="0093104F">
      <w:r w:rsidRPr="006A62FF">
        <w:t>Если</w:t>
      </w:r>
      <w:r w:rsidR="00652F7F" w:rsidRPr="006A62FF">
        <w:t xml:space="preserve"> </w:t>
      </w:r>
      <w:r w:rsidRPr="006A62FF">
        <w:t>гражданину</w:t>
      </w:r>
      <w:r w:rsidR="00652F7F" w:rsidRPr="006A62FF">
        <w:t xml:space="preserve"> </w:t>
      </w:r>
      <w:r w:rsidRPr="006A62FF">
        <w:t>платят</w:t>
      </w:r>
      <w:r w:rsidR="00652F7F" w:rsidRPr="006A62FF">
        <w:t xml:space="preserve"> </w:t>
      </w:r>
      <w:r w:rsidRPr="006A62FF">
        <w:t>социальную</w:t>
      </w:r>
      <w:r w:rsidR="00652F7F" w:rsidRPr="006A62FF">
        <w:t xml:space="preserve"> </w:t>
      </w:r>
      <w:r w:rsidRPr="006A62FF">
        <w:t>пенсию,</w:t>
      </w:r>
      <w:r w:rsidR="00652F7F" w:rsidRPr="006A62FF">
        <w:t xml:space="preserve"> </w:t>
      </w:r>
      <w:r w:rsidRPr="006A62FF">
        <w:t>он</w:t>
      </w:r>
      <w:r w:rsidR="00652F7F" w:rsidRPr="006A62FF">
        <w:t xml:space="preserve"> </w:t>
      </w:r>
      <w:r w:rsidRPr="006A62FF">
        <w:t>не</w:t>
      </w:r>
      <w:r w:rsidR="00652F7F" w:rsidRPr="006A62FF">
        <w:t xml:space="preserve"> </w:t>
      </w:r>
      <w:r w:rsidRPr="006A62FF">
        <w:t>вправе</w:t>
      </w:r>
      <w:r w:rsidR="00652F7F" w:rsidRPr="006A62FF">
        <w:t xml:space="preserve"> </w:t>
      </w:r>
      <w:r w:rsidRPr="006A62FF">
        <w:t>рассчитывать</w:t>
      </w:r>
      <w:r w:rsidR="00652F7F" w:rsidRPr="006A62FF">
        <w:t xml:space="preserve"> </w:t>
      </w:r>
      <w:r w:rsidRPr="006A62FF">
        <w:t>на</w:t>
      </w:r>
      <w:r w:rsidR="00652F7F" w:rsidRPr="006A62FF">
        <w:t xml:space="preserve"> </w:t>
      </w:r>
      <w:r w:rsidRPr="006A62FF">
        <w:t>надбавку</w:t>
      </w:r>
      <w:r w:rsidR="00652F7F" w:rsidRPr="006A62FF">
        <w:t xml:space="preserve"> </w:t>
      </w:r>
      <w:r w:rsidRPr="006A62FF">
        <w:t>по</w:t>
      </w:r>
      <w:r w:rsidR="00652F7F" w:rsidRPr="006A62FF">
        <w:t xml:space="preserve"> </w:t>
      </w:r>
      <w:r w:rsidRPr="006A62FF">
        <w:t>достижению</w:t>
      </w:r>
      <w:r w:rsidR="00652F7F" w:rsidRPr="006A62FF">
        <w:t xml:space="preserve"> </w:t>
      </w:r>
      <w:r w:rsidRPr="006A62FF">
        <w:t>этого</w:t>
      </w:r>
      <w:r w:rsidR="00652F7F" w:rsidRPr="006A62FF">
        <w:t xml:space="preserve"> </w:t>
      </w:r>
      <w:r w:rsidRPr="006A62FF">
        <w:t>возраста</w:t>
      </w:r>
    </w:p>
    <w:p w14:paraId="0BEF8FAA" w14:textId="77777777" w:rsidR="0093104F" w:rsidRPr="006A62FF" w:rsidRDefault="0093104F" w:rsidP="0093104F">
      <w:r w:rsidRPr="006A62FF">
        <w:t>Инвалидам</w:t>
      </w:r>
      <w:r w:rsidR="00652F7F" w:rsidRPr="006A62FF">
        <w:t xml:space="preserve"> </w:t>
      </w:r>
      <w:r w:rsidRPr="006A62FF">
        <w:t>I</w:t>
      </w:r>
      <w:r w:rsidR="00652F7F" w:rsidRPr="006A62FF">
        <w:t xml:space="preserve"> </w:t>
      </w:r>
      <w:r w:rsidRPr="006A62FF">
        <w:t>группы</w:t>
      </w:r>
      <w:r w:rsidR="00652F7F" w:rsidRPr="006A62FF">
        <w:t xml:space="preserve"> </w:t>
      </w:r>
      <w:r w:rsidRPr="006A62FF">
        <w:t>надбавки</w:t>
      </w:r>
      <w:r w:rsidR="00652F7F" w:rsidRPr="006A62FF">
        <w:t xml:space="preserve"> </w:t>
      </w:r>
      <w:r w:rsidRPr="006A62FF">
        <w:t>после</w:t>
      </w:r>
      <w:r w:rsidR="00652F7F" w:rsidRPr="006A62FF">
        <w:t xml:space="preserve"> </w:t>
      </w:r>
      <w:r w:rsidRPr="006A62FF">
        <w:t>80-летия</w:t>
      </w:r>
      <w:r w:rsidR="00652F7F" w:rsidRPr="006A62FF">
        <w:t xml:space="preserve"> </w:t>
      </w:r>
      <w:r w:rsidRPr="006A62FF">
        <w:t>тоже</w:t>
      </w:r>
      <w:r w:rsidR="00652F7F" w:rsidRPr="006A62FF">
        <w:t xml:space="preserve"> </w:t>
      </w:r>
      <w:r w:rsidRPr="006A62FF">
        <w:t>не</w:t>
      </w:r>
      <w:r w:rsidR="00652F7F" w:rsidRPr="006A62FF">
        <w:t xml:space="preserve"> </w:t>
      </w:r>
      <w:r w:rsidRPr="006A62FF">
        <w:t>будет.</w:t>
      </w:r>
      <w:r w:rsidR="00652F7F" w:rsidRPr="006A62FF">
        <w:t xml:space="preserve"> </w:t>
      </w:r>
      <w:r w:rsidRPr="006A62FF">
        <w:t>Дело</w:t>
      </w:r>
      <w:r w:rsidR="00652F7F" w:rsidRPr="006A62FF">
        <w:t xml:space="preserve"> </w:t>
      </w:r>
      <w:r w:rsidRPr="006A62FF">
        <w:t>в</w:t>
      </w:r>
      <w:r w:rsidR="00652F7F" w:rsidRPr="006A62FF">
        <w:t xml:space="preserve"> </w:t>
      </w:r>
      <w:r w:rsidRPr="006A62FF">
        <w:t>том,</w:t>
      </w:r>
      <w:r w:rsidR="00652F7F" w:rsidRPr="006A62FF">
        <w:t xml:space="preserve"> </w:t>
      </w:r>
      <w:r w:rsidRPr="006A62FF">
        <w:t>что</w:t>
      </w:r>
      <w:r w:rsidR="00652F7F" w:rsidRPr="006A62FF">
        <w:t xml:space="preserve"> </w:t>
      </w:r>
      <w:r w:rsidRPr="006A62FF">
        <w:t>такую</w:t>
      </w:r>
      <w:r w:rsidR="00652F7F" w:rsidRPr="006A62FF">
        <w:t xml:space="preserve"> </w:t>
      </w:r>
      <w:r w:rsidRPr="006A62FF">
        <w:t>выплату</w:t>
      </w:r>
      <w:r w:rsidR="00652F7F" w:rsidRPr="006A62FF">
        <w:t xml:space="preserve"> </w:t>
      </w:r>
      <w:r w:rsidRPr="006A62FF">
        <w:t>им</w:t>
      </w:r>
      <w:r w:rsidR="00652F7F" w:rsidRPr="006A62FF">
        <w:t xml:space="preserve"> </w:t>
      </w:r>
      <w:r w:rsidRPr="006A62FF">
        <w:t>назначают</w:t>
      </w:r>
      <w:r w:rsidR="00652F7F" w:rsidRPr="006A62FF">
        <w:t xml:space="preserve"> </w:t>
      </w:r>
      <w:r w:rsidRPr="006A62FF">
        <w:t>независимо</w:t>
      </w:r>
      <w:r w:rsidR="00652F7F" w:rsidRPr="006A62FF">
        <w:t xml:space="preserve"> </w:t>
      </w:r>
      <w:r w:rsidRPr="006A62FF">
        <w:t>от</w:t>
      </w:r>
      <w:r w:rsidR="00652F7F" w:rsidRPr="006A62FF">
        <w:t xml:space="preserve"> </w:t>
      </w:r>
      <w:r w:rsidRPr="006A62FF">
        <w:t>возраста,</w:t>
      </w:r>
      <w:r w:rsidR="00652F7F" w:rsidRPr="006A62FF">
        <w:t xml:space="preserve"> </w:t>
      </w:r>
      <w:r w:rsidRPr="006A62FF">
        <w:t>при</w:t>
      </w:r>
      <w:r w:rsidR="00652F7F" w:rsidRPr="006A62FF">
        <w:t xml:space="preserve"> </w:t>
      </w:r>
      <w:r w:rsidRPr="006A62FF">
        <w:t>установлении</w:t>
      </w:r>
      <w:r w:rsidR="00652F7F" w:rsidRPr="006A62FF">
        <w:t xml:space="preserve"> </w:t>
      </w:r>
      <w:r w:rsidRPr="006A62FF">
        <w:t>инвалидности.</w:t>
      </w:r>
    </w:p>
    <w:p w14:paraId="006714D9" w14:textId="77777777" w:rsidR="0093104F" w:rsidRPr="006A62FF" w:rsidRDefault="0093104F" w:rsidP="0093104F">
      <w:r w:rsidRPr="006A62FF">
        <w:lastRenderedPageBreak/>
        <w:t>Выплату</w:t>
      </w:r>
      <w:r w:rsidR="00652F7F" w:rsidRPr="006A62FF">
        <w:t xml:space="preserve"> </w:t>
      </w:r>
      <w:r w:rsidRPr="006A62FF">
        <w:t>не</w:t>
      </w:r>
      <w:r w:rsidR="00652F7F" w:rsidRPr="006A62FF">
        <w:t xml:space="preserve"> </w:t>
      </w:r>
      <w:r w:rsidRPr="006A62FF">
        <w:t>увеличат</w:t>
      </w:r>
      <w:r w:rsidR="00652F7F" w:rsidRPr="006A62FF">
        <w:t xml:space="preserve"> </w:t>
      </w:r>
      <w:r w:rsidRPr="006A62FF">
        <w:t>и</w:t>
      </w:r>
      <w:r w:rsidR="00652F7F" w:rsidRPr="006A62FF">
        <w:t xml:space="preserve"> </w:t>
      </w:r>
      <w:r w:rsidRPr="006A62FF">
        <w:t>россиянам,</w:t>
      </w:r>
      <w:r w:rsidR="00652F7F" w:rsidRPr="006A62FF">
        <w:t xml:space="preserve"> </w:t>
      </w:r>
      <w:r w:rsidRPr="006A62FF">
        <w:t>которые</w:t>
      </w:r>
      <w:r w:rsidR="00652F7F" w:rsidRPr="006A62FF">
        <w:t xml:space="preserve"> </w:t>
      </w:r>
      <w:r w:rsidRPr="006A62FF">
        <w:t>получают</w:t>
      </w:r>
      <w:r w:rsidR="00652F7F" w:rsidRPr="006A62FF">
        <w:t xml:space="preserve"> </w:t>
      </w:r>
      <w:r w:rsidRPr="006A62FF">
        <w:t>пенсию</w:t>
      </w:r>
      <w:r w:rsidR="00652F7F" w:rsidRPr="006A62FF">
        <w:t xml:space="preserve"> </w:t>
      </w:r>
      <w:r w:rsidRPr="006A62FF">
        <w:t>по</w:t>
      </w:r>
      <w:r w:rsidR="00652F7F" w:rsidRPr="006A62FF">
        <w:t xml:space="preserve"> </w:t>
      </w:r>
      <w:r w:rsidRPr="006A62FF">
        <w:t>потере</w:t>
      </w:r>
      <w:r w:rsidR="00652F7F" w:rsidRPr="006A62FF">
        <w:t xml:space="preserve"> </w:t>
      </w:r>
      <w:r w:rsidRPr="006A62FF">
        <w:t>кормильца.</w:t>
      </w:r>
    </w:p>
    <w:p w14:paraId="0D978321" w14:textId="77777777" w:rsidR="0093104F" w:rsidRPr="006A62FF" w:rsidRDefault="0093104F" w:rsidP="0093104F">
      <w:r w:rsidRPr="006A62FF">
        <w:t>Как</w:t>
      </w:r>
      <w:r w:rsidR="00652F7F" w:rsidRPr="006A62FF">
        <w:t xml:space="preserve"> </w:t>
      </w:r>
      <w:r w:rsidRPr="006A62FF">
        <w:t>оформить</w:t>
      </w:r>
      <w:r w:rsidR="00652F7F" w:rsidRPr="006A62FF">
        <w:t xml:space="preserve"> </w:t>
      </w:r>
      <w:r w:rsidRPr="006A62FF">
        <w:t>надбавку</w:t>
      </w:r>
      <w:r w:rsidR="00652F7F" w:rsidRPr="006A62FF">
        <w:t xml:space="preserve"> </w:t>
      </w:r>
      <w:r w:rsidRPr="006A62FF">
        <w:t>к</w:t>
      </w:r>
      <w:r w:rsidR="00652F7F" w:rsidRPr="006A62FF">
        <w:t xml:space="preserve"> </w:t>
      </w:r>
      <w:r w:rsidRPr="006A62FF">
        <w:t>пенсии</w:t>
      </w:r>
      <w:r w:rsidR="00652F7F" w:rsidRPr="006A62FF">
        <w:t xml:space="preserve"> </w:t>
      </w:r>
      <w:r w:rsidRPr="006A62FF">
        <w:t>после</w:t>
      </w:r>
      <w:r w:rsidR="00652F7F" w:rsidRPr="006A62FF">
        <w:t xml:space="preserve"> </w:t>
      </w:r>
      <w:r w:rsidRPr="006A62FF">
        <w:t>80</w:t>
      </w:r>
      <w:r w:rsidR="00652F7F" w:rsidRPr="006A62FF">
        <w:t xml:space="preserve"> </w:t>
      </w:r>
      <w:r w:rsidRPr="006A62FF">
        <w:t>лет</w:t>
      </w:r>
    </w:p>
    <w:p w14:paraId="088E489C" w14:textId="77777777" w:rsidR="0093104F" w:rsidRPr="006A62FF" w:rsidRDefault="0093104F" w:rsidP="0093104F">
      <w:r w:rsidRPr="006A62FF">
        <w:t>Если</w:t>
      </w:r>
      <w:r w:rsidR="00652F7F" w:rsidRPr="006A62FF">
        <w:t xml:space="preserve"> </w:t>
      </w:r>
      <w:r w:rsidRPr="006A62FF">
        <w:t>пенсионер</w:t>
      </w:r>
      <w:r w:rsidR="00652F7F" w:rsidRPr="006A62FF">
        <w:t xml:space="preserve"> </w:t>
      </w:r>
      <w:r w:rsidRPr="006A62FF">
        <w:t>получает</w:t>
      </w:r>
      <w:r w:rsidR="00652F7F" w:rsidRPr="006A62FF">
        <w:t xml:space="preserve"> </w:t>
      </w:r>
      <w:r w:rsidRPr="006A62FF">
        <w:t>страховую</w:t>
      </w:r>
      <w:r w:rsidR="00652F7F" w:rsidRPr="006A62FF">
        <w:t xml:space="preserve"> </w:t>
      </w:r>
      <w:r w:rsidRPr="006A62FF">
        <w:t>пенсию</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никаких</w:t>
      </w:r>
      <w:r w:rsidR="00652F7F" w:rsidRPr="006A62FF">
        <w:t xml:space="preserve"> </w:t>
      </w:r>
      <w:r w:rsidRPr="006A62FF">
        <w:t>заявлений</w:t>
      </w:r>
      <w:r w:rsidR="00652F7F" w:rsidRPr="006A62FF">
        <w:t xml:space="preserve"> </w:t>
      </w:r>
      <w:r w:rsidRPr="006A62FF">
        <w:t>подавать</w:t>
      </w:r>
      <w:r w:rsidR="00652F7F" w:rsidRPr="006A62FF">
        <w:t xml:space="preserve"> </w:t>
      </w:r>
      <w:r w:rsidRPr="006A62FF">
        <w:t>не</w:t>
      </w:r>
      <w:r w:rsidR="00652F7F" w:rsidRPr="006A62FF">
        <w:t xml:space="preserve"> </w:t>
      </w:r>
      <w:r w:rsidRPr="006A62FF">
        <w:t>надо</w:t>
      </w:r>
      <w:r w:rsidR="00652F7F" w:rsidRPr="006A62FF">
        <w:t xml:space="preserve"> </w:t>
      </w:r>
      <w:r w:rsidRPr="006A62FF">
        <w:t>-</w:t>
      </w:r>
      <w:r w:rsidR="00652F7F" w:rsidRPr="006A62FF">
        <w:t xml:space="preserve"> </w:t>
      </w:r>
      <w:r w:rsidRPr="006A62FF">
        <w:t>Социальный</w:t>
      </w:r>
      <w:r w:rsidR="00652F7F" w:rsidRPr="006A62FF">
        <w:t xml:space="preserve"> </w:t>
      </w:r>
      <w:r w:rsidRPr="006A62FF">
        <w:t>фонд</w:t>
      </w:r>
      <w:r w:rsidR="00652F7F" w:rsidRPr="006A62FF">
        <w:t xml:space="preserve"> </w:t>
      </w:r>
      <w:r w:rsidRPr="006A62FF">
        <w:t>России</w:t>
      </w:r>
      <w:r w:rsidR="00652F7F" w:rsidRPr="006A62FF">
        <w:t xml:space="preserve"> </w:t>
      </w:r>
      <w:r w:rsidRPr="006A62FF">
        <w:t>(СФР)</w:t>
      </w:r>
      <w:r w:rsidR="00652F7F" w:rsidRPr="006A62FF">
        <w:t xml:space="preserve"> </w:t>
      </w:r>
      <w:r w:rsidRPr="006A62FF">
        <w:t>автоматически</w:t>
      </w:r>
      <w:r w:rsidR="00652F7F" w:rsidRPr="006A62FF">
        <w:t xml:space="preserve"> </w:t>
      </w:r>
      <w:r w:rsidRPr="006A62FF">
        <w:t>увеличит</w:t>
      </w:r>
      <w:r w:rsidR="00652F7F" w:rsidRPr="006A62FF">
        <w:t xml:space="preserve"> «</w:t>
      </w:r>
      <w:r w:rsidRPr="006A62FF">
        <w:t>твердую</w:t>
      </w:r>
      <w:r w:rsidR="00652F7F" w:rsidRPr="006A62FF">
        <w:t xml:space="preserve">» </w:t>
      </w:r>
      <w:r w:rsidRPr="006A62FF">
        <w:t>выплату,</w:t>
      </w:r>
      <w:r w:rsidR="00652F7F" w:rsidRPr="006A62FF">
        <w:t xml:space="preserve"> </w:t>
      </w:r>
      <w:r w:rsidRPr="006A62FF">
        <w:t>повышенная</w:t>
      </w:r>
      <w:r w:rsidR="00652F7F" w:rsidRPr="006A62FF">
        <w:t xml:space="preserve"> </w:t>
      </w:r>
      <w:r w:rsidRPr="006A62FF">
        <w:t>пенсия</w:t>
      </w:r>
      <w:r w:rsidR="00652F7F" w:rsidRPr="006A62FF">
        <w:t xml:space="preserve"> </w:t>
      </w:r>
      <w:r w:rsidRPr="006A62FF">
        <w:t>придет</w:t>
      </w:r>
      <w:r w:rsidR="00652F7F" w:rsidRPr="006A62FF">
        <w:t xml:space="preserve"> </w:t>
      </w:r>
      <w:r w:rsidRPr="006A62FF">
        <w:t>уже</w:t>
      </w:r>
      <w:r w:rsidR="00652F7F" w:rsidRPr="006A62FF">
        <w:t xml:space="preserve"> </w:t>
      </w:r>
      <w:r w:rsidRPr="006A62FF">
        <w:t>в</w:t>
      </w:r>
      <w:r w:rsidR="00652F7F" w:rsidRPr="006A62FF">
        <w:t xml:space="preserve"> </w:t>
      </w:r>
      <w:r w:rsidRPr="006A62FF">
        <w:t>следующем</w:t>
      </w:r>
      <w:r w:rsidR="00652F7F" w:rsidRPr="006A62FF">
        <w:t xml:space="preserve"> </w:t>
      </w:r>
      <w:r w:rsidRPr="006A62FF">
        <w:t>месяце</w:t>
      </w:r>
      <w:r w:rsidR="00652F7F" w:rsidRPr="006A62FF">
        <w:t xml:space="preserve"> </w:t>
      </w:r>
      <w:r w:rsidRPr="006A62FF">
        <w:t>после</w:t>
      </w:r>
      <w:r w:rsidR="00652F7F" w:rsidRPr="006A62FF">
        <w:t xml:space="preserve"> </w:t>
      </w:r>
      <w:r w:rsidRPr="006A62FF">
        <w:t>дня</w:t>
      </w:r>
      <w:r w:rsidR="00652F7F" w:rsidRPr="006A62FF">
        <w:t xml:space="preserve"> </w:t>
      </w:r>
      <w:r w:rsidRPr="006A62FF">
        <w:t>рождения.</w:t>
      </w:r>
    </w:p>
    <w:p w14:paraId="55842C51" w14:textId="77777777" w:rsidR="0093104F" w:rsidRPr="006A62FF" w:rsidRDefault="0093104F" w:rsidP="0093104F">
      <w:r w:rsidRPr="006A62FF">
        <w:t>Например,</w:t>
      </w:r>
      <w:r w:rsidR="00652F7F" w:rsidRPr="006A62FF">
        <w:t xml:space="preserve"> </w:t>
      </w:r>
      <w:r w:rsidRPr="006A62FF">
        <w:t>Екатерина</w:t>
      </w:r>
      <w:r w:rsidR="00652F7F" w:rsidRPr="006A62FF">
        <w:t xml:space="preserve"> </w:t>
      </w:r>
      <w:r w:rsidRPr="006A62FF">
        <w:t>Викторовна</w:t>
      </w:r>
      <w:r w:rsidR="00652F7F" w:rsidRPr="006A62FF">
        <w:t xml:space="preserve"> </w:t>
      </w:r>
      <w:r w:rsidRPr="006A62FF">
        <w:t>отметила</w:t>
      </w:r>
      <w:r w:rsidR="00652F7F" w:rsidRPr="006A62FF">
        <w:t xml:space="preserve"> </w:t>
      </w:r>
      <w:r w:rsidRPr="006A62FF">
        <w:t>80-летие</w:t>
      </w:r>
      <w:r w:rsidR="00652F7F" w:rsidRPr="006A62FF">
        <w:t xml:space="preserve"> </w:t>
      </w:r>
      <w:r w:rsidRPr="006A62FF">
        <w:t>в</w:t>
      </w:r>
      <w:r w:rsidR="00652F7F" w:rsidRPr="006A62FF">
        <w:t xml:space="preserve"> </w:t>
      </w:r>
      <w:r w:rsidRPr="006A62FF">
        <w:t>январе</w:t>
      </w:r>
      <w:r w:rsidR="00652F7F" w:rsidRPr="006A62FF">
        <w:t xml:space="preserve"> </w:t>
      </w:r>
      <w:r w:rsidRPr="006A62FF">
        <w:t>2025</w:t>
      </w:r>
      <w:r w:rsidR="00652F7F" w:rsidRPr="006A62FF">
        <w:t xml:space="preserve"> </w:t>
      </w:r>
      <w:r w:rsidRPr="006A62FF">
        <w:t>года.</w:t>
      </w:r>
      <w:r w:rsidR="00652F7F" w:rsidRPr="006A62FF">
        <w:t xml:space="preserve"> </w:t>
      </w:r>
      <w:r w:rsidRPr="006A62FF">
        <w:t>С</w:t>
      </w:r>
      <w:r w:rsidR="00652F7F" w:rsidRPr="006A62FF">
        <w:t xml:space="preserve"> </w:t>
      </w:r>
      <w:r w:rsidRPr="006A62FF">
        <w:t>февраля</w:t>
      </w:r>
      <w:r w:rsidR="00652F7F" w:rsidRPr="006A62FF">
        <w:t xml:space="preserve"> </w:t>
      </w:r>
      <w:r w:rsidRPr="006A62FF">
        <w:t>того</w:t>
      </w:r>
      <w:r w:rsidR="00652F7F" w:rsidRPr="006A62FF">
        <w:t xml:space="preserve"> </w:t>
      </w:r>
      <w:r w:rsidRPr="006A62FF">
        <w:t>же</w:t>
      </w:r>
      <w:r w:rsidR="00652F7F" w:rsidRPr="006A62FF">
        <w:t xml:space="preserve"> </w:t>
      </w:r>
      <w:r w:rsidRPr="006A62FF">
        <w:t>года</w:t>
      </w:r>
      <w:r w:rsidR="00652F7F" w:rsidRPr="006A62FF">
        <w:t xml:space="preserve"> </w:t>
      </w:r>
      <w:r w:rsidRPr="006A62FF">
        <w:t>она</w:t>
      </w:r>
      <w:r w:rsidR="00652F7F" w:rsidRPr="006A62FF">
        <w:t xml:space="preserve"> </w:t>
      </w:r>
      <w:r w:rsidRPr="006A62FF">
        <w:t>начнет</w:t>
      </w:r>
      <w:r w:rsidR="00652F7F" w:rsidRPr="006A62FF">
        <w:t xml:space="preserve"> </w:t>
      </w:r>
      <w:r w:rsidRPr="006A62FF">
        <w:t>получать</w:t>
      </w:r>
      <w:r w:rsidR="00652F7F" w:rsidRPr="006A62FF">
        <w:t xml:space="preserve"> </w:t>
      </w:r>
      <w:r w:rsidRPr="006A62FF">
        <w:t>увеличенную</w:t>
      </w:r>
      <w:r w:rsidR="00652F7F" w:rsidRPr="006A62FF">
        <w:t xml:space="preserve"> </w:t>
      </w:r>
      <w:r w:rsidRPr="006A62FF">
        <w:t>пенсию</w:t>
      </w:r>
    </w:p>
    <w:p w14:paraId="4AA512CC" w14:textId="77777777" w:rsidR="0093104F" w:rsidRPr="006A62FF" w:rsidRDefault="0093104F" w:rsidP="0093104F">
      <w:r w:rsidRPr="006A62FF">
        <w:t>Если</w:t>
      </w:r>
      <w:r w:rsidR="00652F7F" w:rsidRPr="006A62FF">
        <w:t xml:space="preserve"> </w:t>
      </w:r>
      <w:r w:rsidRPr="006A62FF">
        <w:t>надбавка</w:t>
      </w:r>
      <w:r w:rsidR="00652F7F" w:rsidRPr="006A62FF">
        <w:t xml:space="preserve"> </w:t>
      </w:r>
      <w:r w:rsidRPr="006A62FF">
        <w:t>к</w:t>
      </w:r>
      <w:r w:rsidR="00652F7F" w:rsidRPr="006A62FF">
        <w:t xml:space="preserve"> </w:t>
      </w:r>
      <w:r w:rsidRPr="006A62FF">
        <w:t>пенсии</w:t>
      </w:r>
      <w:r w:rsidR="00652F7F" w:rsidRPr="006A62FF">
        <w:t xml:space="preserve"> </w:t>
      </w:r>
      <w:r w:rsidRPr="006A62FF">
        <w:t>не</w:t>
      </w:r>
      <w:r w:rsidR="00652F7F" w:rsidRPr="006A62FF">
        <w:t xml:space="preserve"> </w:t>
      </w:r>
      <w:r w:rsidRPr="006A62FF">
        <w:t>пришла</w:t>
      </w:r>
      <w:r w:rsidR="00652F7F" w:rsidRPr="006A62FF">
        <w:t xml:space="preserve"> </w:t>
      </w:r>
      <w:r w:rsidRPr="006A62FF">
        <w:t>на</w:t>
      </w:r>
      <w:r w:rsidR="00652F7F" w:rsidRPr="006A62FF">
        <w:t xml:space="preserve"> </w:t>
      </w:r>
      <w:r w:rsidRPr="006A62FF">
        <w:t>следующий</w:t>
      </w:r>
      <w:r w:rsidR="00652F7F" w:rsidRPr="006A62FF">
        <w:t xml:space="preserve"> </w:t>
      </w:r>
      <w:r w:rsidRPr="006A62FF">
        <w:t>месяц</w:t>
      </w:r>
      <w:r w:rsidR="00652F7F" w:rsidRPr="006A62FF">
        <w:t xml:space="preserve"> </w:t>
      </w:r>
      <w:r w:rsidRPr="006A62FF">
        <w:t>после</w:t>
      </w:r>
      <w:r w:rsidR="00652F7F" w:rsidRPr="006A62FF">
        <w:t xml:space="preserve"> </w:t>
      </w:r>
      <w:r w:rsidRPr="006A62FF">
        <w:t>80-летия,</w:t>
      </w:r>
      <w:r w:rsidR="00652F7F" w:rsidRPr="006A62FF">
        <w:t xml:space="preserve"> </w:t>
      </w:r>
      <w:r w:rsidRPr="006A62FF">
        <w:t>нужно</w:t>
      </w:r>
      <w:r w:rsidR="00652F7F" w:rsidRPr="006A62FF">
        <w:t xml:space="preserve"> </w:t>
      </w:r>
      <w:r w:rsidRPr="006A62FF">
        <w:t>обратиться</w:t>
      </w:r>
      <w:r w:rsidR="00652F7F" w:rsidRPr="006A62FF">
        <w:t xml:space="preserve"> </w:t>
      </w:r>
      <w:r w:rsidRPr="006A62FF">
        <w:t>в</w:t>
      </w:r>
      <w:r w:rsidR="00652F7F" w:rsidRPr="006A62FF">
        <w:t xml:space="preserve"> </w:t>
      </w:r>
      <w:r w:rsidRPr="006A62FF">
        <w:t>местное</w:t>
      </w:r>
      <w:r w:rsidR="00652F7F" w:rsidRPr="006A62FF">
        <w:t xml:space="preserve"> </w:t>
      </w:r>
      <w:r w:rsidRPr="006A62FF">
        <w:t>отделение</w:t>
      </w:r>
      <w:r w:rsidR="00652F7F" w:rsidRPr="006A62FF">
        <w:t xml:space="preserve"> </w:t>
      </w:r>
      <w:r w:rsidRPr="006A62FF">
        <w:t>СФР.</w:t>
      </w:r>
    </w:p>
    <w:p w14:paraId="39CEF354" w14:textId="77777777" w:rsidR="0093104F" w:rsidRPr="006A62FF" w:rsidRDefault="0093104F" w:rsidP="0093104F">
      <w:r w:rsidRPr="006A62FF">
        <w:t>Россиянин,</w:t>
      </w:r>
      <w:r w:rsidR="00652F7F" w:rsidRPr="006A62FF">
        <w:t xml:space="preserve"> </w:t>
      </w:r>
      <w:r w:rsidRPr="006A62FF">
        <w:t>который</w:t>
      </w:r>
      <w:r w:rsidR="00652F7F" w:rsidRPr="006A62FF">
        <w:t xml:space="preserve"> </w:t>
      </w:r>
      <w:r w:rsidRPr="006A62FF">
        <w:t>получает</w:t>
      </w:r>
      <w:r w:rsidR="00652F7F" w:rsidRPr="006A62FF">
        <w:t xml:space="preserve"> </w:t>
      </w:r>
      <w:r w:rsidRPr="006A62FF">
        <w:t>социальную</w:t>
      </w:r>
      <w:r w:rsidR="00652F7F" w:rsidRPr="006A62FF">
        <w:t xml:space="preserve"> </w:t>
      </w:r>
      <w:r w:rsidRPr="006A62FF">
        <w:t>пенсию</w:t>
      </w:r>
      <w:r w:rsidR="00652F7F" w:rsidRPr="006A62FF">
        <w:t xml:space="preserve"> </w:t>
      </w:r>
      <w:r w:rsidRPr="006A62FF">
        <w:t>или</w:t>
      </w:r>
      <w:r w:rsidR="00652F7F" w:rsidRPr="006A62FF">
        <w:t xml:space="preserve"> </w:t>
      </w:r>
      <w:r w:rsidRPr="006A62FF">
        <w:t>пенсию</w:t>
      </w:r>
      <w:r w:rsidR="00652F7F" w:rsidRPr="006A62FF">
        <w:t xml:space="preserve"> </w:t>
      </w:r>
      <w:r w:rsidRPr="006A62FF">
        <w:t>по</w:t>
      </w:r>
      <w:r w:rsidR="00652F7F" w:rsidRPr="006A62FF">
        <w:t xml:space="preserve"> </w:t>
      </w:r>
      <w:r w:rsidRPr="006A62FF">
        <w:t>потере</w:t>
      </w:r>
      <w:r w:rsidR="00652F7F" w:rsidRPr="006A62FF">
        <w:t xml:space="preserve"> </w:t>
      </w:r>
      <w:r w:rsidRPr="006A62FF">
        <w:t>кормильца,</w:t>
      </w:r>
      <w:r w:rsidR="00652F7F" w:rsidRPr="006A62FF">
        <w:t xml:space="preserve"> </w:t>
      </w:r>
      <w:r w:rsidRPr="006A62FF">
        <w:t>после</w:t>
      </w:r>
      <w:r w:rsidR="00652F7F" w:rsidRPr="006A62FF">
        <w:t xml:space="preserve"> </w:t>
      </w:r>
      <w:r w:rsidRPr="006A62FF">
        <w:t>достижения</w:t>
      </w:r>
      <w:r w:rsidR="00652F7F" w:rsidRPr="006A62FF">
        <w:t xml:space="preserve"> </w:t>
      </w:r>
      <w:r w:rsidRPr="006A62FF">
        <w:t>80-летнего</w:t>
      </w:r>
      <w:r w:rsidR="00652F7F" w:rsidRPr="006A62FF">
        <w:t xml:space="preserve"> </w:t>
      </w:r>
      <w:r w:rsidRPr="006A62FF">
        <w:t>возраста</w:t>
      </w:r>
      <w:r w:rsidR="00652F7F" w:rsidRPr="006A62FF">
        <w:t xml:space="preserve"> </w:t>
      </w:r>
      <w:r w:rsidRPr="006A62FF">
        <w:t>может</w:t>
      </w:r>
      <w:r w:rsidR="00652F7F" w:rsidRPr="006A62FF">
        <w:t xml:space="preserve"> </w:t>
      </w:r>
      <w:r w:rsidRPr="006A62FF">
        <w:t>обратиться</w:t>
      </w:r>
      <w:r w:rsidR="00652F7F" w:rsidRPr="006A62FF">
        <w:t xml:space="preserve"> </w:t>
      </w:r>
      <w:r w:rsidRPr="006A62FF">
        <w:t>с</w:t>
      </w:r>
      <w:r w:rsidR="00652F7F" w:rsidRPr="006A62FF">
        <w:t xml:space="preserve"> </w:t>
      </w:r>
      <w:r w:rsidRPr="006A62FF">
        <w:t>заявлением</w:t>
      </w:r>
      <w:r w:rsidR="00652F7F" w:rsidRPr="006A62FF">
        <w:t xml:space="preserve"> </w:t>
      </w:r>
      <w:r w:rsidRPr="006A62FF">
        <w:t>в</w:t>
      </w:r>
      <w:r w:rsidR="00652F7F" w:rsidRPr="006A62FF">
        <w:t xml:space="preserve"> </w:t>
      </w:r>
      <w:r w:rsidRPr="006A62FF">
        <w:t>СФР,</w:t>
      </w:r>
      <w:r w:rsidR="00652F7F" w:rsidRPr="006A62FF">
        <w:t xml:space="preserve"> </w:t>
      </w:r>
      <w:r w:rsidRPr="006A62FF">
        <w:t>чтобы</w:t>
      </w:r>
      <w:r w:rsidR="00652F7F" w:rsidRPr="006A62FF">
        <w:t xml:space="preserve"> </w:t>
      </w:r>
      <w:r w:rsidRPr="006A62FF">
        <w:t>перейти</w:t>
      </w:r>
      <w:r w:rsidR="00652F7F" w:rsidRPr="006A62FF">
        <w:t xml:space="preserve"> </w:t>
      </w:r>
      <w:r w:rsidRPr="006A62FF">
        <w:t>на</w:t>
      </w:r>
      <w:r w:rsidR="00652F7F" w:rsidRPr="006A62FF">
        <w:t xml:space="preserve"> </w:t>
      </w:r>
      <w:r w:rsidRPr="006A62FF">
        <w:t>страховую</w:t>
      </w:r>
      <w:r w:rsidR="00652F7F" w:rsidRPr="006A62FF">
        <w:t xml:space="preserve"> </w:t>
      </w:r>
      <w:r w:rsidRPr="006A62FF">
        <w:t>пенсию</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В</w:t>
      </w:r>
      <w:r w:rsidR="00652F7F" w:rsidRPr="006A62FF">
        <w:t xml:space="preserve"> </w:t>
      </w:r>
      <w:r w:rsidRPr="006A62FF">
        <w:t>таком</w:t>
      </w:r>
      <w:r w:rsidR="00652F7F" w:rsidRPr="006A62FF">
        <w:t xml:space="preserve"> </w:t>
      </w:r>
      <w:r w:rsidRPr="006A62FF">
        <w:t>случае</w:t>
      </w:r>
      <w:r w:rsidR="00652F7F" w:rsidRPr="006A62FF">
        <w:t xml:space="preserve"> </w:t>
      </w:r>
      <w:r w:rsidRPr="006A62FF">
        <w:t>он</w:t>
      </w:r>
      <w:r w:rsidR="00652F7F" w:rsidRPr="006A62FF">
        <w:t xml:space="preserve"> </w:t>
      </w:r>
      <w:r w:rsidRPr="006A62FF">
        <w:t>получит</w:t>
      </w:r>
      <w:r w:rsidR="00652F7F" w:rsidRPr="006A62FF">
        <w:t xml:space="preserve"> </w:t>
      </w:r>
      <w:r w:rsidRPr="006A62FF">
        <w:t>право</w:t>
      </w:r>
      <w:r w:rsidR="00652F7F" w:rsidRPr="006A62FF">
        <w:t xml:space="preserve"> </w:t>
      </w:r>
      <w:r w:rsidRPr="006A62FF">
        <w:t>на</w:t>
      </w:r>
      <w:r w:rsidR="00652F7F" w:rsidRPr="006A62FF">
        <w:t xml:space="preserve"> </w:t>
      </w:r>
      <w:r w:rsidRPr="006A62FF">
        <w:t>надбавку</w:t>
      </w:r>
      <w:r w:rsidR="00652F7F" w:rsidRPr="006A62FF">
        <w:t xml:space="preserve"> </w:t>
      </w:r>
      <w:r w:rsidRPr="006A62FF">
        <w:t>из-за</w:t>
      </w:r>
      <w:r w:rsidR="00652F7F" w:rsidRPr="006A62FF">
        <w:t xml:space="preserve"> </w:t>
      </w:r>
      <w:r w:rsidRPr="006A62FF">
        <w:t>возраста.</w:t>
      </w:r>
      <w:r w:rsidR="00652F7F" w:rsidRPr="006A62FF">
        <w:t xml:space="preserve"> </w:t>
      </w:r>
      <w:r w:rsidRPr="006A62FF">
        <w:t>Однако</w:t>
      </w:r>
      <w:r w:rsidR="00652F7F" w:rsidRPr="006A62FF">
        <w:t xml:space="preserve"> </w:t>
      </w:r>
      <w:r w:rsidRPr="006A62FF">
        <w:t>делать</w:t>
      </w:r>
      <w:r w:rsidR="00652F7F" w:rsidRPr="006A62FF">
        <w:t xml:space="preserve"> </w:t>
      </w:r>
      <w:r w:rsidRPr="006A62FF">
        <w:t>это</w:t>
      </w:r>
      <w:r w:rsidR="00652F7F" w:rsidRPr="006A62FF">
        <w:t xml:space="preserve"> </w:t>
      </w:r>
      <w:r w:rsidRPr="006A62FF">
        <w:t>стоит</w:t>
      </w:r>
      <w:r w:rsidR="00652F7F" w:rsidRPr="006A62FF">
        <w:t xml:space="preserve"> </w:t>
      </w:r>
      <w:r w:rsidRPr="006A62FF">
        <w:t>лишь</w:t>
      </w:r>
      <w:r w:rsidR="00652F7F" w:rsidRPr="006A62FF">
        <w:t xml:space="preserve"> </w:t>
      </w:r>
      <w:r w:rsidRPr="006A62FF">
        <w:t>в</w:t>
      </w:r>
      <w:r w:rsidR="00652F7F" w:rsidRPr="006A62FF">
        <w:t xml:space="preserve"> </w:t>
      </w:r>
      <w:r w:rsidRPr="006A62FF">
        <w:t>том</w:t>
      </w:r>
      <w:r w:rsidR="00652F7F" w:rsidRPr="006A62FF">
        <w:t xml:space="preserve"> </w:t>
      </w:r>
      <w:r w:rsidRPr="006A62FF">
        <w:t>случае,</w:t>
      </w:r>
      <w:r w:rsidR="00652F7F" w:rsidRPr="006A62FF">
        <w:t xml:space="preserve"> </w:t>
      </w:r>
      <w:r w:rsidRPr="006A62FF">
        <w:t>если</w:t>
      </w:r>
      <w:r w:rsidR="00652F7F" w:rsidRPr="006A62FF">
        <w:t xml:space="preserve"> </w:t>
      </w:r>
      <w:r w:rsidRPr="006A62FF">
        <w:t>размер</w:t>
      </w:r>
      <w:r w:rsidR="00652F7F" w:rsidRPr="006A62FF">
        <w:t xml:space="preserve"> </w:t>
      </w:r>
      <w:r w:rsidRPr="006A62FF">
        <w:t>пенсионных</w:t>
      </w:r>
      <w:r w:rsidR="00652F7F" w:rsidRPr="006A62FF">
        <w:t xml:space="preserve"> </w:t>
      </w:r>
      <w:r w:rsidRPr="006A62FF">
        <w:t>выплат</w:t>
      </w:r>
      <w:r w:rsidR="00652F7F" w:rsidRPr="006A62FF">
        <w:t xml:space="preserve"> </w:t>
      </w:r>
      <w:r w:rsidRPr="006A62FF">
        <w:t>в</w:t>
      </w:r>
      <w:r w:rsidR="00652F7F" w:rsidRPr="006A62FF">
        <w:t xml:space="preserve"> </w:t>
      </w:r>
      <w:r w:rsidRPr="006A62FF">
        <w:t>итоге</w:t>
      </w:r>
      <w:r w:rsidR="00652F7F" w:rsidRPr="006A62FF">
        <w:t xml:space="preserve"> </w:t>
      </w:r>
      <w:r w:rsidRPr="006A62FF">
        <w:t>окажется</w:t>
      </w:r>
      <w:r w:rsidR="00652F7F" w:rsidRPr="006A62FF">
        <w:t xml:space="preserve"> </w:t>
      </w:r>
      <w:r w:rsidRPr="006A62FF">
        <w:t>выше</w:t>
      </w:r>
      <w:r w:rsidR="00652F7F" w:rsidRPr="006A62FF">
        <w:t xml:space="preserve"> </w:t>
      </w:r>
      <w:r w:rsidRPr="006A62FF">
        <w:t>тех,</w:t>
      </w:r>
      <w:r w:rsidR="00652F7F" w:rsidRPr="006A62FF">
        <w:t xml:space="preserve"> </w:t>
      </w:r>
      <w:r w:rsidRPr="006A62FF">
        <w:t>что</w:t>
      </w:r>
      <w:r w:rsidR="00652F7F" w:rsidRPr="006A62FF">
        <w:t xml:space="preserve"> </w:t>
      </w:r>
      <w:r w:rsidRPr="006A62FF">
        <w:t>приходили</w:t>
      </w:r>
      <w:r w:rsidR="00652F7F" w:rsidRPr="006A62FF">
        <w:t xml:space="preserve"> </w:t>
      </w:r>
      <w:r w:rsidRPr="006A62FF">
        <w:t>до</w:t>
      </w:r>
      <w:r w:rsidR="00652F7F" w:rsidRPr="006A62FF">
        <w:t xml:space="preserve"> </w:t>
      </w:r>
      <w:r w:rsidRPr="006A62FF">
        <w:t>перехода.</w:t>
      </w:r>
    </w:p>
    <w:p w14:paraId="5359A17A" w14:textId="77777777" w:rsidR="0093104F" w:rsidRPr="006A62FF" w:rsidRDefault="0093104F" w:rsidP="0093104F">
      <w:r w:rsidRPr="006A62FF">
        <w:t>Доплата</w:t>
      </w:r>
      <w:r w:rsidR="00652F7F" w:rsidRPr="006A62FF">
        <w:t xml:space="preserve"> </w:t>
      </w:r>
      <w:r w:rsidRPr="006A62FF">
        <w:t>за</w:t>
      </w:r>
      <w:r w:rsidR="00652F7F" w:rsidRPr="006A62FF">
        <w:t xml:space="preserve"> </w:t>
      </w:r>
      <w:r w:rsidRPr="006A62FF">
        <w:t>иждивенцев</w:t>
      </w:r>
    </w:p>
    <w:p w14:paraId="3094957F" w14:textId="77777777" w:rsidR="0093104F" w:rsidRPr="006A62FF" w:rsidRDefault="0093104F" w:rsidP="0093104F">
      <w:r w:rsidRPr="006A62FF">
        <w:t>Если</w:t>
      </w:r>
      <w:r w:rsidR="00652F7F" w:rsidRPr="006A62FF">
        <w:t xml:space="preserve"> </w:t>
      </w:r>
      <w:r w:rsidRPr="006A62FF">
        <w:t>пенсионер</w:t>
      </w:r>
      <w:r w:rsidR="00652F7F" w:rsidRPr="006A62FF">
        <w:t xml:space="preserve"> </w:t>
      </w:r>
      <w:r w:rsidRPr="006A62FF">
        <w:t>содержит</w:t>
      </w:r>
      <w:r w:rsidR="00652F7F" w:rsidRPr="006A62FF">
        <w:t xml:space="preserve"> </w:t>
      </w:r>
      <w:r w:rsidRPr="006A62FF">
        <w:t>от</w:t>
      </w:r>
      <w:r w:rsidR="00652F7F" w:rsidRPr="006A62FF">
        <w:t xml:space="preserve"> </w:t>
      </w:r>
      <w:r w:rsidRPr="006A62FF">
        <w:t>одного</w:t>
      </w:r>
      <w:r w:rsidR="00652F7F" w:rsidRPr="006A62FF">
        <w:t xml:space="preserve"> </w:t>
      </w:r>
      <w:r w:rsidRPr="006A62FF">
        <w:t>до</w:t>
      </w:r>
      <w:r w:rsidR="00652F7F" w:rsidRPr="006A62FF">
        <w:t xml:space="preserve"> </w:t>
      </w:r>
      <w:r w:rsidRPr="006A62FF">
        <w:t>трех</w:t>
      </w:r>
      <w:r w:rsidR="00652F7F" w:rsidRPr="006A62FF">
        <w:t xml:space="preserve"> </w:t>
      </w:r>
      <w:r w:rsidRPr="006A62FF">
        <w:t>иждивенцев,</w:t>
      </w:r>
      <w:r w:rsidR="00652F7F" w:rsidRPr="006A62FF">
        <w:t xml:space="preserve"> </w:t>
      </w:r>
      <w:r w:rsidRPr="006A62FF">
        <w:t>ему</w:t>
      </w:r>
      <w:r w:rsidR="00652F7F" w:rsidRPr="006A62FF">
        <w:t xml:space="preserve"> </w:t>
      </w:r>
      <w:r w:rsidRPr="006A62FF">
        <w:t>положена</w:t>
      </w:r>
      <w:r w:rsidR="00652F7F" w:rsidRPr="006A62FF">
        <w:t xml:space="preserve"> </w:t>
      </w:r>
      <w:r w:rsidRPr="006A62FF">
        <w:t>увеличенная</w:t>
      </w:r>
      <w:r w:rsidR="00652F7F" w:rsidRPr="006A62FF">
        <w:t xml:space="preserve"> </w:t>
      </w:r>
      <w:r w:rsidRPr="006A62FF">
        <w:t>выплата.</w:t>
      </w:r>
    </w:p>
    <w:p w14:paraId="4F37EA40" w14:textId="77777777" w:rsidR="0093104F" w:rsidRPr="006A62FF" w:rsidRDefault="0093104F" w:rsidP="0093104F">
      <w:r w:rsidRPr="006A62FF">
        <w:t>Кто</w:t>
      </w:r>
      <w:r w:rsidR="00652F7F" w:rsidRPr="006A62FF">
        <w:t xml:space="preserve"> </w:t>
      </w:r>
      <w:r w:rsidRPr="006A62FF">
        <w:t>такие</w:t>
      </w:r>
      <w:r w:rsidR="00652F7F" w:rsidRPr="006A62FF">
        <w:t xml:space="preserve"> </w:t>
      </w:r>
      <w:r w:rsidRPr="006A62FF">
        <w:t>иждивенцы?</w:t>
      </w:r>
    </w:p>
    <w:p w14:paraId="2F226D2C" w14:textId="77777777" w:rsidR="0093104F" w:rsidRPr="006A62FF" w:rsidRDefault="0093104F" w:rsidP="0093104F">
      <w:r w:rsidRPr="006A62FF">
        <w:t>В</w:t>
      </w:r>
      <w:r w:rsidR="00652F7F" w:rsidRPr="006A62FF">
        <w:t xml:space="preserve"> </w:t>
      </w:r>
      <w:r w:rsidRPr="006A62FF">
        <w:t>России</w:t>
      </w:r>
      <w:r w:rsidR="00652F7F" w:rsidRPr="006A62FF">
        <w:t xml:space="preserve"> </w:t>
      </w:r>
      <w:r w:rsidRPr="006A62FF">
        <w:t>нет</w:t>
      </w:r>
      <w:r w:rsidR="00652F7F" w:rsidRPr="006A62FF">
        <w:t xml:space="preserve"> </w:t>
      </w:r>
      <w:r w:rsidRPr="006A62FF">
        <w:t>отдельного</w:t>
      </w:r>
      <w:r w:rsidR="00652F7F" w:rsidRPr="006A62FF">
        <w:t xml:space="preserve"> </w:t>
      </w:r>
      <w:r w:rsidRPr="006A62FF">
        <w:t>закона,</w:t>
      </w:r>
      <w:r w:rsidR="00652F7F" w:rsidRPr="006A62FF">
        <w:t xml:space="preserve"> </w:t>
      </w:r>
      <w:r w:rsidRPr="006A62FF">
        <w:t>который</w:t>
      </w:r>
      <w:r w:rsidR="00652F7F" w:rsidRPr="006A62FF">
        <w:t xml:space="preserve"> </w:t>
      </w:r>
      <w:r w:rsidRPr="006A62FF">
        <w:t>определял</w:t>
      </w:r>
      <w:r w:rsidR="00652F7F" w:rsidRPr="006A62FF">
        <w:t xml:space="preserve"> </w:t>
      </w:r>
      <w:r w:rsidRPr="006A62FF">
        <w:t>бы</w:t>
      </w:r>
      <w:r w:rsidR="00652F7F" w:rsidRPr="006A62FF">
        <w:t xml:space="preserve"> </w:t>
      </w:r>
      <w:r w:rsidRPr="006A62FF">
        <w:t>это</w:t>
      </w:r>
      <w:r w:rsidR="00652F7F" w:rsidRPr="006A62FF">
        <w:t xml:space="preserve"> </w:t>
      </w:r>
      <w:r w:rsidRPr="006A62FF">
        <w:t>понятие.</w:t>
      </w:r>
      <w:r w:rsidR="00652F7F" w:rsidRPr="006A62FF">
        <w:t xml:space="preserve"> </w:t>
      </w:r>
      <w:r w:rsidRPr="006A62FF">
        <w:t>Однако</w:t>
      </w:r>
      <w:r w:rsidR="00652F7F" w:rsidRPr="006A62FF">
        <w:t xml:space="preserve"> </w:t>
      </w:r>
      <w:r w:rsidRPr="006A62FF">
        <w:t>принято</w:t>
      </w:r>
      <w:r w:rsidR="00652F7F" w:rsidRPr="006A62FF">
        <w:t xml:space="preserve"> </w:t>
      </w:r>
      <w:r w:rsidRPr="006A62FF">
        <w:t>считать,</w:t>
      </w:r>
      <w:r w:rsidR="00652F7F" w:rsidRPr="006A62FF">
        <w:t xml:space="preserve"> </w:t>
      </w:r>
      <w:r w:rsidRPr="006A62FF">
        <w:t>что</w:t>
      </w:r>
      <w:r w:rsidR="00652F7F" w:rsidRPr="006A62FF">
        <w:t xml:space="preserve"> </w:t>
      </w:r>
      <w:r w:rsidRPr="006A62FF">
        <w:t>иждивенец</w:t>
      </w:r>
      <w:r w:rsidR="00652F7F" w:rsidRPr="006A62FF">
        <w:t xml:space="preserve"> </w:t>
      </w:r>
      <w:r w:rsidRPr="006A62FF">
        <w:t>-</w:t>
      </w:r>
      <w:r w:rsidR="00652F7F" w:rsidRPr="006A62FF">
        <w:t xml:space="preserve"> </w:t>
      </w:r>
      <w:r w:rsidRPr="006A62FF">
        <w:t>это</w:t>
      </w:r>
      <w:r w:rsidR="00652F7F" w:rsidRPr="006A62FF">
        <w:t xml:space="preserve"> </w:t>
      </w:r>
      <w:r w:rsidRPr="006A62FF">
        <w:t>нетрудоспособный</w:t>
      </w:r>
      <w:r w:rsidR="00652F7F" w:rsidRPr="006A62FF">
        <w:t xml:space="preserve"> </w:t>
      </w:r>
      <w:r w:rsidRPr="006A62FF">
        <w:t>гражданин,</w:t>
      </w:r>
      <w:r w:rsidR="00652F7F" w:rsidRPr="006A62FF">
        <w:t xml:space="preserve"> </w:t>
      </w:r>
      <w:r w:rsidRPr="006A62FF">
        <w:t>который</w:t>
      </w:r>
      <w:r w:rsidR="00652F7F" w:rsidRPr="006A62FF">
        <w:t xml:space="preserve"> </w:t>
      </w:r>
      <w:r w:rsidRPr="006A62FF">
        <w:t>полностью</w:t>
      </w:r>
      <w:r w:rsidR="00652F7F" w:rsidRPr="006A62FF">
        <w:t xml:space="preserve"> </w:t>
      </w:r>
      <w:r w:rsidRPr="006A62FF">
        <w:t>или</w:t>
      </w:r>
      <w:r w:rsidR="00652F7F" w:rsidRPr="006A62FF">
        <w:t xml:space="preserve"> </w:t>
      </w:r>
      <w:r w:rsidRPr="006A62FF">
        <w:t>частично</w:t>
      </w:r>
      <w:r w:rsidR="00652F7F" w:rsidRPr="006A62FF">
        <w:t xml:space="preserve"> </w:t>
      </w:r>
      <w:r w:rsidRPr="006A62FF">
        <w:t>зависит</w:t>
      </w:r>
      <w:r w:rsidR="00652F7F" w:rsidRPr="006A62FF">
        <w:t xml:space="preserve"> </w:t>
      </w:r>
      <w:r w:rsidRPr="006A62FF">
        <w:t>от</w:t>
      </w:r>
      <w:r w:rsidR="00652F7F" w:rsidRPr="006A62FF">
        <w:t xml:space="preserve"> </w:t>
      </w:r>
      <w:r w:rsidRPr="006A62FF">
        <w:t>другого</w:t>
      </w:r>
      <w:r w:rsidR="00652F7F" w:rsidRPr="006A62FF">
        <w:t xml:space="preserve"> </w:t>
      </w:r>
      <w:r w:rsidRPr="006A62FF">
        <w:t>человека</w:t>
      </w:r>
      <w:r w:rsidR="00652F7F" w:rsidRPr="006A62FF">
        <w:t xml:space="preserve"> </w:t>
      </w:r>
      <w:r w:rsidRPr="006A62FF">
        <w:t>в</w:t>
      </w:r>
      <w:r w:rsidR="00652F7F" w:rsidRPr="006A62FF">
        <w:t xml:space="preserve"> </w:t>
      </w:r>
      <w:r w:rsidRPr="006A62FF">
        <w:t>материальном</w:t>
      </w:r>
      <w:r w:rsidR="00652F7F" w:rsidRPr="006A62FF">
        <w:t xml:space="preserve"> </w:t>
      </w:r>
      <w:r w:rsidRPr="006A62FF">
        <w:t>плане.</w:t>
      </w:r>
      <w:r w:rsidR="00652F7F" w:rsidRPr="006A62FF">
        <w:t xml:space="preserve"> </w:t>
      </w:r>
      <w:r w:rsidRPr="006A62FF">
        <w:t>При</w:t>
      </w:r>
      <w:r w:rsidR="00652F7F" w:rsidRPr="006A62FF">
        <w:t xml:space="preserve"> </w:t>
      </w:r>
      <w:r w:rsidRPr="006A62FF">
        <w:t>этом</w:t>
      </w:r>
      <w:r w:rsidR="00652F7F" w:rsidRPr="006A62FF">
        <w:t xml:space="preserve"> </w:t>
      </w:r>
      <w:r w:rsidRPr="006A62FF">
        <w:t>трудоспособный</w:t>
      </w:r>
      <w:r w:rsidR="00652F7F" w:rsidRPr="006A62FF">
        <w:t xml:space="preserve"> </w:t>
      </w:r>
      <w:r w:rsidRPr="006A62FF">
        <w:t>безработный</w:t>
      </w:r>
      <w:r w:rsidR="00652F7F" w:rsidRPr="006A62FF">
        <w:t xml:space="preserve"> </w:t>
      </w:r>
      <w:r w:rsidRPr="006A62FF">
        <w:t>к</w:t>
      </w:r>
      <w:r w:rsidR="00652F7F" w:rsidRPr="006A62FF">
        <w:t xml:space="preserve"> </w:t>
      </w:r>
      <w:r w:rsidRPr="006A62FF">
        <w:t>этой</w:t>
      </w:r>
      <w:r w:rsidR="00652F7F" w:rsidRPr="006A62FF">
        <w:t xml:space="preserve"> </w:t>
      </w:r>
      <w:r w:rsidRPr="006A62FF">
        <w:t>категории</w:t>
      </w:r>
      <w:r w:rsidR="00652F7F" w:rsidRPr="006A62FF">
        <w:t xml:space="preserve"> </w:t>
      </w:r>
      <w:r w:rsidRPr="006A62FF">
        <w:t>не</w:t>
      </w:r>
      <w:r w:rsidR="00652F7F" w:rsidRPr="006A62FF">
        <w:t xml:space="preserve"> </w:t>
      </w:r>
      <w:r w:rsidRPr="006A62FF">
        <w:t>относится.</w:t>
      </w:r>
    </w:p>
    <w:p w14:paraId="56C2F53E" w14:textId="77777777" w:rsidR="0093104F" w:rsidRPr="006A62FF" w:rsidRDefault="0093104F" w:rsidP="0093104F">
      <w:r w:rsidRPr="006A62FF">
        <w:t>Иждивенцами</w:t>
      </w:r>
      <w:r w:rsidR="00652F7F" w:rsidRPr="006A62FF">
        <w:t xml:space="preserve"> </w:t>
      </w:r>
      <w:r w:rsidRPr="006A62FF">
        <w:t>признают</w:t>
      </w:r>
      <w:r w:rsidR="00652F7F" w:rsidRPr="006A62FF">
        <w:t xml:space="preserve"> </w:t>
      </w:r>
      <w:r w:rsidRPr="006A62FF">
        <w:t>членов</w:t>
      </w:r>
      <w:r w:rsidR="00652F7F" w:rsidRPr="006A62FF">
        <w:t xml:space="preserve"> </w:t>
      </w:r>
      <w:r w:rsidRPr="006A62FF">
        <w:t>семьи,</w:t>
      </w:r>
      <w:r w:rsidR="00652F7F" w:rsidRPr="006A62FF">
        <w:t xml:space="preserve"> </w:t>
      </w:r>
      <w:r w:rsidRPr="006A62FF">
        <w:t>которые</w:t>
      </w:r>
      <w:r w:rsidR="00652F7F" w:rsidRPr="006A62FF">
        <w:t xml:space="preserve"> </w:t>
      </w:r>
      <w:r w:rsidRPr="006A62FF">
        <w:t>не</w:t>
      </w:r>
      <w:r w:rsidR="00652F7F" w:rsidRPr="006A62FF">
        <w:t xml:space="preserve"> </w:t>
      </w:r>
      <w:r w:rsidRPr="006A62FF">
        <w:t>способны</w:t>
      </w:r>
      <w:r w:rsidR="00652F7F" w:rsidRPr="006A62FF">
        <w:t xml:space="preserve"> </w:t>
      </w:r>
      <w:r w:rsidRPr="006A62FF">
        <w:t>работать</w:t>
      </w:r>
      <w:r w:rsidR="00652F7F" w:rsidRPr="006A62FF">
        <w:t xml:space="preserve"> </w:t>
      </w:r>
      <w:r w:rsidRPr="006A62FF">
        <w:t>и</w:t>
      </w:r>
      <w:r w:rsidR="00652F7F" w:rsidRPr="006A62FF">
        <w:t xml:space="preserve"> </w:t>
      </w:r>
      <w:r w:rsidRPr="006A62FF">
        <w:t>обеспечивать</w:t>
      </w:r>
      <w:r w:rsidR="00652F7F" w:rsidRPr="006A62FF">
        <w:t xml:space="preserve"> </w:t>
      </w:r>
      <w:r w:rsidRPr="006A62FF">
        <w:t>себя</w:t>
      </w:r>
      <w:r w:rsidR="00652F7F" w:rsidRPr="006A62FF">
        <w:t xml:space="preserve"> </w:t>
      </w:r>
      <w:r w:rsidRPr="006A62FF">
        <w:t>по</w:t>
      </w:r>
      <w:r w:rsidR="00652F7F" w:rsidRPr="006A62FF">
        <w:t xml:space="preserve"> </w:t>
      </w:r>
      <w:r w:rsidRPr="006A62FF">
        <w:t>уважительным</w:t>
      </w:r>
      <w:r w:rsidR="00652F7F" w:rsidRPr="006A62FF">
        <w:t xml:space="preserve"> </w:t>
      </w:r>
      <w:r w:rsidRPr="006A62FF">
        <w:t>причинам.</w:t>
      </w:r>
      <w:r w:rsidR="00652F7F" w:rsidRPr="006A62FF">
        <w:t xml:space="preserve"> </w:t>
      </w:r>
      <w:r w:rsidRPr="006A62FF">
        <w:t>Иждивенцами</w:t>
      </w:r>
      <w:r w:rsidR="00652F7F" w:rsidRPr="006A62FF">
        <w:t xml:space="preserve"> </w:t>
      </w:r>
      <w:r w:rsidRPr="006A62FF">
        <w:t>пенсионера</w:t>
      </w:r>
      <w:r w:rsidR="00652F7F" w:rsidRPr="006A62FF">
        <w:t xml:space="preserve"> </w:t>
      </w:r>
      <w:r w:rsidRPr="006A62FF">
        <w:t>старше</w:t>
      </w:r>
      <w:r w:rsidR="00652F7F" w:rsidRPr="006A62FF">
        <w:t xml:space="preserve"> </w:t>
      </w:r>
      <w:r w:rsidRPr="006A62FF">
        <w:t>80</w:t>
      </w:r>
      <w:r w:rsidR="00652F7F" w:rsidRPr="006A62FF">
        <w:t xml:space="preserve"> </w:t>
      </w:r>
      <w:r w:rsidRPr="006A62FF">
        <w:t>лет</w:t>
      </w:r>
      <w:r w:rsidR="00652F7F" w:rsidRPr="006A62FF">
        <w:t xml:space="preserve"> </w:t>
      </w:r>
      <w:r w:rsidRPr="006A62FF">
        <w:t>могут</w:t>
      </w:r>
      <w:r w:rsidR="00652F7F" w:rsidRPr="006A62FF">
        <w:t xml:space="preserve"> </w:t>
      </w:r>
      <w:r w:rsidRPr="006A62FF">
        <w:t>быть</w:t>
      </w:r>
      <w:r w:rsidR="00652F7F" w:rsidRPr="006A62FF">
        <w:t xml:space="preserve"> </w:t>
      </w:r>
      <w:r w:rsidRPr="006A62FF">
        <w:t>его</w:t>
      </w:r>
      <w:r w:rsidR="00652F7F" w:rsidRPr="006A62FF">
        <w:t xml:space="preserve"> </w:t>
      </w:r>
      <w:r w:rsidRPr="006A62FF">
        <w:t>дети,</w:t>
      </w:r>
      <w:r w:rsidR="00652F7F" w:rsidRPr="006A62FF">
        <w:t xml:space="preserve"> </w:t>
      </w:r>
      <w:r w:rsidRPr="006A62FF">
        <w:t>внуки,</w:t>
      </w:r>
      <w:r w:rsidR="00652F7F" w:rsidRPr="006A62FF">
        <w:t xml:space="preserve"> </w:t>
      </w:r>
      <w:r w:rsidRPr="006A62FF">
        <w:t>братья</w:t>
      </w:r>
      <w:r w:rsidR="00652F7F" w:rsidRPr="006A62FF">
        <w:t xml:space="preserve"> </w:t>
      </w:r>
      <w:r w:rsidRPr="006A62FF">
        <w:t>и</w:t>
      </w:r>
      <w:r w:rsidR="00652F7F" w:rsidRPr="006A62FF">
        <w:t xml:space="preserve"> </w:t>
      </w:r>
      <w:r w:rsidRPr="006A62FF">
        <w:t>сестры,</w:t>
      </w:r>
      <w:r w:rsidR="00652F7F" w:rsidRPr="006A62FF">
        <w:t xml:space="preserve"> </w:t>
      </w:r>
      <w:r w:rsidRPr="006A62FF">
        <w:t>у</w:t>
      </w:r>
      <w:r w:rsidR="00652F7F" w:rsidRPr="006A62FF">
        <w:t xml:space="preserve"> </w:t>
      </w:r>
      <w:r w:rsidRPr="006A62FF">
        <w:t>которых</w:t>
      </w:r>
      <w:r w:rsidR="00652F7F" w:rsidRPr="006A62FF">
        <w:t xml:space="preserve"> </w:t>
      </w:r>
      <w:r w:rsidRPr="006A62FF">
        <w:t>нет</w:t>
      </w:r>
      <w:r w:rsidR="00652F7F" w:rsidRPr="006A62FF">
        <w:t xml:space="preserve"> </w:t>
      </w:r>
      <w:r w:rsidRPr="006A62FF">
        <w:t>трудоспособных</w:t>
      </w:r>
      <w:r w:rsidR="00652F7F" w:rsidRPr="006A62FF">
        <w:t xml:space="preserve"> </w:t>
      </w:r>
      <w:r w:rsidRPr="006A62FF">
        <w:t>родителей,</w:t>
      </w:r>
      <w:r w:rsidR="00652F7F" w:rsidRPr="006A62FF">
        <w:t xml:space="preserve"> </w:t>
      </w:r>
      <w:r w:rsidRPr="006A62FF">
        <w:t>если</w:t>
      </w:r>
      <w:r w:rsidR="00652F7F" w:rsidRPr="006A62FF">
        <w:t xml:space="preserve"> </w:t>
      </w:r>
      <w:r w:rsidRPr="006A62FF">
        <w:t>им</w:t>
      </w:r>
      <w:r w:rsidR="00652F7F" w:rsidRPr="006A62FF">
        <w:t xml:space="preserve"> </w:t>
      </w:r>
      <w:r w:rsidRPr="006A62FF">
        <w:t>еще</w:t>
      </w:r>
      <w:r w:rsidR="00652F7F" w:rsidRPr="006A62FF">
        <w:t xml:space="preserve"> </w:t>
      </w:r>
      <w:r w:rsidRPr="006A62FF">
        <w:t>не</w:t>
      </w:r>
      <w:r w:rsidR="00652F7F" w:rsidRPr="006A62FF">
        <w:t xml:space="preserve"> </w:t>
      </w:r>
      <w:r w:rsidRPr="006A62FF">
        <w:t>исполнилось</w:t>
      </w:r>
      <w:r w:rsidR="00652F7F" w:rsidRPr="006A62FF">
        <w:t xml:space="preserve"> </w:t>
      </w:r>
      <w:r w:rsidRPr="006A62FF">
        <w:t>18</w:t>
      </w:r>
      <w:r w:rsidR="00652F7F" w:rsidRPr="006A62FF">
        <w:t xml:space="preserve"> </w:t>
      </w:r>
      <w:r w:rsidRPr="006A62FF">
        <w:t>лет</w:t>
      </w:r>
      <w:r w:rsidR="00652F7F" w:rsidRPr="006A62FF">
        <w:t xml:space="preserve"> </w:t>
      </w:r>
      <w:r w:rsidRPr="006A62FF">
        <w:t>(23</w:t>
      </w:r>
      <w:r w:rsidR="00652F7F" w:rsidRPr="006A62FF">
        <w:t xml:space="preserve"> </w:t>
      </w:r>
      <w:r w:rsidRPr="006A62FF">
        <w:t>года</w:t>
      </w:r>
      <w:r w:rsidR="00652F7F" w:rsidRPr="006A62FF">
        <w:t xml:space="preserve"> </w:t>
      </w:r>
      <w:r w:rsidRPr="006A62FF">
        <w:t>-</w:t>
      </w:r>
      <w:r w:rsidR="00652F7F" w:rsidRPr="006A62FF">
        <w:t xml:space="preserve"> </w:t>
      </w:r>
      <w:r w:rsidRPr="006A62FF">
        <w:t>если</w:t>
      </w:r>
      <w:r w:rsidR="00652F7F" w:rsidRPr="006A62FF">
        <w:t xml:space="preserve"> </w:t>
      </w:r>
      <w:r w:rsidRPr="006A62FF">
        <w:t>они</w:t>
      </w:r>
      <w:r w:rsidR="00652F7F" w:rsidRPr="006A62FF">
        <w:t xml:space="preserve"> </w:t>
      </w:r>
      <w:r w:rsidRPr="006A62FF">
        <w:t>учатся</w:t>
      </w:r>
      <w:r w:rsidR="00652F7F" w:rsidRPr="006A62FF">
        <w:t xml:space="preserve"> </w:t>
      </w:r>
      <w:r w:rsidRPr="006A62FF">
        <w:t>очно).</w:t>
      </w:r>
    </w:p>
    <w:p w14:paraId="10473793" w14:textId="77777777" w:rsidR="0093104F" w:rsidRPr="006A62FF" w:rsidRDefault="0093104F" w:rsidP="0093104F">
      <w:r w:rsidRPr="006A62FF">
        <w:t>Эти</w:t>
      </w:r>
      <w:r w:rsidR="00652F7F" w:rsidRPr="006A62FF">
        <w:t xml:space="preserve"> </w:t>
      </w:r>
      <w:r w:rsidRPr="006A62FF">
        <w:t>же</w:t>
      </w:r>
      <w:r w:rsidR="00652F7F" w:rsidRPr="006A62FF">
        <w:t xml:space="preserve"> </w:t>
      </w:r>
      <w:r w:rsidRPr="006A62FF">
        <w:t>категории</w:t>
      </w:r>
      <w:r w:rsidR="00652F7F" w:rsidRPr="006A62FF">
        <w:t xml:space="preserve"> </w:t>
      </w:r>
      <w:r w:rsidRPr="006A62FF">
        <w:t>родственников</w:t>
      </w:r>
      <w:r w:rsidR="00652F7F" w:rsidRPr="006A62FF">
        <w:t xml:space="preserve"> </w:t>
      </w:r>
      <w:r w:rsidRPr="006A62FF">
        <w:t>будут</w:t>
      </w:r>
      <w:r w:rsidR="00652F7F" w:rsidRPr="006A62FF">
        <w:t xml:space="preserve"> </w:t>
      </w:r>
      <w:r w:rsidRPr="006A62FF">
        <w:t>считаться</w:t>
      </w:r>
      <w:r w:rsidR="00652F7F" w:rsidRPr="006A62FF">
        <w:t xml:space="preserve"> </w:t>
      </w:r>
      <w:r w:rsidRPr="006A62FF">
        <w:t>иждивенцами</w:t>
      </w:r>
      <w:r w:rsidR="00652F7F" w:rsidRPr="006A62FF">
        <w:t xml:space="preserve"> </w:t>
      </w:r>
      <w:r w:rsidRPr="006A62FF">
        <w:t>в</w:t>
      </w:r>
      <w:r w:rsidR="00652F7F" w:rsidRPr="006A62FF">
        <w:t xml:space="preserve"> </w:t>
      </w:r>
      <w:r w:rsidRPr="006A62FF">
        <w:t>любом</w:t>
      </w:r>
      <w:r w:rsidR="00652F7F" w:rsidRPr="006A62FF">
        <w:t xml:space="preserve"> </w:t>
      </w:r>
      <w:r w:rsidRPr="006A62FF">
        <w:t>возрасте,</w:t>
      </w:r>
      <w:r w:rsidR="00652F7F" w:rsidRPr="006A62FF">
        <w:t xml:space="preserve"> </w:t>
      </w:r>
      <w:r w:rsidRPr="006A62FF">
        <w:t>если</w:t>
      </w:r>
      <w:r w:rsidR="00652F7F" w:rsidRPr="006A62FF">
        <w:t xml:space="preserve"> </w:t>
      </w:r>
      <w:r w:rsidRPr="006A62FF">
        <w:t>до</w:t>
      </w:r>
      <w:r w:rsidR="00652F7F" w:rsidRPr="006A62FF">
        <w:t xml:space="preserve"> </w:t>
      </w:r>
      <w:r w:rsidRPr="006A62FF">
        <w:t>18</w:t>
      </w:r>
      <w:r w:rsidR="00652F7F" w:rsidRPr="006A62FF">
        <w:t xml:space="preserve"> </w:t>
      </w:r>
      <w:r w:rsidRPr="006A62FF">
        <w:t>лет</w:t>
      </w:r>
      <w:r w:rsidR="00652F7F" w:rsidRPr="006A62FF">
        <w:t xml:space="preserve"> </w:t>
      </w:r>
      <w:r w:rsidRPr="006A62FF">
        <w:t>они</w:t>
      </w:r>
      <w:r w:rsidR="00652F7F" w:rsidRPr="006A62FF">
        <w:t xml:space="preserve"> </w:t>
      </w:r>
      <w:r w:rsidRPr="006A62FF">
        <w:t>получили</w:t>
      </w:r>
      <w:r w:rsidR="00652F7F" w:rsidRPr="006A62FF">
        <w:t xml:space="preserve"> </w:t>
      </w:r>
      <w:r w:rsidRPr="006A62FF">
        <w:t>инвалидность.</w:t>
      </w:r>
    </w:p>
    <w:p w14:paraId="172BB309" w14:textId="77777777" w:rsidR="0093104F" w:rsidRPr="006A62FF" w:rsidRDefault="0093104F" w:rsidP="0093104F">
      <w:r w:rsidRPr="006A62FF">
        <w:t>Кроме</w:t>
      </w:r>
      <w:r w:rsidR="00652F7F" w:rsidRPr="006A62FF">
        <w:t xml:space="preserve"> </w:t>
      </w:r>
      <w:r w:rsidRPr="006A62FF">
        <w:t>того,</w:t>
      </w:r>
      <w:r w:rsidR="00652F7F" w:rsidRPr="006A62FF">
        <w:t xml:space="preserve"> </w:t>
      </w:r>
      <w:r w:rsidRPr="006A62FF">
        <w:t>к</w:t>
      </w:r>
      <w:r w:rsidR="00652F7F" w:rsidRPr="006A62FF">
        <w:t xml:space="preserve"> </w:t>
      </w:r>
      <w:r w:rsidRPr="006A62FF">
        <w:t>иждивенцам</w:t>
      </w:r>
      <w:r w:rsidR="00652F7F" w:rsidRPr="006A62FF">
        <w:t xml:space="preserve"> </w:t>
      </w:r>
      <w:r w:rsidRPr="006A62FF">
        <w:t>относится</w:t>
      </w:r>
      <w:r w:rsidR="00652F7F" w:rsidRPr="006A62FF">
        <w:t xml:space="preserve"> </w:t>
      </w:r>
      <w:r w:rsidRPr="006A62FF">
        <w:t>супруг</w:t>
      </w:r>
      <w:r w:rsidR="00652F7F" w:rsidRPr="006A62FF">
        <w:t xml:space="preserve"> </w:t>
      </w:r>
      <w:r w:rsidRPr="006A62FF">
        <w:t>пенсионера,</w:t>
      </w:r>
      <w:r w:rsidR="00652F7F" w:rsidRPr="006A62FF">
        <w:t xml:space="preserve"> </w:t>
      </w:r>
      <w:r w:rsidRPr="006A62FF">
        <w:t>если</w:t>
      </w:r>
      <w:r w:rsidR="00652F7F" w:rsidRPr="006A62FF">
        <w:t xml:space="preserve"> </w:t>
      </w:r>
      <w:r w:rsidRPr="006A62FF">
        <w:t>он</w:t>
      </w:r>
      <w:r w:rsidR="00652F7F" w:rsidRPr="006A62FF">
        <w:t xml:space="preserve"> </w:t>
      </w:r>
      <w:r w:rsidRPr="006A62FF">
        <w:t>инвалид</w:t>
      </w:r>
      <w:r w:rsidR="00652F7F" w:rsidRPr="006A62FF">
        <w:t xml:space="preserve"> </w:t>
      </w:r>
      <w:r w:rsidRPr="006A62FF">
        <w:t>или</w:t>
      </w:r>
      <w:r w:rsidR="00652F7F" w:rsidRPr="006A62FF">
        <w:t xml:space="preserve"> </w:t>
      </w:r>
      <w:r w:rsidRPr="006A62FF">
        <w:t>тоже</w:t>
      </w:r>
      <w:r w:rsidR="00652F7F" w:rsidRPr="006A62FF">
        <w:t xml:space="preserve"> </w:t>
      </w:r>
      <w:r w:rsidRPr="006A62FF">
        <w:t>получает</w:t>
      </w:r>
      <w:r w:rsidR="00652F7F" w:rsidRPr="006A62FF">
        <w:t xml:space="preserve"> </w:t>
      </w:r>
      <w:r w:rsidRPr="006A62FF">
        <w:t>пенсию.</w:t>
      </w:r>
    </w:p>
    <w:p w14:paraId="02800F54" w14:textId="77777777" w:rsidR="0093104F" w:rsidRPr="006A62FF" w:rsidRDefault="0093104F" w:rsidP="0093104F">
      <w:r w:rsidRPr="006A62FF">
        <w:t>За</w:t>
      </w:r>
      <w:r w:rsidR="00652F7F" w:rsidRPr="006A62FF">
        <w:t xml:space="preserve"> </w:t>
      </w:r>
      <w:r w:rsidRPr="006A62FF">
        <w:t>каждого</w:t>
      </w:r>
      <w:r w:rsidR="00652F7F" w:rsidRPr="006A62FF">
        <w:t xml:space="preserve"> </w:t>
      </w:r>
      <w:r w:rsidRPr="006A62FF">
        <w:t>из</w:t>
      </w:r>
      <w:r w:rsidR="00652F7F" w:rsidRPr="006A62FF">
        <w:t xml:space="preserve"> </w:t>
      </w:r>
      <w:r w:rsidRPr="006A62FF">
        <w:t>иждивенцев</w:t>
      </w:r>
      <w:r w:rsidR="00652F7F" w:rsidRPr="006A62FF">
        <w:t xml:space="preserve"> </w:t>
      </w:r>
      <w:r w:rsidRPr="006A62FF">
        <w:t>сумма</w:t>
      </w:r>
      <w:r w:rsidR="00652F7F" w:rsidRPr="006A62FF">
        <w:t xml:space="preserve"> </w:t>
      </w:r>
      <w:r w:rsidRPr="006A62FF">
        <w:t>доплаты</w:t>
      </w:r>
      <w:r w:rsidR="00652F7F" w:rsidRPr="006A62FF">
        <w:t xml:space="preserve"> </w:t>
      </w:r>
      <w:r w:rsidRPr="006A62FF">
        <w:t>увеличивается</w:t>
      </w:r>
      <w:r w:rsidR="00652F7F" w:rsidRPr="006A62FF">
        <w:t xml:space="preserve"> </w:t>
      </w:r>
      <w:r w:rsidRPr="006A62FF">
        <w:t>на</w:t>
      </w:r>
      <w:r w:rsidR="00652F7F" w:rsidRPr="006A62FF">
        <w:t xml:space="preserve"> </w:t>
      </w:r>
      <w:r w:rsidRPr="006A62FF">
        <w:t>треть</w:t>
      </w:r>
      <w:r w:rsidR="00652F7F" w:rsidRPr="006A62FF">
        <w:t xml:space="preserve"> </w:t>
      </w:r>
      <w:r w:rsidRPr="006A62FF">
        <w:t>от</w:t>
      </w:r>
      <w:r w:rsidR="00652F7F" w:rsidRPr="006A62FF">
        <w:t xml:space="preserve"> «</w:t>
      </w:r>
      <w:r w:rsidRPr="006A62FF">
        <w:t>твердой</w:t>
      </w:r>
      <w:r w:rsidR="00652F7F" w:rsidRPr="006A62FF">
        <w:t xml:space="preserve">» </w:t>
      </w:r>
      <w:r w:rsidRPr="006A62FF">
        <w:t>части</w:t>
      </w:r>
      <w:r w:rsidR="00652F7F" w:rsidRPr="006A62FF">
        <w:t xml:space="preserve"> </w:t>
      </w:r>
      <w:r w:rsidRPr="006A62FF">
        <w:t>страховой</w:t>
      </w:r>
      <w:r w:rsidR="00652F7F" w:rsidRPr="006A62FF">
        <w:t xml:space="preserve"> </w:t>
      </w:r>
      <w:r w:rsidRPr="006A62FF">
        <w:t>пенсии</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Таким</w:t>
      </w:r>
      <w:r w:rsidR="00652F7F" w:rsidRPr="006A62FF">
        <w:t xml:space="preserve"> </w:t>
      </w:r>
      <w:r w:rsidRPr="006A62FF">
        <w:t>образом,</w:t>
      </w:r>
      <w:r w:rsidR="00652F7F" w:rsidRPr="006A62FF">
        <w:t xml:space="preserve"> </w:t>
      </w:r>
      <w:r w:rsidRPr="006A62FF">
        <w:t>вместо</w:t>
      </w:r>
      <w:r w:rsidR="00652F7F" w:rsidRPr="006A62FF">
        <w:t xml:space="preserve"> </w:t>
      </w:r>
      <w:r w:rsidRPr="006A62FF">
        <w:t>17</w:t>
      </w:r>
      <w:r w:rsidR="00652F7F" w:rsidRPr="006A62FF">
        <w:t xml:space="preserve"> </w:t>
      </w:r>
      <w:r w:rsidRPr="006A62FF">
        <w:t>457,46</w:t>
      </w:r>
      <w:r w:rsidR="00652F7F" w:rsidRPr="006A62FF">
        <w:t xml:space="preserve"> </w:t>
      </w:r>
      <w:r w:rsidRPr="006A62FF">
        <w:t>рубля</w:t>
      </w:r>
      <w:r w:rsidR="00652F7F" w:rsidRPr="006A62FF">
        <w:t xml:space="preserve"> </w:t>
      </w:r>
      <w:r w:rsidRPr="006A62FF">
        <w:t>он</w:t>
      </w:r>
      <w:r w:rsidR="00652F7F" w:rsidRPr="006A62FF">
        <w:t xml:space="preserve"> </w:t>
      </w:r>
      <w:r w:rsidRPr="006A62FF">
        <w:t>получит:</w:t>
      </w:r>
    </w:p>
    <w:p w14:paraId="05D8BFB1" w14:textId="77777777" w:rsidR="0093104F" w:rsidRPr="006A62FF" w:rsidRDefault="0093104F" w:rsidP="0093104F">
      <w:r w:rsidRPr="006A62FF">
        <w:t>•</w:t>
      </w:r>
      <w:r w:rsidRPr="006A62FF">
        <w:tab/>
        <w:t>с</w:t>
      </w:r>
      <w:r w:rsidR="00652F7F" w:rsidRPr="006A62FF">
        <w:t xml:space="preserve"> </w:t>
      </w:r>
      <w:r w:rsidRPr="006A62FF">
        <w:t>одним</w:t>
      </w:r>
      <w:r w:rsidR="00652F7F" w:rsidRPr="006A62FF">
        <w:t xml:space="preserve"> </w:t>
      </w:r>
      <w:r w:rsidRPr="006A62FF">
        <w:t>иждивенцем</w:t>
      </w:r>
      <w:r w:rsidR="00652F7F" w:rsidRPr="006A62FF">
        <w:t xml:space="preserve"> </w:t>
      </w:r>
      <w:r w:rsidRPr="006A62FF">
        <w:t>-</w:t>
      </w:r>
      <w:r w:rsidR="00652F7F" w:rsidRPr="006A62FF">
        <w:t xml:space="preserve"> </w:t>
      </w:r>
      <w:r w:rsidRPr="006A62FF">
        <w:t>21</w:t>
      </w:r>
      <w:r w:rsidR="00652F7F" w:rsidRPr="006A62FF">
        <w:t xml:space="preserve"> </w:t>
      </w:r>
      <w:r w:rsidRPr="006A62FF">
        <w:t>567,04</w:t>
      </w:r>
      <w:r w:rsidR="00652F7F" w:rsidRPr="006A62FF">
        <w:t xml:space="preserve"> </w:t>
      </w:r>
      <w:r w:rsidRPr="006A62FF">
        <w:t>рубля</w:t>
      </w:r>
    </w:p>
    <w:p w14:paraId="673EA94A" w14:textId="77777777" w:rsidR="0093104F" w:rsidRPr="006A62FF" w:rsidRDefault="0093104F" w:rsidP="0093104F">
      <w:r w:rsidRPr="006A62FF">
        <w:t>•</w:t>
      </w:r>
      <w:r w:rsidRPr="006A62FF">
        <w:tab/>
        <w:t>с</w:t>
      </w:r>
      <w:r w:rsidR="00652F7F" w:rsidRPr="006A62FF">
        <w:t xml:space="preserve"> </w:t>
      </w:r>
      <w:r w:rsidRPr="006A62FF">
        <w:t>двумя</w:t>
      </w:r>
      <w:r w:rsidR="00652F7F" w:rsidRPr="006A62FF">
        <w:t xml:space="preserve"> </w:t>
      </w:r>
      <w:r w:rsidRPr="006A62FF">
        <w:t>иждивенцами</w:t>
      </w:r>
      <w:r w:rsidR="00652F7F" w:rsidRPr="006A62FF">
        <w:t xml:space="preserve"> </w:t>
      </w:r>
      <w:r w:rsidRPr="006A62FF">
        <w:t>-</w:t>
      </w:r>
      <w:r w:rsidR="00652F7F" w:rsidRPr="006A62FF">
        <w:t xml:space="preserve"> </w:t>
      </w:r>
      <w:r w:rsidRPr="006A62FF">
        <w:t>24</w:t>
      </w:r>
      <w:r w:rsidR="00652F7F" w:rsidRPr="006A62FF">
        <w:t xml:space="preserve"> </w:t>
      </w:r>
      <w:r w:rsidRPr="006A62FF">
        <w:t>476,62</w:t>
      </w:r>
      <w:r w:rsidR="00652F7F" w:rsidRPr="006A62FF">
        <w:t xml:space="preserve"> </w:t>
      </w:r>
      <w:r w:rsidRPr="006A62FF">
        <w:t>рубля</w:t>
      </w:r>
    </w:p>
    <w:p w14:paraId="69F1715C" w14:textId="77777777" w:rsidR="0093104F" w:rsidRPr="006A62FF" w:rsidRDefault="0093104F" w:rsidP="0093104F">
      <w:r w:rsidRPr="006A62FF">
        <w:t>•</w:t>
      </w:r>
      <w:r w:rsidRPr="006A62FF">
        <w:tab/>
        <w:t>с</w:t>
      </w:r>
      <w:r w:rsidR="00652F7F" w:rsidRPr="006A62FF">
        <w:t xml:space="preserve"> </w:t>
      </w:r>
      <w:r w:rsidRPr="006A62FF">
        <w:t>тремя</w:t>
      </w:r>
      <w:r w:rsidR="00652F7F" w:rsidRPr="006A62FF">
        <w:t xml:space="preserve"> </w:t>
      </w:r>
      <w:r w:rsidRPr="006A62FF">
        <w:t>иждивенцами</w:t>
      </w:r>
      <w:r w:rsidR="00652F7F" w:rsidRPr="006A62FF">
        <w:t xml:space="preserve"> </w:t>
      </w:r>
      <w:r w:rsidRPr="006A62FF">
        <w:t>-</w:t>
      </w:r>
      <w:r w:rsidR="00652F7F" w:rsidRPr="006A62FF">
        <w:t xml:space="preserve"> </w:t>
      </w:r>
      <w:r w:rsidRPr="006A62FF">
        <w:t>27</w:t>
      </w:r>
      <w:r w:rsidR="00652F7F" w:rsidRPr="006A62FF">
        <w:t xml:space="preserve"> </w:t>
      </w:r>
      <w:r w:rsidRPr="006A62FF">
        <w:t>386,2</w:t>
      </w:r>
      <w:r w:rsidR="00652F7F" w:rsidRPr="006A62FF">
        <w:t xml:space="preserve"> </w:t>
      </w:r>
      <w:r w:rsidRPr="006A62FF">
        <w:t>рубля</w:t>
      </w:r>
    </w:p>
    <w:p w14:paraId="6E96C025" w14:textId="77777777" w:rsidR="0093104F" w:rsidRPr="006A62FF" w:rsidRDefault="0093104F" w:rsidP="0093104F">
      <w:r w:rsidRPr="006A62FF">
        <w:t>Пенсионер</w:t>
      </w:r>
      <w:r w:rsidR="00652F7F" w:rsidRPr="006A62FF">
        <w:t xml:space="preserve"> </w:t>
      </w:r>
      <w:r w:rsidRPr="006A62FF">
        <w:t>может</w:t>
      </w:r>
      <w:r w:rsidR="00652F7F" w:rsidRPr="006A62FF">
        <w:t xml:space="preserve"> </w:t>
      </w:r>
      <w:r w:rsidRPr="006A62FF">
        <w:t>получать</w:t>
      </w:r>
      <w:r w:rsidR="00652F7F" w:rsidRPr="006A62FF">
        <w:t xml:space="preserve"> </w:t>
      </w:r>
      <w:r w:rsidRPr="006A62FF">
        <w:t>доплаты</w:t>
      </w:r>
      <w:r w:rsidR="00652F7F" w:rsidRPr="006A62FF">
        <w:t xml:space="preserve"> </w:t>
      </w:r>
      <w:r w:rsidRPr="006A62FF">
        <w:t>не</w:t>
      </w:r>
      <w:r w:rsidR="00652F7F" w:rsidRPr="006A62FF">
        <w:t xml:space="preserve"> </w:t>
      </w:r>
      <w:r w:rsidRPr="006A62FF">
        <w:t>более</w:t>
      </w:r>
      <w:r w:rsidR="00652F7F" w:rsidRPr="006A62FF">
        <w:t xml:space="preserve"> </w:t>
      </w:r>
      <w:r w:rsidRPr="006A62FF">
        <w:t>чем</w:t>
      </w:r>
      <w:r w:rsidR="00652F7F" w:rsidRPr="006A62FF">
        <w:t xml:space="preserve"> </w:t>
      </w:r>
      <w:r w:rsidRPr="006A62FF">
        <w:t>за</w:t>
      </w:r>
      <w:r w:rsidR="00652F7F" w:rsidRPr="006A62FF">
        <w:t xml:space="preserve"> </w:t>
      </w:r>
      <w:r w:rsidRPr="006A62FF">
        <w:t>трех</w:t>
      </w:r>
      <w:r w:rsidR="00652F7F" w:rsidRPr="006A62FF">
        <w:t xml:space="preserve"> </w:t>
      </w:r>
      <w:r w:rsidRPr="006A62FF">
        <w:t>иждивенцев</w:t>
      </w:r>
    </w:p>
    <w:p w14:paraId="28563099" w14:textId="77777777" w:rsidR="0093104F" w:rsidRPr="006A62FF" w:rsidRDefault="0093104F" w:rsidP="0093104F">
      <w:r w:rsidRPr="006A62FF">
        <w:t>Как</w:t>
      </w:r>
      <w:r w:rsidR="00652F7F" w:rsidRPr="006A62FF">
        <w:t xml:space="preserve"> </w:t>
      </w:r>
      <w:r w:rsidRPr="006A62FF">
        <w:t>получить</w:t>
      </w:r>
      <w:r w:rsidR="00652F7F" w:rsidRPr="006A62FF">
        <w:t xml:space="preserve"> </w:t>
      </w:r>
      <w:r w:rsidRPr="006A62FF">
        <w:t>прибавку</w:t>
      </w:r>
      <w:r w:rsidR="00652F7F" w:rsidRPr="006A62FF">
        <w:t xml:space="preserve"> </w:t>
      </w:r>
      <w:r w:rsidRPr="006A62FF">
        <w:t>к</w:t>
      </w:r>
      <w:r w:rsidR="00652F7F" w:rsidRPr="006A62FF">
        <w:t xml:space="preserve"> </w:t>
      </w:r>
      <w:r w:rsidRPr="006A62FF">
        <w:t>пенсии</w:t>
      </w:r>
      <w:r w:rsidR="00652F7F" w:rsidRPr="006A62FF">
        <w:t xml:space="preserve"> </w:t>
      </w:r>
      <w:r w:rsidRPr="006A62FF">
        <w:t>за</w:t>
      </w:r>
      <w:r w:rsidR="00652F7F" w:rsidRPr="006A62FF">
        <w:t xml:space="preserve"> </w:t>
      </w:r>
      <w:r w:rsidRPr="006A62FF">
        <w:t>иждивенцев</w:t>
      </w:r>
    </w:p>
    <w:p w14:paraId="0D931974" w14:textId="77777777" w:rsidR="0093104F" w:rsidRPr="006A62FF" w:rsidRDefault="0093104F" w:rsidP="0093104F">
      <w:r w:rsidRPr="006A62FF">
        <w:t>Если</w:t>
      </w:r>
      <w:r w:rsidR="00652F7F" w:rsidRPr="006A62FF">
        <w:t xml:space="preserve"> </w:t>
      </w:r>
      <w:r w:rsidRPr="006A62FF">
        <w:t>у</w:t>
      </w:r>
      <w:r w:rsidR="00652F7F" w:rsidRPr="006A62FF">
        <w:t xml:space="preserve"> </w:t>
      </w:r>
      <w:r w:rsidRPr="006A62FF">
        <w:t>пенсионера</w:t>
      </w:r>
      <w:r w:rsidR="00652F7F" w:rsidRPr="006A62FF">
        <w:t xml:space="preserve"> </w:t>
      </w:r>
      <w:r w:rsidRPr="006A62FF">
        <w:t>есть</w:t>
      </w:r>
      <w:r w:rsidR="00652F7F" w:rsidRPr="006A62FF">
        <w:t xml:space="preserve"> </w:t>
      </w:r>
      <w:r w:rsidRPr="006A62FF">
        <w:t>иждивенцы</w:t>
      </w:r>
      <w:r w:rsidR="00652F7F" w:rsidRPr="006A62FF">
        <w:t xml:space="preserve"> </w:t>
      </w:r>
      <w:r w:rsidRPr="006A62FF">
        <w:t>и</w:t>
      </w:r>
      <w:r w:rsidR="00652F7F" w:rsidRPr="006A62FF">
        <w:t xml:space="preserve"> </w:t>
      </w:r>
      <w:r w:rsidRPr="006A62FF">
        <w:t>он</w:t>
      </w:r>
      <w:r w:rsidR="00652F7F" w:rsidRPr="006A62FF">
        <w:t xml:space="preserve"> </w:t>
      </w:r>
      <w:r w:rsidRPr="006A62FF">
        <w:t>претендует</w:t>
      </w:r>
      <w:r w:rsidR="00652F7F" w:rsidRPr="006A62FF">
        <w:t xml:space="preserve"> </w:t>
      </w:r>
      <w:r w:rsidRPr="006A62FF">
        <w:t>на</w:t>
      </w:r>
      <w:r w:rsidR="00652F7F" w:rsidRPr="006A62FF">
        <w:t xml:space="preserve"> </w:t>
      </w:r>
      <w:r w:rsidRPr="006A62FF">
        <w:t>более</w:t>
      </w:r>
      <w:r w:rsidR="00652F7F" w:rsidRPr="006A62FF">
        <w:t xml:space="preserve"> </w:t>
      </w:r>
      <w:r w:rsidRPr="006A62FF">
        <w:t>высокую</w:t>
      </w:r>
      <w:r w:rsidR="00652F7F" w:rsidRPr="006A62FF">
        <w:t xml:space="preserve"> </w:t>
      </w:r>
      <w:r w:rsidRPr="006A62FF">
        <w:t>выплату,</w:t>
      </w:r>
      <w:r w:rsidR="00652F7F" w:rsidRPr="006A62FF">
        <w:t xml:space="preserve"> </w:t>
      </w:r>
      <w:r w:rsidRPr="006A62FF">
        <w:t>то</w:t>
      </w:r>
      <w:r w:rsidR="00652F7F" w:rsidRPr="006A62FF">
        <w:t xml:space="preserve"> </w:t>
      </w:r>
      <w:r w:rsidRPr="006A62FF">
        <w:t>придется</w:t>
      </w:r>
      <w:r w:rsidR="00652F7F" w:rsidRPr="006A62FF">
        <w:t xml:space="preserve"> </w:t>
      </w:r>
      <w:r w:rsidRPr="006A62FF">
        <w:t>это</w:t>
      </w:r>
      <w:r w:rsidR="00652F7F" w:rsidRPr="006A62FF">
        <w:t xml:space="preserve"> </w:t>
      </w:r>
      <w:r w:rsidRPr="006A62FF">
        <w:t>доказать.</w:t>
      </w:r>
      <w:r w:rsidR="00652F7F" w:rsidRPr="006A62FF">
        <w:t xml:space="preserve"> </w:t>
      </w:r>
      <w:r w:rsidRPr="006A62FF">
        <w:t>Чтобы</w:t>
      </w:r>
      <w:r w:rsidR="00652F7F" w:rsidRPr="006A62FF">
        <w:t xml:space="preserve"> </w:t>
      </w:r>
      <w:r w:rsidRPr="006A62FF">
        <w:t>получать</w:t>
      </w:r>
      <w:r w:rsidR="00652F7F" w:rsidRPr="006A62FF">
        <w:t xml:space="preserve"> </w:t>
      </w:r>
      <w:r w:rsidRPr="006A62FF">
        <w:t>такую</w:t>
      </w:r>
      <w:r w:rsidR="00652F7F" w:rsidRPr="006A62FF">
        <w:t xml:space="preserve"> </w:t>
      </w:r>
      <w:r w:rsidRPr="006A62FF">
        <w:t>доплату,</w:t>
      </w:r>
      <w:r w:rsidR="00652F7F" w:rsidRPr="006A62FF">
        <w:t xml:space="preserve"> </w:t>
      </w:r>
      <w:r w:rsidRPr="006A62FF">
        <w:t>ему</w:t>
      </w:r>
      <w:r w:rsidR="00652F7F" w:rsidRPr="006A62FF">
        <w:t xml:space="preserve"> </w:t>
      </w:r>
      <w:r w:rsidRPr="006A62FF">
        <w:t>нужно</w:t>
      </w:r>
      <w:r w:rsidR="00652F7F" w:rsidRPr="006A62FF">
        <w:t xml:space="preserve"> </w:t>
      </w:r>
      <w:r w:rsidRPr="006A62FF">
        <w:t>обратиться</w:t>
      </w:r>
      <w:r w:rsidR="00652F7F" w:rsidRPr="006A62FF">
        <w:t xml:space="preserve"> </w:t>
      </w:r>
      <w:r w:rsidRPr="006A62FF">
        <w:t>в</w:t>
      </w:r>
      <w:r w:rsidR="00652F7F" w:rsidRPr="006A62FF">
        <w:t xml:space="preserve"> </w:t>
      </w:r>
      <w:r w:rsidRPr="006A62FF">
        <w:t>СФР</w:t>
      </w:r>
      <w:r w:rsidR="00652F7F" w:rsidRPr="006A62FF">
        <w:t xml:space="preserve"> </w:t>
      </w:r>
      <w:r w:rsidRPr="006A62FF">
        <w:lastRenderedPageBreak/>
        <w:t>или</w:t>
      </w:r>
      <w:r w:rsidR="00652F7F" w:rsidRPr="006A62FF">
        <w:t xml:space="preserve"> </w:t>
      </w:r>
      <w:r w:rsidRPr="006A62FF">
        <w:t>в</w:t>
      </w:r>
      <w:r w:rsidR="00652F7F" w:rsidRPr="006A62FF">
        <w:t xml:space="preserve"> </w:t>
      </w:r>
      <w:r w:rsidRPr="006A62FF">
        <w:t>МФЦ</w:t>
      </w:r>
      <w:r w:rsidR="00652F7F" w:rsidRPr="006A62FF">
        <w:t xml:space="preserve"> </w:t>
      </w:r>
      <w:r w:rsidRPr="006A62FF">
        <w:t>с</w:t>
      </w:r>
      <w:r w:rsidR="00652F7F" w:rsidRPr="006A62FF">
        <w:t xml:space="preserve"> </w:t>
      </w:r>
      <w:r w:rsidRPr="006A62FF">
        <w:t>заявлением</w:t>
      </w:r>
      <w:r w:rsidR="00652F7F" w:rsidRPr="006A62FF">
        <w:t xml:space="preserve"> </w:t>
      </w:r>
      <w:r w:rsidRPr="006A62FF">
        <w:t>и</w:t>
      </w:r>
      <w:r w:rsidR="00652F7F" w:rsidRPr="006A62FF">
        <w:t xml:space="preserve"> </w:t>
      </w:r>
      <w:r w:rsidRPr="006A62FF">
        <w:t>прикрепленными</w:t>
      </w:r>
      <w:r w:rsidR="00652F7F" w:rsidRPr="006A62FF">
        <w:t xml:space="preserve"> </w:t>
      </w:r>
      <w:r w:rsidRPr="006A62FF">
        <w:t>документами,</w:t>
      </w:r>
      <w:r w:rsidR="00652F7F" w:rsidRPr="006A62FF">
        <w:t xml:space="preserve"> </w:t>
      </w:r>
      <w:r w:rsidRPr="006A62FF">
        <w:t>которые</w:t>
      </w:r>
      <w:r w:rsidR="00652F7F" w:rsidRPr="006A62FF">
        <w:t xml:space="preserve"> </w:t>
      </w:r>
      <w:r w:rsidRPr="006A62FF">
        <w:t>подтверждают</w:t>
      </w:r>
      <w:r w:rsidR="00652F7F" w:rsidRPr="006A62FF">
        <w:t xml:space="preserve"> </w:t>
      </w:r>
      <w:r w:rsidRPr="006A62FF">
        <w:t>основание</w:t>
      </w:r>
      <w:r w:rsidR="00652F7F" w:rsidRPr="006A62FF">
        <w:t xml:space="preserve"> </w:t>
      </w:r>
      <w:r w:rsidRPr="006A62FF">
        <w:t>на</w:t>
      </w:r>
      <w:r w:rsidR="00652F7F" w:rsidRPr="006A62FF">
        <w:t xml:space="preserve"> </w:t>
      </w:r>
      <w:r w:rsidRPr="006A62FF">
        <w:t>надбавку.</w:t>
      </w:r>
    </w:p>
    <w:p w14:paraId="5F442FA3" w14:textId="77777777" w:rsidR="0093104F" w:rsidRPr="006A62FF" w:rsidRDefault="0093104F" w:rsidP="0093104F">
      <w:r w:rsidRPr="006A62FF">
        <w:t>Например,</w:t>
      </w:r>
      <w:r w:rsidR="00652F7F" w:rsidRPr="006A62FF">
        <w:t xml:space="preserve"> </w:t>
      </w:r>
      <w:r w:rsidRPr="006A62FF">
        <w:t>если</w:t>
      </w:r>
      <w:r w:rsidR="00652F7F" w:rsidRPr="006A62FF">
        <w:t xml:space="preserve"> </w:t>
      </w:r>
      <w:r w:rsidRPr="006A62FF">
        <w:t>иждивенец</w:t>
      </w:r>
      <w:r w:rsidR="00652F7F" w:rsidRPr="006A62FF">
        <w:t xml:space="preserve"> </w:t>
      </w:r>
      <w:r w:rsidRPr="006A62FF">
        <w:t>-</w:t>
      </w:r>
      <w:r w:rsidR="00652F7F" w:rsidRPr="006A62FF">
        <w:t xml:space="preserve"> </w:t>
      </w:r>
      <w:r w:rsidRPr="006A62FF">
        <w:t>внук</w:t>
      </w:r>
      <w:r w:rsidR="00652F7F" w:rsidRPr="006A62FF">
        <w:t xml:space="preserve"> </w:t>
      </w:r>
      <w:r w:rsidRPr="006A62FF">
        <w:t>младше</w:t>
      </w:r>
      <w:r w:rsidR="00652F7F" w:rsidRPr="006A62FF">
        <w:t xml:space="preserve"> </w:t>
      </w:r>
      <w:r w:rsidRPr="006A62FF">
        <w:t>23</w:t>
      </w:r>
      <w:r w:rsidR="00652F7F" w:rsidRPr="006A62FF">
        <w:t xml:space="preserve"> </w:t>
      </w:r>
      <w:r w:rsidRPr="006A62FF">
        <w:t>лет,</w:t>
      </w:r>
      <w:r w:rsidR="00652F7F" w:rsidRPr="006A62FF">
        <w:t xml:space="preserve"> </w:t>
      </w:r>
      <w:r w:rsidRPr="006A62FF">
        <w:t>который</w:t>
      </w:r>
      <w:r w:rsidR="00652F7F" w:rsidRPr="006A62FF">
        <w:t xml:space="preserve"> </w:t>
      </w:r>
      <w:r w:rsidRPr="006A62FF">
        <w:t>учится</w:t>
      </w:r>
      <w:r w:rsidR="00652F7F" w:rsidRPr="006A62FF">
        <w:t xml:space="preserve"> </w:t>
      </w:r>
      <w:r w:rsidRPr="006A62FF">
        <w:t>на</w:t>
      </w:r>
      <w:r w:rsidR="00652F7F" w:rsidRPr="006A62FF">
        <w:t xml:space="preserve"> </w:t>
      </w:r>
      <w:r w:rsidRPr="006A62FF">
        <w:t>очной</w:t>
      </w:r>
      <w:r w:rsidR="00652F7F" w:rsidRPr="006A62FF">
        <w:t xml:space="preserve"> </w:t>
      </w:r>
      <w:r w:rsidRPr="006A62FF">
        <w:t>форме,</w:t>
      </w:r>
      <w:r w:rsidR="00652F7F" w:rsidRPr="006A62FF">
        <w:t xml:space="preserve"> </w:t>
      </w:r>
      <w:r w:rsidRPr="006A62FF">
        <w:t>нужно</w:t>
      </w:r>
      <w:r w:rsidR="00652F7F" w:rsidRPr="006A62FF">
        <w:t xml:space="preserve"> </w:t>
      </w:r>
      <w:r w:rsidRPr="006A62FF">
        <w:t>предоставить</w:t>
      </w:r>
      <w:r w:rsidR="00652F7F" w:rsidRPr="006A62FF">
        <w:t xml:space="preserve"> </w:t>
      </w:r>
      <w:r w:rsidRPr="006A62FF">
        <w:t>его</w:t>
      </w:r>
      <w:r w:rsidR="00652F7F" w:rsidRPr="006A62FF">
        <w:t xml:space="preserve"> </w:t>
      </w:r>
      <w:r w:rsidRPr="006A62FF">
        <w:t>свидетельство</w:t>
      </w:r>
      <w:r w:rsidR="00652F7F" w:rsidRPr="006A62FF">
        <w:t xml:space="preserve"> </w:t>
      </w:r>
      <w:r w:rsidRPr="006A62FF">
        <w:t>о</w:t>
      </w:r>
      <w:r w:rsidR="00652F7F" w:rsidRPr="006A62FF">
        <w:t xml:space="preserve"> </w:t>
      </w:r>
      <w:r w:rsidRPr="006A62FF">
        <w:t>рождении</w:t>
      </w:r>
      <w:r w:rsidR="00652F7F" w:rsidRPr="006A62FF">
        <w:t xml:space="preserve"> </w:t>
      </w:r>
      <w:r w:rsidRPr="006A62FF">
        <w:t>и</w:t>
      </w:r>
      <w:r w:rsidR="00652F7F" w:rsidRPr="006A62FF">
        <w:t xml:space="preserve"> </w:t>
      </w:r>
      <w:r w:rsidRPr="006A62FF">
        <w:t>справку</w:t>
      </w:r>
      <w:r w:rsidR="00652F7F" w:rsidRPr="006A62FF">
        <w:t xml:space="preserve"> </w:t>
      </w:r>
      <w:r w:rsidRPr="006A62FF">
        <w:t>из</w:t>
      </w:r>
      <w:r w:rsidR="00652F7F" w:rsidRPr="006A62FF">
        <w:t xml:space="preserve"> </w:t>
      </w:r>
      <w:r w:rsidRPr="006A62FF">
        <w:t>вуза</w:t>
      </w:r>
      <w:r w:rsidR="00652F7F" w:rsidRPr="006A62FF">
        <w:t xml:space="preserve"> </w:t>
      </w:r>
      <w:r w:rsidRPr="006A62FF">
        <w:t>с</w:t>
      </w:r>
      <w:r w:rsidR="00652F7F" w:rsidRPr="006A62FF">
        <w:t xml:space="preserve"> </w:t>
      </w:r>
      <w:r w:rsidRPr="006A62FF">
        <w:t>указанием</w:t>
      </w:r>
      <w:r w:rsidR="00652F7F" w:rsidRPr="006A62FF">
        <w:t xml:space="preserve"> </w:t>
      </w:r>
      <w:r w:rsidRPr="006A62FF">
        <w:t>формы</w:t>
      </w:r>
      <w:r w:rsidR="00652F7F" w:rsidRPr="006A62FF">
        <w:t xml:space="preserve"> </w:t>
      </w:r>
      <w:r w:rsidRPr="006A62FF">
        <w:t>обучения.</w:t>
      </w:r>
    </w:p>
    <w:p w14:paraId="55E45868" w14:textId="77777777" w:rsidR="0093104F" w:rsidRPr="006A62FF" w:rsidRDefault="0093104F" w:rsidP="0093104F">
      <w:r w:rsidRPr="006A62FF">
        <w:t>Доплата</w:t>
      </w:r>
      <w:r w:rsidR="00652F7F" w:rsidRPr="006A62FF">
        <w:t xml:space="preserve"> </w:t>
      </w:r>
      <w:r w:rsidRPr="006A62FF">
        <w:t>за</w:t>
      </w:r>
      <w:r w:rsidR="00652F7F" w:rsidRPr="006A62FF">
        <w:t xml:space="preserve"> </w:t>
      </w:r>
      <w:r w:rsidRPr="006A62FF">
        <w:t>проживание</w:t>
      </w:r>
      <w:r w:rsidR="00652F7F" w:rsidRPr="006A62FF">
        <w:t xml:space="preserve"> </w:t>
      </w:r>
      <w:r w:rsidRPr="006A62FF">
        <w:t>и</w:t>
      </w:r>
      <w:r w:rsidR="00652F7F" w:rsidRPr="006A62FF">
        <w:t xml:space="preserve"> </w:t>
      </w:r>
      <w:r w:rsidRPr="006A62FF">
        <w:t>работу</w:t>
      </w:r>
      <w:r w:rsidR="00652F7F" w:rsidRPr="006A62FF">
        <w:t xml:space="preserve"> </w:t>
      </w:r>
      <w:r w:rsidRPr="006A62FF">
        <w:t>в</w:t>
      </w:r>
      <w:r w:rsidR="00652F7F" w:rsidRPr="006A62FF">
        <w:t xml:space="preserve"> </w:t>
      </w:r>
      <w:r w:rsidRPr="006A62FF">
        <w:t>тяжелых</w:t>
      </w:r>
      <w:r w:rsidR="00652F7F" w:rsidRPr="006A62FF">
        <w:t xml:space="preserve"> </w:t>
      </w:r>
      <w:r w:rsidRPr="006A62FF">
        <w:t>климатических</w:t>
      </w:r>
      <w:r w:rsidR="00652F7F" w:rsidRPr="006A62FF">
        <w:t xml:space="preserve"> </w:t>
      </w:r>
      <w:r w:rsidRPr="006A62FF">
        <w:t>условиях</w:t>
      </w:r>
    </w:p>
    <w:p w14:paraId="34205F9B" w14:textId="77777777" w:rsidR="0093104F" w:rsidRPr="006A62FF" w:rsidRDefault="0093104F" w:rsidP="0093104F">
      <w:r w:rsidRPr="006A62FF">
        <w:t>Пенсионер</w:t>
      </w:r>
      <w:r w:rsidR="00652F7F" w:rsidRPr="006A62FF">
        <w:t xml:space="preserve"> </w:t>
      </w:r>
      <w:r w:rsidRPr="006A62FF">
        <w:t>живет</w:t>
      </w:r>
      <w:r w:rsidR="00652F7F" w:rsidRPr="006A62FF">
        <w:t xml:space="preserve"> </w:t>
      </w:r>
      <w:r w:rsidRPr="006A62FF">
        <w:t>на</w:t>
      </w:r>
      <w:r w:rsidR="00652F7F" w:rsidRPr="006A62FF">
        <w:t xml:space="preserve"> </w:t>
      </w:r>
      <w:r w:rsidRPr="006A62FF">
        <w:t>Крайнем</w:t>
      </w:r>
      <w:r w:rsidR="00652F7F" w:rsidRPr="006A62FF">
        <w:t xml:space="preserve"> </w:t>
      </w:r>
      <w:r w:rsidRPr="006A62FF">
        <w:t>Севере</w:t>
      </w:r>
    </w:p>
    <w:p w14:paraId="59007E45" w14:textId="77777777" w:rsidR="0093104F" w:rsidRPr="006A62FF" w:rsidRDefault="0093104F" w:rsidP="0093104F">
      <w:r w:rsidRPr="006A62FF">
        <w:t>Если</w:t>
      </w:r>
      <w:r w:rsidR="00652F7F" w:rsidRPr="006A62FF">
        <w:t xml:space="preserve"> </w:t>
      </w:r>
      <w:r w:rsidRPr="006A62FF">
        <w:t>пенсионер</w:t>
      </w:r>
      <w:r w:rsidR="00652F7F" w:rsidRPr="006A62FF">
        <w:t xml:space="preserve"> </w:t>
      </w:r>
      <w:r w:rsidRPr="006A62FF">
        <w:t>живет</w:t>
      </w:r>
      <w:r w:rsidR="00652F7F" w:rsidRPr="006A62FF">
        <w:t xml:space="preserve"> </w:t>
      </w:r>
      <w:r w:rsidRPr="006A62FF">
        <w:t>в</w:t>
      </w:r>
      <w:r w:rsidR="00652F7F" w:rsidRPr="006A62FF">
        <w:t xml:space="preserve"> </w:t>
      </w:r>
      <w:r w:rsidRPr="006A62FF">
        <w:t>районах</w:t>
      </w:r>
      <w:r w:rsidR="00652F7F" w:rsidRPr="006A62FF">
        <w:t xml:space="preserve"> </w:t>
      </w:r>
      <w:r w:rsidRPr="006A62FF">
        <w:t>Крайнего</w:t>
      </w:r>
      <w:r w:rsidR="00652F7F" w:rsidRPr="006A62FF">
        <w:t xml:space="preserve"> </w:t>
      </w:r>
      <w:r w:rsidRPr="006A62FF">
        <w:t>Севера</w:t>
      </w:r>
      <w:r w:rsidR="00652F7F" w:rsidRPr="006A62FF">
        <w:t xml:space="preserve"> </w:t>
      </w:r>
      <w:r w:rsidRPr="006A62FF">
        <w:t>и</w:t>
      </w:r>
      <w:r w:rsidR="00652F7F" w:rsidRPr="006A62FF">
        <w:t xml:space="preserve"> </w:t>
      </w:r>
      <w:r w:rsidRPr="006A62FF">
        <w:t>приравненных</w:t>
      </w:r>
      <w:r w:rsidR="00652F7F" w:rsidRPr="006A62FF">
        <w:t xml:space="preserve"> </w:t>
      </w:r>
      <w:r w:rsidRPr="006A62FF">
        <w:t>к</w:t>
      </w:r>
      <w:r w:rsidR="00652F7F" w:rsidRPr="006A62FF">
        <w:t xml:space="preserve"> </w:t>
      </w:r>
      <w:r w:rsidRPr="006A62FF">
        <w:t>ним</w:t>
      </w:r>
      <w:r w:rsidR="00652F7F" w:rsidRPr="006A62FF">
        <w:t xml:space="preserve"> </w:t>
      </w:r>
      <w:r w:rsidRPr="006A62FF">
        <w:t>местам,</w:t>
      </w:r>
      <w:r w:rsidR="00652F7F" w:rsidRPr="006A62FF">
        <w:t xml:space="preserve"> </w:t>
      </w:r>
      <w:r w:rsidRPr="006A62FF">
        <w:t>с</w:t>
      </w:r>
      <w:r w:rsidR="00652F7F" w:rsidRPr="006A62FF">
        <w:t xml:space="preserve"> </w:t>
      </w:r>
      <w:r w:rsidRPr="006A62FF">
        <w:t>момента</w:t>
      </w:r>
      <w:r w:rsidR="00652F7F" w:rsidRPr="006A62FF">
        <w:t xml:space="preserve"> </w:t>
      </w:r>
      <w:r w:rsidRPr="006A62FF">
        <w:t>выхода</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он</w:t>
      </w:r>
      <w:r w:rsidR="00652F7F" w:rsidRPr="006A62FF">
        <w:t xml:space="preserve"> </w:t>
      </w:r>
      <w:r w:rsidRPr="006A62FF">
        <w:t>будет</w:t>
      </w:r>
      <w:r w:rsidR="00652F7F" w:rsidRPr="006A62FF">
        <w:t xml:space="preserve"> </w:t>
      </w:r>
      <w:r w:rsidRPr="006A62FF">
        <w:t>получать</w:t>
      </w:r>
      <w:r w:rsidR="00652F7F" w:rsidRPr="006A62FF">
        <w:t xml:space="preserve"> </w:t>
      </w:r>
      <w:r w:rsidRPr="006A62FF">
        <w:t>более</w:t>
      </w:r>
      <w:r w:rsidR="00652F7F" w:rsidRPr="006A62FF">
        <w:t xml:space="preserve"> </w:t>
      </w:r>
      <w:r w:rsidRPr="006A62FF">
        <w:t>высокую</w:t>
      </w:r>
      <w:r w:rsidR="00652F7F" w:rsidRPr="006A62FF">
        <w:t xml:space="preserve"> </w:t>
      </w:r>
      <w:r w:rsidRPr="006A62FF">
        <w:t>фиксированную</w:t>
      </w:r>
      <w:r w:rsidR="00652F7F" w:rsidRPr="006A62FF">
        <w:t xml:space="preserve"> </w:t>
      </w:r>
      <w:r w:rsidRPr="006A62FF">
        <w:t>часть</w:t>
      </w:r>
      <w:r w:rsidR="00652F7F" w:rsidRPr="006A62FF">
        <w:t xml:space="preserve"> </w:t>
      </w:r>
      <w:r w:rsidRPr="006A62FF">
        <w:t>страховой</w:t>
      </w:r>
      <w:r w:rsidR="00652F7F" w:rsidRPr="006A62FF">
        <w:t xml:space="preserve"> </w:t>
      </w:r>
      <w:r w:rsidRPr="006A62FF">
        <w:t>пенсии,</w:t>
      </w:r>
      <w:r w:rsidR="00652F7F" w:rsidRPr="006A62FF">
        <w:t xml:space="preserve"> </w:t>
      </w:r>
      <w:r w:rsidRPr="006A62FF">
        <w:t>чем</w:t>
      </w:r>
      <w:r w:rsidR="00652F7F" w:rsidRPr="006A62FF">
        <w:t xml:space="preserve"> </w:t>
      </w:r>
      <w:r w:rsidRPr="006A62FF">
        <w:t>остальные</w:t>
      </w:r>
      <w:r w:rsidR="00652F7F" w:rsidRPr="006A62FF">
        <w:t xml:space="preserve"> </w:t>
      </w:r>
      <w:r w:rsidRPr="006A62FF">
        <w:t>россияне.</w:t>
      </w:r>
      <w:r w:rsidR="00652F7F" w:rsidRPr="006A62FF">
        <w:t xml:space="preserve"> </w:t>
      </w:r>
      <w:r w:rsidRPr="006A62FF">
        <w:t>Насколько</w:t>
      </w:r>
      <w:r w:rsidR="00652F7F" w:rsidRPr="006A62FF">
        <w:t xml:space="preserve"> </w:t>
      </w:r>
      <w:r w:rsidRPr="006A62FF">
        <w:t>больше</w:t>
      </w:r>
      <w:r w:rsidR="00652F7F" w:rsidRPr="006A62FF">
        <w:t xml:space="preserve"> </w:t>
      </w:r>
      <w:r w:rsidRPr="006A62FF">
        <w:t>она</w:t>
      </w:r>
      <w:r w:rsidR="00652F7F" w:rsidRPr="006A62FF">
        <w:t xml:space="preserve"> </w:t>
      </w:r>
      <w:r w:rsidRPr="006A62FF">
        <w:t>будет,</w:t>
      </w:r>
      <w:r w:rsidR="00652F7F" w:rsidRPr="006A62FF">
        <w:t xml:space="preserve"> </w:t>
      </w:r>
      <w:r w:rsidRPr="006A62FF">
        <w:t>зависит</w:t>
      </w:r>
      <w:r w:rsidR="00652F7F" w:rsidRPr="006A62FF">
        <w:t xml:space="preserve"> </w:t>
      </w:r>
      <w:r w:rsidRPr="006A62FF">
        <w:t>от</w:t>
      </w:r>
      <w:r w:rsidR="00652F7F" w:rsidRPr="006A62FF">
        <w:t xml:space="preserve"> </w:t>
      </w:r>
      <w:r w:rsidRPr="006A62FF">
        <w:t>конкретного</w:t>
      </w:r>
      <w:r w:rsidR="00652F7F" w:rsidRPr="006A62FF">
        <w:t xml:space="preserve"> </w:t>
      </w:r>
      <w:r w:rsidRPr="006A62FF">
        <w:t>региона</w:t>
      </w:r>
      <w:r w:rsidR="00652F7F" w:rsidRPr="006A62FF">
        <w:t xml:space="preserve"> </w:t>
      </w:r>
      <w:r w:rsidRPr="006A62FF">
        <w:t>проживания</w:t>
      </w:r>
      <w:r w:rsidR="00652F7F" w:rsidRPr="006A62FF">
        <w:t xml:space="preserve"> </w:t>
      </w:r>
      <w:r w:rsidRPr="006A62FF">
        <w:t>человека:</w:t>
      </w:r>
      <w:r w:rsidR="00652F7F" w:rsidRPr="006A62FF">
        <w:t xml:space="preserve"> </w:t>
      </w:r>
      <w:r w:rsidRPr="006A62FF">
        <w:t>сумма</w:t>
      </w:r>
      <w:r w:rsidR="00652F7F" w:rsidRPr="006A62FF">
        <w:t xml:space="preserve"> </w:t>
      </w:r>
      <w:r w:rsidRPr="006A62FF">
        <w:t>вырастет</w:t>
      </w:r>
      <w:r w:rsidR="00652F7F" w:rsidRPr="006A62FF">
        <w:t xml:space="preserve"> </w:t>
      </w:r>
      <w:r w:rsidRPr="006A62FF">
        <w:t>на</w:t>
      </w:r>
      <w:r w:rsidR="00652F7F" w:rsidRPr="006A62FF">
        <w:t xml:space="preserve"> </w:t>
      </w:r>
      <w:r w:rsidRPr="006A62FF">
        <w:t>установленный</w:t>
      </w:r>
      <w:r w:rsidR="00652F7F" w:rsidRPr="006A62FF">
        <w:t xml:space="preserve"> </w:t>
      </w:r>
      <w:r w:rsidRPr="006A62FF">
        <w:t>на</w:t>
      </w:r>
      <w:r w:rsidR="00652F7F" w:rsidRPr="006A62FF">
        <w:t xml:space="preserve"> </w:t>
      </w:r>
      <w:r w:rsidRPr="006A62FF">
        <w:t>этой</w:t>
      </w:r>
      <w:r w:rsidR="00652F7F" w:rsidRPr="006A62FF">
        <w:t xml:space="preserve"> </w:t>
      </w:r>
      <w:r w:rsidRPr="006A62FF">
        <w:t>территории</w:t>
      </w:r>
      <w:r w:rsidR="00652F7F" w:rsidRPr="006A62FF">
        <w:t xml:space="preserve"> </w:t>
      </w:r>
      <w:r w:rsidRPr="006A62FF">
        <w:t>районный</w:t>
      </w:r>
      <w:r w:rsidR="00652F7F" w:rsidRPr="006A62FF">
        <w:t xml:space="preserve"> </w:t>
      </w:r>
      <w:r w:rsidRPr="006A62FF">
        <w:t>коэффициент.</w:t>
      </w:r>
    </w:p>
    <w:p w14:paraId="02F9096B" w14:textId="77777777" w:rsidR="0093104F" w:rsidRPr="006A62FF" w:rsidRDefault="0093104F" w:rsidP="0093104F">
      <w:r w:rsidRPr="006A62FF">
        <w:t>Например,</w:t>
      </w:r>
      <w:r w:rsidR="00652F7F" w:rsidRPr="006A62FF">
        <w:t xml:space="preserve"> </w:t>
      </w:r>
      <w:r w:rsidRPr="006A62FF">
        <w:t>Петр</w:t>
      </w:r>
      <w:r w:rsidR="00652F7F" w:rsidRPr="006A62FF">
        <w:t xml:space="preserve"> </w:t>
      </w:r>
      <w:r w:rsidRPr="006A62FF">
        <w:t>Михайлович</w:t>
      </w:r>
      <w:r w:rsidR="00652F7F" w:rsidRPr="006A62FF">
        <w:t xml:space="preserve"> </w:t>
      </w:r>
      <w:r w:rsidRPr="006A62FF">
        <w:t>живет</w:t>
      </w:r>
      <w:r w:rsidR="00652F7F" w:rsidRPr="006A62FF">
        <w:t xml:space="preserve"> </w:t>
      </w:r>
      <w:r w:rsidRPr="006A62FF">
        <w:t>в</w:t>
      </w:r>
      <w:r w:rsidR="00652F7F" w:rsidRPr="006A62FF">
        <w:t xml:space="preserve"> </w:t>
      </w:r>
      <w:r w:rsidRPr="006A62FF">
        <w:t>Барнауле,</w:t>
      </w:r>
      <w:r w:rsidR="00652F7F" w:rsidRPr="006A62FF">
        <w:t xml:space="preserve"> </w:t>
      </w:r>
      <w:r w:rsidRPr="006A62FF">
        <w:t>где</w:t>
      </w:r>
      <w:r w:rsidR="00652F7F" w:rsidRPr="006A62FF">
        <w:t xml:space="preserve"> </w:t>
      </w:r>
      <w:r w:rsidRPr="006A62FF">
        <w:t>районный</w:t>
      </w:r>
      <w:r w:rsidR="00652F7F" w:rsidRPr="006A62FF">
        <w:t xml:space="preserve"> </w:t>
      </w:r>
      <w:r w:rsidRPr="006A62FF">
        <w:t>коэффициент</w:t>
      </w:r>
      <w:r w:rsidR="00652F7F" w:rsidRPr="006A62FF">
        <w:t xml:space="preserve"> </w:t>
      </w:r>
      <w:r w:rsidRPr="006A62FF">
        <w:t>равен</w:t>
      </w:r>
      <w:r w:rsidR="00652F7F" w:rsidRPr="006A62FF">
        <w:t xml:space="preserve"> </w:t>
      </w:r>
      <w:r w:rsidRPr="006A62FF">
        <w:t>1,4.</w:t>
      </w:r>
      <w:r w:rsidR="00652F7F" w:rsidRPr="006A62FF">
        <w:t xml:space="preserve"> </w:t>
      </w:r>
      <w:r w:rsidRPr="006A62FF">
        <w:t>Это</w:t>
      </w:r>
      <w:r w:rsidR="00652F7F" w:rsidRPr="006A62FF">
        <w:t xml:space="preserve"> </w:t>
      </w:r>
      <w:r w:rsidRPr="006A62FF">
        <w:t>значит,</w:t>
      </w:r>
      <w:r w:rsidR="00652F7F" w:rsidRPr="006A62FF">
        <w:t xml:space="preserve"> </w:t>
      </w:r>
      <w:r w:rsidRPr="006A62FF">
        <w:t>что</w:t>
      </w:r>
      <w:r w:rsidR="00652F7F" w:rsidRPr="006A62FF">
        <w:t xml:space="preserve"> </w:t>
      </w:r>
      <w:r w:rsidRPr="006A62FF">
        <w:t>после</w:t>
      </w:r>
      <w:r w:rsidR="00652F7F" w:rsidRPr="006A62FF">
        <w:t xml:space="preserve"> </w:t>
      </w:r>
      <w:r w:rsidRPr="006A62FF">
        <w:t>выхода</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r w:rsidR="00652F7F" w:rsidRPr="006A62FF">
        <w:t xml:space="preserve"> </w:t>
      </w:r>
      <w:r w:rsidRPr="006A62FF">
        <w:t>фиксированная</w:t>
      </w:r>
      <w:r w:rsidR="00652F7F" w:rsidRPr="006A62FF">
        <w:t xml:space="preserve"> </w:t>
      </w:r>
      <w:r w:rsidRPr="006A62FF">
        <w:t>часть</w:t>
      </w:r>
      <w:r w:rsidR="00652F7F" w:rsidRPr="006A62FF">
        <w:t xml:space="preserve"> </w:t>
      </w:r>
      <w:r w:rsidRPr="006A62FF">
        <w:t>его</w:t>
      </w:r>
      <w:r w:rsidR="00652F7F" w:rsidRPr="006A62FF">
        <w:t xml:space="preserve"> </w:t>
      </w:r>
      <w:r w:rsidRPr="006A62FF">
        <w:t>пенсии</w:t>
      </w:r>
      <w:r w:rsidR="00652F7F" w:rsidRPr="006A62FF">
        <w:t xml:space="preserve"> </w:t>
      </w:r>
      <w:r w:rsidRPr="006A62FF">
        <w:t>составит</w:t>
      </w:r>
      <w:r w:rsidR="00652F7F" w:rsidRPr="006A62FF">
        <w:t xml:space="preserve"> </w:t>
      </w:r>
      <w:r w:rsidRPr="006A62FF">
        <w:t>12</w:t>
      </w:r>
      <w:r w:rsidR="00652F7F" w:rsidRPr="006A62FF">
        <w:t xml:space="preserve"> </w:t>
      </w:r>
      <w:r w:rsidRPr="006A62FF">
        <w:t>220,22</w:t>
      </w:r>
      <w:r w:rsidR="00652F7F" w:rsidRPr="006A62FF">
        <w:t xml:space="preserve"> </w:t>
      </w:r>
      <w:r w:rsidRPr="006A62FF">
        <w:t>рубля:</w:t>
      </w:r>
      <w:r w:rsidR="00652F7F" w:rsidRPr="006A62FF">
        <w:t xml:space="preserve"> </w:t>
      </w:r>
      <w:r w:rsidRPr="006A62FF">
        <w:t>8728,37</w:t>
      </w:r>
      <w:r w:rsidR="00652F7F" w:rsidRPr="006A62FF">
        <w:t xml:space="preserve"> </w:t>
      </w:r>
      <w:r w:rsidRPr="006A62FF">
        <w:t>рубля</w:t>
      </w:r>
      <w:r w:rsidR="00652F7F" w:rsidRPr="006A62FF">
        <w:t xml:space="preserve"> </w:t>
      </w:r>
      <w:r w:rsidRPr="006A62FF">
        <w:t>х</w:t>
      </w:r>
      <w:r w:rsidR="00652F7F" w:rsidRPr="006A62FF">
        <w:t xml:space="preserve"> </w:t>
      </w:r>
      <w:r w:rsidRPr="006A62FF">
        <w:t>1,4.</w:t>
      </w:r>
    </w:p>
    <w:p w14:paraId="26EAF403" w14:textId="77777777" w:rsidR="0093104F" w:rsidRPr="006A62FF" w:rsidRDefault="0093104F" w:rsidP="0093104F">
      <w:r w:rsidRPr="006A62FF">
        <w:t>Эти</w:t>
      </w:r>
      <w:r w:rsidR="00652F7F" w:rsidRPr="006A62FF">
        <w:t xml:space="preserve"> </w:t>
      </w:r>
      <w:r w:rsidRPr="006A62FF">
        <w:t>же</w:t>
      </w:r>
      <w:r w:rsidR="00652F7F" w:rsidRPr="006A62FF">
        <w:t xml:space="preserve"> </w:t>
      </w:r>
      <w:r w:rsidRPr="006A62FF">
        <w:t>коэффициенты</w:t>
      </w:r>
      <w:r w:rsidR="00652F7F" w:rsidRPr="006A62FF">
        <w:t xml:space="preserve"> </w:t>
      </w:r>
      <w:r w:rsidRPr="006A62FF">
        <w:t>влияют</w:t>
      </w:r>
      <w:r w:rsidR="00652F7F" w:rsidRPr="006A62FF">
        <w:t xml:space="preserve"> </w:t>
      </w:r>
      <w:r w:rsidRPr="006A62FF">
        <w:t>и</w:t>
      </w:r>
      <w:r w:rsidR="00652F7F" w:rsidRPr="006A62FF">
        <w:t xml:space="preserve"> </w:t>
      </w:r>
      <w:r w:rsidRPr="006A62FF">
        <w:t>на</w:t>
      </w:r>
      <w:r w:rsidR="00652F7F" w:rsidRPr="006A62FF">
        <w:t xml:space="preserve"> </w:t>
      </w:r>
      <w:r w:rsidRPr="006A62FF">
        <w:t>надбавки,</w:t>
      </w:r>
      <w:r w:rsidR="00652F7F" w:rsidRPr="006A62FF">
        <w:t xml:space="preserve"> </w:t>
      </w:r>
      <w:r w:rsidRPr="006A62FF">
        <w:t>которые</w:t>
      </w:r>
      <w:r w:rsidR="00652F7F" w:rsidRPr="006A62FF">
        <w:t xml:space="preserve"> </w:t>
      </w:r>
      <w:r w:rsidRPr="006A62FF">
        <w:t>положены</w:t>
      </w:r>
      <w:r w:rsidR="00652F7F" w:rsidRPr="006A62FF">
        <w:t xml:space="preserve"> </w:t>
      </w:r>
      <w:r w:rsidRPr="006A62FF">
        <w:t>пенсионеру.</w:t>
      </w:r>
      <w:r w:rsidR="00652F7F" w:rsidRPr="006A62FF">
        <w:t xml:space="preserve"> </w:t>
      </w:r>
      <w:r w:rsidRPr="006A62FF">
        <w:t>А</w:t>
      </w:r>
      <w:r w:rsidR="00652F7F" w:rsidRPr="006A62FF">
        <w:t xml:space="preserve"> </w:t>
      </w:r>
      <w:r w:rsidRPr="006A62FF">
        <w:t>значит,</w:t>
      </w:r>
      <w:r w:rsidR="00652F7F" w:rsidRPr="006A62FF">
        <w:t xml:space="preserve"> </w:t>
      </w:r>
      <w:r w:rsidRPr="006A62FF">
        <w:t>после</w:t>
      </w:r>
      <w:r w:rsidR="00652F7F" w:rsidRPr="006A62FF">
        <w:t xml:space="preserve"> </w:t>
      </w:r>
      <w:r w:rsidRPr="006A62FF">
        <w:t>80-летия</w:t>
      </w:r>
      <w:r w:rsidR="00652F7F" w:rsidRPr="006A62FF">
        <w:t xml:space="preserve"> «</w:t>
      </w:r>
      <w:r w:rsidRPr="006A62FF">
        <w:t>твердая</w:t>
      </w:r>
      <w:r w:rsidR="00652F7F" w:rsidRPr="006A62FF">
        <w:t xml:space="preserve">» </w:t>
      </w:r>
      <w:r w:rsidRPr="006A62FF">
        <w:t>часть</w:t>
      </w:r>
      <w:r w:rsidR="00652F7F" w:rsidRPr="006A62FF">
        <w:t xml:space="preserve"> </w:t>
      </w:r>
      <w:r w:rsidRPr="006A62FF">
        <w:t>пенсии</w:t>
      </w:r>
      <w:r w:rsidR="00652F7F" w:rsidRPr="006A62FF">
        <w:t xml:space="preserve"> </w:t>
      </w:r>
      <w:r w:rsidRPr="006A62FF">
        <w:t>Петра</w:t>
      </w:r>
      <w:r w:rsidR="00652F7F" w:rsidRPr="006A62FF">
        <w:t xml:space="preserve"> </w:t>
      </w:r>
      <w:r w:rsidRPr="006A62FF">
        <w:t>Михайловича</w:t>
      </w:r>
      <w:r w:rsidR="00652F7F" w:rsidRPr="006A62FF">
        <w:t xml:space="preserve"> </w:t>
      </w:r>
      <w:r w:rsidRPr="006A62FF">
        <w:t>будет</w:t>
      </w:r>
      <w:r w:rsidR="00652F7F" w:rsidRPr="006A62FF">
        <w:t xml:space="preserve"> </w:t>
      </w:r>
      <w:r w:rsidRPr="006A62FF">
        <w:t>равна</w:t>
      </w:r>
      <w:r w:rsidR="00652F7F" w:rsidRPr="006A62FF">
        <w:t xml:space="preserve"> </w:t>
      </w:r>
      <w:r w:rsidRPr="006A62FF">
        <w:t>не</w:t>
      </w:r>
      <w:r w:rsidR="00652F7F" w:rsidRPr="006A62FF">
        <w:t xml:space="preserve"> </w:t>
      </w:r>
      <w:r w:rsidRPr="006A62FF">
        <w:t>17</w:t>
      </w:r>
      <w:r w:rsidR="00652F7F" w:rsidRPr="006A62FF">
        <w:t xml:space="preserve"> </w:t>
      </w:r>
      <w:r w:rsidRPr="006A62FF">
        <w:t>457,46</w:t>
      </w:r>
      <w:r w:rsidR="00652F7F" w:rsidRPr="006A62FF">
        <w:t xml:space="preserve"> </w:t>
      </w:r>
      <w:r w:rsidRPr="006A62FF">
        <w:t>рубля,</w:t>
      </w:r>
      <w:r w:rsidR="00652F7F" w:rsidRPr="006A62FF">
        <w:t xml:space="preserve"> </w:t>
      </w:r>
      <w:r w:rsidRPr="006A62FF">
        <w:t>а</w:t>
      </w:r>
      <w:r w:rsidR="00652F7F" w:rsidRPr="006A62FF">
        <w:t xml:space="preserve"> </w:t>
      </w:r>
      <w:r w:rsidRPr="006A62FF">
        <w:t>24</w:t>
      </w:r>
      <w:r w:rsidR="00652F7F" w:rsidRPr="006A62FF">
        <w:t xml:space="preserve"> </w:t>
      </w:r>
      <w:r w:rsidRPr="006A62FF">
        <w:t>439,43</w:t>
      </w:r>
      <w:r w:rsidR="00652F7F" w:rsidRPr="006A62FF">
        <w:t xml:space="preserve"> </w:t>
      </w:r>
      <w:r w:rsidRPr="006A62FF">
        <w:t>рубля:</w:t>
      </w:r>
      <w:r w:rsidR="00652F7F" w:rsidRPr="006A62FF">
        <w:t xml:space="preserve"> </w:t>
      </w:r>
      <w:r w:rsidRPr="006A62FF">
        <w:t>(8728,37</w:t>
      </w:r>
      <w:r w:rsidR="00652F7F" w:rsidRPr="006A62FF">
        <w:t xml:space="preserve"> </w:t>
      </w:r>
      <w:r w:rsidRPr="006A62FF">
        <w:t>рубля</w:t>
      </w:r>
      <w:r w:rsidR="00652F7F" w:rsidRPr="006A62FF">
        <w:t xml:space="preserve"> </w:t>
      </w:r>
      <w:r w:rsidRPr="006A62FF">
        <w:t>+</w:t>
      </w:r>
      <w:r w:rsidR="00652F7F" w:rsidRPr="006A62FF">
        <w:t xml:space="preserve"> </w:t>
      </w:r>
      <w:r w:rsidRPr="006A62FF">
        <w:t>8728,37</w:t>
      </w:r>
      <w:r w:rsidR="00652F7F" w:rsidRPr="006A62FF">
        <w:t xml:space="preserve"> </w:t>
      </w:r>
      <w:r w:rsidRPr="006A62FF">
        <w:t>рубля)</w:t>
      </w:r>
      <w:r w:rsidR="00652F7F" w:rsidRPr="006A62FF">
        <w:t xml:space="preserve"> </w:t>
      </w:r>
      <w:r w:rsidRPr="006A62FF">
        <w:t>х</w:t>
      </w:r>
      <w:r w:rsidR="00652F7F" w:rsidRPr="006A62FF">
        <w:t xml:space="preserve"> </w:t>
      </w:r>
      <w:r w:rsidRPr="006A62FF">
        <w:t>1,4.</w:t>
      </w:r>
    </w:p>
    <w:p w14:paraId="1E9FDC07" w14:textId="77777777" w:rsidR="0093104F" w:rsidRPr="006A62FF" w:rsidRDefault="0093104F" w:rsidP="0093104F">
      <w:r w:rsidRPr="006A62FF">
        <w:t>Пенсионер</w:t>
      </w:r>
      <w:r w:rsidR="00652F7F" w:rsidRPr="006A62FF">
        <w:t xml:space="preserve"> </w:t>
      </w:r>
      <w:r w:rsidRPr="006A62FF">
        <w:t>работал</w:t>
      </w:r>
      <w:r w:rsidR="00652F7F" w:rsidRPr="006A62FF">
        <w:t xml:space="preserve"> </w:t>
      </w:r>
      <w:r w:rsidRPr="006A62FF">
        <w:t>на</w:t>
      </w:r>
      <w:r w:rsidR="00652F7F" w:rsidRPr="006A62FF">
        <w:t xml:space="preserve"> </w:t>
      </w:r>
      <w:r w:rsidRPr="006A62FF">
        <w:t>Крайнем</w:t>
      </w:r>
      <w:r w:rsidR="00652F7F" w:rsidRPr="006A62FF">
        <w:t xml:space="preserve"> </w:t>
      </w:r>
      <w:r w:rsidRPr="006A62FF">
        <w:t>Севере</w:t>
      </w:r>
    </w:p>
    <w:p w14:paraId="75C8C737" w14:textId="77777777" w:rsidR="0093104F" w:rsidRPr="006A62FF" w:rsidRDefault="0093104F" w:rsidP="0093104F">
      <w:r w:rsidRPr="006A62FF">
        <w:t>Если</w:t>
      </w:r>
      <w:r w:rsidR="00652F7F" w:rsidRPr="006A62FF">
        <w:t xml:space="preserve"> </w:t>
      </w:r>
      <w:r w:rsidRPr="006A62FF">
        <w:t>пенсионер</w:t>
      </w:r>
      <w:r w:rsidR="00652F7F" w:rsidRPr="006A62FF">
        <w:t xml:space="preserve"> </w:t>
      </w:r>
      <w:r w:rsidRPr="006A62FF">
        <w:t>работал</w:t>
      </w:r>
      <w:r w:rsidR="00652F7F" w:rsidRPr="006A62FF">
        <w:t xml:space="preserve"> </w:t>
      </w:r>
      <w:r w:rsidRPr="006A62FF">
        <w:t>в</w:t>
      </w:r>
      <w:r w:rsidR="00652F7F" w:rsidRPr="006A62FF">
        <w:t xml:space="preserve"> </w:t>
      </w:r>
      <w:r w:rsidRPr="006A62FF">
        <w:t>районах</w:t>
      </w:r>
      <w:r w:rsidR="00652F7F" w:rsidRPr="006A62FF">
        <w:t xml:space="preserve"> </w:t>
      </w:r>
      <w:r w:rsidRPr="006A62FF">
        <w:t>Крайнего</w:t>
      </w:r>
      <w:r w:rsidR="00652F7F" w:rsidRPr="006A62FF">
        <w:t xml:space="preserve"> </w:t>
      </w:r>
      <w:r w:rsidRPr="006A62FF">
        <w:t>Севера</w:t>
      </w:r>
      <w:r w:rsidR="00652F7F" w:rsidRPr="006A62FF">
        <w:t xml:space="preserve"> </w:t>
      </w:r>
      <w:r w:rsidRPr="006A62FF">
        <w:t>минимум</w:t>
      </w:r>
      <w:r w:rsidR="00652F7F" w:rsidRPr="006A62FF">
        <w:t xml:space="preserve"> </w:t>
      </w:r>
      <w:r w:rsidRPr="006A62FF">
        <w:t>15</w:t>
      </w:r>
      <w:r w:rsidR="00652F7F" w:rsidRPr="006A62FF">
        <w:t xml:space="preserve"> </w:t>
      </w:r>
      <w:r w:rsidRPr="006A62FF">
        <w:t>календарных</w:t>
      </w:r>
      <w:r w:rsidR="00652F7F" w:rsidRPr="006A62FF">
        <w:t xml:space="preserve"> </w:t>
      </w:r>
      <w:r w:rsidRPr="006A62FF">
        <w:t>лет</w:t>
      </w:r>
      <w:r w:rsidR="00652F7F" w:rsidRPr="006A62FF">
        <w:t xml:space="preserve"> </w:t>
      </w:r>
      <w:r w:rsidRPr="006A62FF">
        <w:t>и</w:t>
      </w:r>
      <w:r w:rsidR="00652F7F" w:rsidRPr="006A62FF">
        <w:t xml:space="preserve"> </w:t>
      </w:r>
      <w:r w:rsidRPr="006A62FF">
        <w:t>накопил</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25</w:t>
      </w:r>
      <w:r w:rsidR="00652F7F" w:rsidRPr="006A62FF">
        <w:t xml:space="preserve"> </w:t>
      </w:r>
      <w:r w:rsidRPr="006A62FF">
        <w:t>лет</w:t>
      </w:r>
      <w:r w:rsidR="00652F7F" w:rsidRPr="006A62FF">
        <w:t xml:space="preserve"> </w:t>
      </w:r>
      <w:r w:rsidRPr="006A62FF">
        <w:t>(мужчины)</w:t>
      </w:r>
      <w:r w:rsidR="00652F7F" w:rsidRPr="006A62FF">
        <w:t xml:space="preserve"> </w:t>
      </w:r>
      <w:r w:rsidRPr="006A62FF">
        <w:t>или</w:t>
      </w:r>
      <w:r w:rsidR="00652F7F" w:rsidRPr="006A62FF">
        <w:t xml:space="preserve"> </w:t>
      </w:r>
      <w:r w:rsidRPr="006A62FF">
        <w:t>20</w:t>
      </w:r>
      <w:r w:rsidR="00652F7F" w:rsidRPr="006A62FF">
        <w:t xml:space="preserve"> </w:t>
      </w:r>
      <w:r w:rsidRPr="006A62FF">
        <w:t>лет</w:t>
      </w:r>
      <w:r w:rsidR="00652F7F" w:rsidRPr="006A62FF">
        <w:t xml:space="preserve"> </w:t>
      </w:r>
      <w:r w:rsidRPr="006A62FF">
        <w:t>(женщины)</w:t>
      </w:r>
      <w:r w:rsidR="00652F7F" w:rsidRPr="006A62FF">
        <w:t xml:space="preserve"> </w:t>
      </w:r>
      <w:r w:rsidRPr="006A62FF">
        <w:t>общего</w:t>
      </w:r>
      <w:r w:rsidR="00652F7F" w:rsidRPr="006A62FF">
        <w:t xml:space="preserve"> </w:t>
      </w:r>
      <w:r w:rsidRPr="006A62FF">
        <w:t>страхового</w:t>
      </w:r>
      <w:r w:rsidR="00652F7F" w:rsidRPr="006A62FF">
        <w:t xml:space="preserve"> </w:t>
      </w:r>
      <w:r w:rsidRPr="006A62FF">
        <w:t>стажа,</w:t>
      </w:r>
      <w:r w:rsidR="00652F7F" w:rsidRPr="006A62FF">
        <w:t xml:space="preserve"> </w:t>
      </w:r>
      <w:r w:rsidRPr="006A62FF">
        <w:t>ему</w:t>
      </w:r>
      <w:r w:rsidR="00652F7F" w:rsidRPr="006A62FF">
        <w:t xml:space="preserve"> </w:t>
      </w:r>
      <w:r w:rsidRPr="006A62FF">
        <w:t>также</w:t>
      </w:r>
      <w:r w:rsidR="00652F7F" w:rsidRPr="006A62FF">
        <w:t xml:space="preserve"> </w:t>
      </w:r>
      <w:r w:rsidRPr="006A62FF">
        <w:t>положена</w:t>
      </w:r>
      <w:r w:rsidR="00652F7F" w:rsidRPr="006A62FF">
        <w:t xml:space="preserve"> </w:t>
      </w:r>
      <w:r w:rsidRPr="006A62FF">
        <w:t>увеличенная</w:t>
      </w:r>
      <w:r w:rsidR="00652F7F" w:rsidRPr="006A62FF">
        <w:t xml:space="preserve"> </w:t>
      </w:r>
      <w:r w:rsidRPr="006A62FF">
        <w:t>пенсия</w:t>
      </w:r>
      <w:r w:rsidR="00652F7F" w:rsidRPr="006A62FF">
        <w:t xml:space="preserve"> </w:t>
      </w:r>
      <w:r w:rsidRPr="006A62FF">
        <w:t>с</w:t>
      </w:r>
      <w:r w:rsidR="00652F7F" w:rsidRPr="006A62FF">
        <w:t xml:space="preserve"> </w:t>
      </w:r>
      <w:r w:rsidRPr="006A62FF">
        <w:t>момента</w:t>
      </w:r>
      <w:r w:rsidR="00652F7F" w:rsidRPr="006A62FF">
        <w:t xml:space="preserve"> </w:t>
      </w:r>
      <w:r w:rsidRPr="006A62FF">
        <w:t>ее</w:t>
      </w:r>
      <w:r w:rsidR="00652F7F" w:rsidRPr="006A62FF">
        <w:t xml:space="preserve"> </w:t>
      </w:r>
      <w:r w:rsidRPr="006A62FF">
        <w:t>назначения.</w:t>
      </w:r>
      <w:r w:rsidR="00652F7F" w:rsidRPr="006A62FF">
        <w:t xml:space="preserve"> </w:t>
      </w:r>
      <w:r w:rsidRPr="006A62FF">
        <w:t>В</w:t>
      </w:r>
      <w:r w:rsidR="00652F7F" w:rsidRPr="006A62FF">
        <w:t xml:space="preserve"> </w:t>
      </w:r>
      <w:r w:rsidRPr="006A62FF">
        <w:t>таком</w:t>
      </w:r>
      <w:r w:rsidR="00652F7F" w:rsidRPr="006A62FF">
        <w:t xml:space="preserve"> </w:t>
      </w:r>
      <w:r w:rsidRPr="006A62FF">
        <w:t>случае</w:t>
      </w:r>
      <w:r w:rsidR="00652F7F" w:rsidRPr="006A62FF">
        <w:t xml:space="preserve"> «</w:t>
      </w:r>
      <w:r w:rsidRPr="006A62FF">
        <w:t>твердая</w:t>
      </w:r>
      <w:r w:rsidR="00652F7F" w:rsidRPr="006A62FF">
        <w:t xml:space="preserve">» </w:t>
      </w:r>
      <w:r w:rsidRPr="006A62FF">
        <w:t>часть</w:t>
      </w:r>
      <w:r w:rsidR="00652F7F" w:rsidRPr="006A62FF">
        <w:t xml:space="preserve"> </w:t>
      </w:r>
      <w:r w:rsidRPr="006A62FF">
        <w:t>страховой</w:t>
      </w:r>
      <w:r w:rsidR="00652F7F" w:rsidRPr="006A62FF">
        <w:t xml:space="preserve"> </w:t>
      </w:r>
      <w:r w:rsidRPr="006A62FF">
        <w:t>пенсии</w:t>
      </w:r>
      <w:r w:rsidR="00652F7F" w:rsidRPr="006A62FF">
        <w:t xml:space="preserve"> </w:t>
      </w:r>
      <w:r w:rsidRPr="006A62FF">
        <w:t>будет</w:t>
      </w:r>
      <w:r w:rsidR="00652F7F" w:rsidRPr="006A62FF">
        <w:t xml:space="preserve"> </w:t>
      </w:r>
      <w:r w:rsidRPr="006A62FF">
        <w:t>больше</w:t>
      </w:r>
      <w:r w:rsidR="00652F7F" w:rsidRPr="006A62FF">
        <w:t xml:space="preserve"> </w:t>
      </w:r>
      <w:r w:rsidRPr="006A62FF">
        <w:t>на</w:t>
      </w:r>
      <w:r w:rsidR="00652F7F" w:rsidRPr="006A62FF">
        <w:t xml:space="preserve"> </w:t>
      </w:r>
      <w:r w:rsidRPr="006A62FF">
        <w:t>50</w:t>
      </w:r>
      <w:r w:rsidR="00652F7F" w:rsidRPr="006A62FF">
        <w:t xml:space="preserve"> </w:t>
      </w:r>
      <w:r w:rsidRPr="006A62FF">
        <w:t>процентов</w:t>
      </w:r>
      <w:r w:rsidR="00652F7F" w:rsidRPr="006A62FF">
        <w:t xml:space="preserve"> </w:t>
      </w:r>
      <w:r w:rsidRPr="006A62FF">
        <w:t>и</w:t>
      </w:r>
      <w:r w:rsidR="00652F7F" w:rsidRPr="006A62FF">
        <w:t xml:space="preserve"> </w:t>
      </w:r>
      <w:r w:rsidRPr="006A62FF">
        <w:t>составит</w:t>
      </w:r>
      <w:r w:rsidR="00652F7F" w:rsidRPr="006A62FF">
        <w:t xml:space="preserve"> </w:t>
      </w:r>
      <w:r w:rsidRPr="006A62FF">
        <w:t>13</w:t>
      </w:r>
      <w:r w:rsidR="00652F7F" w:rsidRPr="006A62FF">
        <w:t xml:space="preserve"> </w:t>
      </w:r>
      <w:r w:rsidRPr="006A62FF">
        <w:t>093,1</w:t>
      </w:r>
      <w:r w:rsidR="00652F7F" w:rsidRPr="006A62FF">
        <w:t xml:space="preserve"> </w:t>
      </w:r>
      <w:r w:rsidRPr="006A62FF">
        <w:t>рубля.</w:t>
      </w:r>
    </w:p>
    <w:p w14:paraId="328F7E8B" w14:textId="77777777" w:rsidR="0093104F" w:rsidRPr="006A62FF" w:rsidRDefault="0093104F" w:rsidP="0093104F">
      <w:r w:rsidRPr="006A62FF">
        <w:t>После</w:t>
      </w:r>
      <w:r w:rsidR="00652F7F" w:rsidRPr="006A62FF">
        <w:t xml:space="preserve"> </w:t>
      </w:r>
      <w:r w:rsidRPr="006A62FF">
        <w:t>достижения</w:t>
      </w:r>
      <w:r w:rsidR="00652F7F" w:rsidRPr="006A62FF">
        <w:t xml:space="preserve"> </w:t>
      </w:r>
      <w:r w:rsidRPr="006A62FF">
        <w:t>80-летия</w:t>
      </w:r>
      <w:r w:rsidR="00652F7F" w:rsidRPr="006A62FF">
        <w:t xml:space="preserve"> </w:t>
      </w:r>
      <w:r w:rsidRPr="006A62FF">
        <w:t>эта</w:t>
      </w:r>
      <w:r w:rsidR="00652F7F" w:rsidRPr="006A62FF">
        <w:t xml:space="preserve"> </w:t>
      </w:r>
      <w:r w:rsidRPr="006A62FF">
        <w:t>сумма</w:t>
      </w:r>
      <w:r w:rsidR="00652F7F" w:rsidRPr="006A62FF">
        <w:t xml:space="preserve"> </w:t>
      </w:r>
      <w:r w:rsidRPr="006A62FF">
        <w:t>увеличится</w:t>
      </w:r>
      <w:r w:rsidR="00652F7F" w:rsidRPr="006A62FF">
        <w:t xml:space="preserve"> </w:t>
      </w:r>
      <w:r w:rsidRPr="006A62FF">
        <w:t>в</w:t>
      </w:r>
      <w:r w:rsidR="00652F7F" w:rsidRPr="006A62FF">
        <w:t xml:space="preserve"> </w:t>
      </w:r>
      <w:r w:rsidRPr="006A62FF">
        <w:t>два</w:t>
      </w:r>
      <w:r w:rsidR="00652F7F" w:rsidRPr="006A62FF">
        <w:t xml:space="preserve"> </w:t>
      </w:r>
      <w:r w:rsidRPr="006A62FF">
        <w:t>раза</w:t>
      </w:r>
      <w:r w:rsidR="00652F7F" w:rsidRPr="006A62FF">
        <w:t xml:space="preserve"> </w:t>
      </w:r>
      <w:r w:rsidRPr="006A62FF">
        <w:t>и</w:t>
      </w:r>
      <w:r w:rsidR="00652F7F" w:rsidRPr="006A62FF">
        <w:t xml:space="preserve"> </w:t>
      </w:r>
      <w:r w:rsidRPr="006A62FF">
        <w:t>составит</w:t>
      </w:r>
      <w:r w:rsidR="00652F7F" w:rsidRPr="006A62FF">
        <w:t xml:space="preserve"> </w:t>
      </w:r>
      <w:r w:rsidRPr="006A62FF">
        <w:t>26</w:t>
      </w:r>
      <w:r w:rsidR="00652F7F" w:rsidRPr="006A62FF">
        <w:t xml:space="preserve"> </w:t>
      </w:r>
      <w:r w:rsidRPr="006A62FF">
        <w:t>186,19</w:t>
      </w:r>
      <w:r w:rsidR="00652F7F" w:rsidRPr="006A62FF">
        <w:t xml:space="preserve"> </w:t>
      </w:r>
      <w:r w:rsidRPr="006A62FF">
        <w:t>рубля</w:t>
      </w:r>
    </w:p>
    <w:p w14:paraId="45F6742F" w14:textId="77777777" w:rsidR="0093104F" w:rsidRPr="006A62FF" w:rsidRDefault="0093104F" w:rsidP="0093104F">
      <w:r w:rsidRPr="006A62FF">
        <w:t>Дополнительные</w:t>
      </w:r>
      <w:r w:rsidR="00652F7F" w:rsidRPr="006A62FF">
        <w:t xml:space="preserve"> «</w:t>
      </w:r>
      <w:r w:rsidRPr="006A62FF">
        <w:t>северные</w:t>
      </w:r>
      <w:r w:rsidR="00652F7F" w:rsidRPr="006A62FF">
        <w:t xml:space="preserve">» </w:t>
      </w:r>
      <w:r w:rsidRPr="006A62FF">
        <w:t>надбавки</w:t>
      </w:r>
      <w:r w:rsidR="00652F7F" w:rsidRPr="006A62FF">
        <w:t xml:space="preserve"> </w:t>
      </w:r>
      <w:r w:rsidRPr="006A62FF">
        <w:t>положены</w:t>
      </w:r>
      <w:r w:rsidR="00652F7F" w:rsidRPr="006A62FF">
        <w:t xml:space="preserve"> </w:t>
      </w:r>
      <w:r w:rsidRPr="006A62FF">
        <w:t>таким</w:t>
      </w:r>
      <w:r w:rsidR="00652F7F" w:rsidRPr="006A62FF">
        <w:t xml:space="preserve"> </w:t>
      </w:r>
      <w:r w:rsidRPr="006A62FF">
        <w:t>пенсионерам</w:t>
      </w:r>
      <w:r w:rsidR="00652F7F" w:rsidRPr="006A62FF">
        <w:t xml:space="preserve"> </w:t>
      </w:r>
      <w:r w:rsidRPr="006A62FF">
        <w:t>и</w:t>
      </w:r>
      <w:r w:rsidR="00652F7F" w:rsidRPr="006A62FF">
        <w:t xml:space="preserve"> </w:t>
      </w:r>
      <w:r w:rsidRPr="006A62FF">
        <w:t>за</w:t>
      </w:r>
      <w:r w:rsidR="00652F7F" w:rsidRPr="006A62FF">
        <w:t xml:space="preserve"> </w:t>
      </w:r>
      <w:r w:rsidRPr="006A62FF">
        <w:t>иждивенцев.</w:t>
      </w:r>
      <w:r w:rsidR="00652F7F" w:rsidRPr="006A62FF">
        <w:t xml:space="preserve"> </w:t>
      </w:r>
      <w:r w:rsidRPr="006A62FF">
        <w:t>Фиксированный</w:t>
      </w:r>
      <w:r w:rsidR="00652F7F" w:rsidRPr="006A62FF">
        <w:t xml:space="preserve"> </w:t>
      </w:r>
      <w:r w:rsidRPr="006A62FF">
        <w:t>размер</w:t>
      </w:r>
      <w:r w:rsidR="00652F7F" w:rsidRPr="006A62FF">
        <w:t xml:space="preserve"> </w:t>
      </w:r>
      <w:r w:rsidRPr="006A62FF">
        <w:t>пенсии</w:t>
      </w:r>
      <w:r w:rsidR="00652F7F" w:rsidRPr="006A62FF">
        <w:t xml:space="preserve"> </w:t>
      </w:r>
      <w:r w:rsidRPr="006A62FF">
        <w:t>с</w:t>
      </w:r>
      <w:r w:rsidR="00652F7F" w:rsidRPr="006A62FF">
        <w:t xml:space="preserve"> </w:t>
      </w:r>
      <w:r w:rsidRPr="006A62FF">
        <w:t>80</w:t>
      </w:r>
      <w:r w:rsidR="00652F7F" w:rsidRPr="006A62FF">
        <w:t xml:space="preserve"> </w:t>
      </w:r>
      <w:r w:rsidRPr="006A62FF">
        <w:t>лет</w:t>
      </w:r>
      <w:r w:rsidR="00652F7F" w:rsidRPr="006A62FF">
        <w:t xml:space="preserve"> </w:t>
      </w:r>
      <w:r w:rsidRPr="006A62FF">
        <w:t>составит:</w:t>
      </w:r>
    </w:p>
    <w:p w14:paraId="1AD4192D" w14:textId="77777777" w:rsidR="0093104F" w:rsidRPr="006A62FF" w:rsidRDefault="0093104F" w:rsidP="0093104F">
      <w:r w:rsidRPr="006A62FF">
        <w:t>•</w:t>
      </w:r>
      <w:r w:rsidRPr="006A62FF">
        <w:tab/>
        <w:t>с</w:t>
      </w:r>
      <w:r w:rsidR="00652F7F" w:rsidRPr="006A62FF">
        <w:t xml:space="preserve"> </w:t>
      </w:r>
      <w:r w:rsidRPr="006A62FF">
        <w:t>одним</w:t>
      </w:r>
      <w:r w:rsidR="00652F7F" w:rsidRPr="006A62FF">
        <w:t xml:space="preserve"> </w:t>
      </w:r>
      <w:r w:rsidRPr="006A62FF">
        <w:t>иждивенцем</w:t>
      </w:r>
      <w:r w:rsidR="00652F7F" w:rsidRPr="006A62FF">
        <w:t xml:space="preserve"> </w:t>
      </w:r>
      <w:r w:rsidRPr="006A62FF">
        <w:t>-</w:t>
      </w:r>
      <w:r w:rsidR="00652F7F" w:rsidRPr="006A62FF">
        <w:t xml:space="preserve"> </w:t>
      </w:r>
      <w:r w:rsidRPr="006A62FF">
        <w:t>30</w:t>
      </w:r>
      <w:r w:rsidR="00652F7F" w:rsidRPr="006A62FF">
        <w:t xml:space="preserve"> </w:t>
      </w:r>
      <w:r w:rsidRPr="006A62FF">
        <w:t>550,56</w:t>
      </w:r>
      <w:r w:rsidR="00652F7F" w:rsidRPr="006A62FF">
        <w:t xml:space="preserve"> </w:t>
      </w:r>
      <w:r w:rsidRPr="006A62FF">
        <w:t>рубля</w:t>
      </w:r>
    </w:p>
    <w:p w14:paraId="55D68E9D" w14:textId="77777777" w:rsidR="0093104F" w:rsidRPr="006A62FF" w:rsidRDefault="0093104F" w:rsidP="0093104F">
      <w:r w:rsidRPr="006A62FF">
        <w:t>•</w:t>
      </w:r>
      <w:r w:rsidRPr="006A62FF">
        <w:tab/>
        <w:t>с</w:t>
      </w:r>
      <w:r w:rsidR="00652F7F" w:rsidRPr="006A62FF">
        <w:t xml:space="preserve"> </w:t>
      </w:r>
      <w:r w:rsidRPr="006A62FF">
        <w:t>двумя</w:t>
      </w:r>
      <w:r w:rsidR="00652F7F" w:rsidRPr="006A62FF">
        <w:t xml:space="preserve"> </w:t>
      </w:r>
      <w:r w:rsidRPr="006A62FF">
        <w:t>иждивенцами</w:t>
      </w:r>
      <w:r w:rsidR="00652F7F" w:rsidRPr="006A62FF">
        <w:t xml:space="preserve"> </w:t>
      </w:r>
      <w:r w:rsidRPr="006A62FF">
        <w:t>-</w:t>
      </w:r>
      <w:r w:rsidR="00652F7F" w:rsidRPr="006A62FF">
        <w:t xml:space="preserve"> </w:t>
      </w:r>
      <w:r w:rsidRPr="006A62FF">
        <w:t>34</w:t>
      </w:r>
      <w:r w:rsidR="00652F7F" w:rsidRPr="006A62FF">
        <w:t xml:space="preserve"> </w:t>
      </w:r>
      <w:r w:rsidRPr="006A62FF">
        <w:t>914,93</w:t>
      </w:r>
      <w:r w:rsidR="00652F7F" w:rsidRPr="006A62FF">
        <w:t xml:space="preserve"> </w:t>
      </w:r>
      <w:r w:rsidRPr="006A62FF">
        <w:t>рубля</w:t>
      </w:r>
    </w:p>
    <w:p w14:paraId="232A10E0" w14:textId="77777777" w:rsidR="0093104F" w:rsidRPr="006A62FF" w:rsidRDefault="0093104F" w:rsidP="0093104F">
      <w:r w:rsidRPr="006A62FF">
        <w:t>•</w:t>
      </w:r>
      <w:r w:rsidRPr="006A62FF">
        <w:tab/>
        <w:t>с</w:t>
      </w:r>
      <w:r w:rsidR="00652F7F" w:rsidRPr="006A62FF">
        <w:t xml:space="preserve"> </w:t>
      </w:r>
      <w:r w:rsidRPr="006A62FF">
        <w:t>тремя</w:t>
      </w:r>
      <w:r w:rsidR="00652F7F" w:rsidRPr="006A62FF">
        <w:t xml:space="preserve"> </w:t>
      </w:r>
      <w:r w:rsidRPr="006A62FF">
        <w:t>иждивенцами</w:t>
      </w:r>
      <w:r w:rsidR="00652F7F" w:rsidRPr="006A62FF">
        <w:t xml:space="preserve"> </w:t>
      </w:r>
      <w:r w:rsidRPr="006A62FF">
        <w:t>-</w:t>
      </w:r>
      <w:r w:rsidR="00652F7F" w:rsidRPr="006A62FF">
        <w:t xml:space="preserve"> </w:t>
      </w:r>
      <w:r w:rsidRPr="006A62FF">
        <w:t>39</w:t>
      </w:r>
      <w:r w:rsidR="00652F7F" w:rsidRPr="006A62FF">
        <w:t xml:space="preserve"> </w:t>
      </w:r>
      <w:r w:rsidRPr="006A62FF">
        <w:t>279,30</w:t>
      </w:r>
      <w:r w:rsidR="00652F7F" w:rsidRPr="006A62FF">
        <w:t xml:space="preserve"> </w:t>
      </w:r>
      <w:r w:rsidRPr="006A62FF">
        <w:t>рубля</w:t>
      </w:r>
    </w:p>
    <w:p w14:paraId="1FD6342C" w14:textId="77777777" w:rsidR="0093104F" w:rsidRPr="006A62FF" w:rsidRDefault="0093104F" w:rsidP="0093104F">
      <w:r w:rsidRPr="006A62FF">
        <w:t>Пенсионер</w:t>
      </w:r>
      <w:r w:rsidR="00652F7F" w:rsidRPr="006A62FF">
        <w:t xml:space="preserve"> </w:t>
      </w:r>
      <w:r w:rsidRPr="006A62FF">
        <w:t>работал</w:t>
      </w:r>
      <w:r w:rsidR="00652F7F" w:rsidRPr="006A62FF">
        <w:t xml:space="preserve"> </w:t>
      </w:r>
      <w:r w:rsidRPr="006A62FF">
        <w:t>в</w:t>
      </w:r>
      <w:r w:rsidR="00652F7F" w:rsidRPr="006A62FF">
        <w:t xml:space="preserve"> </w:t>
      </w:r>
      <w:r w:rsidRPr="006A62FF">
        <w:t>приравненных</w:t>
      </w:r>
      <w:r w:rsidR="00652F7F" w:rsidRPr="006A62FF">
        <w:t xml:space="preserve"> </w:t>
      </w:r>
      <w:r w:rsidRPr="006A62FF">
        <w:t>к</w:t>
      </w:r>
      <w:r w:rsidR="00652F7F" w:rsidRPr="006A62FF">
        <w:t xml:space="preserve"> </w:t>
      </w:r>
      <w:r w:rsidRPr="006A62FF">
        <w:t>Крайнему</w:t>
      </w:r>
      <w:r w:rsidR="00652F7F" w:rsidRPr="006A62FF">
        <w:t xml:space="preserve"> </w:t>
      </w:r>
      <w:r w:rsidRPr="006A62FF">
        <w:t>Северу</w:t>
      </w:r>
      <w:r w:rsidR="00652F7F" w:rsidRPr="006A62FF">
        <w:t xml:space="preserve"> </w:t>
      </w:r>
      <w:r w:rsidRPr="006A62FF">
        <w:t>местностях</w:t>
      </w:r>
    </w:p>
    <w:p w14:paraId="779C4ACE" w14:textId="77777777" w:rsidR="0093104F" w:rsidRPr="006A62FF" w:rsidRDefault="00652F7F" w:rsidP="0093104F">
      <w:r w:rsidRPr="006A62FF">
        <w:t>«</w:t>
      </w:r>
      <w:r w:rsidR="0093104F" w:rsidRPr="006A62FF">
        <w:t>Северная</w:t>
      </w:r>
      <w:r w:rsidRPr="006A62FF">
        <w:t xml:space="preserve">» </w:t>
      </w:r>
      <w:r w:rsidR="0093104F" w:rsidRPr="006A62FF">
        <w:t>пенсия</w:t>
      </w:r>
      <w:r w:rsidRPr="006A62FF">
        <w:t xml:space="preserve"> </w:t>
      </w:r>
      <w:r w:rsidR="0093104F" w:rsidRPr="006A62FF">
        <w:t>положена</w:t>
      </w:r>
      <w:r w:rsidRPr="006A62FF">
        <w:t xml:space="preserve"> </w:t>
      </w:r>
      <w:r w:rsidR="0093104F" w:rsidRPr="006A62FF">
        <w:t>также</w:t>
      </w:r>
      <w:r w:rsidRPr="006A62FF">
        <w:t xml:space="preserve"> </w:t>
      </w:r>
      <w:r w:rsidR="0093104F" w:rsidRPr="006A62FF">
        <w:t>мужчинам</w:t>
      </w:r>
      <w:r w:rsidRPr="006A62FF">
        <w:t xml:space="preserve"> </w:t>
      </w:r>
      <w:r w:rsidR="0093104F" w:rsidRPr="006A62FF">
        <w:t>и</w:t>
      </w:r>
      <w:r w:rsidRPr="006A62FF">
        <w:t xml:space="preserve"> </w:t>
      </w:r>
      <w:r w:rsidR="0093104F" w:rsidRPr="006A62FF">
        <w:t>женщинам,</w:t>
      </w:r>
      <w:r w:rsidRPr="006A62FF">
        <w:t xml:space="preserve"> </w:t>
      </w:r>
      <w:r w:rsidR="0093104F" w:rsidRPr="006A62FF">
        <w:t>которые</w:t>
      </w:r>
      <w:r w:rsidRPr="006A62FF">
        <w:t xml:space="preserve"> </w:t>
      </w:r>
      <w:r w:rsidR="0093104F" w:rsidRPr="006A62FF">
        <w:t>накопили</w:t>
      </w:r>
      <w:r w:rsidRPr="006A62FF">
        <w:t xml:space="preserve"> </w:t>
      </w:r>
      <w:r w:rsidR="0093104F" w:rsidRPr="006A62FF">
        <w:t>не</w:t>
      </w:r>
      <w:r w:rsidRPr="006A62FF">
        <w:t xml:space="preserve"> </w:t>
      </w:r>
      <w:r w:rsidR="0093104F" w:rsidRPr="006A62FF">
        <w:t>менее</w:t>
      </w:r>
      <w:r w:rsidRPr="006A62FF">
        <w:t xml:space="preserve"> </w:t>
      </w:r>
      <w:r w:rsidR="0093104F" w:rsidRPr="006A62FF">
        <w:t>25</w:t>
      </w:r>
      <w:r w:rsidRPr="006A62FF">
        <w:t xml:space="preserve"> </w:t>
      </w:r>
      <w:r w:rsidR="0093104F" w:rsidRPr="006A62FF">
        <w:t>или</w:t>
      </w:r>
      <w:r w:rsidRPr="006A62FF">
        <w:t xml:space="preserve"> </w:t>
      </w:r>
      <w:r w:rsidR="0093104F" w:rsidRPr="006A62FF">
        <w:t>20</w:t>
      </w:r>
      <w:r w:rsidRPr="006A62FF">
        <w:t xml:space="preserve"> </w:t>
      </w:r>
      <w:r w:rsidR="0093104F" w:rsidRPr="006A62FF">
        <w:t>лет</w:t>
      </w:r>
      <w:r w:rsidRPr="006A62FF">
        <w:t xml:space="preserve"> </w:t>
      </w:r>
      <w:r w:rsidR="0093104F" w:rsidRPr="006A62FF">
        <w:t>общего</w:t>
      </w:r>
      <w:r w:rsidRPr="006A62FF">
        <w:t xml:space="preserve"> </w:t>
      </w:r>
      <w:r w:rsidR="0093104F" w:rsidRPr="006A62FF">
        <w:t>стажа</w:t>
      </w:r>
      <w:r w:rsidRPr="006A62FF">
        <w:t xml:space="preserve"> </w:t>
      </w:r>
      <w:r w:rsidR="0093104F" w:rsidRPr="006A62FF">
        <w:t>соответственно,</w:t>
      </w:r>
      <w:r w:rsidRPr="006A62FF">
        <w:t xml:space="preserve"> </w:t>
      </w:r>
      <w:r w:rsidR="0093104F" w:rsidRPr="006A62FF">
        <w:t>отработав</w:t>
      </w:r>
      <w:r w:rsidRPr="006A62FF">
        <w:t xml:space="preserve"> </w:t>
      </w:r>
      <w:r w:rsidR="0093104F" w:rsidRPr="006A62FF">
        <w:t>из</w:t>
      </w:r>
      <w:r w:rsidRPr="006A62FF">
        <w:t xml:space="preserve"> </w:t>
      </w:r>
      <w:r w:rsidR="0093104F" w:rsidRPr="006A62FF">
        <w:t>них</w:t>
      </w:r>
      <w:r w:rsidRPr="006A62FF">
        <w:t xml:space="preserve"> </w:t>
      </w:r>
      <w:r w:rsidR="0093104F" w:rsidRPr="006A62FF">
        <w:t>не</w:t>
      </w:r>
      <w:r w:rsidRPr="006A62FF">
        <w:t xml:space="preserve"> </w:t>
      </w:r>
      <w:r w:rsidR="0093104F" w:rsidRPr="006A62FF">
        <w:t>менее</w:t>
      </w:r>
      <w:r w:rsidRPr="006A62FF">
        <w:t xml:space="preserve"> </w:t>
      </w:r>
      <w:r w:rsidR="0093104F" w:rsidRPr="006A62FF">
        <w:t>20</w:t>
      </w:r>
      <w:r w:rsidRPr="006A62FF">
        <w:t xml:space="preserve"> </w:t>
      </w:r>
      <w:r w:rsidR="0093104F" w:rsidRPr="006A62FF">
        <w:t>лет</w:t>
      </w:r>
      <w:r w:rsidRPr="006A62FF">
        <w:t xml:space="preserve"> </w:t>
      </w:r>
      <w:r w:rsidR="0093104F" w:rsidRPr="006A62FF">
        <w:t>в</w:t>
      </w:r>
      <w:r w:rsidRPr="006A62FF">
        <w:t xml:space="preserve"> </w:t>
      </w:r>
      <w:r w:rsidR="0093104F" w:rsidRPr="006A62FF">
        <w:t>приравненных</w:t>
      </w:r>
      <w:r w:rsidRPr="006A62FF">
        <w:t xml:space="preserve"> </w:t>
      </w:r>
      <w:r w:rsidR="0093104F" w:rsidRPr="006A62FF">
        <w:t>к</w:t>
      </w:r>
      <w:r w:rsidRPr="006A62FF">
        <w:t xml:space="preserve"> </w:t>
      </w:r>
      <w:r w:rsidR="0093104F" w:rsidRPr="006A62FF">
        <w:t>Крайнему</w:t>
      </w:r>
      <w:r w:rsidRPr="006A62FF">
        <w:t xml:space="preserve"> </w:t>
      </w:r>
      <w:r w:rsidR="0093104F" w:rsidRPr="006A62FF">
        <w:t>Северу</w:t>
      </w:r>
      <w:r w:rsidRPr="006A62FF">
        <w:t xml:space="preserve"> </w:t>
      </w:r>
      <w:r w:rsidR="0093104F" w:rsidRPr="006A62FF">
        <w:t>местах.</w:t>
      </w:r>
      <w:r w:rsidRPr="006A62FF">
        <w:t xml:space="preserve"> </w:t>
      </w:r>
      <w:r w:rsidR="0093104F" w:rsidRPr="006A62FF">
        <w:t>В</w:t>
      </w:r>
      <w:r w:rsidRPr="006A62FF">
        <w:t xml:space="preserve"> </w:t>
      </w:r>
      <w:r w:rsidR="0093104F" w:rsidRPr="006A62FF">
        <w:t>таком</w:t>
      </w:r>
      <w:r w:rsidRPr="006A62FF">
        <w:t xml:space="preserve"> </w:t>
      </w:r>
      <w:r w:rsidR="0093104F" w:rsidRPr="006A62FF">
        <w:t>случае</w:t>
      </w:r>
      <w:r w:rsidRPr="006A62FF">
        <w:t xml:space="preserve"> </w:t>
      </w:r>
      <w:r w:rsidR="0093104F" w:rsidRPr="006A62FF">
        <w:t>с</w:t>
      </w:r>
      <w:r w:rsidRPr="006A62FF">
        <w:t xml:space="preserve"> </w:t>
      </w:r>
      <w:r w:rsidR="0093104F" w:rsidRPr="006A62FF">
        <w:t>момента</w:t>
      </w:r>
      <w:r w:rsidRPr="006A62FF">
        <w:t xml:space="preserve"> </w:t>
      </w:r>
      <w:r w:rsidR="0093104F" w:rsidRPr="006A62FF">
        <w:t>выхода</w:t>
      </w:r>
      <w:r w:rsidRPr="006A62FF">
        <w:t xml:space="preserve"> </w:t>
      </w:r>
      <w:r w:rsidR="0093104F" w:rsidRPr="006A62FF">
        <w:t>на</w:t>
      </w:r>
      <w:r w:rsidRPr="006A62FF">
        <w:t xml:space="preserve"> </w:t>
      </w:r>
      <w:r w:rsidR="0093104F" w:rsidRPr="006A62FF">
        <w:t>страховую</w:t>
      </w:r>
      <w:r w:rsidRPr="006A62FF">
        <w:t xml:space="preserve"> </w:t>
      </w:r>
      <w:r w:rsidR="0093104F" w:rsidRPr="006A62FF">
        <w:t>пенсию</w:t>
      </w:r>
      <w:r w:rsidRPr="006A62FF">
        <w:t xml:space="preserve"> </w:t>
      </w:r>
      <w:r w:rsidR="0093104F" w:rsidRPr="006A62FF">
        <w:t>ее</w:t>
      </w:r>
      <w:r w:rsidRPr="006A62FF">
        <w:t xml:space="preserve"> </w:t>
      </w:r>
      <w:r w:rsidR="0093104F" w:rsidRPr="006A62FF">
        <w:t>фиксированная</w:t>
      </w:r>
      <w:r w:rsidRPr="006A62FF">
        <w:t xml:space="preserve"> </w:t>
      </w:r>
      <w:r w:rsidR="0093104F" w:rsidRPr="006A62FF">
        <w:t>часть</w:t>
      </w:r>
      <w:r w:rsidRPr="006A62FF">
        <w:t xml:space="preserve"> </w:t>
      </w:r>
      <w:r w:rsidR="0093104F" w:rsidRPr="006A62FF">
        <w:t>будет</w:t>
      </w:r>
      <w:r w:rsidRPr="006A62FF">
        <w:t xml:space="preserve"> </w:t>
      </w:r>
      <w:r w:rsidR="0093104F" w:rsidRPr="006A62FF">
        <w:t>больше</w:t>
      </w:r>
      <w:r w:rsidRPr="006A62FF">
        <w:t xml:space="preserve"> </w:t>
      </w:r>
      <w:r w:rsidR="0093104F" w:rsidRPr="006A62FF">
        <w:t>на</w:t>
      </w:r>
      <w:r w:rsidRPr="006A62FF">
        <w:t xml:space="preserve"> </w:t>
      </w:r>
      <w:r w:rsidR="0093104F" w:rsidRPr="006A62FF">
        <w:t>30</w:t>
      </w:r>
      <w:r w:rsidRPr="006A62FF">
        <w:t xml:space="preserve"> </w:t>
      </w:r>
      <w:r w:rsidR="0093104F" w:rsidRPr="006A62FF">
        <w:t>процентов</w:t>
      </w:r>
      <w:r w:rsidRPr="006A62FF">
        <w:t xml:space="preserve"> </w:t>
      </w:r>
      <w:r w:rsidR="0093104F" w:rsidRPr="006A62FF">
        <w:t>и</w:t>
      </w:r>
      <w:r w:rsidRPr="006A62FF">
        <w:t xml:space="preserve"> </w:t>
      </w:r>
      <w:r w:rsidR="0093104F" w:rsidRPr="006A62FF">
        <w:t>составит</w:t>
      </w:r>
      <w:r w:rsidRPr="006A62FF">
        <w:t xml:space="preserve"> </w:t>
      </w:r>
      <w:r w:rsidR="0093104F" w:rsidRPr="006A62FF">
        <w:t>11</w:t>
      </w:r>
      <w:r w:rsidRPr="006A62FF">
        <w:t xml:space="preserve"> </w:t>
      </w:r>
      <w:r w:rsidR="0093104F" w:rsidRPr="006A62FF">
        <w:t>347,35</w:t>
      </w:r>
      <w:r w:rsidRPr="006A62FF">
        <w:t xml:space="preserve"> </w:t>
      </w:r>
      <w:r w:rsidR="0093104F" w:rsidRPr="006A62FF">
        <w:t>рубля.</w:t>
      </w:r>
    </w:p>
    <w:p w14:paraId="41EEC456" w14:textId="77777777" w:rsidR="0093104F" w:rsidRPr="006A62FF" w:rsidRDefault="0093104F" w:rsidP="0093104F">
      <w:r w:rsidRPr="006A62FF">
        <w:t>После</w:t>
      </w:r>
      <w:r w:rsidR="00652F7F" w:rsidRPr="006A62FF">
        <w:t xml:space="preserve"> </w:t>
      </w:r>
      <w:r w:rsidRPr="006A62FF">
        <w:t>того,</w:t>
      </w:r>
      <w:r w:rsidR="00652F7F" w:rsidRPr="006A62FF">
        <w:t xml:space="preserve"> </w:t>
      </w:r>
      <w:r w:rsidRPr="006A62FF">
        <w:t>как</w:t>
      </w:r>
      <w:r w:rsidR="00652F7F" w:rsidRPr="006A62FF">
        <w:t xml:space="preserve"> </w:t>
      </w:r>
      <w:r w:rsidRPr="006A62FF">
        <w:t>пенсионеру</w:t>
      </w:r>
      <w:r w:rsidR="00652F7F" w:rsidRPr="006A62FF">
        <w:t xml:space="preserve"> </w:t>
      </w:r>
      <w:r w:rsidRPr="006A62FF">
        <w:t>исполнится</w:t>
      </w:r>
      <w:r w:rsidR="00652F7F" w:rsidRPr="006A62FF">
        <w:t xml:space="preserve"> </w:t>
      </w:r>
      <w:r w:rsidRPr="006A62FF">
        <w:t>80</w:t>
      </w:r>
      <w:r w:rsidR="00652F7F" w:rsidRPr="006A62FF">
        <w:t xml:space="preserve"> </w:t>
      </w:r>
      <w:r w:rsidRPr="006A62FF">
        <w:t>лет,</w:t>
      </w:r>
      <w:r w:rsidR="00652F7F" w:rsidRPr="006A62FF">
        <w:t xml:space="preserve"> </w:t>
      </w:r>
      <w:r w:rsidRPr="006A62FF">
        <w:t>эта</w:t>
      </w:r>
      <w:r w:rsidR="00652F7F" w:rsidRPr="006A62FF">
        <w:t xml:space="preserve"> </w:t>
      </w:r>
      <w:r w:rsidRPr="006A62FF">
        <w:t>сумма</w:t>
      </w:r>
      <w:r w:rsidR="00652F7F" w:rsidRPr="006A62FF">
        <w:t xml:space="preserve"> </w:t>
      </w:r>
      <w:r w:rsidRPr="006A62FF">
        <w:t>удвоится</w:t>
      </w:r>
      <w:r w:rsidR="00652F7F" w:rsidRPr="006A62FF">
        <w:t xml:space="preserve"> </w:t>
      </w:r>
      <w:r w:rsidRPr="006A62FF">
        <w:t>и</w:t>
      </w:r>
      <w:r w:rsidR="00652F7F" w:rsidRPr="006A62FF">
        <w:t xml:space="preserve"> </w:t>
      </w:r>
      <w:r w:rsidRPr="006A62FF">
        <w:t>составит</w:t>
      </w:r>
      <w:r w:rsidR="00652F7F" w:rsidRPr="006A62FF">
        <w:t xml:space="preserve"> </w:t>
      </w:r>
      <w:r w:rsidRPr="006A62FF">
        <w:t>22</w:t>
      </w:r>
      <w:r w:rsidR="00652F7F" w:rsidRPr="006A62FF">
        <w:t xml:space="preserve"> </w:t>
      </w:r>
      <w:r w:rsidRPr="006A62FF">
        <w:t>694,7</w:t>
      </w:r>
      <w:r w:rsidR="00652F7F" w:rsidRPr="006A62FF">
        <w:t xml:space="preserve"> </w:t>
      </w:r>
      <w:r w:rsidRPr="006A62FF">
        <w:t>рубля</w:t>
      </w:r>
    </w:p>
    <w:p w14:paraId="7FEEE8B0" w14:textId="77777777" w:rsidR="0093104F" w:rsidRPr="006A62FF" w:rsidRDefault="0093104F" w:rsidP="0093104F">
      <w:r w:rsidRPr="006A62FF">
        <w:t>Пенсионеры</w:t>
      </w:r>
      <w:r w:rsidR="00652F7F" w:rsidRPr="006A62FF">
        <w:t xml:space="preserve"> </w:t>
      </w:r>
      <w:r w:rsidRPr="006A62FF">
        <w:t>старше</w:t>
      </w:r>
      <w:r w:rsidR="00652F7F" w:rsidRPr="006A62FF">
        <w:t xml:space="preserve"> </w:t>
      </w:r>
      <w:r w:rsidRPr="006A62FF">
        <w:t>этого</w:t>
      </w:r>
      <w:r w:rsidR="00652F7F" w:rsidRPr="006A62FF">
        <w:t xml:space="preserve"> </w:t>
      </w:r>
      <w:r w:rsidRPr="006A62FF">
        <w:t>возраста</w:t>
      </w:r>
      <w:r w:rsidR="00652F7F" w:rsidRPr="006A62FF">
        <w:t xml:space="preserve"> </w:t>
      </w:r>
      <w:r w:rsidRPr="006A62FF">
        <w:t>будут</w:t>
      </w:r>
      <w:r w:rsidR="00652F7F" w:rsidRPr="006A62FF">
        <w:t xml:space="preserve"> </w:t>
      </w:r>
      <w:r w:rsidRPr="006A62FF">
        <w:t>получать</w:t>
      </w:r>
      <w:r w:rsidR="00652F7F" w:rsidRPr="006A62FF">
        <w:t xml:space="preserve"> </w:t>
      </w:r>
      <w:r w:rsidRPr="006A62FF">
        <w:t>повышенные</w:t>
      </w:r>
      <w:r w:rsidR="00652F7F" w:rsidRPr="006A62FF">
        <w:t xml:space="preserve"> </w:t>
      </w:r>
      <w:r w:rsidRPr="006A62FF">
        <w:t>выплаты</w:t>
      </w:r>
      <w:r w:rsidR="00652F7F" w:rsidRPr="006A62FF">
        <w:t xml:space="preserve"> </w:t>
      </w:r>
      <w:r w:rsidRPr="006A62FF">
        <w:t>и</w:t>
      </w:r>
      <w:r w:rsidR="00652F7F" w:rsidRPr="006A62FF">
        <w:t xml:space="preserve"> </w:t>
      </w:r>
      <w:r w:rsidRPr="006A62FF">
        <w:t>за</w:t>
      </w:r>
      <w:r w:rsidR="00652F7F" w:rsidRPr="006A62FF">
        <w:t xml:space="preserve"> </w:t>
      </w:r>
      <w:r w:rsidRPr="006A62FF">
        <w:t>иждивенцев.</w:t>
      </w:r>
      <w:r w:rsidR="00652F7F" w:rsidRPr="006A62FF">
        <w:t xml:space="preserve"> «</w:t>
      </w:r>
      <w:r w:rsidRPr="006A62FF">
        <w:t>Твердая</w:t>
      </w:r>
      <w:r w:rsidR="00652F7F" w:rsidRPr="006A62FF">
        <w:t xml:space="preserve">» </w:t>
      </w:r>
      <w:r w:rsidRPr="006A62FF">
        <w:t>часть</w:t>
      </w:r>
      <w:r w:rsidR="00652F7F" w:rsidRPr="006A62FF">
        <w:t xml:space="preserve"> </w:t>
      </w:r>
      <w:r w:rsidRPr="006A62FF">
        <w:t>страховой</w:t>
      </w:r>
      <w:r w:rsidR="00652F7F" w:rsidRPr="006A62FF">
        <w:t xml:space="preserve"> </w:t>
      </w:r>
      <w:r w:rsidRPr="006A62FF">
        <w:t>пенсии</w:t>
      </w:r>
      <w:r w:rsidR="00652F7F" w:rsidRPr="006A62FF">
        <w:t xml:space="preserve"> </w:t>
      </w:r>
      <w:r w:rsidRPr="006A62FF">
        <w:t>в</w:t>
      </w:r>
      <w:r w:rsidR="00652F7F" w:rsidRPr="006A62FF">
        <w:t xml:space="preserve"> </w:t>
      </w:r>
      <w:r w:rsidRPr="006A62FF">
        <w:t>таком</w:t>
      </w:r>
      <w:r w:rsidR="00652F7F" w:rsidRPr="006A62FF">
        <w:t xml:space="preserve"> </w:t>
      </w:r>
      <w:r w:rsidRPr="006A62FF">
        <w:t>случае</w:t>
      </w:r>
      <w:r w:rsidR="00652F7F" w:rsidRPr="006A62FF">
        <w:t xml:space="preserve"> </w:t>
      </w:r>
      <w:r w:rsidRPr="006A62FF">
        <w:t>составит:</w:t>
      </w:r>
    </w:p>
    <w:p w14:paraId="0B6192CA" w14:textId="77777777" w:rsidR="0093104F" w:rsidRPr="006A62FF" w:rsidRDefault="0093104F" w:rsidP="0093104F">
      <w:r w:rsidRPr="006A62FF">
        <w:lastRenderedPageBreak/>
        <w:t>•</w:t>
      </w:r>
      <w:r w:rsidRPr="006A62FF">
        <w:tab/>
        <w:t>с</w:t>
      </w:r>
      <w:r w:rsidR="00652F7F" w:rsidRPr="006A62FF">
        <w:t xml:space="preserve"> </w:t>
      </w:r>
      <w:r w:rsidRPr="006A62FF">
        <w:t>одним</w:t>
      </w:r>
      <w:r w:rsidR="00652F7F" w:rsidRPr="006A62FF">
        <w:t xml:space="preserve"> </w:t>
      </w:r>
      <w:r w:rsidRPr="006A62FF">
        <w:t>иждивенцем</w:t>
      </w:r>
      <w:r w:rsidR="00652F7F" w:rsidRPr="006A62FF">
        <w:t xml:space="preserve"> </w:t>
      </w:r>
      <w:r w:rsidRPr="006A62FF">
        <w:t>-</w:t>
      </w:r>
      <w:r w:rsidR="00652F7F" w:rsidRPr="006A62FF">
        <w:t xml:space="preserve"> </w:t>
      </w:r>
      <w:r w:rsidRPr="006A62FF">
        <w:t>26</w:t>
      </w:r>
      <w:r w:rsidR="00652F7F" w:rsidRPr="006A62FF">
        <w:t xml:space="preserve"> </w:t>
      </w:r>
      <w:r w:rsidRPr="006A62FF">
        <w:t>477,15</w:t>
      </w:r>
      <w:r w:rsidR="00652F7F" w:rsidRPr="006A62FF">
        <w:t xml:space="preserve"> </w:t>
      </w:r>
      <w:r w:rsidRPr="006A62FF">
        <w:t>рубля</w:t>
      </w:r>
    </w:p>
    <w:p w14:paraId="394903C2" w14:textId="77777777" w:rsidR="0093104F" w:rsidRPr="006A62FF" w:rsidRDefault="0093104F" w:rsidP="0093104F">
      <w:r w:rsidRPr="006A62FF">
        <w:t>•</w:t>
      </w:r>
      <w:r w:rsidRPr="006A62FF">
        <w:tab/>
        <w:t>с</w:t>
      </w:r>
      <w:r w:rsidR="00652F7F" w:rsidRPr="006A62FF">
        <w:t xml:space="preserve"> </w:t>
      </w:r>
      <w:r w:rsidRPr="006A62FF">
        <w:t>двумя</w:t>
      </w:r>
      <w:r w:rsidR="00652F7F" w:rsidRPr="006A62FF">
        <w:t xml:space="preserve"> </w:t>
      </w:r>
      <w:r w:rsidRPr="006A62FF">
        <w:t>иждивенцами</w:t>
      </w:r>
      <w:r w:rsidR="00652F7F" w:rsidRPr="006A62FF">
        <w:t xml:space="preserve"> </w:t>
      </w:r>
      <w:r w:rsidRPr="006A62FF">
        <w:t>-</w:t>
      </w:r>
      <w:r w:rsidR="00652F7F" w:rsidRPr="006A62FF">
        <w:t xml:space="preserve"> </w:t>
      </w:r>
      <w:r w:rsidRPr="006A62FF">
        <w:t>30</w:t>
      </w:r>
      <w:r w:rsidR="00652F7F" w:rsidRPr="006A62FF">
        <w:t xml:space="preserve"> </w:t>
      </w:r>
      <w:r w:rsidRPr="006A62FF">
        <w:t>259,6</w:t>
      </w:r>
      <w:r w:rsidR="00652F7F" w:rsidRPr="006A62FF">
        <w:t xml:space="preserve"> </w:t>
      </w:r>
      <w:r w:rsidRPr="006A62FF">
        <w:t>рубля</w:t>
      </w:r>
    </w:p>
    <w:p w14:paraId="4122020B" w14:textId="77777777" w:rsidR="0093104F" w:rsidRPr="006A62FF" w:rsidRDefault="0093104F" w:rsidP="0093104F">
      <w:r w:rsidRPr="006A62FF">
        <w:t>•</w:t>
      </w:r>
      <w:r w:rsidRPr="006A62FF">
        <w:tab/>
        <w:t>с</w:t>
      </w:r>
      <w:r w:rsidR="00652F7F" w:rsidRPr="006A62FF">
        <w:t xml:space="preserve"> </w:t>
      </w:r>
      <w:r w:rsidRPr="006A62FF">
        <w:t>тремя</w:t>
      </w:r>
      <w:r w:rsidR="00652F7F" w:rsidRPr="006A62FF">
        <w:t xml:space="preserve"> </w:t>
      </w:r>
      <w:r w:rsidRPr="006A62FF">
        <w:t>иждивенцами</w:t>
      </w:r>
      <w:r w:rsidR="00652F7F" w:rsidRPr="006A62FF">
        <w:t xml:space="preserve"> </w:t>
      </w:r>
      <w:r w:rsidRPr="006A62FF">
        <w:t>-</w:t>
      </w:r>
      <w:r w:rsidR="00652F7F" w:rsidRPr="006A62FF">
        <w:t xml:space="preserve"> </w:t>
      </w:r>
      <w:r w:rsidRPr="006A62FF">
        <w:t>34</w:t>
      </w:r>
      <w:r w:rsidR="00652F7F" w:rsidRPr="006A62FF">
        <w:t xml:space="preserve"> </w:t>
      </w:r>
      <w:r w:rsidRPr="006A62FF">
        <w:t>042,05</w:t>
      </w:r>
      <w:r w:rsidR="00652F7F" w:rsidRPr="006A62FF">
        <w:t xml:space="preserve"> </w:t>
      </w:r>
      <w:r w:rsidRPr="006A62FF">
        <w:t>рубля</w:t>
      </w:r>
    </w:p>
    <w:p w14:paraId="50B52E4C" w14:textId="77777777" w:rsidR="0093104F" w:rsidRPr="006A62FF" w:rsidRDefault="0093104F" w:rsidP="0093104F">
      <w:r w:rsidRPr="006A62FF">
        <w:t>Если</w:t>
      </w:r>
      <w:r w:rsidR="00652F7F" w:rsidRPr="006A62FF">
        <w:t xml:space="preserve"> </w:t>
      </w:r>
      <w:r w:rsidRPr="006A62FF">
        <w:t>пенсионер</w:t>
      </w:r>
      <w:r w:rsidR="00652F7F" w:rsidRPr="006A62FF">
        <w:t xml:space="preserve"> </w:t>
      </w:r>
      <w:r w:rsidRPr="006A62FF">
        <w:t>имеет</w:t>
      </w:r>
      <w:r w:rsidR="00652F7F" w:rsidRPr="006A62FF">
        <w:t xml:space="preserve"> </w:t>
      </w:r>
      <w:r w:rsidRPr="006A62FF">
        <w:t>право</w:t>
      </w:r>
      <w:r w:rsidR="00652F7F" w:rsidRPr="006A62FF">
        <w:t xml:space="preserve"> </w:t>
      </w:r>
      <w:r w:rsidRPr="006A62FF">
        <w:t>получать</w:t>
      </w:r>
      <w:r w:rsidR="00652F7F" w:rsidRPr="006A62FF">
        <w:t xml:space="preserve"> </w:t>
      </w:r>
      <w:r w:rsidRPr="006A62FF">
        <w:t>надбавку</w:t>
      </w:r>
      <w:r w:rsidR="00652F7F" w:rsidRPr="006A62FF">
        <w:t xml:space="preserve"> </w:t>
      </w:r>
      <w:r w:rsidRPr="006A62FF">
        <w:t>и</w:t>
      </w:r>
      <w:r w:rsidR="00652F7F" w:rsidRPr="006A62FF">
        <w:t xml:space="preserve"> </w:t>
      </w:r>
      <w:r w:rsidRPr="006A62FF">
        <w:t>за</w:t>
      </w:r>
      <w:r w:rsidR="00652F7F" w:rsidRPr="006A62FF">
        <w:t xml:space="preserve"> </w:t>
      </w:r>
      <w:r w:rsidRPr="006A62FF">
        <w:t>проживание</w:t>
      </w:r>
      <w:r w:rsidR="00652F7F" w:rsidRPr="006A62FF">
        <w:t xml:space="preserve"> </w:t>
      </w:r>
      <w:r w:rsidRPr="006A62FF">
        <w:t>на</w:t>
      </w:r>
      <w:r w:rsidR="00652F7F" w:rsidRPr="006A62FF">
        <w:t xml:space="preserve"> </w:t>
      </w:r>
      <w:r w:rsidRPr="006A62FF">
        <w:t>Крайнем</w:t>
      </w:r>
      <w:r w:rsidR="00652F7F" w:rsidRPr="006A62FF">
        <w:t xml:space="preserve"> </w:t>
      </w:r>
      <w:r w:rsidRPr="006A62FF">
        <w:t>Севере,</w:t>
      </w:r>
      <w:r w:rsidR="00652F7F" w:rsidRPr="006A62FF">
        <w:t xml:space="preserve"> </w:t>
      </w:r>
      <w:r w:rsidRPr="006A62FF">
        <w:t>и</w:t>
      </w:r>
      <w:r w:rsidR="00652F7F" w:rsidRPr="006A62FF">
        <w:t xml:space="preserve"> </w:t>
      </w:r>
      <w:r w:rsidRPr="006A62FF">
        <w:t>за</w:t>
      </w:r>
      <w:r w:rsidR="00652F7F" w:rsidRPr="006A62FF">
        <w:t xml:space="preserve"> </w:t>
      </w:r>
      <w:r w:rsidRPr="006A62FF">
        <w:t>стаж</w:t>
      </w:r>
      <w:r w:rsidR="00652F7F" w:rsidRPr="006A62FF">
        <w:t xml:space="preserve"> </w:t>
      </w:r>
      <w:r w:rsidRPr="006A62FF">
        <w:t>работы</w:t>
      </w:r>
      <w:r w:rsidR="00652F7F" w:rsidRPr="006A62FF">
        <w:t xml:space="preserve"> </w:t>
      </w:r>
      <w:r w:rsidRPr="006A62FF">
        <w:t>там</w:t>
      </w:r>
      <w:r w:rsidR="00652F7F" w:rsidRPr="006A62FF">
        <w:t xml:space="preserve"> </w:t>
      </w:r>
      <w:r w:rsidRPr="006A62FF">
        <w:t>же,</w:t>
      </w:r>
      <w:r w:rsidR="00652F7F" w:rsidRPr="006A62FF">
        <w:t xml:space="preserve"> </w:t>
      </w:r>
      <w:r w:rsidRPr="006A62FF">
        <w:t>то</w:t>
      </w:r>
      <w:r w:rsidR="00652F7F" w:rsidRPr="006A62FF">
        <w:t xml:space="preserve"> </w:t>
      </w:r>
      <w:r w:rsidRPr="006A62FF">
        <w:t>ему</w:t>
      </w:r>
      <w:r w:rsidR="00652F7F" w:rsidRPr="006A62FF">
        <w:t xml:space="preserve"> </w:t>
      </w:r>
      <w:r w:rsidRPr="006A62FF">
        <w:t>могут</w:t>
      </w:r>
      <w:r w:rsidR="00652F7F" w:rsidRPr="006A62FF">
        <w:t xml:space="preserve"> </w:t>
      </w:r>
      <w:r w:rsidRPr="006A62FF">
        <w:t>оформить</w:t>
      </w:r>
      <w:r w:rsidR="00652F7F" w:rsidRPr="006A62FF">
        <w:t xml:space="preserve"> </w:t>
      </w:r>
      <w:r w:rsidRPr="006A62FF">
        <w:t>лишь</w:t>
      </w:r>
      <w:r w:rsidR="00652F7F" w:rsidRPr="006A62FF">
        <w:t xml:space="preserve"> </w:t>
      </w:r>
      <w:r w:rsidRPr="006A62FF">
        <w:t>одну</w:t>
      </w:r>
      <w:r w:rsidR="00652F7F" w:rsidRPr="006A62FF">
        <w:t xml:space="preserve"> </w:t>
      </w:r>
      <w:r w:rsidRPr="006A62FF">
        <w:t>выплату</w:t>
      </w:r>
      <w:r w:rsidR="00652F7F" w:rsidRPr="006A62FF">
        <w:t xml:space="preserve"> </w:t>
      </w:r>
      <w:r w:rsidRPr="006A62FF">
        <w:t>по</w:t>
      </w:r>
      <w:r w:rsidR="00652F7F" w:rsidRPr="006A62FF">
        <w:t xml:space="preserve"> </w:t>
      </w:r>
      <w:r w:rsidRPr="006A62FF">
        <w:t>выбору.</w:t>
      </w:r>
    </w:p>
    <w:p w14:paraId="51BDEC54" w14:textId="77777777" w:rsidR="0093104F" w:rsidRPr="006A62FF" w:rsidRDefault="0093104F" w:rsidP="0093104F">
      <w:r w:rsidRPr="006A62FF">
        <w:t>Как</w:t>
      </w:r>
      <w:r w:rsidR="00652F7F" w:rsidRPr="006A62FF">
        <w:t xml:space="preserve"> </w:t>
      </w:r>
      <w:r w:rsidRPr="006A62FF">
        <w:t>оформить</w:t>
      </w:r>
      <w:r w:rsidR="00652F7F" w:rsidRPr="006A62FF">
        <w:t xml:space="preserve"> «</w:t>
      </w:r>
      <w:r w:rsidRPr="006A62FF">
        <w:t>северную</w:t>
      </w:r>
      <w:r w:rsidR="00652F7F" w:rsidRPr="006A62FF">
        <w:t xml:space="preserve">» </w:t>
      </w:r>
      <w:r w:rsidRPr="006A62FF">
        <w:t>надбавку</w:t>
      </w:r>
      <w:r w:rsidR="00652F7F" w:rsidRPr="006A62FF">
        <w:t xml:space="preserve"> </w:t>
      </w:r>
      <w:r w:rsidRPr="006A62FF">
        <w:t>к</w:t>
      </w:r>
      <w:r w:rsidR="00652F7F" w:rsidRPr="006A62FF">
        <w:t xml:space="preserve"> </w:t>
      </w:r>
      <w:r w:rsidRPr="006A62FF">
        <w:t>пенсии</w:t>
      </w:r>
      <w:r w:rsidR="00652F7F" w:rsidRPr="006A62FF">
        <w:t xml:space="preserve"> </w:t>
      </w:r>
      <w:r w:rsidRPr="006A62FF">
        <w:t>после</w:t>
      </w:r>
      <w:r w:rsidR="00652F7F" w:rsidRPr="006A62FF">
        <w:t xml:space="preserve"> </w:t>
      </w:r>
      <w:r w:rsidRPr="006A62FF">
        <w:t>80</w:t>
      </w:r>
      <w:r w:rsidR="00652F7F" w:rsidRPr="006A62FF">
        <w:t xml:space="preserve"> </w:t>
      </w:r>
      <w:r w:rsidRPr="006A62FF">
        <w:t>лет</w:t>
      </w:r>
    </w:p>
    <w:p w14:paraId="7E2040BB" w14:textId="77777777" w:rsidR="0093104F" w:rsidRPr="006A62FF" w:rsidRDefault="0093104F" w:rsidP="0093104F">
      <w:r w:rsidRPr="006A62FF">
        <w:t>Пенсионерам,</w:t>
      </w:r>
      <w:r w:rsidR="00652F7F" w:rsidRPr="006A62FF">
        <w:t xml:space="preserve"> </w:t>
      </w:r>
      <w:r w:rsidRPr="006A62FF">
        <w:t>зарегистрированным</w:t>
      </w:r>
      <w:r w:rsidR="00652F7F" w:rsidRPr="006A62FF">
        <w:t xml:space="preserve"> </w:t>
      </w:r>
      <w:r w:rsidRPr="006A62FF">
        <w:t>на</w:t>
      </w:r>
      <w:r w:rsidR="00652F7F" w:rsidRPr="006A62FF">
        <w:t xml:space="preserve"> </w:t>
      </w:r>
      <w:r w:rsidRPr="006A62FF">
        <w:t>территории</w:t>
      </w:r>
      <w:r w:rsidR="00652F7F" w:rsidRPr="006A62FF">
        <w:t xml:space="preserve"> </w:t>
      </w:r>
      <w:r w:rsidRPr="006A62FF">
        <w:t>Крайнего</w:t>
      </w:r>
      <w:r w:rsidR="00652F7F" w:rsidRPr="006A62FF">
        <w:t xml:space="preserve"> </w:t>
      </w:r>
      <w:r w:rsidRPr="006A62FF">
        <w:t>Севера</w:t>
      </w:r>
      <w:r w:rsidR="00652F7F" w:rsidRPr="006A62FF">
        <w:t xml:space="preserve"> </w:t>
      </w:r>
      <w:r w:rsidRPr="006A62FF">
        <w:t>и</w:t>
      </w:r>
      <w:r w:rsidR="00652F7F" w:rsidRPr="006A62FF">
        <w:t xml:space="preserve"> </w:t>
      </w:r>
      <w:r w:rsidRPr="006A62FF">
        <w:t>постоянно</w:t>
      </w:r>
      <w:r w:rsidR="00652F7F" w:rsidRPr="006A62FF">
        <w:t xml:space="preserve"> </w:t>
      </w:r>
      <w:r w:rsidRPr="006A62FF">
        <w:t>проживающим</w:t>
      </w:r>
      <w:r w:rsidR="00652F7F" w:rsidRPr="006A62FF">
        <w:t xml:space="preserve"> </w:t>
      </w:r>
      <w:r w:rsidRPr="006A62FF">
        <w:t>там</w:t>
      </w:r>
      <w:r w:rsidR="00652F7F" w:rsidRPr="006A62FF">
        <w:t xml:space="preserve"> </w:t>
      </w:r>
      <w:r w:rsidRPr="006A62FF">
        <w:t>же,</w:t>
      </w:r>
      <w:r w:rsidR="00652F7F" w:rsidRPr="006A62FF">
        <w:t xml:space="preserve"> </w:t>
      </w:r>
      <w:r w:rsidRPr="006A62FF">
        <w:t>оформлять</w:t>
      </w:r>
      <w:r w:rsidR="00652F7F" w:rsidRPr="006A62FF">
        <w:t xml:space="preserve"> </w:t>
      </w:r>
      <w:r w:rsidRPr="006A62FF">
        <w:t>дополнительно</w:t>
      </w:r>
      <w:r w:rsidR="00652F7F" w:rsidRPr="006A62FF">
        <w:t xml:space="preserve"> </w:t>
      </w:r>
      <w:r w:rsidRPr="006A62FF">
        <w:t>ничего</w:t>
      </w:r>
      <w:r w:rsidR="00652F7F" w:rsidRPr="006A62FF">
        <w:t xml:space="preserve"> </w:t>
      </w:r>
      <w:r w:rsidRPr="006A62FF">
        <w:t>не</w:t>
      </w:r>
      <w:r w:rsidR="00652F7F" w:rsidRPr="006A62FF">
        <w:t xml:space="preserve"> </w:t>
      </w:r>
      <w:r w:rsidRPr="006A62FF">
        <w:t>нужно</w:t>
      </w:r>
      <w:r w:rsidR="00652F7F" w:rsidRPr="006A62FF">
        <w:t xml:space="preserve"> </w:t>
      </w:r>
      <w:r w:rsidRPr="006A62FF">
        <w:t>-</w:t>
      </w:r>
      <w:r w:rsidR="00652F7F" w:rsidRPr="006A62FF">
        <w:t xml:space="preserve"> </w:t>
      </w:r>
      <w:r w:rsidRPr="006A62FF">
        <w:t>СФР</w:t>
      </w:r>
      <w:r w:rsidR="00652F7F" w:rsidRPr="006A62FF">
        <w:t xml:space="preserve"> </w:t>
      </w:r>
      <w:r w:rsidRPr="006A62FF">
        <w:t>сделает</w:t>
      </w:r>
      <w:r w:rsidR="00652F7F" w:rsidRPr="006A62FF">
        <w:t xml:space="preserve"> </w:t>
      </w:r>
      <w:r w:rsidRPr="006A62FF">
        <w:t>все</w:t>
      </w:r>
      <w:r w:rsidR="00652F7F" w:rsidRPr="006A62FF">
        <w:t xml:space="preserve"> </w:t>
      </w:r>
      <w:r w:rsidRPr="006A62FF">
        <w:t>сам.</w:t>
      </w:r>
    </w:p>
    <w:p w14:paraId="36604D8E" w14:textId="77777777" w:rsidR="0093104F" w:rsidRPr="006A62FF" w:rsidRDefault="0093104F" w:rsidP="0093104F">
      <w:r w:rsidRPr="006A62FF">
        <w:t>Но</w:t>
      </w:r>
      <w:r w:rsidR="00652F7F" w:rsidRPr="006A62FF">
        <w:t xml:space="preserve"> </w:t>
      </w:r>
      <w:r w:rsidRPr="006A62FF">
        <w:t>если</w:t>
      </w:r>
      <w:r w:rsidR="00652F7F" w:rsidRPr="006A62FF">
        <w:t xml:space="preserve"> </w:t>
      </w:r>
      <w:r w:rsidRPr="006A62FF">
        <w:t>гражданин</w:t>
      </w:r>
      <w:r w:rsidR="00652F7F" w:rsidRPr="006A62FF">
        <w:t xml:space="preserve"> </w:t>
      </w:r>
      <w:r w:rsidRPr="006A62FF">
        <w:t>прописан</w:t>
      </w:r>
      <w:r w:rsidR="00652F7F" w:rsidRPr="006A62FF">
        <w:t xml:space="preserve"> </w:t>
      </w:r>
      <w:r w:rsidRPr="006A62FF">
        <w:t>в</w:t>
      </w:r>
      <w:r w:rsidR="00652F7F" w:rsidRPr="006A62FF">
        <w:t xml:space="preserve"> </w:t>
      </w:r>
      <w:r w:rsidRPr="006A62FF">
        <w:t>другом</w:t>
      </w:r>
      <w:r w:rsidR="00652F7F" w:rsidRPr="006A62FF">
        <w:t xml:space="preserve"> </w:t>
      </w:r>
      <w:r w:rsidRPr="006A62FF">
        <w:t>регионе</w:t>
      </w:r>
      <w:r w:rsidR="00652F7F" w:rsidRPr="006A62FF">
        <w:t xml:space="preserve"> </w:t>
      </w:r>
      <w:r w:rsidRPr="006A62FF">
        <w:t>и</w:t>
      </w:r>
      <w:r w:rsidR="00652F7F" w:rsidRPr="006A62FF">
        <w:t xml:space="preserve"> </w:t>
      </w:r>
      <w:r w:rsidRPr="006A62FF">
        <w:t>при</w:t>
      </w:r>
      <w:r w:rsidR="00652F7F" w:rsidRPr="006A62FF">
        <w:t xml:space="preserve"> </w:t>
      </w:r>
      <w:r w:rsidRPr="006A62FF">
        <w:t>этом</w:t>
      </w:r>
      <w:r w:rsidR="00652F7F" w:rsidRPr="006A62FF">
        <w:t xml:space="preserve"> </w:t>
      </w:r>
      <w:r w:rsidRPr="006A62FF">
        <w:t>проживает</w:t>
      </w:r>
      <w:r w:rsidR="00652F7F" w:rsidRPr="006A62FF">
        <w:t xml:space="preserve"> </w:t>
      </w:r>
      <w:r w:rsidRPr="006A62FF">
        <w:t>и</w:t>
      </w:r>
      <w:r w:rsidR="00652F7F" w:rsidRPr="006A62FF">
        <w:t xml:space="preserve"> </w:t>
      </w:r>
      <w:r w:rsidRPr="006A62FF">
        <w:t>зарегистрирован</w:t>
      </w:r>
      <w:r w:rsidR="00652F7F" w:rsidRPr="006A62FF">
        <w:t xml:space="preserve"> </w:t>
      </w:r>
      <w:r w:rsidRPr="006A62FF">
        <w:t>по</w:t>
      </w:r>
      <w:r w:rsidR="00652F7F" w:rsidRPr="006A62FF">
        <w:t xml:space="preserve"> </w:t>
      </w:r>
      <w:r w:rsidRPr="006A62FF">
        <w:t>месту</w:t>
      </w:r>
      <w:r w:rsidR="00652F7F" w:rsidRPr="006A62FF">
        <w:t xml:space="preserve"> </w:t>
      </w:r>
      <w:r w:rsidRPr="006A62FF">
        <w:t>пребывания</w:t>
      </w:r>
      <w:r w:rsidR="00652F7F" w:rsidRPr="006A62FF">
        <w:t xml:space="preserve"> </w:t>
      </w:r>
      <w:r w:rsidRPr="006A62FF">
        <w:t>на</w:t>
      </w:r>
      <w:r w:rsidR="00652F7F" w:rsidRPr="006A62FF">
        <w:t xml:space="preserve"> </w:t>
      </w:r>
      <w:r w:rsidRPr="006A62FF">
        <w:t>Крайнем</w:t>
      </w:r>
      <w:r w:rsidR="00652F7F" w:rsidRPr="006A62FF">
        <w:t xml:space="preserve"> </w:t>
      </w:r>
      <w:r w:rsidRPr="006A62FF">
        <w:t>Севере</w:t>
      </w:r>
      <w:r w:rsidR="00652F7F" w:rsidRPr="006A62FF">
        <w:t xml:space="preserve"> </w:t>
      </w:r>
      <w:r w:rsidRPr="006A62FF">
        <w:t>и</w:t>
      </w:r>
      <w:r w:rsidR="00652F7F" w:rsidRPr="006A62FF">
        <w:t xml:space="preserve"> </w:t>
      </w:r>
      <w:r w:rsidRPr="006A62FF">
        <w:t>в</w:t>
      </w:r>
      <w:r w:rsidR="00652F7F" w:rsidRPr="006A62FF">
        <w:t xml:space="preserve"> </w:t>
      </w:r>
      <w:r w:rsidRPr="006A62FF">
        <w:t>местности,</w:t>
      </w:r>
      <w:r w:rsidR="00652F7F" w:rsidRPr="006A62FF">
        <w:t xml:space="preserve"> </w:t>
      </w:r>
      <w:r w:rsidRPr="006A62FF">
        <w:t>приравненной</w:t>
      </w:r>
      <w:r w:rsidR="00652F7F" w:rsidRPr="006A62FF">
        <w:t xml:space="preserve"> </w:t>
      </w:r>
      <w:r w:rsidRPr="006A62FF">
        <w:t>к</w:t>
      </w:r>
      <w:r w:rsidR="00652F7F" w:rsidRPr="006A62FF">
        <w:t xml:space="preserve"> </w:t>
      </w:r>
      <w:r w:rsidRPr="006A62FF">
        <w:t>нему,</w:t>
      </w:r>
      <w:r w:rsidR="00652F7F" w:rsidRPr="006A62FF">
        <w:t xml:space="preserve"> </w:t>
      </w:r>
      <w:r w:rsidRPr="006A62FF">
        <w:t>то</w:t>
      </w:r>
      <w:r w:rsidR="00652F7F" w:rsidRPr="006A62FF">
        <w:t xml:space="preserve"> </w:t>
      </w:r>
      <w:r w:rsidRPr="006A62FF">
        <w:t>ему</w:t>
      </w:r>
      <w:r w:rsidR="00652F7F" w:rsidRPr="006A62FF">
        <w:t xml:space="preserve"> </w:t>
      </w:r>
      <w:r w:rsidRPr="006A62FF">
        <w:t>нужно</w:t>
      </w:r>
      <w:r w:rsidR="00652F7F" w:rsidRPr="006A62FF">
        <w:t xml:space="preserve"> </w:t>
      </w:r>
      <w:r w:rsidRPr="006A62FF">
        <w:t>будет</w:t>
      </w:r>
      <w:r w:rsidR="00652F7F" w:rsidRPr="006A62FF">
        <w:t xml:space="preserve"> </w:t>
      </w:r>
      <w:r w:rsidRPr="006A62FF">
        <w:t>обратиться</w:t>
      </w:r>
      <w:r w:rsidR="00652F7F" w:rsidRPr="006A62FF">
        <w:t xml:space="preserve"> </w:t>
      </w:r>
      <w:r w:rsidRPr="006A62FF">
        <w:t>в</w:t>
      </w:r>
      <w:r w:rsidR="00652F7F" w:rsidRPr="006A62FF">
        <w:t xml:space="preserve"> </w:t>
      </w:r>
      <w:r w:rsidRPr="006A62FF">
        <w:t>МФЦ</w:t>
      </w:r>
      <w:r w:rsidR="00652F7F" w:rsidRPr="006A62FF">
        <w:t xml:space="preserve"> </w:t>
      </w:r>
      <w:r w:rsidRPr="006A62FF">
        <w:t>или</w:t>
      </w:r>
      <w:r w:rsidR="00652F7F" w:rsidRPr="006A62FF">
        <w:t xml:space="preserve"> </w:t>
      </w:r>
      <w:r w:rsidRPr="006A62FF">
        <w:t>в</w:t>
      </w:r>
      <w:r w:rsidR="00652F7F" w:rsidRPr="006A62FF">
        <w:t xml:space="preserve"> </w:t>
      </w:r>
      <w:r w:rsidRPr="006A62FF">
        <w:t>местное</w:t>
      </w:r>
      <w:r w:rsidR="00652F7F" w:rsidRPr="006A62FF">
        <w:t xml:space="preserve"> </w:t>
      </w:r>
      <w:r w:rsidRPr="006A62FF">
        <w:t>отделение</w:t>
      </w:r>
      <w:r w:rsidR="00652F7F" w:rsidRPr="006A62FF">
        <w:t xml:space="preserve"> </w:t>
      </w:r>
      <w:r w:rsidRPr="006A62FF">
        <w:t>СФР</w:t>
      </w:r>
      <w:r w:rsidR="00652F7F" w:rsidRPr="006A62FF">
        <w:t xml:space="preserve"> </w:t>
      </w:r>
      <w:r w:rsidRPr="006A62FF">
        <w:t>для</w:t>
      </w:r>
      <w:r w:rsidR="00652F7F" w:rsidRPr="006A62FF">
        <w:t xml:space="preserve"> </w:t>
      </w:r>
      <w:r w:rsidRPr="006A62FF">
        <w:t>оформления</w:t>
      </w:r>
      <w:r w:rsidR="00652F7F" w:rsidRPr="006A62FF">
        <w:t xml:space="preserve"> </w:t>
      </w:r>
      <w:r w:rsidRPr="006A62FF">
        <w:t>доплаты.</w:t>
      </w:r>
      <w:r w:rsidR="00652F7F" w:rsidRPr="006A62FF">
        <w:t xml:space="preserve"> </w:t>
      </w:r>
      <w:r w:rsidRPr="006A62FF">
        <w:t>И</w:t>
      </w:r>
      <w:r w:rsidR="00652F7F" w:rsidRPr="006A62FF">
        <w:t xml:space="preserve"> </w:t>
      </w:r>
      <w:r w:rsidRPr="006A62FF">
        <w:t>затем</w:t>
      </w:r>
      <w:r w:rsidR="00652F7F" w:rsidRPr="006A62FF">
        <w:t xml:space="preserve"> </w:t>
      </w:r>
      <w:r w:rsidRPr="006A62FF">
        <w:t>каждый</w:t>
      </w:r>
      <w:r w:rsidR="00652F7F" w:rsidRPr="006A62FF">
        <w:t xml:space="preserve"> </w:t>
      </w:r>
      <w:r w:rsidRPr="006A62FF">
        <w:t>год</w:t>
      </w:r>
      <w:r w:rsidR="00652F7F" w:rsidRPr="006A62FF">
        <w:t xml:space="preserve"> </w:t>
      </w:r>
      <w:r w:rsidRPr="006A62FF">
        <w:t>подтверждать</w:t>
      </w:r>
      <w:r w:rsidR="00652F7F" w:rsidRPr="006A62FF">
        <w:t xml:space="preserve"> </w:t>
      </w:r>
      <w:r w:rsidRPr="006A62FF">
        <w:t>личным</w:t>
      </w:r>
      <w:r w:rsidR="00652F7F" w:rsidRPr="006A62FF">
        <w:t xml:space="preserve"> </w:t>
      </w:r>
      <w:r w:rsidRPr="006A62FF">
        <w:t>визитом,</w:t>
      </w:r>
      <w:r w:rsidR="00652F7F" w:rsidRPr="006A62FF">
        <w:t xml:space="preserve"> </w:t>
      </w:r>
      <w:r w:rsidRPr="006A62FF">
        <w:t>что</w:t>
      </w:r>
      <w:r w:rsidR="00652F7F" w:rsidRPr="006A62FF">
        <w:t xml:space="preserve"> </w:t>
      </w:r>
      <w:r w:rsidRPr="006A62FF">
        <w:t>он</w:t>
      </w:r>
      <w:r w:rsidR="00652F7F" w:rsidRPr="006A62FF">
        <w:t xml:space="preserve"> </w:t>
      </w:r>
      <w:r w:rsidRPr="006A62FF">
        <w:t>действительно</w:t>
      </w:r>
      <w:r w:rsidR="00652F7F" w:rsidRPr="006A62FF">
        <w:t xml:space="preserve"> </w:t>
      </w:r>
      <w:r w:rsidRPr="006A62FF">
        <w:t>там</w:t>
      </w:r>
      <w:r w:rsidR="00652F7F" w:rsidRPr="006A62FF">
        <w:t xml:space="preserve"> </w:t>
      </w:r>
      <w:r w:rsidRPr="006A62FF">
        <w:t>живет.</w:t>
      </w:r>
    </w:p>
    <w:p w14:paraId="278C11BC" w14:textId="77777777" w:rsidR="0093104F" w:rsidRPr="006A62FF" w:rsidRDefault="0093104F" w:rsidP="0093104F">
      <w:r w:rsidRPr="006A62FF">
        <w:t>Если</w:t>
      </w:r>
      <w:r w:rsidR="00652F7F" w:rsidRPr="006A62FF">
        <w:t xml:space="preserve"> </w:t>
      </w:r>
      <w:r w:rsidRPr="006A62FF">
        <w:t>человек</w:t>
      </w:r>
      <w:r w:rsidR="00652F7F" w:rsidRPr="006A62FF">
        <w:t xml:space="preserve"> </w:t>
      </w:r>
      <w:r w:rsidRPr="006A62FF">
        <w:t>за</w:t>
      </w:r>
      <w:r w:rsidR="00652F7F" w:rsidRPr="006A62FF">
        <w:t xml:space="preserve"> </w:t>
      </w:r>
      <w:r w:rsidRPr="006A62FF">
        <w:t>всю</w:t>
      </w:r>
      <w:r w:rsidR="00652F7F" w:rsidRPr="006A62FF">
        <w:t xml:space="preserve"> </w:t>
      </w:r>
      <w:r w:rsidRPr="006A62FF">
        <w:t>жизнь</w:t>
      </w:r>
      <w:r w:rsidR="00652F7F" w:rsidRPr="006A62FF">
        <w:t xml:space="preserve"> </w:t>
      </w:r>
      <w:r w:rsidRPr="006A62FF">
        <w:t>отработал</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25</w:t>
      </w:r>
      <w:r w:rsidR="00652F7F" w:rsidRPr="006A62FF">
        <w:t xml:space="preserve"> </w:t>
      </w:r>
      <w:r w:rsidRPr="006A62FF">
        <w:t>лет,</w:t>
      </w:r>
      <w:r w:rsidR="00652F7F" w:rsidRPr="006A62FF">
        <w:t xml:space="preserve"> </w:t>
      </w:r>
      <w:r w:rsidRPr="006A62FF">
        <w:t>из</w:t>
      </w:r>
      <w:r w:rsidR="00652F7F" w:rsidRPr="006A62FF">
        <w:t xml:space="preserve"> </w:t>
      </w:r>
      <w:r w:rsidRPr="006A62FF">
        <w:t>которых</w:t>
      </w:r>
      <w:r w:rsidR="00652F7F" w:rsidRPr="006A62FF">
        <w:t xml:space="preserve"> </w:t>
      </w:r>
      <w:r w:rsidRPr="006A62FF">
        <w:t>20</w:t>
      </w:r>
      <w:r w:rsidR="00652F7F" w:rsidRPr="006A62FF">
        <w:t xml:space="preserve"> </w:t>
      </w:r>
      <w:r w:rsidRPr="006A62FF">
        <w:t>-</w:t>
      </w:r>
      <w:r w:rsidR="00652F7F" w:rsidRPr="006A62FF">
        <w:t xml:space="preserve"> </w:t>
      </w:r>
      <w:r w:rsidRPr="006A62FF">
        <w:t>на</w:t>
      </w:r>
      <w:r w:rsidR="00652F7F" w:rsidRPr="006A62FF">
        <w:t xml:space="preserve"> </w:t>
      </w:r>
      <w:r w:rsidRPr="006A62FF">
        <w:t>Крайнем</w:t>
      </w:r>
      <w:r w:rsidR="00652F7F" w:rsidRPr="006A62FF">
        <w:t xml:space="preserve"> </w:t>
      </w:r>
      <w:r w:rsidRPr="006A62FF">
        <w:t>Севере,</w:t>
      </w:r>
      <w:r w:rsidR="00652F7F" w:rsidRPr="006A62FF">
        <w:t xml:space="preserve"> </w:t>
      </w:r>
      <w:r w:rsidRPr="006A62FF">
        <w:t>а</w:t>
      </w:r>
      <w:r w:rsidR="00652F7F" w:rsidRPr="006A62FF">
        <w:t xml:space="preserve"> </w:t>
      </w:r>
      <w:r w:rsidRPr="006A62FF">
        <w:t>затем</w:t>
      </w:r>
      <w:r w:rsidR="00652F7F" w:rsidRPr="006A62FF">
        <w:t xml:space="preserve"> </w:t>
      </w:r>
      <w:r w:rsidRPr="006A62FF">
        <w:t>переехал</w:t>
      </w:r>
      <w:r w:rsidR="00652F7F" w:rsidRPr="006A62FF">
        <w:t xml:space="preserve"> </w:t>
      </w:r>
      <w:r w:rsidRPr="006A62FF">
        <w:t>в</w:t>
      </w:r>
      <w:r w:rsidR="00652F7F" w:rsidRPr="006A62FF">
        <w:t xml:space="preserve"> </w:t>
      </w:r>
      <w:r w:rsidRPr="006A62FF">
        <w:t>другой</w:t>
      </w:r>
      <w:r w:rsidR="00652F7F" w:rsidRPr="006A62FF">
        <w:t xml:space="preserve"> </w:t>
      </w:r>
      <w:r w:rsidRPr="006A62FF">
        <w:t>регион,</w:t>
      </w:r>
      <w:r w:rsidR="00652F7F" w:rsidRPr="006A62FF">
        <w:t xml:space="preserve"> </w:t>
      </w:r>
      <w:r w:rsidRPr="006A62FF">
        <w:t>он</w:t>
      </w:r>
      <w:r w:rsidR="00652F7F" w:rsidRPr="006A62FF">
        <w:t xml:space="preserve"> </w:t>
      </w:r>
      <w:r w:rsidRPr="006A62FF">
        <w:t>все</w:t>
      </w:r>
      <w:r w:rsidR="00652F7F" w:rsidRPr="006A62FF">
        <w:t xml:space="preserve"> </w:t>
      </w:r>
      <w:r w:rsidRPr="006A62FF">
        <w:t>равно</w:t>
      </w:r>
      <w:r w:rsidR="00652F7F" w:rsidRPr="006A62FF">
        <w:t xml:space="preserve"> </w:t>
      </w:r>
      <w:r w:rsidRPr="006A62FF">
        <w:t>продолжит</w:t>
      </w:r>
      <w:r w:rsidR="00652F7F" w:rsidRPr="006A62FF">
        <w:t xml:space="preserve"> </w:t>
      </w:r>
      <w:r w:rsidRPr="006A62FF">
        <w:t>получать</w:t>
      </w:r>
      <w:r w:rsidR="00652F7F" w:rsidRPr="006A62FF">
        <w:t xml:space="preserve"> «</w:t>
      </w:r>
      <w:r w:rsidRPr="006A62FF">
        <w:t>северные</w:t>
      </w:r>
      <w:r w:rsidR="00652F7F" w:rsidRPr="006A62FF">
        <w:t xml:space="preserve">» </w:t>
      </w:r>
      <w:r w:rsidRPr="006A62FF">
        <w:t>надбавки.</w:t>
      </w:r>
      <w:r w:rsidR="00652F7F" w:rsidRPr="006A62FF">
        <w:t xml:space="preserve"> </w:t>
      </w:r>
      <w:r w:rsidRPr="006A62FF">
        <w:t>Даже</w:t>
      </w:r>
      <w:r w:rsidR="00652F7F" w:rsidRPr="006A62FF">
        <w:t xml:space="preserve"> </w:t>
      </w:r>
      <w:r w:rsidRPr="006A62FF">
        <w:t>если</w:t>
      </w:r>
      <w:r w:rsidR="00652F7F" w:rsidRPr="006A62FF">
        <w:t xml:space="preserve"> </w:t>
      </w:r>
      <w:r w:rsidRPr="006A62FF">
        <w:t>он</w:t>
      </w:r>
      <w:r w:rsidR="00652F7F" w:rsidRPr="006A62FF">
        <w:t xml:space="preserve"> </w:t>
      </w:r>
      <w:r w:rsidRPr="006A62FF">
        <w:t>уедет</w:t>
      </w:r>
      <w:r w:rsidR="00652F7F" w:rsidRPr="006A62FF">
        <w:t xml:space="preserve"> </w:t>
      </w:r>
      <w:r w:rsidRPr="006A62FF">
        <w:t>с</w:t>
      </w:r>
      <w:r w:rsidR="00652F7F" w:rsidRPr="006A62FF">
        <w:t xml:space="preserve"> </w:t>
      </w:r>
      <w:r w:rsidRPr="006A62FF">
        <w:t>Севера</w:t>
      </w:r>
      <w:r w:rsidR="00652F7F" w:rsidRPr="006A62FF">
        <w:t xml:space="preserve"> </w:t>
      </w:r>
      <w:r w:rsidRPr="006A62FF">
        <w:t>до</w:t>
      </w:r>
      <w:r w:rsidR="00652F7F" w:rsidRPr="006A62FF">
        <w:t xml:space="preserve"> </w:t>
      </w:r>
      <w:r w:rsidRPr="006A62FF">
        <w:t>того,</w:t>
      </w:r>
      <w:r w:rsidR="00652F7F" w:rsidRPr="006A62FF">
        <w:t xml:space="preserve"> </w:t>
      </w:r>
      <w:r w:rsidRPr="006A62FF">
        <w:t>как</w:t>
      </w:r>
      <w:r w:rsidR="00652F7F" w:rsidRPr="006A62FF">
        <w:t xml:space="preserve"> </w:t>
      </w:r>
      <w:r w:rsidRPr="006A62FF">
        <w:t>достигнет</w:t>
      </w:r>
      <w:r w:rsidR="00652F7F" w:rsidRPr="006A62FF">
        <w:t xml:space="preserve"> </w:t>
      </w:r>
      <w:r w:rsidRPr="006A62FF">
        <w:t>пенсионного</w:t>
      </w:r>
      <w:r w:rsidR="00652F7F" w:rsidRPr="006A62FF">
        <w:t xml:space="preserve"> </w:t>
      </w:r>
      <w:r w:rsidRPr="006A62FF">
        <w:t>возраста.</w:t>
      </w:r>
    </w:p>
    <w:p w14:paraId="43912845" w14:textId="77777777" w:rsidR="0093104F" w:rsidRPr="006A62FF" w:rsidRDefault="0093104F" w:rsidP="0093104F">
      <w:r w:rsidRPr="006A62FF">
        <w:t>Если</w:t>
      </w:r>
      <w:r w:rsidR="00652F7F" w:rsidRPr="006A62FF">
        <w:t xml:space="preserve"> </w:t>
      </w:r>
      <w:r w:rsidRPr="006A62FF">
        <w:t>же</w:t>
      </w:r>
      <w:r w:rsidR="00652F7F" w:rsidRPr="006A62FF">
        <w:t xml:space="preserve"> </w:t>
      </w:r>
      <w:r w:rsidRPr="006A62FF">
        <w:t>общего</w:t>
      </w:r>
      <w:r w:rsidR="00652F7F" w:rsidRPr="006A62FF">
        <w:t xml:space="preserve"> </w:t>
      </w:r>
      <w:r w:rsidRPr="006A62FF">
        <w:t>стажа</w:t>
      </w:r>
      <w:r w:rsidR="00652F7F" w:rsidRPr="006A62FF">
        <w:t xml:space="preserve"> </w:t>
      </w:r>
      <w:r w:rsidRPr="006A62FF">
        <w:t>будет</w:t>
      </w:r>
      <w:r w:rsidR="00652F7F" w:rsidRPr="006A62FF">
        <w:t xml:space="preserve"> </w:t>
      </w:r>
      <w:r w:rsidRPr="006A62FF">
        <w:t>меньше,</w:t>
      </w:r>
      <w:r w:rsidR="00652F7F" w:rsidRPr="006A62FF">
        <w:t xml:space="preserve"> </w:t>
      </w:r>
      <w:r w:rsidRPr="006A62FF">
        <w:t>чем</w:t>
      </w:r>
      <w:r w:rsidR="00652F7F" w:rsidRPr="006A62FF">
        <w:t xml:space="preserve"> </w:t>
      </w:r>
      <w:r w:rsidRPr="006A62FF">
        <w:t>нужно,</w:t>
      </w:r>
      <w:r w:rsidR="00652F7F" w:rsidRPr="006A62FF">
        <w:t xml:space="preserve"> </w:t>
      </w:r>
      <w:r w:rsidRPr="006A62FF">
        <w:t>при</w:t>
      </w:r>
      <w:r w:rsidR="00652F7F" w:rsidRPr="006A62FF">
        <w:t xml:space="preserve"> </w:t>
      </w:r>
      <w:r w:rsidRPr="006A62FF">
        <w:t>переезде</w:t>
      </w:r>
      <w:r w:rsidR="00652F7F" w:rsidRPr="006A62FF">
        <w:t xml:space="preserve"> </w:t>
      </w:r>
      <w:r w:rsidRPr="006A62FF">
        <w:t>в</w:t>
      </w:r>
      <w:r w:rsidR="00652F7F" w:rsidRPr="006A62FF">
        <w:t xml:space="preserve"> </w:t>
      </w:r>
      <w:r w:rsidRPr="006A62FF">
        <w:t>другой</w:t>
      </w:r>
      <w:r w:rsidR="00652F7F" w:rsidRPr="006A62FF">
        <w:t xml:space="preserve"> </w:t>
      </w:r>
      <w:r w:rsidRPr="006A62FF">
        <w:t>регион</w:t>
      </w:r>
      <w:r w:rsidR="00652F7F" w:rsidRPr="006A62FF">
        <w:t xml:space="preserve"> «</w:t>
      </w:r>
      <w:r w:rsidRPr="006A62FF">
        <w:t>северные</w:t>
      </w:r>
      <w:r w:rsidR="00652F7F" w:rsidRPr="006A62FF">
        <w:t xml:space="preserve">» </w:t>
      </w:r>
      <w:r w:rsidRPr="006A62FF">
        <w:t>надбавки</w:t>
      </w:r>
      <w:r w:rsidR="00652F7F" w:rsidRPr="006A62FF">
        <w:t xml:space="preserve"> </w:t>
      </w:r>
      <w:r w:rsidRPr="006A62FF">
        <w:t>действовать</w:t>
      </w:r>
      <w:r w:rsidR="00652F7F" w:rsidRPr="006A62FF">
        <w:t xml:space="preserve"> </w:t>
      </w:r>
      <w:r w:rsidRPr="006A62FF">
        <w:t>не</w:t>
      </w:r>
      <w:r w:rsidR="00652F7F" w:rsidRPr="006A62FF">
        <w:t xml:space="preserve"> </w:t>
      </w:r>
      <w:r w:rsidRPr="006A62FF">
        <w:t>будут</w:t>
      </w:r>
    </w:p>
    <w:p w14:paraId="32C2CA24" w14:textId="77777777" w:rsidR="0093104F" w:rsidRPr="006A62FF" w:rsidRDefault="0093104F" w:rsidP="0093104F">
      <w:r w:rsidRPr="006A62FF">
        <w:t>Доплата</w:t>
      </w:r>
      <w:r w:rsidR="00652F7F" w:rsidRPr="006A62FF">
        <w:t xml:space="preserve"> </w:t>
      </w:r>
      <w:r w:rsidRPr="006A62FF">
        <w:t>по</w:t>
      </w:r>
      <w:r w:rsidR="00652F7F" w:rsidRPr="006A62FF">
        <w:t xml:space="preserve"> </w:t>
      </w:r>
      <w:r w:rsidRPr="006A62FF">
        <w:t>уходу</w:t>
      </w:r>
      <w:r w:rsidR="00652F7F" w:rsidRPr="006A62FF">
        <w:t xml:space="preserve"> </w:t>
      </w:r>
      <w:r w:rsidRPr="006A62FF">
        <w:t>за</w:t>
      </w:r>
      <w:r w:rsidR="00652F7F" w:rsidRPr="006A62FF">
        <w:t xml:space="preserve"> </w:t>
      </w:r>
      <w:r w:rsidRPr="006A62FF">
        <w:t>престарелыми</w:t>
      </w:r>
    </w:p>
    <w:p w14:paraId="75D19035" w14:textId="77777777" w:rsidR="0093104F" w:rsidRPr="006A62FF" w:rsidRDefault="0093104F" w:rsidP="0093104F">
      <w:r w:rsidRPr="006A62FF">
        <w:t>Есть</w:t>
      </w:r>
      <w:r w:rsidR="00652F7F" w:rsidRPr="006A62FF">
        <w:t xml:space="preserve"> </w:t>
      </w:r>
      <w:r w:rsidRPr="006A62FF">
        <w:t>еще</w:t>
      </w:r>
      <w:r w:rsidR="00652F7F" w:rsidRPr="006A62FF">
        <w:t xml:space="preserve"> </w:t>
      </w:r>
      <w:r w:rsidRPr="006A62FF">
        <w:t>одна</w:t>
      </w:r>
      <w:r w:rsidR="00652F7F" w:rsidRPr="006A62FF">
        <w:t xml:space="preserve"> </w:t>
      </w:r>
      <w:r w:rsidRPr="006A62FF">
        <w:t>выплата,</w:t>
      </w:r>
      <w:r w:rsidR="00652F7F" w:rsidRPr="006A62FF">
        <w:t xml:space="preserve"> </w:t>
      </w:r>
      <w:r w:rsidRPr="006A62FF">
        <w:t>связанная</w:t>
      </w:r>
      <w:r w:rsidR="00652F7F" w:rsidRPr="006A62FF">
        <w:t xml:space="preserve"> </w:t>
      </w:r>
      <w:r w:rsidRPr="006A62FF">
        <w:t>с</w:t>
      </w:r>
      <w:r w:rsidR="00652F7F" w:rsidRPr="006A62FF">
        <w:t xml:space="preserve"> </w:t>
      </w:r>
      <w:r w:rsidRPr="006A62FF">
        <w:t>достижением</w:t>
      </w:r>
      <w:r w:rsidR="00652F7F" w:rsidRPr="006A62FF">
        <w:t xml:space="preserve"> </w:t>
      </w:r>
      <w:r w:rsidRPr="006A62FF">
        <w:t>80-летнего</w:t>
      </w:r>
      <w:r w:rsidR="00652F7F" w:rsidRPr="006A62FF">
        <w:t xml:space="preserve"> </w:t>
      </w:r>
      <w:r w:rsidRPr="006A62FF">
        <w:t>возраста</w:t>
      </w:r>
      <w:r w:rsidR="00652F7F" w:rsidRPr="006A62FF">
        <w:t xml:space="preserve"> </w:t>
      </w:r>
      <w:r w:rsidRPr="006A62FF">
        <w:t>-</w:t>
      </w:r>
      <w:r w:rsidR="00652F7F" w:rsidRPr="006A62FF">
        <w:t xml:space="preserve"> </w:t>
      </w:r>
      <w:r w:rsidRPr="006A62FF">
        <w:t>доплата</w:t>
      </w:r>
      <w:r w:rsidR="00652F7F" w:rsidRPr="006A62FF">
        <w:t xml:space="preserve"> </w:t>
      </w:r>
      <w:r w:rsidRPr="006A62FF">
        <w:t>за</w:t>
      </w:r>
      <w:r w:rsidR="00652F7F" w:rsidRPr="006A62FF">
        <w:t xml:space="preserve"> </w:t>
      </w:r>
      <w:r w:rsidRPr="006A62FF">
        <w:t>уход</w:t>
      </w:r>
      <w:r w:rsidR="00652F7F" w:rsidRPr="006A62FF">
        <w:t xml:space="preserve"> </w:t>
      </w:r>
      <w:r w:rsidRPr="006A62FF">
        <w:t>за</w:t>
      </w:r>
      <w:r w:rsidR="00652F7F" w:rsidRPr="006A62FF">
        <w:t xml:space="preserve"> </w:t>
      </w:r>
      <w:r w:rsidRPr="006A62FF">
        <w:t>пожилыми.</w:t>
      </w:r>
      <w:r w:rsidR="00652F7F" w:rsidRPr="006A62FF">
        <w:t xml:space="preserve"> </w:t>
      </w:r>
      <w:r w:rsidRPr="006A62FF">
        <w:t>Она</w:t>
      </w:r>
      <w:r w:rsidR="00652F7F" w:rsidRPr="006A62FF">
        <w:t xml:space="preserve"> </w:t>
      </w:r>
      <w:r w:rsidRPr="006A62FF">
        <w:t>начисляется</w:t>
      </w:r>
      <w:r w:rsidR="00652F7F" w:rsidRPr="006A62FF">
        <w:t xml:space="preserve"> </w:t>
      </w:r>
      <w:r w:rsidRPr="006A62FF">
        <w:t>самому</w:t>
      </w:r>
      <w:r w:rsidR="00652F7F" w:rsidRPr="006A62FF">
        <w:t xml:space="preserve"> </w:t>
      </w:r>
      <w:r w:rsidRPr="006A62FF">
        <w:t>пенсионеру</w:t>
      </w:r>
      <w:r w:rsidR="00652F7F" w:rsidRPr="006A62FF">
        <w:t xml:space="preserve"> </w:t>
      </w:r>
      <w:r w:rsidRPr="006A62FF">
        <w:t>вместе</w:t>
      </w:r>
      <w:r w:rsidR="00652F7F" w:rsidRPr="006A62FF">
        <w:t xml:space="preserve"> </w:t>
      </w:r>
      <w:r w:rsidRPr="006A62FF">
        <w:t>с</w:t>
      </w:r>
      <w:r w:rsidR="00652F7F" w:rsidRPr="006A62FF">
        <w:t xml:space="preserve"> </w:t>
      </w:r>
      <w:r w:rsidRPr="006A62FF">
        <w:t>пенсией,</w:t>
      </w:r>
      <w:r w:rsidR="00652F7F" w:rsidRPr="006A62FF">
        <w:t xml:space="preserve"> </w:t>
      </w:r>
      <w:r w:rsidRPr="006A62FF">
        <w:t>а</w:t>
      </w:r>
      <w:r w:rsidR="00652F7F" w:rsidRPr="006A62FF">
        <w:t xml:space="preserve"> </w:t>
      </w:r>
      <w:r w:rsidRPr="006A62FF">
        <w:t>он</w:t>
      </w:r>
      <w:r w:rsidR="00652F7F" w:rsidRPr="006A62FF">
        <w:t xml:space="preserve"> </w:t>
      </w:r>
      <w:r w:rsidRPr="006A62FF">
        <w:t>уже</w:t>
      </w:r>
      <w:r w:rsidR="00652F7F" w:rsidRPr="006A62FF">
        <w:t xml:space="preserve"> </w:t>
      </w:r>
      <w:r w:rsidRPr="006A62FF">
        <w:t>может</w:t>
      </w:r>
      <w:r w:rsidR="00652F7F" w:rsidRPr="006A62FF">
        <w:t xml:space="preserve"> </w:t>
      </w:r>
      <w:r w:rsidRPr="006A62FF">
        <w:t>передать</w:t>
      </w:r>
      <w:r w:rsidR="00652F7F" w:rsidRPr="006A62FF">
        <w:t xml:space="preserve"> </w:t>
      </w:r>
      <w:r w:rsidRPr="006A62FF">
        <w:t>ее</w:t>
      </w:r>
      <w:r w:rsidR="00652F7F" w:rsidRPr="006A62FF">
        <w:t xml:space="preserve"> </w:t>
      </w:r>
      <w:r w:rsidRPr="006A62FF">
        <w:t>тому,</w:t>
      </w:r>
      <w:r w:rsidR="00652F7F" w:rsidRPr="006A62FF">
        <w:t xml:space="preserve"> </w:t>
      </w:r>
      <w:r w:rsidRPr="006A62FF">
        <w:t>кто</w:t>
      </w:r>
      <w:r w:rsidR="00652F7F" w:rsidRPr="006A62FF">
        <w:t xml:space="preserve"> </w:t>
      </w:r>
      <w:r w:rsidRPr="006A62FF">
        <w:t>за</w:t>
      </w:r>
      <w:r w:rsidR="00652F7F" w:rsidRPr="006A62FF">
        <w:t xml:space="preserve"> </w:t>
      </w:r>
      <w:r w:rsidRPr="006A62FF">
        <w:t>ним</w:t>
      </w:r>
      <w:r w:rsidR="00652F7F" w:rsidRPr="006A62FF">
        <w:t xml:space="preserve"> </w:t>
      </w:r>
      <w:r w:rsidRPr="006A62FF">
        <w:t>ухаживает.</w:t>
      </w:r>
    </w:p>
    <w:p w14:paraId="039625E3" w14:textId="77777777" w:rsidR="0093104F" w:rsidRPr="006A62FF" w:rsidRDefault="0093104F" w:rsidP="0093104F">
      <w:r w:rsidRPr="006A62FF">
        <w:t>При</w:t>
      </w:r>
      <w:r w:rsidR="00652F7F" w:rsidRPr="006A62FF">
        <w:t xml:space="preserve"> </w:t>
      </w:r>
      <w:r w:rsidRPr="006A62FF">
        <w:t>этом</w:t>
      </w:r>
      <w:r w:rsidR="00652F7F" w:rsidRPr="006A62FF">
        <w:t xml:space="preserve"> </w:t>
      </w:r>
      <w:r w:rsidRPr="006A62FF">
        <w:t>ухаживать</w:t>
      </w:r>
      <w:r w:rsidR="00652F7F" w:rsidRPr="006A62FF">
        <w:t xml:space="preserve"> </w:t>
      </w:r>
      <w:r w:rsidRPr="006A62FF">
        <w:t>за</w:t>
      </w:r>
      <w:r w:rsidR="00652F7F" w:rsidRPr="006A62FF">
        <w:t xml:space="preserve"> </w:t>
      </w:r>
      <w:r w:rsidRPr="006A62FF">
        <w:t>пожилым</w:t>
      </w:r>
      <w:r w:rsidR="00652F7F" w:rsidRPr="006A62FF">
        <w:t xml:space="preserve"> </w:t>
      </w:r>
      <w:r w:rsidRPr="006A62FF">
        <w:t>человеком</w:t>
      </w:r>
      <w:r w:rsidR="00652F7F" w:rsidRPr="006A62FF">
        <w:t xml:space="preserve"> </w:t>
      </w:r>
      <w:r w:rsidRPr="006A62FF">
        <w:t>могут</w:t>
      </w:r>
      <w:r w:rsidR="00652F7F" w:rsidRPr="006A62FF">
        <w:t xml:space="preserve"> </w:t>
      </w:r>
      <w:r w:rsidRPr="006A62FF">
        <w:t>не</w:t>
      </w:r>
      <w:r w:rsidR="00652F7F" w:rsidRPr="006A62FF">
        <w:t xml:space="preserve"> </w:t>
      </w:r>
      <w:r w:rsidRPr="006A62FF">
        <w:t>все.</w:t>
      </w:r>
      <w:r w:rsidR="00652F7F" w:rsidRPr="006A62FF">
        <w:t xml:space="preserve"> </w:t>
      </w:r>
      <w:r w:rsidRPr="006A62FF">
        <w:t>Выплату</w:t>
      </w:r>
      <w:r w:rsidR="00652F7F" w:rsidRPr="006A62FF">
        <w:t xml:space="preserve"> </w:t>
      </w:r>
      <w:r w:rsidRPr="006A62FF">
        <w:t>за</w:t>
      </w:r>
      <w:r w:rsidR="00652F7F" w:rsidRPr="006A62FF">
        <w:t xml:space="preserve"> </w:t>
      </w:r>
      <w:r w:rsidRPr="006A62FF">
        <w:t>уход</w:t>
      </w:r>
      <w:r w:rsidR="00652F7F" w:rsidRPr="006A62FF">
        <w:t xml:space="preserve"> </w:t>
      </w:r>
      <w:r w:rsidRPr="006A62FF">
        <w:t>могут</w:t>
      </w:r>
      <w:r w:rsidR="00652F7F" w:rsidRPr="006A62FF">
        <w:t xml:space="preserve"> </w:t>
      </w:r>
      <w:r w:rsidRPr="006A62FF">
        <w:t>получать</w:t>
      </w:r>
      <w:r w:rsidR="00652F7F" w:rsidRPr="006A62FF">
        <w:t xml:space="preserve"> </w:t>
      </w:r>
      <w:r w:rsidRPr="006A62FF">
        <w:t>лишь</w:t>
      </w:r>
      <w:r w:rsidR="00652F7F" w:rsidRPr="006A62FF">
        <w:t xml:space="preserve"> </w:t>
      </w:r>
      <w:r w:rsidRPr="006A62FF">
        <w:t>трудоспособные</w:t>
      </w:r>
      <w:r w:rsidR="00652F7F" w:rsidRPr="006A62FF">
        <w:t xml:space="preserve"> </w:t>
      </w:r>
      <w:r w:rsidRPr="006A62FF">
        <w:t>россияне,</w:t>
      </w:r>
      <w:r w:rsidR="00652F7F" w:rsidRPr="006A62FF">
        <w:t xml:space="preserve"> </w:t>
      </w:r>
      <w:r w:rsidRPr="006A62FF">
        <w:t>которые</w:t>
      </w:r>
      <w:r w:rsidR="00652F7F" w:rsidRPr="006A62FF">
        <w:t xml:space="preserve"> </w:t>
      </w:r>
      <w:r w:rsidRPr="006A62FF">
        <w:t>не</w:t>
      </w:r>
      <w:r w:rsidR="00652F7F" w:rsidRPr="006A62FF">
        <w:t xml:space="preserve"> </w:t>
      </w:r>
      <w:r w:rsidRPr="006A62FF">
        <w:t>работают</w:t>
      </w:r>
      <w:r w:rsidR="00652F7F" w:rsidRPr="006A62FF">
        <w:t xml:space="preserve"> </w:t>
      </w:r>
      <w:r w:rsidRPr="006A62FF">
        <w:t>и</w:t>
      </w:r>
      <w:r w:rsidR="00652F7F" w:rsidRPr="006A62FF">
        <w:t xml:space="preserve"> </w:t>
      </w:r>
      <w:r w:rsidRPr="006A62FF">
        <w:t>не</w:t>
      </w:r>
      <w:r w:rsidR="00652F7F" w:rsidRPr="006A62FF">
        <w:t xml:space="preserve"> </w:t>
      </w:r>
      <w:r w:rsidRPr="006A62FF">
        <w:t>получают</w:t>
      </w:r>
      <w:r w:rsidR="00652F7F" w:rsidRPr="006A62FF">
        <w:t xml:space="preserve"> </w:t>
      </w:r>
      <w:r w:rsidRPr="006A62FF">
        <w:t>пособие</w:t>
      </w:r>
      <w:r w:rsidR="00652F7F" w:rsidRPr="006A62FF">
        <w:t xml:space="preserve"> </w:t>
      </w:r>
      <w:r w:rsidRPr="006A62FF">
        <w:t>по</w:t>
      </w:r>
      <w:r w:rsidR="00652F7F" w:rsidRPr="006A62FF">
        <w:t xml:space="preserve"> </w:t>
      </w:r>
      <w:r w:rsidRPr="006A62FF">
        <w:t>безработице</w:t>
      </w:r>
      <w:r w:rsidR="00652F7F" w:rsidRPr="006A62FF">
        <w:t xml:space="preserve"> </w:t>
      </w:r>
      <w:r w:rsidRPr="006A62FF">
        <w:t>в</w:t>
      </w:r>
      <w:r w:rsidR="00652F7F" w:rsidRPr="006A62FF">
        <w:t xml:space="preserve"> </w:t>
      </w:r>
      <w:r w:rsidRPr="006A62FF">
        <w:t>службе</w:t>
      </w:r>
      <w:r w:rsidR="00652F7F" w:rsidRPr="006A62FF">
        <w:t xml:space="preserve"> </w:t>
      </w:r>
      <w:r w:rsidRPr="006A62FF">
        <w:t>занятости.</w:t>
      </w:r>
      <w:r w:rsidR="00652F7F" w:rsidRPr="006A62FF">
        <w:t xml:space="preserve"> </w:t>
      </w:r>
      <w:r w:rsidRPr="006A62FF">
        <w:t>При</w:t>
      </w:r>
      <w:r w:rsidR="00652F7F" w:rsidRPr="006A62FF">
        <w:t xml:space="preserve"> </w:t>
      </w:r>
      <w:r w:rsidRPr="006A62FF">
        <w:t>этом</w:t>
      </w:r>
      <w:r w:rsidR="00652F7F" w:rsidRPr="006A62FF">
        <w:t xml:space="preserve"> </w:t>
      </w:r>
      <w:r w:rsidRPr="006A62FF">
        <w:t>не</w:t>
      </w:r>
      <w:r w:rsidR="00652F7F" w:rsidRPr="006A62FF">
        <w:t xml:space="preserve"> </w:t>
      </w:r>
      <w:r w:rsidRPr="006A62FF">
        <w:t>играет</w:t>
      </w:r>
      <w:r w:rsidR="00652F7F" w:rsidRPr="006A62FF">
        <w:t xml:space="preserve"> </w:t>
      </w:r>
      <w:r w:rsidRPr="006A62FF">
        <w:t>роли,</w:t>
      </w:r>
      <w:r w:rsidR="00652F7F" w:rsidRPr="006A62FF">
        <w:t xml:space="preserve"> </w:t>
      </w:r>
      <w:r w:rsidRPr="006A62FF">
        <w:t>родственник</w:t>
      </w:r>
      <w:r w:rsidR="00652F7F" w:rsidRPr="006A62FF">
        <w:t xml:space="preserve"> </w:t>
      </w:r>
      <w:r w:rsidRPr="006A62FF">
        <w:t>осуществляет</w:t>
      </w:r>
      <w:r w:rsidR="00652F7F" w:rsidRPr="006A62FF">
        <w:t xml:space="preserve"> </w:t>
      </w:r>
      <w:r w:rsidRPr="006A62FF">
        <w:t>уход</w:t>
      </w:r>
      <w:r w:rsidR="00652F7F" w:rsidRPr="006A62FF">
        <w:t xml:space="preserve"> </w:t>
      </w:r>
      <w:r w:rsidRPr="006A62FF">
        <w:t>или</w:t>
      </w:r>
      <w:r w:rsidR="00652F7F" w:rsidRPr="006A62FF">
        <w:t xml:space="preserve"> </w:t>
      </w:r>
      <w:r w:rsidRPr="006A62FF">
        <w:t>сосед.</w:t>
      </w:r>
      <w:r w:rsidR="00652F7F" w:rsidRPr="006A62FF">
        <w:t xml:space="preserve"> </w:t>
      </w:r>
      <w:r w:rsidRPr="006A62FF">
        <w:t>Главное,</w:t>
      </w:r>
      <w:r w:rsidR="00652F7F" w:rsidRPr="006A62FF">
        <w:t xml:space="preserve"> </w:t>
      </w:r>
      <w:r w:rsidRPr="006A62FF">
        <w:t>чтобы</w:t>
      </w:r>
      <w:r w:rsidR="00652F7F" w:rsidRPr="006A62FF">
        <w:t xml:space="preserve"> </w:t>
      </w:r>
      <w:r w:rsidRPr="006A62FF">
        <w:t>такой</w:t>
      </w:r>
      <w:r w:rsidR="00652F7F" w:rsidRPr="006A62FF">
        <w:t xml:space="preserve"> </w:t>
      </w:r>
      <w:r w:rsidRPr="006A62FF">
        <w:t>человек</w:t>
      </w:r>
      <w:r w:rsidR="00652F7F" w:rsidRPr="006A62FF">
        <w:t xml:space="preserve"> </w:t>
      </w:r>
      <w:r w:rsidRPr="006A62FF">
        <w:t>был</w:t>
      </w:r>
      <w:r w:rsidR="00652F7F" w:rsidRPr="006A62FF">
        <w:t xml:space="preserve"> </w:t>
      </w:r>
      <w:r w:rsidRPr="006A62FF">
        <w:t>старше</w:t>
      </w:r>
      <w:r w:rsidR="00652F7F" w:rsidRPr="006A62FF">
        <w:t xml:space="preserve"> </w:t>
      </w:r>
      <w:r w:rsidRPr="006A62FF">
        <w:t>14</w:t>
      </w:r>
      <w:r w:rsidR="00652F7F" w:rsidRPr="006A62FF">
        <w:t xml:space="preserve"> </w:t>
      </w:r>
      <w:r w:rsidRPr="006A62FF">
        <w:t>лет</w:t>
      </w:r>
      <w:r w:rsidR="00652F7F" w:rsidRPr="006A62FF">
        <w:t xml:space="preserve"> </w:t>
      </w:r>
      <w:r w:rsidRPr="006A62FF">
        <w:t>и</w:t>
      </w:r>
      <w:r w:rsidR="00652F7F" w:rsidRPr="006A62FF">
        <w:t xml:space="preserve"> </w:t>
      </w:r>
      <w:r w:rsidRPr="006A62FF">
        <w:t>младше</w:t>
      </w:r>
      <w:r w:rsidR="00652F7F" w:rsidRPr="006A62FF">
        <w:t xml:space="preserve"> </w:t>
      </w:r>
      <w:r w:rsidRPr="006A62FF">
        <w:t>пенсионного</w:t>
      </w:r>
      <w:r w:rsidR="00652F7F" w:rsidRPr="006A62FF">
        <w:t xml:space="preserve"> </w:t>
      </w:r>
      <w:r w:rsidRPr="006A62FF">
        <w:t>возраста</w:t>
      </w:r>
      <w:r w:rsidR="00652F7F" w:rsidRPr="006A62FF">
        <w:t xml:space="preserve"> </w:t>
      </w:r>
      <w:r w:rsidRPr="006A62FF">
        <w:t>-</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r w:rsidR="00652F7F" w:rsidRPr="006A62FF">
        <w:t xml:space="preserve"> </w:t>
      </w:r>
      <w:r w:rsidRPr="006A62FF">
        <w:t>пенсию</w:t>
      </w:r>
      <w:r w:rsidR="00652F7F" w:rsidRPr="006A62FF">
        <w:t xml:space="preserve"> </w:t>
      </w:r>
      <w:r w:rsidRPr="006A62FF">
        <w:t>могут</w:t>
      </w:r>
      <w:r w:rsidR="00652F7F" w:rsidRPr="006A62FF">
        <w:t xml:space="preserve"> </w:t>
      </w:r>
      <w:r w:rsidRPr="006A62FF">
        <w:t>получать</w:t>
      </w:r>
      <w:r w:rsidR="00652F7F" w:rsidRPr="006A62FF">
        <w:t xml:space="preserve"> </w:t>
      </w:r>
      <w:r w:rsidRPr="006A62FF">
        <w:t>мужчины</w:t>
      </w:r>
      <w:r w:rsidR="00652F7F" w:rsidRPr="006A62FF">
        <w:t xml:space="preserve"> </w:t>
      </w:r>
      <w:r w:rsidRPr="006A62FF">
        <w:t>с</w:t>
      </w:r>
      <w:r w:rsidR="00652F7F" w:rsidRPr="006A62FF">
        <w:t xml:space="preserve"> </w:t>
      </w:r>
      <w:r w:rsidRPr="006A62FF">
        <w:t>63</w:t>
      </w:r>
      <w:r w:rsidR="00652F7F" w:rsidRPr="006A62FF">
        <w:t xml:space="preserve"> </w:t>
      </w:r>
      <w:r w:rsidRPr="006A62FF">
        <w:t>лет</w:t>
      </w:r>
      <w:r w:rsidR="00652F7F" w:rsidRPr="006A62FF">
        <w:t xml:space="preserve"> </w:t>
      </w:r>
      <w:r w:rsidRPr="006A62FF">
        <w:t>и</w:t>
      </w:r>
      <w:r w:rsidR="00652F7F" w:rsidRPr="006A62FF">
        <w:t xml:space="preserve"> </w:t>
      </w:r>
      <w:r w:rsidRPr="006A62FF">
        <w:t>женщины</w:t>
      </w:r>
      <w:r w:rsidR="00652F7F" w:rsidRPr="006A62FF">
        <w:t xml:space="preserve"> </w:t>
      </w:r>
      <w:r w:rsidRPr="006A62FF">
        <w:t>с</w:t>
      </w:r>
      <w:r w:rsidR="00652F7F" w:rsidRPr="006A62FF">
        <w:t xml:space="preserve"> </w:t>
      </w:r>
      <w:r w:rsidRPr="006A62FF">
        <w:t>58</w:t>
      </w:r>
      <w:r w:rsidR="00652F7F" w:rsidRPr="006A62FF">
        <w:t xml:space="preserve"> </w:t>
      </w:r>
      <w:r w:rsidRPr="006A62FF">
        <w:t>лет.</w:t>
      </w:r>
    </w:p>
    <w:p w14:paraId="323826D8" w14:textId="77777777" w:rsidR="0093104F" w:rsidRPr="006A62FF" w:rsidRDefault="0093104F" w:rsidP="0093104F">
      <w:r w:rsidRPr="006A62FF">
        <w:t>Для</w:t>
      </w:r>
      <w:r w:rsidR="00652F7F" w:rsidRPr="006A62FF">
        <w:t xml:space="preserve"> </w:t>
      </w:r>
      <w:r w:rsidRPr="006A62FF">
        <w:t>жителей</w:t>
      </w:r>
      <w:r w:rsidR="00652F7F" w:rsidRPr="006A62FF">
        <w:t xml:space="preserve"> </w:t>
      </w:r>
      <w:r w:rsidRPr="006A62FF">
        <w:t>Крайнего</w:t>
      </w:r>
      <w:r w:rsidR="00652F7F" w:rsidRPr="006A62FF">
        <w:t xml:space="preserve"> </w:t>
      </w:r>
      <w:r w:rsidRPr="006A62FF">
        <w:t>Севера</w:t>
      </w:r>
      <w:r w:rsidR="00652F7F" w:rsidRPr="006A62FF">
        <w:t xml:space="preserve"> </w:t>
      </w:r>
      <w:r w:rsidRPr="006A62FF">
        <w:t>и</w:t>
      </w:r>
      <w:r w:rsidR="00652F7F" w:rsidRPr="006A62FF">
        <w:t xml:space="preserve"> </w:t>
      </w:r>
      <w:r w:rsidRPr="006A62FF">
        <w:t>местности,</w:t>
      </w:r>
      <w:r w:rsidR="00652F7F" w:rsidRPr="006A62FF">
        <w:t xml:space="preserve"> </w:t>
      </w:r>
      <w:r w:rsidRPr="006A62FF">
        <w:t>приравненной</w:t>
      </w:r>
      <w:r w:rsidR="00652F7F" w:rsidRPr="006A62FF">
        <w:t xml:space="preserve"> </w:t>
      </w:r>
      <w:r w:rsidRPr="006A62FF">
        <w:t>к</w:t>
      </w:r>
      <w:r w:rsidR="00652F7F" w:rsidRPr="006A62FF">
        <w:t xml:space="preserve"> </w:t>
      </w:r>
      <w:r w:rsidRPr="006A62FF">
        <w:t>нему,</w:t>
      </w:r>
      <w:r w:rsidR="00652F7F" w:rsidRPr="006A62FF">
        <w:t xml:space="preserve"> </w:t>
      </w:r>
      <w:r w:rsidRPr="006A62FF">
        <w:t>сумма</w:t>
      </w:r>
      <w:r w:rsidR="00652F7F" w:rsidRPr="006A62FF">
        <w:t xml:space="preserve"> </w:t>
      </w:r>
      <w:r w:rsidRPr="006A62FF">
        <w:t>выплаты</w:t>
      </w:r>
      <w:r w:rsidR="00652F7F" w:rsidRPr="006A62FF">
        <w:t xml:space="preserve"> </w:t>
      </w:r>
      <w:r w:rsidRPr="006A62FF">
        <w:t>по</w:t>
      </w:r>
      <w:r w:rsidR="00652F7F" w:rsidRPr="006A62FF">
        <w:t xml:space="preserve"> </w:t>
      </w:r>
      <w:r w:rsidRPr="006A62FF">
        <w:t>уходу</w:t>
      </w:r>
      <w:r w:rsidR="00652F7F" w:rsidRPr="006A62FF">
        <w:t xml:space="preserve"> </w:t>
      </w:r>
      <w:r w:rsidRPr="006A62FF">
        <w:t>за</w:t>
      </w:r>
      <w:r w:rsidR="00652F7F" w:rsidRPr="006A62FF">
        <w:t xml:space="preserve"> </w:t>
      </w:r>
      <w:r w:rsidRPr="006A62FF">
        <w:t>пожилыми</w:t>
      </w:r>
      <w:r w:rsidR="00652F7F" w:rsidRPr="006A62FF">
        <w:t xml:space="preserve"> </w:t>
      </w:r>
      <w:r w:rsidRPr="006A62FF">
        <w:t>людьми</w:t>
      </w:r>
      <w:r w:rsidR="00652F7F" w:rsidRPr="006A62FF">
        <w:t xml:space="preserve"> </w:t>
      </w:r>
      <w:r w:rsidRPr="006A62FF">
        <w:t>увеличивается</w:t>
      </w:r>
      <w:r w:rsidR="00652F7F" w:rsidRPr="006A62FF">
        <w:t xml:space="preserve"> </w:t>
      </w:r>
      <w:r w:rsidRPr="006A62FF">
        <w:t>в</w:t>
      </w:r>
      <w:r w:rsidR="00652F7F" w:rsidRPr="006A62FF">
        <w:t xml:space="preserve"> </w:t>
      </w:r>
      <w:r w:rsidRPr="006A62FF">
        <w:t>соответствии</w:t>
      </w:r>
      <w:r w:rsidR="00652F7F" w:rsidRPr="006A62FF">
        <w:t xml:space="preserve"> </w:t>
      </w:r>
      <w:r w:rsidRPr="006A62FF">
        <w:t>с</w:t>
      </w:r>
      <w:r w:rsidR="00652F7F" w:rsidRPr="006A62FF">
        <w:t xml:space="preserve"> </w:t>
      </w:r>
      <w:r w:rsidRPr="006A62FF">
        <w:t>региональным</w:t>
      </w:r>
      <w:r w:rsidR="00652F7F" w:rsidRPr="006A62FF">
        <w:t xml:space="preserve"> </w:t>
      </w:r>
      <w:r w:rsidRPr="006A62FF">
        <w:t>коэффициентом</w:t>
      </w:r>
    </w:p>
    <w:p w14:paraId="2F36FAD8" w14:textId="77777777" w:rsidR="0093104F" w:rsidRPr="006A62FF" w:rsidRDefault="0093104F" w:rsidP="0093104F">
      <w:r w:rsidRPr="006A62FF">
        <w:t>Как</w:t>
      </w:r>
      <w:r w:rsidR="00652F7F" w:rsidRPr="006A62FF">
        <w:t xml:space="preserve"> </w:t>
      </w:r>
      <w:r w:rsidRPr="006A62FF">
        <w:t>оформить</w:t>
      </w:r>
      <w:r w:rsidR="00652F7F" w:rsidRPr="006A62FF">
        <w:t xml:space="preserve"> </w:t>
      </w:r>
      <w:r w:rsidRPr="006A62FF">
        <w:t>выплату</w:t>
      </w:r>
      <w:r w:rsidR="00652F7F" w:rsidRPr="006A62FF">
        <w:t xml:space="preserve"> </w:t>
      </w:r>
      <w:r w:rsidRPr="006A62FF">
        <w:t>по</w:t>
      </w:r>
      <w:r w:rsidR="00652F7F" w:rsidRPr="006A62FF">
        <w:t xml:space="preserve"> </w:t>
      </w:r>
      <w:r w:rsidRPr="006A62FF">
        <w:t>уходу</w:t>
      </w:r>
      <w:r w:rsidR="00652F7F" w:rsidRPr="006A62FF">
        <w:t xml:space="preserve"> </w:t>
      </w:r>
      <w:r w:rsidRPr="006A62FF">
        <w:t>за</w:t>
      </w:r>
      <w:r w:rsidR="00652F7F" w:rsidRPr="006A62FF">
        <w:t xml:space="preserve"> </w:t>
      </w:r>
      <w:r w:rsidRPr="006A62FF">
        <w:t>пенсионером</w:t>
      </w:r>
    </w:p>
    <w:p w14:paraId="6B420A28" w14:textId="77777777" w:rsidR="0093104F" w:rsidRPr="006A62FF" w:rsidRDefault="0093104F" w:rsidP="0093104F">
      <w:r w:rsidRPr="006A62FF">
        <w:t>Оформить</w:t>
      </w:r>
      <w:r w:rsidR="00652F7F" w:rsidRPr="006A62FF">
        <w:t xml:space="preserve"> </w:t>
      </w:r>
      <w:r w:rsidRPr="006A62FF">
        <w:t>выплаты</w:t>
      </w:r>
      <w:r w:rsidR="00652F7F" w:rsidRPr="006A62FF">
        <w:t xml:space="preserve"> </w:t>
      </w:r>
      <w:r w:rsidRPr="006A62FF">
        <w:t>по</w:t>
      </w:r>
      <w:r w:rsidR="00652F7F" w:rsidRPr="006A62FF">
        <w:t xml:space="preserve"> </w:t>
      </w:r>
      <w:r w:rsidRPr="006A62FF">
        <w:t>уходу</w:t>
      </w:r>
      <w:r w:rsidR="00652F7F" w:rsidRPr="006A62FF">
        <w:t xml:space="preserve"> </w:t>
      </w:r>
      <w:r w:rsidRPr="006A62FF">
        <w:t>можно</w:t>
      </w:r>
      <w:r w:rsidR="00652F7F" w:rsidRPr="006A62FF">
        <w:t xml:space="preserve"> </w:t>
      </w:r>
      <w:r w:rsidRPr="006A62FF">
        <w:t>через</w:t>
      </w:r>
      <w:r w:rsidR="00652F7F" w:rsidRPr="006A62FF">
        <w:t xml:space="preserve"> «</w:t>
      </w:r>
      <w:r w:rsidRPr="006A62FF">
        <w:t>Госуслуги</w:t>
      </w:r>
      <w:r w:rsidR="00652F7F" w:rsidRPr="006A62FF">
        <w:t>»</w:t>
      </w:r>
      <w:r w:rsidRPr="006A62FF">
        <w:t>,</w:t>
      </w:r>
      <w:r w:rsidR="00652F7F" w:rsidRPr="006A62FF">
        <w:t xml:space="preserve"> </w:t>
      </w:r>
      <w:r w:rsidRPr="006A62FF">
        <w:t>а</w:t>
      </w:r>
      <w:r w:rsidR="00652F7F" w:rsidRPr="006A62FF">
        <w:t xml:space="preserve"> </w:t>
      </w:r>
      <w:r w:rsidRPr="006A62FF">
        <w:t>также</w:t>
      </w:r>
      <w:r w:rsidR="00652F7F" w:rsidRPr="006A62FF">
        <w:t xml:space="preserve"> </w:t>
      </w:r>
      <w:r w:rsidRPr="006A62FF">
        <w:t>на</w:t>
      </w:r>
      <w:r w:rsidR="00652F7F" w:rsidRPr="006A62FF">
        <w:t xml:space="preserve"> </w:t>
      </w:r>
      <w:r w:rsidRPr="006A62FF">
        <w:t>сайте</w:t>
      </w:r>
      <w:r w:rsidR="00652F7F" w:rsidRPr="006A62FF">
        <w:t xml:space="preserve"> </w:t>
      </w:r>
      <w:r w:rsidRPr="006A62FF">
        <w:t>или</w:t>
      </w:r>
      <w:r w:rsidR="00652F7F" w:rsidRPr="006A62FF">
        <w:t xml:space="preserve"> </w:t>
      </w:r>
      <w:r w:rsidRPr="006A62FF">
        <w:t>в</w:t>
      </w:r>
      <w:r w:rsidR="00652F7F" w:rsidRPr="006A62FF">
        <w:t xml:space="preserve"> </w:t>
      </w:r>
      <w:r w:rsidRPr="006A62FF">
        <w:t>удобном</w:t>
      </w:r>
      <w:r w:rsidR="00652F7F" w:rsidRPr="006A62FF">
        <w:t xml:space="preserve"> </w:t>
      </w:r>
      <w:r w:rsidRPr="006A62FF">
        <w:t>отделении</w:t>
      </w:r>
      <w:r w:rsidR="00652F7F" w:rsidRPr="006A62FF">
        <w:t xml:space="preserve"> </w:t>
      </w:r>
      <w:r w:rsidRPr="006A62FF">
        <w:t>СФР</w:t>
      </w:r>
      <w:r w:rsidR="00652F7F" w:rsidRPr="006A62FF">
        <w:t xml:space="preserve"> </w:t>
      </w:r>
      <w:r w:rsidRPr="006A62FF">
        <w:t>или</w:t>
      </w:r>
      <w:r w:rsidR="00652F7F" w:rsidRPr="006A62FF">
        <w:t xml:space="preserve"> </w:t>
      </w:r>
      <w:r w:rsidRPr="006A62FF">
        <w:t>МФЦ.</w:t>
      </w:r>
      <w:r w:rsidR="00652F7F" w:rsidRPr="006A62FF">
        <w:t xml:space="preserve"> </w:t>
      </w:r>
      <w:r w:rsidRPr="006A62FF">
        <w:t>Для</w:t>
      </w:r>
      <w:r w:rsidR="00652F7F" w:rsidRPr="006A62FF">
        <w:t xml:space="preserve"> </w:t>
      </w:r>
      <w:r w:rsidRPr="006A62FF">
        <w:t>этого</w:t>
      </w:r>
      <w:r w:rsidR="00652F7F" w:rsidRPr="006A62FF">
        <w:t xml:space="preserve"> </w:t>
      </w:r>
      <w:r w:rsidRPr="006A62FF">
        <w:t>нужно</w:t>
      </w:r>
      <w:r w:rsidR="00652F7F" w:rsidRPr="006A62FF">
        <w:t xml:space="preserve"> </w:t>
      </w:r>
      <w:r w:rsidRPr="006A62FF">
        <w:t>подать</w:t>
      </w:r>
      <w:r w:rsidR="00652F7F" w:rsidRPr="006A62FF">
        <w:t xml:space="preserve"> </w:t>
      </w:r>
      <w:r w:rsidRPr="006A62FF">
        <w:t>два</w:t>
      </w:r>
      <w:r w:rsidR="00652F7F" w:rsidRPr="006A62FF">
        <w:t xml:space="preserve"> </w:t>
      </w:r>
      <w:r w:rsidRPr="006A62FF">
        <w:t>заявления:</w:t>
      </w:r>
    </w:p>
    <w:p w14:paraId="5F8C8AA1" w14:textId="77777777" w:rsidR="0093104F" w:rsidRPr="006A62FF" w:rsidRDefault="0093104F" w:rsidP="0093104F">
      <w:r w:rsidRPr="006A62FF">
        <w:t>•</w:t>
      </w:r>
      <w:r w:rsidRPr="006A62FF">
        <w:tab/>
        <w:t>о</w:t>
      </w:r>
      <w:r w:rsidR="00652F7F" w:rsidRPr="006A62FF">
        <w:t xml:space="preserve"> </w:t>
      </w:r>
      <w:r w:rsidRPr="006A62FF">
        <w:t>согласии</w:t>
      </w:r>
      <w:r w:rsidR="00652F7F" w:rsidRPr="006A62FF">
        <w:t xml:space="preserve"> </w:t>
      </w:r>
      <w:r w:rsidRPr="006A62FF">
        <w:t>на</w:t>
      </w:r>
      <w:r w:rsidR="00652F7F" w:rsidRPr="006A62FF">
        <w:t xml:space="preserve"> </w:t>
      </w:r>
      <w:r w:rsidRPr="006A62FF">
        <w:t>уход</w:t>
      </w:r>
      <w:r w:rsidR="00652F7F" w:rsidRPr="006A62FF">
        <w:t xml:space="preserve"> </w:t>
      </w:r>
      <w:r w:rsidRPr="006A62FF">
        <w:t>-</w:t>
      </w:r>
      <w:r w:rsidR="00652F7F" w:rsidRPr="006A62FF">
        <w:t xml:space="preserve"> </w:t>
      </w:r>
      <w:r w:rsidRPr="006A62FF">
        <w:t>от</w:t>
      </w:r>
      <w:r w:rsidR="00652F7F" w:rsidRPr="006A62FF">
        <w:t xml:space="preserve"> </w:t>
      </w:r>
      <w:r w:rsidRPr="006A62FF">
        <w:t>имени</w:t>
      </w:r>
      <w:r w:rsidR="00652F7F" w:rsidRPr="006A62FF">
        <w:t xml:space="preserve"> </w:t>
      </w:r>
      <w:r w:rsidRPr="006A62FF">
        <w:t>пенсионера,</w:t>
      </w:r>
      <w:r w:rsidR="00652F7F" w:rsidRPr="006A62FF">
        <w:t xml:space="preserve"> </w:t>
      </w:r>
      <w:r w:rsidRPr="006A62FF">
        <w:t>за</w:t>
      </w:r>
      <w:r w:rsidR="00652F7F" w:rsidRPr="006A62FF">
        <w:t xml:space="preserve"> </w:t>
      </w:r>
      <w:r w:rsidRPr="006A62FF">
        <w:t>которым</w:t>
      </w:r>
      <w:r w:rsidR="00652F7F" w:rsidRPr="006A62FF">
        <w:t xml:space="preserve"> </w:t>
      </w:r>
      <w:r w:rsidRPr="006A62FF">
        <w:t>будут</w:t>
      </w:r>
      <w:r w:rsidR="00652F7F" w:rsidRPr="006A62FF">
        <w:t xml:space="preserve"> </w:t>
      </w:r>
      <w:r w:rsidRPr="006A62FF">
        <w:t>ухаживать;</w:t>
      </w:r>
    </w:p>
    <w:p w14:paraId="2DAF241F" w14:textId="77777777" w:rsidR="0093104F" w:rsidRPr="006A62FF" w:rsidRDefault="0093104F" w:rsidP="0093104F">
      <w:r w:rsidRPr="006A62FF">
        <w:t>•</w:t>
      </w:r>
      <w:r w:rsidRPr="006A62FF">
        <w:tab/>
        <w:t>о</w:t>
      </w:r>
      <w:r w:rsidR="00652F7F" w:rsidRPr="006A62FF">
        <w:t xml:space="preserve"> </w:t>
      </w:r>
      <w:r w:rsidRPr="006A62FF">
        <w:t>назначении</w:t>
      </w:r>
      <w:r w:rsidR="00652F7F" w:rsidRPr="006A62FF">
        <w:t xml:space="preserve"> </w:t>
      </w:r>
      <w:r w:rsidRPr="006A62FF">
        <w:t>выплаты</w:t>
      </w:r>
      <w:r w:rsidR="00652F7F" w:rsidRPr="006A62FF">
        <w:t xml:space="preserve"> </w:t>
      </w:r>
      <w:r w:rsidRPr="006A62FF">
        <w:t>за</w:t>
      </w:r>
      <w:r w:rsidR="00652F7F" w:rsidRPr="006A62FF">
        <w:t xml:space="preserve"> </w:t>
      </w:r>
      <w:r w:rsidRPr="006A62FF">
        <w:t>уход</w:t>
      </w:r>
      <w:r w:rsidR="00652F7F" w:rsidRPr="006A62FF">
        <w:t xml:space="preserve"> </w:t>
      </w:r>
      <w:r w:rsidRPr="006A62FF">
        <w:t>-</w:t>
      </w:r>
      <w:r w:rsidR="00652F7F" w:rsidRPr="006A62FF">
        <w:t xml:space="preserve"> </w:t>
      </w:r>
      <w:r w:rsidRPr="006A62FF">
        <w:t>от</w:t>
      </w:r>
      <w:r w:rsidR="00652F7F" w:rsidRPr="006A62FF">
        <w:t xml:space="preserve"> </w:t>
      </w:r>
      <w:r w:rsidRPr="006A62FF">
        <w:t>имени</w:t>
      </w:r>
      <w:r w:rsidR="00652F7F" w:rsidRPr="006A62FF">
        <w:t xml:space="preserve"> </w:t>
      </w:r>
      <w:r w:rsidRPr="006A62FF">
        <w:t>человека,</w:t>
      </w:r>
      <w:r w:rsidR="00652F7F" w:rsidRPr="006A62FF">
        <w:t xml:space="preserve"> </w:t>
      </w:r>
      <w:r w:rsidRPr="006A62FF">
        <w:t>который</w:t>
      </w:r>
      <w:r w:rsidR="00652F7F" w:rsidRPr="006A62FF">
        <w:t xml:space="preserve"> </w:t>
      </w:r>
      <w:r w:rsidRPr="006A62FF">
        <w:t>будет</w:t>
      </w:r>
      <w:r w:rsidR="00652F7F" w:rsidRPr="006A62FF">
        <w:t xml:space="preserve"> </w:t>
      </w:r>
      <w:r w:rsidRPr="006A62FF">
        <w:t>его</w:t>
      </w:r>
      <w:r w:rsidR="00652F7F" w:rsidRPr="006A62FF">
        <w:t xml:space="preserve"> </w:t>
      </w:r>
      <w:r w:rsidRPr="006A62FF">
        <w:t>осуществлять.</w:t>
      </w:r>
    </w:p>
    <w:p w14:paraId="330986BD" w14:textId="77777777" w:rsidR="0093104F" w:rsidRPr="006A62FF" w:rsidRDefault="0093104F" w:rsidP="0093104F">
      <w:r w:rsidRPr="006A62FF">
        <w:lastRenderedPageBreak/>
        <w:t>При</w:t>
      </w:r>
      <w:r w:rsidR="00652F7F" w:rsidRPr="006A62FF">
        <w:t xml:space="preserve"> </w:t>
      </w:r>
      <w:r w:rsidRPr="006A62FF">
        <w:t>оформлении</w:t>
      </w:r>
      <w:r w:rsidR="00652F7F" w:rsidRPr="006A62FF">
        <w:t xml:space="preserve"> </w:t>
      </w:r>
      <w:r w:rsidRPr="006A62FF">
        <w:t>через</w:t>
      </w:r>
      <w:r w:rsidR="00652F7F" w:rsidRPr="006A62FF">
        <w:t xml:space="preserve"> </w:t>
      </w:r>
      <w:r w:rsidRPr="006A62FF">
        <w:t>портал</w:t>
      </w:r>
      <w:r w:rsidR="00652F7F" w:rsidRPr="006A62FF">
        <w:t xml:space="preserve"> «</w:t>
      </w:r>
      <w:r w:rsidRPr="006A62FF">
        <w:t>Госуслуги</w:t>
      </w:r>
      <w:r w:rsidR="00652F7F" w:rsidRPr="006A62FF">
        <w:t xml:space="preserve">» </w:t>
      </w:r>
      <w:r w:rsidRPr="006A62FF">
        <w:t>подать</w:t>
      </w:r>
      <w:r w:rsidR="00652F7F" w:rsidRPr="006A62FF">
        <w:t xml:space="preserve"> </w:t>
      </w:r>
      <w:r w:rsidRPr="006A62FF">
        <w:t>заявления</w:t>
      </w:r>
      <w:r w:rsidR="00652F7F" w:rsidRPr="006A62FF">
        <w:t xml:space="preserve"> </w:t>
      </w:r>
      <w:r w:rsidRPr="006A62FF">
        <w:t>должны</w:t>
      </w:r>
      <w:r w:rsidR="00652F7F" w:rsidRPr="006A62FF">
        <w:t xml:space="preserve"> </w:t>
      </w:r>
      <w:r w:rsidRPr="006A62FF">
        <w:t>и</w:t>
      </w:r>
      <w:r w:rsidR="00652F7F" w:rsidRPr="006A62FF">
        <w:t xml:space="preserve"> </w:t>
      </w:r>
      <w:r w:rsidRPr="006A62FF">
        <w:t>пенсионер,</w:t>
      </w:r>
      <w:r w:rsidR="00652F7F" w:rsidRPr="006A62FF">
        <w:t xml:space="preserve"> </w:t>
      </w:r>
      <w:r w:rsidRPr="006A62FF">
        <w:t>и</w:t>
      </w:r>
      <w:r w:rsidR="00652F7F" w:rsidRPr="006A62FF">
        <w:t xml:space="preserve"> </w:t>
      </w:r>
      <w:r w:rsidRPr="006A62FF">
        <w:t>тот,</w:t>
      </w:r>
      <w:r w:rsidR="00652F7F" w:rsidRPr="006A62FF">
        <w:t xml:space="preserve"> </w:t>
      </w:r>
      <w:r w:rsidRPr="006A62FF">
        <w:t>кто</w:t>
      </w:r>
      <w:r w:rsidR="00652F7F" w:rsidRPr="006A62FF">
        <w:t xml:space="preserve"> </w:t>
      </w:r>
      <w:r w:rsidRPr="006A62FF">
        <w:t>будет</w:t>
      </w:r>
      <w:r w:rsidR="00652F7F" w:rsidRPr="006A62FF">
        <w:t xml:space="preserve"> </w:t>
      </w:r>
      <w:r w:rsidRPr="006A62FF">
        <w:t>за</w:t>
      </w:r>
      <w:r w:rsidR="00652F7F" w:rsidRPr="006A62FF">
        <w:t xml:space="preserve"> </w:t>
      </w:r>
      <w:r w:rsidRPr="006A62FF">
        <w:t>ним</w:t>
      </w:r>
      <w:r w:rsidR="00652F7F" w:rsidRPr="006A62FF">
        <w:t xml:space="preserve"> </w:t>
      </w:r>
      <w:r w:rsidRPr="006A62FF">
        <w:t>ухаживать</w:t>
      </w:r>
      <w:r w:rsidR="00652F7F" w:rsidRPr="006A62FF">
        <w:t xml:space="preserve"> </w:t>
      </w:r>
      <w:r w:rsidRPr="006A62FF">
        <w:t>-</w:t>
      </w:r>
      <w:r w:rsidR="00652F7F" w:rsidRPr="006A62FF">
        <w:t xml:space="preserve"> </w:t>
      </w:r>
      <w:r w:rsidRPr="006A62FF">
        <w:t>каждый</w:t>
      </w:r>
      <w:r w:rsidR="00652F7F" w:rsidRPr="006A62FF">
        <w:t xml:space="preserve"> </w:t>
      </w:r>
      <w:r w:rsidRPr="006A62FF">
        <w:t>из</w:t>
      </w:r>
      <w:r w:rsidR="00652F7F" w:rsidRPr="006A62FF">
        <w:t xml:space="preserve"> </w:t>
      </w:r>
      <w:r w:rsidRPr="006A62FF">
        <w:t>своего</w:t>
      </w:r>
      <w:r w:rsidR="00652F7F" w:rsidRPr="006A62FF">
        <w:t xml:space="preserve"> </w:t>
      </w:r>
      <w:r w:rsidRPr="006A62FF">
        <w:t>личного</w:t>
      </w:r>
      <w:r w:rsidR="00652F7F" w:rsidRPr="006A62FF">
        <w:t xml:space="preserve"> </w:t>
      </w:r>
      <w:r w:rsidRPr="006A62FF">
        <w:t>кабинета.</w:t>
      </w:r>
      <w:r w:rsidR="00652F7F" w:rsidRPr="006A62FF">
        <w:t xml:space="preserve"> </w:t>
      </w:r>
      <w:r w:rsidRPr="006A62FF">
        <w:t>В</w:t>
      </w:r>
      <w:r w:rsidR="00652F7F" w:rsidRPr="006A62FF">
        <w:t xml:space="preserve"> </w:t>
      </w:r>
      <w:r w:rsidRPr="006A62FF">
        <w:t>отделение</w:t>
      </w:r>
      <w:r w:rsidR="00652F7F" w:rsidRPr="006A62FF">
        <w:t xml:space="preserve"> </w:t>
      </w:r>
      <w:r w:rsidRPr="006A62FF">
        <w:t>СФР</w:t>
      </w:r>
      <w:r w:rsidR="00652F7F" w:rsidRPr="006A62FF">
        <w:t xml:space="preserve"> </w:t>
      </w:r>
      <w:r w:rsidRPr="006A62FF">
        <w:t>тоже</w:t>
      </w:r>
      <w:r w:rsidR="00652F7F" w:rsidRPr="006A62FF">
        <w:t xml:space="preserve"> </w:t>
      </w:r>
      <w:r w:rsidRPr="006A62FF">
        <w:t>надо</w:t>
      </w:r>
      <w:r w:rsidR="00652F7F" w:rsidRPr="006A62FF">
        <w:t xml:space="preserve"> </w:t>
      </w:r>
      <w:r w:rsidRPr="006A62FF">
        <w:t>прийти</w:t>
      </w:r>
      <w:r w:rsidR="00652F7F" w:rsidRPr="006A62FF">
        <w:t xml:space="preserve"> </w:t>
      </w:r>
      <w:r w:rsidRPr="006A62FF">
        <w:t>вдвоем.</w:t>
      </w:r>
      <w:r w:rsidR="00652F7F" w:rsidRPr="006A62FF">
        <w:t xml:space="preserve"> </w:t>
      </w:r>
      <w:r w:rsidRPr="006A62FF">
        <w:t>Если</w:t>
      </w:r>
      <w:r w:rsidR="00652F7F" w:rsidRPr="006A62FF">
        <w:t xml:space="preserve"> </w:t>
      </w:r>
      <w:r w:rsidRPr="006A62FF">
        <w:t>пенсионер</w:t>
      </w:r>
      <w:r w:rsidR="00652F7F" w:rsidRPr="006A62FF">
        <w:t xml:space="preserve"> </w:t>
      </w:r>
      <w:r w:rsidRPr="006A62FF">
        <w:t>не</w:t>
      </w:r>
      <w:r w:rsidR="00652F7F" w:rsidRPr="006A62FF">
        <w:t xml:space="preserve"> </w:t>
      </w:r>
      <w:r w:rsidRPr="006A62FF">
        <w:t>мобилен,</w:t>
      </w:r>
      <w:r w:rsidR="00652F7F" w:rsidRPr="006A62FF">
        <w:t xml:space="preserve"> </w:t>
      </w:r>
      <w:r w:rsidRPr="006A62FF">
        <w:t>следует</w:t>
      </w:r>
      <w:r w:rsidR="00652F7F" w:rsidRPr="006A62FF">
        <w:t xml:space="preserve"> </w:t>
      </w:r>
      <w:r w:rsidRPr="006A62FF">
        <w:t>вызвать</w:t>
      </w:r>
      <w:r w:rsidR="00652F7F" w:rsidRPr="006A62FF">
        <w:t xml:space="preserve"> </w:t>
      </w:r>
      <w:r w:rsidRPr="006A62FF">
        <w:t>клиентскую</w:t>
      </w:r>
      <w:r w:rsidR="00652F7F" w:rsidRPr="006A62FF">
        <w:t xml:space="preserve"> </w:t>
      </w:r>
      <w:r w:rsidRPr="006A62FF">
        <w:t>службу</w:t>
      </w:r>
      <w:r w:rsidR="00652F7F" w:rsidRPr="006A62FF">
        <w:t xml:space="preserve"> </w:t>
      </w:r>
      <w:r w:rsidRPr="006A62FF">
        <w:t>СФР</w:t>
      </w:r>
      <w:r w:rsidR="00652F7F" w:rsidRPr="006A62FF">
        <w:t xml:space="preserve"> </w:t>
      </w:r>
      <w:r w:rsidRPr="006A62FF">
        <w:t>на</w:t>
      </w:r>
      <w:r w:rsidR="00652F7F" w:rsidRPr="006A62FF">
        <w:t xml:space="preserve"> </w:t>
      </w:r>
      <w:r w:rsidRPr="006A62FF">
        <w:t>дом.</w:t>
      </w:r>
      <w:r w:rsidR="00652F7F" w:rsidRPr="006A62FF">
        <w:t xml:space="preserve"> </w:t>
      </w:r>
      <w:r w:rsidRPr="006A62FF">
        <w:t>В</w:t>
      </w:r>
      <w:r w:rsidR="00652F7F" w:rsidRPr="006A62FF">
        <w:t xml:space="preserve"> </w:t>
      </w:r>
      <w:r w:rsidRPr="006A62FF">
        <w:t>обоих</w:t>
      </w:r>
      <w:r w:rsidR="00652F7F" w:rsidRPr="006A62FF">
        <w:t xml:space="preserve"> </w:t>
      </w:r>
      <w:r w:rsidRPr="006A62FF">
        <w:t>случаях</w:t>
      </w:r>
      <w:r w:rsidR="00652F7F" w:rsidRPr="006A62FF">
        <w:t xml:space="preserve"> </w:t>
      </w:r>
      <w:r w:rsidRPr="006A62FF">
        <w:t>ухаживающий</w:t>
      </w:r>
      <w:r w:rsidR="00652F7F" w:rsidRPr="006A62FF">
        <w:t xml:space="preserve"> </w:t>
      </w:r>
      <w:r w:rsidRPr="006A62FF">
        <w:t>может</w:t>
      </w:r>
      <w:r w:rsidR="00652F7F" w:rsidRPr="006A62FF">
        <w:t xml:space="preserve"> </w:t>
      </w:r>
      <w:r w:rsidRPr="006A62FF">
        <w:t>подать</w:t>
      </w:r>
      <w:r w:rsidR="00652F7F" w:rsidRPr="006A62FF">
        <w:t xml:space="preserve"> </w:t>
      </w:r>
      <w:r w:rsidRPr="006A62FF">
        <w:t>оба</w:t>
      </w:r>
      <w:r w:rsidR="00652F7F" w:rsidRPr="006A62FF">
        <w:t xml:space="preserve"> </w:t>
      </w:r>
      <w:r w:rsidRPr="006A62FF">
        <w:t>заявления</w:t>
      </w:r>
      <w:r w:rsidR="00652F7F" w:rsidRPr="006A62FF">
        <w:t xml:space="preserve"> </w:t>
      </w:r>
      <w:r w:rsidRPr="006A62FF">
        <w:t>от</w:t>
      </w:r>
      <w:r w:rsidR="00652F7F" w:rsidRPr="006A62FF">
        <w:t xml:space="preserve"> </w:t>
      </w:r>
      <w:r w:rsidRPr="006A62FF">
        <w:t>себя,</w:t>
      </w:r>
      <w:r w:rsidR="00652F7F" w:rsidRPr="006A62FF">
        <w:t xml:space="preserve"> </w:t>
      </w:r>
      <w:r w:rsidRPr="006A62FF">
        <w:t>но</w:t>
      </w:r>
      <w:r w:rsidR="00652F7F" w:rsidRPr="006A62FF">
        <w:t xml:space="preserve"> </w:t>
      </w:r>
      <w:r w:rsidRPr="006A62FF">
        <w:t>в</w:t>
      </w:r>
      <w:r w:rsidR="00652F7F" w:rsidRPr="006A62FF">
        <w:t xml:space="preserve"> </w:t>
      </w:r>
      <w:r w:rsidRPr="006A62FF">
        <w:t>таком</w:t>
      </w:r>
      <w:r w:rsidR="00652F7F" w:rsidRPr="006A62FF">
        <w:t xml:space="preserve"> </w:t>
      </w:r>
      <w:r w:rsidRPr="006A62FF">
        <w:t>случае</w:t>
      </w:r>
      <w:r w:rsidR="00652F7F" w:rsidRPr="006A62FF">
        <w:t xml:space="preserve"> </w:t>
      </w:r>
      <w:r w:rsidRPr="006A62FF">
        <w:t>придется</w:t>
      </w:r>
      <w:r w:rsidR="00652F7F" w:rsidRPr="006A62FF">
        <w:t xml:space="preserve"> </w:t>
      </w:r>
      <w:r w:rsidRPr="006A62FF">
        <w:t>предоставить</w:t>
      </w:r>
      <w:r w:rsidR="00652F7F" w:rsidRPr="006A62FF">
        <w:t xml:space="preserve"> </w:t>
      </w:r>
      <w:r w:rsidRPr="006A62FF">
        <w:t>доверенность,</w:t>
      </w:r>
      <w:r w:rsidR="00652F7F" w:rsidRPr="006A62FF">
        <w:t xml:space="preserve"> </w:t>
      </w:r>
      <w:r w:rsidRPr="006A62FF">
        <w:t>заверенную</w:t>
      </w:r>
      <w:r w:rsidR="00652F7F" w:rsidRPr="006A62FF">
        <w:t xml:space="preserve"> </w:t>
      </w:r>
      <w:r w:rsidRPr="006A62FF">
        <w:t>у</w:t>
      </w:r>
      <w:r w:rsidR="00652F7F" w:rsidRPr="006A62FF">
        <w:t xml:space="preserve"> </w:t>
      </w:r>
      <w:r w:rsidRPr="006A62FF">
        <w:t>нотариуса.</w:t>
      </w:r>
    </w:p>
    <w:p w14:paraId="0F82D376" w14:textId="77777777" w:rsidR="0093104F" w:rsidRPr="006A62FF" w:rsidRDefault="0093104F" w:rsidP="0093104F">
      <w:r w:rsidRPr="006A62FF">
        <w:t>Для</w:t>
      </w:r>
      <w:r w:rsidR="00652F7F" w:rsidRPr="006A62FF">
        <w:t xml:space="preserve"> </w:t>
      </w:r>
      <w:r w:rsidRPr="006A62FF">
        <w:t>оформления</w:t>
      </w:r>
      <w:r w:rsidR="00652F7F" w:rsidRPr="006A62FF">
        <w:t xml:space="preserve"> </w:t>
      </w:r>
      <w:r w:rsidRPr="006A62FF">
        <w:t>выплаты</w:t>
      </w:r>
      <w:r w:rsidR="00652F7F" w:rsidRPr="006A62FF">
        <w:t xml:space="preserve"> </w:t>
      </w:r>
      <w:r w:rsidRPr="006A62FF">
        <w:t>также</w:t>
      </w:r>
      <w:r w:rsidR="00652F7F" w:rsidRPr="006A62FF">
        <w:t xml:space="preserve"> </w:t>
      </w:r>
      <w:r w:rsidRPr="006A62FF">
        <w:t>понадобится</w:t>
      </w:r>
      <w:r w:rsidR="00652F7F" w:rsidRPr="006A62FF">
        <w:t xml:space="preserve"> </w:t>
      </w:r>
      <w:r w:rsidRPr="006A62FF">
        <w:t>паспорт</w:t>
      </w:r>
      <w:r w:rsidR="00652F7F" w:rsidRPr="006A62FF">
        <w:t xml:space="preserve"> </w:t>
      </w:r>
      <w:r w:rsidRPr="006A62FF">
        <w:t>человека,</w:t>
      </w:r>
      <w:r w:rsidR="00652F7F" w:rsidRPr="006A62FF">
        <w:t xml:space="preserve"> </w:t>
      </w:r>
      <w:r w:rsidRPr="006A62FF">
        <w:t>который</w:t>
      </w:r>
      <w:r w:rsidR="00652F7F" w:rsidRPr="006A62FF">
        <w:t xml:space="preserve"> </w:t>
      </w:r>
      <w:r w:rsidRPr="006A62FF">
        <w:t>будет</w:t>
      </w:r>
      <w:r w:rsidR="00652F7F" w:rsidRPr="006A62FF">
        <w:t xml:space="preserve"> </w:t>
      </w:r>
      <w:r w:rsidRPr="006A62FF">
        <w:t>ухаживать</w:t>
      </w:r>
      <w:r w:rsidR="00652F7F" w:rsidRPr="006A62FF">
        <w:t xml:space="preserve"> </w:t>
      </w:r>
      <w:r w:rsidRPr="006A62FF">
        <w:t>за</w:t>
      </w:r>
      <w:r w:rsidR="00652F7F" w:rsidRPr="006A62FF">
        <w:t xml:space="preserve"> </w:t>
      </w:r>
      <w:r w:rsidRPr="006A62FF">
        <w:t>пенсионером.</w:t>
      </w:r>
      <w:r w:rsidR="00652F7F" w:rsidRPr="006A62FF">
        <w:t xml:space="preserve"> </w:t>
      </w:r>
      <w:r w:rsidRPr="006A62FF">
        <w:t>Остальные</w:t>
      </w:r>
      <w:r w:rsidR="00652F7F" w:rsidRPr="006A62FF">
        <w:t xml:space="preserve"> </w:t>
      </w:r>
      <w:r w:rsidRPr="006A62FF">
        <w:t>документы</w:t>
      </w:r>
      <w:r w:rsidR="00652F7F" w:rsidRPr="006A62FF">
        <w:t xml:space="preserve"> </w:t>
      </w:r>
      <w:r w:rsidRPr="006A62FF">
        <w:t>ведомство</w:t>
      </w:r>
      <w:r w:rsidR="00652F7F" w:rsidRPr="006A62FF">
        <w:t xml:space="preserve"> </w:t>
      </w:r>
      <w:r w:rsidRPr="006A62FF">
        <w:t>запросит</w:t>
      </w:r>
      <w:r w:rsidR="00652F7F" w:rsidRPr="006A62FF">
        <w:t xml:space="preserve"> </w:t>
      </w:r>
      <w:r w:rsidRPr="006A62FF">
        <w:t>самостоятельно.</w:t>
      </w:r>
      <w:r w:rsidR="00652F7F" w:rsidRPr="006A62FF">
        <w:t xml:space="preserve"> </w:t>
      </w:r>
      <w:r w:rsidRPr="006A62FF">
        <w:t>Однако,</w:t>
      </w:r>
      <w:r w:rsidR="00652F7F" w:rsidRPr="006A62FF">
        <w:t xml:space="preserve"> </w:t>
      </w:r>
      <w:r w:rsidRPr="006A62FF">
        <w:t>если</w:t>
      </w:r>
      <w:r w:rsidR="00652F7F" w:rsidRPr="006A62FF">
        <w:t xml:space="preserve"> </w:t>
      </w:r>
      <w:r w:rsidRPr="006A62FF">
        <w:t>ухаживать</w:t>
      </w:r>
      <w:r w:rsidR="00652F7F" w:rsidRPr="006A62FF">
        <w:t xml:space="preserve"> </w:t>
      </w:r>
      <w:r w:rsidRPr="006A62FF">
        <w:t>за</w:t>
      </w:r>
      <w:r w:rsidR="00652F7F" w:rsidRPr="006A62FF">
        <w:t xml:space="preserve"> </w:t>
      </w:r>
      <w:r w:rsidRPr="006A62FF">
        <w:t>пожилым</w:t>
      </w:r>
      <w:r w:rsidR="00652F7F" w:rsidRPr="006A62FF">
        <w:t xml:space="preserve"> </w:t>
      </w:r>
      <w:r w:rsidRPr="006A62FF">
        <w:t>человеком</w:t>
      </w:r>
      <w:r w:rsidR="00652F7F" w:rsidRPr="006A62FF">
        <w:t xml:space="preserve"> </w:t>
      </w:r>
      <w:r w:rsidRPr="006A62FF">
        <w:t>будет</w:t>
      </w:r>
      <w:r w:rsidR="00652F7F" w:rsidRPr="006A62FF">
        <w:t xml:space="preserve"> </w:t>
      </w:r>
      <w:r w:rsidRPr="006A62FF">
        <w:t>ребенок</w:t>
      </w:r>
      <w:r w:rsidR="00652F7F" w:rsidRPr="006A62FF">
        <w:t xml:space="preserve"> </w:t>
      </w:r>
      <w:r w:rsidRPr="006A62FF">
        <w:t>до</w:t>
      </w:r>
      <w:r w:rsidR="00652F7F" w:rsidRPr="006A62FF">
        <w:t xml:space="preserve"> </w:t>
      </w:r>
      <w:r w:rsidRPr="006A62FF">
        <w:t>15</w:t>
      </w:r>
      <w:r w:rsidR="00652F7F" w:rsidRPr="006A62FF">
        <w:t xml:space="preserve"> </w:t>
      </w:r>
      <w:r w:rsidRPr="006A62FF">
        <w:t>лет,</w:t>
      </w:r>
      <w:r w:rsidR="00652F7F" w:rsidRPr="006A62FF">
        <w:t xml:space="preserve"> </w:t>
      </w:r>
      <w:r w:rsidRPr="006A62FF">
        <w:t>нужно</w:t>
      </w:r>
      <w:r w:rsidR="00652F7F" w:rsidRPr="006A62FF">
        <w:t xml:space="preserve"> </w:t>
      </w:r>
      <w:r w:rsidRPr="006A62FF">
        <w:t>будет</w:t>
      </w:r>
      <w:r w:rsidR="00652F7F" w:rsidRPr="006A62FF">
        <w:t xml:space="preserve"> </w:t>
      </w:r>
      <w:r w:rsidRPr="006A62FF">
        <w:t>также</w:t>
      </w:r>
      <w:r w:rsidR="00652F7F" w:rsidRPr="006A62FF">
        <w:t xml:space="preserve"> </w:t>
      </w:r>
      <w:r w:rsidRPr="006A62FF">
        <w:t>приложить</w:t>
      </w:r>
      <w:r w:rsidR="00652F7F" w:rsidRPr="006A62FF">
        <w:t xml:space="preserve"> </w:t>
      </w:r>
      <w:r w:rsidRPr="006A62FF">
        <w:t>согласие</w:t>
      </w:r>
      <w:r w:rsidR="00652F7F" w:rsidRPr="006A62FF">
        <w:t xml:space="preserve"> </w:t>
      </w:r>
      <w:r w:rsidRPr="006A62FF">
        <w:t>родителей,</w:t>
      </w:r>
      <w:r w:rsidR="00652F7F" w:rsidRPr="006A62FF">
        <w:t xml:space="preserve"> </w:t>
      </w:r>
      <w:r w:rsidRPr="006A62FF">
        <w:t>разрешение</w:t>
      </w:r>
      <w:r w:rsidR="00652F7F" w:rsidRPr="006A62FF">
        <w:t xml:space="preserve"> </w:t>
      </w:r>
      <w:r w:rsidRPr="006A62FF">
        <w:t>органов</w:t>
      </w:r>
      <w:r w:rsidR="00652F7F" w:rsidRPr="006A62FF">
        <w:t xml:space="preserve"> </w:t>
      </w:r>
      <w:r w:rsidRPr="006A62FF">
        <w:t>опеки</w:t>
      </w:r>
      <w:r w:rsidR="00652F7F" w:rsidRPr="006A62FF">
        <w:t xml:space="preserve"> </w:t>
      </w:r>
      <w:r w:rsidRPr="006A62FF">
        <w:t>и</w:t>
      </w:r>
      <w:r w:rsidR="00652F7F" w:rsidRPr="006A62FF">
        <w:t xml:space="preserve"> </w:t>
      </w:r>
      <w:r w:rsidRPr="006A62FF">
        <w:t>справку</w:t>
      </w:r>
      <w:r w:rsidR="00652F7F" w:rsidRPr="006A62FF">
        <w:t xml:space="preserve"> </w:t>
      </w:r>
      <w:r w:rsidRPr="006A62FF">
        <w:t>с</w:t>
      </w:r>
      <w:r w:rsidR="00652F7F" w:rsidRPr="006A62FF">
        <w:t xml:space="preserve"> </w:t>
      </w:r>
      <w:r w:rsidRPr="006A62FF">
        <w:t>места</w:t>
      </w:r>
      <w:r w:rsidR="00652F7F" w:rsidRPr="006A62FF">
        <w:t xml:space="preserve"> </w:t>
      </w:r>
      <w:r w:rsidRPr="006A62FF">
        <w:t>его</w:t>
      </w:r>
      <w:r w:rsidR="00652F7F" w:rsidRPr="006A62FF">
        <w:t xml:space="preserve"> </w:t>
      </w:r>
      <w:r w:rsidRPr="006A62FF">
        <w:t>учебы.</w:t>
      </w:r>
      <w:r w:rsidR="00652F7F" w:rsidRPr="006A62FF">
        <w:t xml:space="preserve"> </w:t>
      </w:r>
      <w:r w:rsidRPr="006A62FF">
        <w:t>С</w:t>
      </w:r>
      <w:r w:rsidR="00652F7F" w:rsidRPr="006A62FF">
        <w:t xml:space="preserve"> </w:t>
      </w:r>
      <w:r w:rsidRPr="006A62FF">
        <w:t>15</w:t>
      </w:r>
      <w:r w:rsidR="00652F7F" w:rsidRPr="006A62FF">
        <w:t xml:space="preserve"> </w:t>
      </w:r>
      <w:r w:rsidRPr="006A62FF">
        <w:t>лет</w:t>
      </w:r>
      <w:r w:rsidR="00652F7F" w:rsidRPr="006A62FF">
        <w:t xml:space="preserve"> </w:t>
      </w:r>
      <w:r w:rsidRPr="006A62FF">
        <w:t>справка</w:t>
      </w:r>
      <w:r w:rsidR="00652F7F" w:rsidRPr="006A62FF">
        <w:t xml:space="preserve"> </w:t>
      </w:r>
      <w:r w:rsidRPr="006A62FF">
        <w:t>из</w:t>
      </w:r>
      <w:r w:rsidR="00652F7F" w:rsidRPr="006A62FF">
        <w:t xml:space="preserve"> </w:t>
      </w:r>
      <w:r w:rsidRPr="006A62FF">
        <w:t>опеки</w:t>
      </w:r>
      <w:r w:rsidR="00652F7F" w:rsidRPr="006A62FF">
        <w:t xml:space="preserve"> </w:t>
      </w:r>
      <w:r w:rsidRPr="006A62FF">
        <w:t>не</w:t>
      </w:r>
      <w:r w:rsidR="00652F7F" w:rsidRPr="006A62FF">
        <w:t xml:space="preserve"> </w:t>
      </w:r>
      <w:r w:rsidRPr="006A62FF">
        <w:t>нужна,</w:t>
      </w:r>
      <w:r w:rsidR="00652F7F" w:rsidRPr="006A62FF">
        <w:t xml:space="preserve"> </w:t>
      </w:r>
      <w:r w:rsidRPr="006A62FF">
        <w:t>а</w:t>
      </w:r>
      <w:r w:rsidR="00652F7F" w:rsidRPr="006A62FF">
        <w:t xml:space="preserve"> </w:t>
      </w:r>
      <w:r w:rsidRPr="006A62FF">
        <w:t>с</w:t>
      </w:r>
      <w:r w:rsidR="00652F7F" w:rsidRPr="006A62FF">
        <w:t xml:space="preserve"> </w:t>
      </w:r>
      <w:r w:rsidRPr="006A62FF">
        <w:t>16</w:t>
      </w:r>
      <w:r w:rsidR="00652F7F" w:rsidRPr="006A62FF">
        <w:t xml:space="preserve"> </w:t>
      </w:r>
      <w:r w:rsidRPr="006A62FF">
        <w:t>лет</w:t>
      </w:r>
      <w:r w:rsidR="00652F7F" w:rsidRPr="006A62FF">
        <w:t xml:space="preserve"> </w:t>
      </w:r>
      <w:r w:rsidRPr="006A62FF">
        <w:t>не</w:t>
      </w:r>
      <w:r w:rsidR="00652F7F" w:rsidRPr="006A62FF">
        <w:t xml:space="preserve"> </w:t>
      </w:r>
      <w:r w:rsidRPr="006A62FF">
        <w:t>потребуется</w:t>
      </w:r>
      <w:r w:rsidR="00652F7F" w:rsidRPr="006A62FF">
        <w:t xml:space="preserve"> </w:t>
      </w:r>
      <w:r w:rsidRPr="006A62FF">
        <w:t>и</w:t>
      </w:r>
      <w:r w:rsidR="00652F7F" w:rsidRPr="006A62FF">
        <w:t xml:space="preserve"> </w:t>
      </w:r>
      <w:r w:rsidRPr="006A62FF">
        <w:t>согласие</w:t>
      </w:r>
      <w:r w:rsidR="00652F7F" w:rsidRPr="006A62FF">
        <w:t xml:space="preserve"> </w:t>
      </w:r>
      <w:r w:rsidRPr="006A62FF">
        <w:t>родителей.</w:t>
      </w:r>
    </w:p>
    <w:p w14:paraId="28F6FE55" w14:textId="77777777" w:rsidR="0093104F" w:rsidRPr="006A62FF" w:rsidRDefault="0093104F" w:rsidP="0093104F">
      <w:r w:rsidRPr="006A62FF">
        <w:t>Заявление</w:t>
      </w:r>
      <w:r w:rsidR="00652F7F" w:rsidRPr="006A62FF">
        <w:t xml:space="preserve"> </w:t>
      </w:r>
      <w:r w:rsidRPr="006A62FF">
        <w:t>рассмотрят</w:t>
      </w:r>
      <w:r w:rsidR="00652F7F" w:rsidRPr="006A62FF">
        <w:t xml:space="preserve"> </w:t>
      </w:r>
      <w:r w:rsidRPr="006A62FF">
        <w:t>за</w:t>
      </w:r>
      <w:r w:rsidR="00652F7F" w:rsidRPr="006A62FF">
        <w:t xml:space="preserve"> </w:t>
      </w:r>
      <w:r w:rsidRPr="006A62FF">
        <w:t>10</w:t>
      </w:r>
      <w:r w:rsidR="00652F7F" w:rsidRPr="006A62FF">
        <w:t xml:space="preserve"> </w:t>
      </w:r>
      <w:r w:rsidRPr="006A62FF">
        <w:t>рабочих</w:t>
      </w:r>
      <w:r w:rsidR="00652F7F" w:rsidRPr="006A62FF">
        <w:t xml:space="preserve"> </w:t>
      </w:r>
      <w:r w:rsidRPr="006A62FF">
        <w:t>дней</w:t>
      </w:r>
    </w:p>
    <w:p w14:paraId="2687B9A7" w14:textId="77777777" w:rsidR="0093104F" w:rsidRPr="006A62FF" w:rsidRDefault="0093104F" w:rsidP="0093104F">
      <w:r w:rsidRPr="006A62FF">
        <w:t>Доплата</w:t>
      </w:r>
      <w:r w:rsidR="00652F7F" w:rsidRPr="006A62FF">
        <w:t xml:space="preserve"> </w:t>
      </w:r>
      <w:r w:rsidRPr="006A62FF">
        <w:t>к</w:t>
      </w:r>
      <w:r w:rsidR="00652F7F" w:rsidRPr="006A62FF">
        <w:t xml:space="preserve"> </w:t>
      </w:r>
      <w:r w:rsidRPr="006A62FF">
        <w:t>пенсии</w:t>
      </w:r>
      <w:r w:rsidR="00652F7F" w:rsidRPr="006A62FF">
        <w:t xml:space="preserve"> </w:t>
      </w:r>
      <w:r w:rsidRPr="006A62FF">
        <w:t>начнется</w:t>
      </w:r>
      <w:r w:rsidR="00652F7F" w:rsidRPr="006A62FF">
        <w:t xml:space="preserve"> </w:t>
      </w:r>
      <w:r w:rsidRPr="006A62FF">
        <w:t>с</w:t>
      </w:r>
      <w:r w:rsidR="00652F7F" w:rsidRPr="006A62FF">
        <w:t xml:space="preserve"> </w:t>
      </w:r>
      <w:r w:rsidRPr="006A62FF">
        <w:t>того</w:t>
      </w:r>
      <w:r w:rsidR="00652F7F" w:rsidRPr="006A62FF">
        <w:t xml:space="preserve"> </w:t>
      </w:r>
      <w:r w:rsidRPr="006A62FF">
        <w:t>месяца,</w:t>
      </w:r>
      <w:r w:rsidR="00652F7F" w:rsidRPr="006A62FF">
        <w:t xml:space="preserve"> </w:t>
      </w:r>
      <w:r w:rsidRPr="006A62FF">
        <w:t>в</w:t>
      </w:r>
      <w:r w:rsidR="00652F7F" w:rsidRPr="006A62FF">
        <w:t xml:space="preserve"> </w:t>
      </w:r>
      <w:r w:rsidRPr="006A62FF">
        <w:t>котором</w:t>
      </w:r>
      <w:r w:rsidR="00652F7F" w:rsidRPr="006A62FF">
        <w:t xml:space="preserve"> </w:t>
      </w:r>
      <w:r w:rsidRPr="006A62FF">
        <w:t>была</w:t>
      </w:r>
      <w:r w:rsidR="00652F7F" w:rsidRPr="006A62FF">
        <w:t xml:space="preserve"> </w:t>
      </w:r>
      <w:r w:rsidRPr="006A62FF">
        <w:t>подана</w:t>
      </w:r>
      <w:r w:rsidR="00652F7F" w:rsidRPr="006A62FF">
        <w:t xml:space="preserve"> </w:t>
      </w:r>
      <w:r w:rsidRPr="006A62FF">
        <w:t>заявка.</w:t>
      </w:r>
    </w:p>
    <w:p w14:paraId="3FEA0D0A" w14:textId="77777777" w:rsidR="0093104F" w:rsidRPr="006A62FF" w:rsidRDefault="0093104F" w:rsidP="0093104F">
      <w:r w:rsidRPr="006A62FF">
        <w:t>Когда</w:t>
      </w:r>
      <w:r w:rsidR="00652F7F" w:rsidRPr="006A62FF">
        <w:t xml:space="preserve"> </w:t>
      </w:r>
      <w:r w:rsidRPr="006A62FF">
        <w:t>доплата</w:t>
      </w:r>
      <w:r w:rsidR="00652F7F" w:rsidRPr="006A62FF">
        <w:t xml:space="preserve"> </w:t>
      </w:r>
      <w:r w:rsidRPr="006A62FF">
        <w:t>за</w:t>
      </w:r>
      <w:r w:rsidR="00652F7F" w:rsidRPr="006A62FF">
        <w:t xml:space="preserve"> </w:t>
      </w:r>
      <w:r w:rsidRPr="006A62FF">
        <w:t>уход</w:t>
      </w:r>
      <w:r w:rsidR="00652F7F" w:rsidRPr="006A62FF">
        <w:t xml:space="preserve"> </w:t>
      </w:r>
      <w:r w:rsidRPr="006A62FF">
        <w:t>может</w:t>
      </w:r>
      <w:r w:rsidR="00652F7F" w:rsidRPr="006A62FF">
        <w:t xml:space="preserve"> </w:t>
      </w:r>
      <w:r w:rsidRPr="006A62FF">
        <w:t>прекратиться</w:t>
      </w:r>
    </w:p>
    <w:p w14:paraId="11031C84" w14:textId="77777777" w:rsidR="0093104F" w:rsidRPr="006A62FF" w:rsidRDefault="0093104F" w:rsidP="0093104F">
      <w:r w:rsidRPr="006A62FF">
        <w:t>•</w:t>
      </w:r>
      <w:r w:rsidRPr="006A62FF">
        <w:tab/>
        <w:t>Если</w:t>
      </w:r>
      <w:r w:rsidR="00652F7F" w:rsidRPr="006A62FF">
        <w:t xml:space="preserve"> </w:t>
      </w:r>
      <w:r w:rsidRPr="006A62FF">
        <w:t>пенсионер</w:t>
      </w:r>
      <w:r w:rsidR="00652F7F" w:rsidRPr="006A62FF">
        <w:t xml:space="preserve"> </w:t>
      </w:r>
      <w:r w:rsidRPr="006A62FF">
        <w:t>скончался</w:t>
      </w:r>
      <w:r w:rsidR="00652F7F" w:rsidRPr="006A62FF">
        <w:t xml:space="preserve"> </w:t>
      </w:r>
      <w:r w:rsidRPr="006A62FF">
        <w:t>или</w:t>
      </w:r>
      <w:r w:rsidR="00652F7F" w:rsidRPr="006A62FF">
        <w:t xml:space="preserve"> </w:t>
      </w:r>
      <w:r w:rsidRPr="006A62FF">
        <w:t>признан</w:t>
      </w:r>
      <w:r w:rsidR="00652F7F" w:rsidRPr="006A62FF">
        <w:t xml:space="preserve"> </w:t>
      </w:r>
      <w:r w:rsidRPr="006A62FF">
        <w:t>без</w:t>
      </w:r>
      <w:r w:rsidR="00652F7F" w:rsidRPr="006A62FF">
        <w:t xml:space="preserve"> </w:t>
      </w:r>
      <w:r w:rsidRPr="006A62FF">
        <w:t>вести</w:t>
      </w:r>
      <w:r w:rsidR="00652F7F" w:rsidRPr="006A62FF">
        <w:t xml:space="preserve"> </w:t>
      </w:r>
      <w:r w:rsidRPr="006A62FF">
        <w:t>пропавшим.</w:t>
      </w:r>
    </w:p>
    <w:p w14:paraId="3F69AC4D" w14:textId="77777777" w:rsidR="0093104F" w:rsidRPr="006A62FF" w:rsidRDefault="0093104F" w:rsidP="0093104F">
      <w:r w:rsidRPr="006A62FF">
        <w:t>•</w:t>
      </w:r>
      <w:r w:rsidRPr="006A62FF">
        <w:tab/>
        <w:t>Если</w:t>
      </w:r>
      <w:r w:rsidR="00652F7F" w:rsidRPr="006A62FF">
        <w:t xml:space="preserve"> </w:t>
      </w:r>
      <w:r w:rsidRPr="006A62FF">
        <w:t>пенсионера</w:t>
      </w:r>
      <w:r w:rsidR="00652F7F" w:rsidRPr="006A62FF">
        <w:t xml:space="preserve"> </w:t>
      </w:r>
      <w:r w:rsidRPr="006A62FF">
        <w:t>поместили</w:t>
      </w:r>
      <w:r w:rsidR="00652F7F" w:rsidRPr="006A62FF">
        <w:t xml:space="preserve"> </w:t>
      </w:r>
      <w:r w:rsidRPr="006A62FF">
        <w:t>в</w:t>
      </w:r>
      <w:r w:rsidR="00652F7F" w:rsidRPr="006A62FF">
        <w:t xml:space="preserve"> </w:t>
      </w:r>
      <w:r w:rsidRPr="006A62FF">
        <w:t>социальное</w:t>
      </w:r>
      <w:r w:rsidR="00652F7F" w:rsidRPr="006A62FF">
        <w:t xml:space="preserve"> </w:t>
      </w:r>
      <w:r w:rsidRPr="006A62FF">
        <w:t>учреждение</w:t>
      </w:r>
      <w:r w:rsidR="00652F7F" w:rsidRPr="006A62FF">
        <w:t xml:space="preserve"> </w:t>
      </w:r>
      <w:r w:rsidRPr="006A62FF">
        <w:t>(больницу</w:t>
      </w:r>
      <w:r w:rsidR="00652F7F" w:rsidRPr="006A62FF">
        <w:t xml:space="preserve"> </w:t>
      </w:r>
      <w:r w:rsidRPr="006A62FF">
        <w:t>или</w:t>
      </w:r>
      <w:r w:rsidR="00652F7F" w:rsidRPr="006A62FF">
        <w:t xml:space="preserve"> </w:t>
      </w:r>
      <w:r w:rsidRPr="006A62FF">
        <w:t>дом</w:t>
      </w:r>
      <w:r w:rsidR="00652F7F" w:rsidRPr="006A62FF">
        <w:t xml:space="preserve"> </w:t>
      </w:r>
      <w:r w:rsidRPr="006A62FF">
        <w:t>престарелых).</w:t>
      </w:r>
    </w:p>
    <w:p w14:paraId="5403D03A" w14:textId="77777777" w:rsidR="0093104F" w:rsidRPr="006A62FF" w:rsidRDefault="0093104F" w:rsidP="0093104F">
      <w:r w:rsidRPr="006A62FF">
        <w:t>•</w:t>
      </w:r>
      <w:r w:rsidRPr="006A62FF">
        <w:tab/>
        <w:t>Если</w:t>
      </w:r>
      <w:r w:rsidR="00652F7F" w:rsidRPr="006A62FF">
        <w:t xml:space="preserve"> </w:t>
      </w:r>
      <w:r w:rsidRPr="006A62FF">
        <w:t>ухаживающий</w:t>
      </w:r>
      <w:r w:rsidR="00652F7F" w:rsidRPr="006A62FF">
        <w:t xml:space="preserve"> </w:t>
      </w:r>
      <w:r w:rsidRPr="006A62FF">
        <w:t>стал</w:t>
      </w:r>
      <w:r w:rsidR="00652F7F" w:rsidRPr="006A62FF">
        <w:t xml:space="preserve"> </w:t>
      </w:r>
      <w:r w:rsidRPr="006A62FF">
        <w:t>получать</w:t>
      </w:r>
      <w:r w:rsidR="00652F7F" w:rsidRPr="006A62FF">
        <w:t xml:space="preserve"> </w:t>
      </w:r>
      <w:r w:rsidRPr="006A62FF">
        <w:t>личный</w:t>
      </w:r>
      <w:r w:rsidR="00652F7F" w:rsidRPr="006A62FF">
        <w:t xml:space="preserve"> </w:t>
      </w:r>
      <w:r w:rsidRPr="006A62FF">
        <w:t>доход</w:t>
      </w:r>
      <w:r w:rsidR="00652F7F" w:rsidRPr="006A62FF">
        <w:t xml:space="preserve"> </w:t>
      </w:r>
      <w:r w:rsidRPr="006A62FF">
        <w:t>-</w:t>
      </w:r>
      <w:r w:rsidR="00652F7F" w:rsidRPr="006A62FF">
        <w:t xml:space="preserve"> </w:t>
      </w:r>
      <w:r w:rsidRPr="006A62FF">
        <w:t>устроился</w:t>
      </w:r>
      <w:r w:rsidR="00652F7F" w:rsidRPr="006A62FF">
        <w:t xml:space="preserve"> </w:t>
      </w:r>
      <w:r w:rsidRPr="006A62FF">
        <w:t>на</w:t>
      </w:r>
      <w:r w:rsidR="00652F7F" w:rsidRPr="006A62FF">
        <w:t xml:space="preserve"> </w:t>
      </w:r>
      <w:r w:rsidRPr="006A62FF">
        <w:t>работу,</w:t>
      </w:r>
      <w:r w:rsidR="00652F7F" w:rsidRPr="006A62FF">
        <w:t xml:space="preserve"> </w:t>
      </w:r>
      <w:r w:rsidRPr="006A62FF">
        <w:t>открыл</w:t>
      </w:r>
      <w:r w:rsidR="00652F7F" w:rsidRPr="006A62FF">
        <w:t xml:space="preserve"> </w:t>
      </w:r>
      <w:r w:rsidRPr="006A62FF">
        <w:t>свое</w:t>
      </w:r>
      <w:r w:rsidR="00652F7F" w:rsidRPr="006A62FF">
        <w:t xml:space="preserve"> </w:t>
      </w:r>
      <w:r w:rsidRPr="006A62FF">
        <w:t>дело</w:t>
      </w:r>
      <w:r w:rsidR="00652F7F" w:rsidRPr="006A62FF">
        <w:t xml:space="preserve"> </w:t>
      </w:r>
      <w:r w:rsidRPr="006A62FF">
        <w:t>или</w:t>
      </w:r>
      <w:r w:rsidR="00652F7F" w:rsidRPr="006A62FF">
        <w:t xml:space="preserve"> </w:t>
      </w:r>
      <w:r w:rsidRPr="006A62FF">
        <w:t>оформил</w:t>
      </w:r>
      <w:r w:rsidR="00652F7F" w:rsidRPr="006A62FF">
        <w:t xml:space="preserve"> </w:t>
      </w:r>
      <w:r w:rsidRPr="006A62FF">
        <w:t>социальные</w:t>
      </w:r>
      <w:r w:rsidR="00652F7F" w:rsidRPr="006A62FF">
        <w:t xml:space="preserve"> </w:t>
      </w:r>
      <w:r w:rsidRPr="006A62FF">
        <w:t>выплаты.</w:t>
      </w:r>
    </w:p>
    <w:p w14:paraId="31581B23" w14:textId="77777777" w:rsidR="0093104F" w:rsidRPr="006A62FF" w:rsidRDefault="0093104F" w:rsidP="0093104F">
      <w:r w:rsidRPr="006A62FF">
        <w:t>Если</w:t>
      </w:r>
      <w:r w:rsidR="00652F7F" w:rsidRPr="006A62FF">
        <w:t xml:space="preserve"> </w:t>
      </w:r>
      <w:r w:rsidRPr="006A62FF">
        <w:t>ухаживающий</w:t>
      </w:r>
      <w:r w:rsidR="00652F7F" w:rsidRPr="006A62FF">
        <w:t xml:space="preserve"> </w:t>
      </w:r>
      <w:r w:rsidRPr="006A62FF">
        <w:t>стал</w:t>
      </w:r>
      <w:r w:rsidR="00652F7F" w:rsidRPr="006A62FF">
        <w:t xml:space="preserve"> </w:t>
      </w:r>
      <w:r w:rsidRPr="006A62FF">
        <w:t>получать</w:t>
      </w:r>
      <w:r w:rsidR="00652F7F" w:rsidRPr="006A62FF">
        <w:t xml:space="preserve"> </w:t>
      </w:r>
      <w:r w:rsidRPr="006A62FF">
        <w:t>доход,</w:t>
      </w:r>
      <w:r w:rsidR="00652F7F" w:rsidRPr="006A62FF">
        <w:t xml:space="preserve"> </w:t>
      </w:r>
      <w:r w:rsidRPr="006A62FF">
        <w:t>то</w:t>
      </w:r>
      <w:r w:rsidR="00652F7F" w:rsidRPr="006A62FF">
        <w:t xml:space="preserve"> </w:t>
      </w:r>
      <w:r w:rsidRPr="006A62FF">
        <w:t>он</w:t>
      </w:r>
      <w:r w:rsidR="00652F7F" w:rsidRPr="006A62FF">
        <w:t xml:space="preserve"> </w:t>
      </w:r>
      <w:r w:rsidRPr="006A62FF">
        <w:t>должен</w:t>
      </w:r>
      <w:r w:rsidR="00652F7F" w:rsidRPr="006A62FF">
        <w:t xml:space="preserve"> </w:t>
      </w:r>
      <w:r w:rsidRPr="006A62FF">
        <w:t>сам</w:t>
      </w:r>
      <w:r w:rsidR="00652F7F" w:rsidRPr="006A62FF">
        <w:t xml:space="preserve"> </w:t>
      </w:r>
      <w:r w:rsidRPr="006A62FF">
        <w:t>сообщить</w:t>
      </w:r>
      <w:r w:rsidR="00652F7F" w:rsidRPr="006A62FF">
        <w:t xml:space="preserve"> </w:t>
      </w:r>
      <w:r w:rsidRPr="006A62FF">
        <w:t>об</w:t>
      </w:r>
      <w:r w:rsidR="00652F7F" w:rsidRPr="006A62FF">
        <w:t xml:space="preserve"> </w:t>
      </w:r>
      <w:r w:rsidRPr="006A62FF">
        <w:t>этом</w:t>
      </w:r>
      <w:r w:rsidR="00652F7F" w:rsidRPr="006A62FF">
        <w:t xml:space="preserve"> </w:t>
      </w:r>
      <w:r w:rsidRPr="006A62FF">
        <w:t>в</w:t>
      </w:r>
      <w:r w:rsidR="00652F7F" w:rsidRPr="006A62FF">
        <w:t xml:space="preserve"> </w:t>
      </w:r>
      <w:r w:rsidRPr="006A62FF">
        <w:t>Социальный</w:t>
      </w:r>
      <w:r w:rsidR="00652F7F" w:rsidRPr="006A62FF">
        <w:t xml:space="preserve"> </w:t>
      </w:r>
      <w:r w:rsidRPr="006A62FF">
        <w:t>фонд</w:t>
      </w:r>
      <w:r w:rsidR="00652F7F" w:rsidRPr="006A62FF">
        <w:t xml:space="preserve"> </w:t>
      </w:r>
      <w:r w:rsidRPr="006A62FF">
        <w:t>для</w:t>
      </w:r>
      <w:r w:rsidR="00652F7F" w:rsidRPr="006A62FF">
        <w:t xml:space="preserve"> </w:t>
      </w:r>
      <w:r w:rsidRPr="006A62FF">
        <w:t>прекращения</w:t>
      </w:r>
      <w:r w:rsidR="00652F7F" w:rsidRPr="006A62FF">
        <w:t xml:space="preserve"> </w:t>
      </w:r>
      <w:r w:rsidRPr="006A62FF">
        <w:t>выплаты.</w:t>
      </w:r>
    </w:p>
    <w:p w14:paraId="1C15CDEE" w14:textId="77777777" w:rsidR="0093104F" w:rsidRPr="006A62FF" w:rsidRDefault="0093104F" w:rsidP="0093104F">
      <w:hyperlink r:id="rId23" w:history="1">
        <w:r w:rsidRPr="006A62FF">
          <w:rPr>
            <w:rStyle w:val="a3"/>
          </w:rPr>
          <w:t>https://lenta.ru/articles/2025/01/13/doplaty-k-pensii-posle-80-let/</w:t>
        </w:r>
      </w:hyperlink>
      <w:r w:rsidR="00652F7F" w:rsidRPr="006A62FF">
        <w:t xml:space="preserve"> </w:t>
      </w:r>
    </w:p>
    <w:p w14:paraId="0B89F07E" w14:textId="77777777" w:rsidR="000C7032" w:rsidRPr="006A62FF" w:rsidRDefault="000C7032" w:rsidP="000C7032">
      <w:pPr>
        <w:pStyle w:val="2"/>
      </w:pPr>
      <w:bookmarkStart w:id="77" w:name="_Toc187732647"/>
      <w:r w:rsidRPr="006A62FF">
        <w:t>Вечерняя</w:t>
      </w:r>
      <w:r w:rsidR="00652F7F" w:rsidRPr="006A62FF">
        <w:t xml:space="preserve"> </w:t>
      </w:r>
      <w:r w:rsidRPr="006A62FF">
        <w:t>Москва,</w:t>
      </w:r>
      <w:r w:rsidR="00652F7F" w:rsidRPr="006A62FF">
        <w:t xml:space="preserve"> </w:t>
      </w:r>
      <w:r w:rsidRPr="006A62FF">
        <w:t>13.01.2025,</w:t>
      </w:r>
      <w:r w:rsidR="00652F7F" w:rsidRPr="006A62FF">
        <w:t xml:space="preserve"> </w:t>
      </w:r>
      <w:r w:rsidRPr="006A62FF">
        <w:t>Пенсионные</w:t>
      </w:r>
      <w:r w:rsidR="00652F7F" w:rsidRPr="006A62FF">
        <w:t xml:space="preserve"> </w:t>
      </w:r>
      <w:r w:rsidRPr="006A62FF">
        <w:t>баллы</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r w:rsidR="00652F7F" w:rsidRPr="006A62FF">
        <w:t xml:space="preserve"> </w:t>
      </w:r>
      <w:r w:rsidRPr="006A62FF">
        <w:t>сколько</w:t>
      </w:r>
      <w:r w:rsidR="00652F7F" w:rsidRPr="006A62FF">
        <w:t xml:space="preserve"> </w:t>
      </w:r>
      <w:r w:rsidRPr="006A62FF">
        <w:t>стоят,</w:t>
      </w:r>
      <w:r w:rsidR="00652F7F" w:rsidRPr="006A62FF">
        <w:t xml:space="preserve"> </w:t>
      </w:r>
      <w:r w:rsidRPr="006A62FF">
        <w:t>как</w:t>
      </w:r>
      <w:r w:rsidR="00652F7F" w:rsidRPr="006A62FF">
        <w:t xml:space="preserve"> </w:t>
      </w:r>
      <w:r w:rsidRPr="006A62FF">
        <w:t>их</w:t>
      </w:r>
      <w:r w:rsidR="00652F7F" w:rsidRPr="006A62FF">
        <w:t xml:space="preserve"> </w:t>
      </w:r>
      <w:r w:rsidRPr="006A62FF">
        <w:t>рассчитать</w:t>
      </w:r>
      <w:r w:rsidR="00652F7F" w:rsidRPr="006A62FF">
        <w:t xml:space="preserve"> </w:t>
      </w:r>
      <w:r w:rsidRPr="006A62FF">
        <w:t>и</w:t>
      </w:r>
      <w:r w:rsidR="00652F7F" w:rsidRPr="006A62FF">
        <w:t xml:space="preserve"> </w:t>
      </w:r>
      <w:r w:rsidRPr="006A62FF">
        <w:t>получить</w:t>
      </w:r>
      <w:bookmarkEnd w:id="77"/>
    </w:p>
    <w:p w14:paraId="45DBBAC2" w14:textId="77777777" w:rsidR="000C7032" w:rsidRPr="006A62FF" w:rsidRDefault="000C7032" w:rsidP="009B164A">
      <w:pPr>
        <w:pStyle w:val="3"/>
      </w:pPr>
      <w:bookmarkStart w:id="78" w:name="_Toc187732648"/>
      <w:r w:rsidRPr="006A62FF">
        <w:t>С</w:t>
      </w:r>
      <w:r w:rsidR="00652F7F" w:rsidRPr="006A62FF">
        <w:t xml:space="preserve"> </w:t>
      </w:r>
      <w:r w:rsidRPr="006A62FF">
        <w:t>1</w:t>
      </w:r>
      <w:r w:rsidR="00652F7F" w:rsidRPr="006A62FF">
        <w:t xml:space="preserve"> </w:t>
      </w:r>
      <w:r w:rsidRPr="006A62FF">
        <w:t>января</w:t>
      </w:r>
      <w:r w:rsidR="00652F7F" w:rsidRPr="006A62FF">
        <w:t xml:space="preserve"> </w:t>
      </w:r>
      <w:r w:rsidRPr="006A62FF">
        <w:t>в</w:t>
      </w:r>
      <w:r w:rsidR="00652F7F" w:rsidRPr="006A62FF">
        <w:t xml:space="preserve"> </w:t>
      </w:r>
      <w:r w:rsidRPr="006A62FF">
        <w:t>России</w:t>
      </w:r>
      <w:r w:rsidR="00652F7F" w:rsidRPr="006A62FF">
        <w:t xml:space="preserve"> </w:t>
      </w:r>
      <w:r w:rsidRPr="006A62FF">
        <w:t>на</w:t>
      </w:r>
      <w:r w:rsidR="00652F7F" w:rsidRPr="006A62FF">
        <w:t xml:space="preserve"> </w:t>
      </w:r>
      <w:r w:rsidRPr="006A62FF">
        <w:t>24</w:t>
      </w:r>
      <w:r w:rsidR="00652F7F" w:rsidRPr="006A62FF">
        <w:t xml:space="preserve"> </w:t>
      </w:r>
      <w:r w:rsidRPr="006A62FF">
        <w:t>процента</w:t>
      </w:r>
      <w:r w:rsidR="00652F7F" w:rsidRPr="006A62FF">
        <w:t xml:space="preserve"> </w:t>
      </w:r>
      <w:r w:rsidRPr="006A62FF">
        <w:t>подорожали</w:t>
      </w:r>
      <w:r w:rsidR="00652F7F" w:rsidRPr="006A62FF">
        <w:t xml:space="preserve"> </w:t>
      </w:r>
      <w:r w:rsidRPr="006A62FF">
        <w:t>пенсионные</w:t>
      </w:r>
      <w:r w:rsidR="00652F7F" w:rsidRPr="006A62FF">
        <w:t xml:space="preserve"> </w:t>
      </w:r>
      <w:r w:rsidRPr="006A62FF">
        <w:t>баллы,</w:t>
      </w:r>
      <w:r w:rsidR="00652F7F" w:rsidRPr="006A62FF">
        <w:t xml:space="preserve"> </w:t>
      </w:r>
      <w:r w:rsidRPr="006A62FF">
        <w:t>от</w:t>
      </w:r>
      <w:r w:rsidR="00652F7F" w:rsidRPr="006A62FF">
        <w:t xml:space="preserve"> </w:t>
      </w:r>
      <w:r w:rsidRPr="006A62FF">
        <w:t>которых</w:t>
      </w:r>
      <w:r w:rsidR="00652F7F" w:rsidRPr="006A62FF">
        <w:t xml:space="preserve"> </w:t>
      </w:r>
      <w:r w:rsidRPr="006A62FF">
        <w:t>зависит</w:t>
      </w:r>
      <w:r w:rsidR="00652F7F" w:rsidRPr="006A62FF">
        <w:t xml:space="preserve"> </w:t>
      </w:r>
      <w:r w:rsidRPr="006A62FF">
        <w:t>сумма</w:t>
      </w:r>
      <w:r w:rsidR="00652F7F" w:rsidRPr="006A62FF">
        <w:t xml:space="preserve"> </w:t>
      </w:r>
      <w:r w:rsidRPr="006A62FF">
        <w:t>пенсии</w:t>
      </w:r>
      <w:r w:rsidR="00652F7F" w:rsidRPr="006A62FF">
        <w:t xml:space="preserve"> </w:t>
      </w:r>
      <w:r w:rsidRPr="006A62FF">
        <w:t>у</w:t>
      </w:r>
      <w:r w:rsidR="00652F7F" w:rsidRPr="006A62FF">
        <w:t xml:space="preserve"> </w:t>
      </w:r>
      <w:r w:rsidRPr="006A62FF">
        <w:t>пожилых</w:t>
      </w:r>
      <w:r w:rsidR="00652F7F" w:rsidRPr="006A62FF">
        <w:t xml:space="preserve"> </w:t>
      </w:r>
      <w:r w:rsidRPr="006A62FF">
        <w:t>людей.</w:t>
      </w:r>
      <w:r w:rsidR="00652F7F" w:rsidRPr="006A62FF">
        <w:t xml:space="preserve"> </w:t>
      </w:r>
      <w:r w:rsidRPr="006A62FF">
        <w:t>Теперь,</w:t>
      </w:r>
      <w:r w:rsidR="00652F7F" w:rsidRPr="006A62FF">
        <w:t xml:space="preserve"> </w:t>
      </w:r>
      <w:r w:rsidRPr="006A62FF">
        <w:t>чтобы</w:t>
      </w:r>
      <w:r w:rsidR="00652F7F" w:rsidRPr="006A62FF">
        <w:t xml:space="preserve"> </w:t>
      </w:r>
      <w:r w:rsidRPr="006A62FF">
        <w:t>получить</w:t>
      </w:r>
      <w:r w:rsidR="00652F7F" w:rsidRPr="006A62FF">
        <w:t xml:space="preserve"> </w:t>
      </w:r>
      <w:r w:rsidRPr="006A62FF">
        <w:t>максимальные</w:t>
      </w:r>
      <w:r w:rsidR="00652F7F" w:rsidRPr="006A62FF">
        <w:t xml:space="preserve"> </w:t>
      </w:r>
      <w:r w:rsidRPr="006A62FF">
        <w:t>10</w:t>
      </w:r>
      <w:r w:rsidR="00652F7F" w:rsidRPr="006A62FF">
        <w:t xml:space="preserve"> </w:t>
      </w:r>
      <w:r w:rsidRPr="006A62FF">
        <w:t>баллов</w:t>
      </w:r>
      <w:r w:rsidR="00652F7F" w:rsidRPr="006A62FF">
        <w:t xml:space="preserve"> </w:t>
      </w:r>
      <w:r w:rsidRPr="006A62FF">
        <w:t>в</w:t>
      </w:r>
      <w:r w:rsidR="00652F7F" w:rsidRPr="006A62FF">
        <w:t xml:space="preserve"> </w:t>
      </w:r>
      <w:r w:rsidRPr="006A62FF">
        <w:t>течение</w:t>
      </w:r>
      <w:r w:rsidR="00652F7F" w:rsidRPr="006A62FF">
        <w:t xml:space="preserve"> </w:t>
      </w:r>
      <w:r w:rsidRPr="006A62FF">
        <w:t>года,</w:t>
      </w:r>
      <w:r w:rsidR="00652F7F" w:rsidRPr="006A62FF">
        <w:t xml:space="preserve"> </w:t>
      </w:r>
      <w:r w:rsidRPr="006A62FF">
        <w:t>человек</w:t>
      </w:r>
      <w:r w:rsidR="00652F7F" w:rsidRPr="006A62FF">
        <w:t xml:space="preserve"> </w:t>
      </w:r>
      <w:r w:rsidRPr="006A62FF">
        <w:t>должен</w:t>
      </w:r>
      <w:r w:rsidR="00652F7F" w:rsidRPr="006A62FF">
        <w:t xml:space="preserve"> </w:t>
      </w:r>
      <w:r w:rsidRPr="006A62FF">
        <w:t>зарабатывать</w:t>
      </w:r>
      <w:r w:rsidR="00652F7F" w:rsidRPr="006A62FF">
        <w:t xml:space="preserve"> </w:t>
      </w:r>
      <w:r w:rsidRPr="006A62FF">
        <w:t>230</w:t>
      </w:r>
      <w:r w:rsidR="00652F7F" w:rsidRPr="006A62FF">
        <w:t xml:space="preserve"> </w:t>
      </w:r>
      <w:r w:rsidRPr="006A62FF">
        <w:t>тысяч</w:t>
      </w:r>
      <w:r w:rsidR="00652F7F" w:rsidRPr="006A62FF">
        <w:t xml:space="preserve"> </w:t>
      </w:r>
      <w:r w:rsidRPr="006A62FF">
        <w:t>рублей</w:t>
      </w:r>
      <w:r w:rsidR="00652F7F" w:rsidRPr="006A62FF">
        <w:t xml:space="preserve"> </w:t>
      </w:r>
      <w:r w:rsidRPr="006A62FF">
        <w:t>в</w:t>
      </w:r>
      <w:r w:rsidR="00652F7F" w:rsidRPr="006A62FF">
        <w:t xml:space="preserve"> </w:t>
      </w:r>
      <w:r w:rsidRPr="006A62FF">
        <w:t>месяц.</w:t>
      </w:r>
      <w:r w:rsidR="00652F7F" w:rsidRPr="006A62FF">
        <w:t xml:space="preserve"> </w:t>
      </w:r>
      <w:r w:rsidRPr="006A62FF">
        <w:t>Если</w:t>
      </w:r>
      <w:r w:rsidR="00652F7F" w:rsidRPr="006A62FF">
        <w:t xml:space="preserve"> </w:t>
      </w:r>
      <w:r w:rsidRPr="006A62FF">
        <w:t>человек</w:t>
      </w:r>
      <w:r w:rsidR="00652F7F" w:rsidRPr="006A62FF">
        <w:t xml:space="preserve"> </w:t>
      </w:r>
      <w:r w:rsidRPr="006A62FF">
        <w:t>не</w:t>
      </w:r>
      <w:r w:rsidR="00652F7F" w:rsidRPr="006A62FF">
        <w:t xml:space="preserve"> </w:t>
      </w:r>
      <w:r w:rsidRPr="006A62FF">
        <w:t>наберет</w:t>
      </w:r>
      <w:r w:rsidR="00652F7F" w:rsidRPr="006A62FF">
        <w:t xml:space="preserve"> </w:t>
      </w:r>
      <w:r w:rsidRPr="006A62FF">
        <w:t>необходимого</w:t>
      </w:r>
      <w:r w:rsidR="00652F7F" w:rsidRPr="006A62FF">
        <w:t xml:space="preserve"> </w:t>
      </w:r>
      <w:r w:rsidRPr="006A62FF">
        <w:t>количества</w:t>
      </w:r>
      <w:r w:rsidR="00652F7F" w:rsidRPr="006A62FF">
        <w:t xml:space="preserve"> </w:t>
      </w:r>
      <w:r w:rsidRPr="006A62FF">
        <w:t>баллов</w:t>
      </w:r>
      <w:r w:rsidR="00652F7F" w:rsidRPr="006A62FF">
        <w:t xml:space="preserve"> </w:t>
      </w:r>
      <w:r w:rsidRPr="006A62FF">
        <w:t>к</w:t>
      </w:r>
      <w:r w:rsidR="00652F7F" w:rsidRPr="006A62FF">
        <w:t xml:space="preserve"> </w:t>
      </w:r>
      <w:r w:rsidRPr="006A62FF">
        <w:t>моменту</w:t>
      </w:r>
      <w:r w:rsidR="00652F7F" w:rsidRPr="006A62FF">
        <w:t xml:space="preserve"> </w:t>
      </w:r>
      <w:r w:rsidRPr="006A62FF">
        <w:t>выхода</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ему</w:t>
      </w:r>
      <w:r w:rsidR="00652F7F" w:rsidRPr="006A62FF">
        <w:t xml:space="preserve"> </w:t>
      </w:r>
      <w:r w:rsidRPr="006A62FF">
        <w:t>будет</w:t>
      </w:r>
      <w:r w:rsidR="00652F7F" w:rsidRPr="006A62FF">
        <w:t xml:space="preserve"> </w:t>
      </w:r>
      <w:r w:rsidRPr="006A62FF">
        <w:t>начисляться</w:t>
      </w:r>
      <w:r w:rsidR="00652F7F" w:rsidRPr="006A62FF">
        <w:t xml:space="preserve"> </w:t>
      </w:r>
      <w:r w:rsidRPr="006A62FF">
        <w:t>минимальная</w:t>
      </w:r>
      <w:r w:rsidR="00652F7F" w:rsidRPr="006A62FF">
        <w:t xml:space="preserve"> </w:t>
      </w:r>
      <w:r w:rsidRPr="006A62FF">
        <w:t>пенсия</w:t>
      </w:r>
      <w:r w:rsidR="00652F7F" w:rsidRPr="006A62FF">
        <w:t xml:space="preserve"> </w:t>
      </w:r>
      <w:r w:rsidRPr="006A62FF">
        <w:t>в</w:t>
      </w:r>
      <w:r w:rsidR="00652F7F" w:rsidRPr="006A62FF">
        <w:t xml:space="preserve"> </w:t>
      </w:r>
      <w:r w:rsidRPr="006A62FF">
        <w:t>размере</w:t>
      </w:r>
      <w:r w:rsidR="00652F7F" w:rsidRPr="006A62FF">
        <w:t xml:space="preserve"> </w:t>
      </w:r>
      <w:r w:rsidRPr="006A62FF">
        <w:t>13,5</w:t>
      </w:r>
      <w:r w:rsidR="00652F7F" w:rsidRPr="006A62FF">
        <w:t xml:space="preserve"> </w:t>
      </w:r>
      <w:r w:rsidRPr="006A62FF">
        <w:t>тысячи</w:t>
      </w:r>
      <w:r w:rsidR="00652F7F" w:rsidRPr="006A62FF">
        <w:t xml:space="preserve"> </w:t>
      </w:r>
      <w:r w:rsidRPr="006A62FF">
        <w:t>рублей</w:t>
      </w:r>
      <w:r w:rsidR="00652F7F" w:rsidRPr="006A62FF">
        <w:t xml:space="preserve"> </w:t>
      </w:r>
      <w:r w:rsidRPr="006A62FF">
        <w:t>(на</w:t>
      </w:r>
      <w:r w:rsidR="00652F7F" w:rsidRPr="006A62FF">
        <w:t xml:space="preserve"> </w:t>
      </w:r>
      <w:r w:rsidRPr="006A62FF">
        <w:t>текущий</w:t>
      </w:r>
      <w:r w:rsidR="00652F7F" w:rsidRPr="006A62FF">
        <w:t xml:space="preserve"> </w:t>
      </w:r>
      <w:r w:rsidRPr="006A62FF">
        <w:t>момент).</w:t>
      </w:r>
      <w:r w:rsidR="00652F7F" w:rsidRPr="006A62FF">
        <w:t xml:space="preserve"> </w:t>
      </w:r>
      <w:r w:rsidRPr="006A62FF">
        <w:t>Что</w:t>
      </w:r>
      <w:r w:rsidR="00652F7F" w:rsidRPr="006A62FF">
        <w:t xml:space="preserve"> </w:t>
      </w:r>
      <w:r w:rsidRPr="006A62FF">
        <w:t>такое</w:t>
      </w:r>
      <w:r w:rsidR="00652F7F" w:rsidRPr="006A62FF">
        <w:t xml:space="preserve"> </w:t>
      </w:r>
      <w:r w:rsidRPr="006A62FF">
        <w:t>пенсионные</w:t>
      </w:r>
      <w:r w:rsidR="00652F7F" w:rsidRPr="006A62FF">
        <w:t xml:space="preserve"> </w:t>
      </w:r>
      <w:r w:rsidRPr="006A62FF">
        <w:t>баллы</w:t>
      </w:r>
      <w:r w:rsidR="00652F7F" w:rsidRPr="006A62FF">
        <w:t xml:space="preserve"> </w:t>
      </w:r>
      <w:r w:rsidRPr="006A62FF">
        <w:t>и</w:t>
      </w:r>
      <w:r w:rsidR="00652F7F" w:rsidRPr="006A62FF">
        <w:t xml:space="preserve"> </w:t>
      </w:r>
      <w:r w:rsidRPr="006A62FF">
        <w:t>по</w:t>
      </w:r>
      <w:r w:rsidR="00652F7F" w:rsidRPr="006A62FF">
        <w:t xml:space="preserve"> </w:t>
      </w:r>
      <w:r w:rsidRPr="006A62FF">
        <w:t>какому</w:t>
      </w:r>
      <w:r w:rsidR="00652F7F" w:rsidRPr="006A62FF">
        <w:t xml:space="preserve"> </w:t>
      </w:r>
      <w:r w:rsidRPr="006A62FF">
        <w:t>критерию</w:t>
      </w:r>
      <w:r w:rsidR="00652F7F" w:rsidRPr="006A62FF">
        <w:t xml:space="preserve"> </w:t>
      </w:r>
      <w:r w:rsidRPr="006A62FF">
        <w:t>их</w:t>
      </w:r>
      <w:r w:rsidR="00652F7F" w:rsidRPr="006A62FF">
        <w:t xml:space="preserve"> </w:t>
      </w:r>
      <w:r w:rsidRPr="006A62FF">
        <w:t>начисляют</w:t>
      </w:r>
      <w:r w:rsidR="00652F7F" w:rsidRPr="006A62FF">
        <w:t xml:space="preserve"> </w:t>
      </w:r>
      <w:r w:rsidRPr="006A62FF">
        <w:t>-</w:t>
      </w:r>
      <w:r w:rsidR="00652F7F" w:rsidRPr="006A62FF">
        <w:t xml:space="preserve"> </w:t>
      </w:r>
      <w:r w:rsidRPr="006A62FF">
        <w:t>в</w:t>
      </w:r>
      <w:r w:rsidR="00652F7F" w:rsidRPr="006A62FF">
        <w:t xml:space="preserve"> </w:t>
      </w:r>
      <w:r w:rsidRPr="006A62FF">
        <w:t>материале</w:t>
      </w:r>
      <w:r w:rsidR="00652F7F" w:rsidRPr="006A62FF">
        <w:t xml:space="preserve"> «</w:t>
      </w:r>
      <w:r w:rsidRPr="006A62FF">
        <w:t>Вечерней</w:t>
      </w:r>
      <w:r w:rsidR="00652F7F" w:rsidRPr="006A62FF">
        <w:t xml:space="preserve"> </w:t>
      </w:r>
      <w:r w:rsidRPr="006A62FF">
        <w:t>Москвы</w:t>
      </w:r>
      <w:r w:rsidR="00652F7F" w:rsidRPr="006A62FF">
        <w:t>»</w:t>
      </w:r>
      <w:r w:rsidRPr="006A62FF">
        <w:t>.</w:t>
      </w:r>
      <w:bookmarkEnd w:id="78"/>
    </w:p>
    <w:p w14:paraId="19988C08" w14:textId="77777777" w:rsidR="000C7032" w:rsidRPr="006A62FF" w:rsidRDefault="000C7032" w:rsidP="000C7032">
      <w:r w:rsidRPr="006A62FF">
        <w:t>Из</w:t>
      </w:r>
      <w:r w:rsidR="00652F7F" w:rsidRPr="006A62FF">
        <w:t xml:space="preserve"> </w:t>
      </w:r>
      <w:r w:rsidRPr="006A62FF">
        <w:t>чего</w:t>
      </w:r>
      <w:r w:rsidR="00652F7F" w:rsidRPr="006A62FF">
        <w:t xml:space="preserve"> </w:t>
      </w:r>
      <w:r w:rsidRPr="006A62FF">
        <w:t>складывается</w:t>
      </w:r>
      <w:r w:rsidR="00652F7F" w:rsidRPr="006A62FF">
        <w:t xml:space="preserve"> </w:t>
      </w:r>
      <w:r w:rsidRPr="006A62FF">
        <w:t>пенсия</w:t>
      </w:r>
    </w:p>
    <w:p w14:paraId="0C40C36F" w14:textId="77777777" w:rsidR="000C7032" w:rsidRPr="006A62FF" w:rsidRDefault="000C7032" w:rsidP="000C7032">
      <w:r w:rsidRPr="006A62FF">
        <w:t>Размер</w:t>
      </w:r>
      <w:r w:rsidR="00652F7F" w:rsidRPr="006A62FF">
        <w:t xml:space="preserve"> </w:t>
      </w:r>
      <w:r w:rsidRPr="006A62FF">
        <w:t>ежемесячных</w:t>
      </w:r>
      <w:r w:rsidR="00652F7F" w:rsidRPr="006A62FF">
        <w:t xml:space="preserve"> </w:t>
      </w:r>
      <w:r w:rsidRPr="006A62FF">
        <w:t>выплат</w:t>
      </w:r>
      <w:r w:rsidR="00652F7F" w:rsidRPr="006A62FF">
        <w:t xml:space="preserve"> </w:t>
      </w:r>
      <w:r w:rsidRPr="006A62FF">
        <w:t>пожилым</w:t>
      </w:r>
      <w:r w:rsidR="00652F7F" w:rsidRPr="006A62FF">
        <w:t xml:space="preserve"> </w:t>
      </w:r>
      <w:r w:rsidRPr="006A62FF">
        <w:t>людям</w:t>
      </w:r>
      <w:r w:rsidR="00652F7F" w:rsidRPr="006A62FF">
        <w:t xml:space="preserve"> </w:t>
      </w:r>
      <w:r w:rsidRPr="006A62FF">
        <w:t>зависит</w:t>
      </w:r>
      <w:r w:rsidR="00652F7F" w:rsidRPr="006A62FF">
        <w:t xml:space="preserve"> </w:t>
      </w:r>
      <w:r w:rsidRPr="006A62FF">
        <w:t>от</w:t>
      </w:r>
      <w:r w:rsidR="00652F7F" w:rsidRPr="006A62FF">
        <w:t xml:space="preserve"> </w:t>
      </w:r>
      <w:r w:rsidRPr="006A62FF">
        <w:t>двух</w:t>
      </w:r>
      <w:r w:rsidR="00652F7F" w:rsidRPr="006A62FF">
        <w:t xml:space="preserve"> </w:t>
      </w:r>
      <w:r w:rsidRPr="006A62FF">
        <w:t>факторов:</w:t>
      </w:r>
    </w:p>
    <w:p w14:paraId="2B963977" w14:textId="77777777" w:rsidR="000C7032" w:rsidRPr="006A62FF" w:rsidRDefault="000C7032" w:rsidP="000C7032">
      <w:r w:rsidRPr="006A62FF">
        <w:t>•</w:t>
      </w:r>
      <w:r w:rsidRPr="006A62FF">
        <w:tab/>
        <w:t>фиксированной</w:t>
      </w:r>
      <w:r w:rsidR="00652F7F" w:rsidRPr="006A62FF">
        <w:t xml:space="preserve"> </w:t>
      </w:r>
      <w:r w:rsidRPr="006A62FF">
        <w:t>части;</w:t>
      </w:r>
    </w:p>
    <w:p w14:paraId="3D27504A" w14:textId="77777777" w:rsidR="000C7032" w:rsidRPr="006A62FF" w:rsidRDefault="000C7032" w:rsidP="000C7032">
      <w:r w:rsidRPr="006A62FF">
        <w:t>•</w:t>
      </w:r>
      <w:r w:rsidRPr="006A62FF">
        <w:tab/>
        <w:t>количества</w:t>
      </w:r>
      <w:r w:rsidR="00652F7F" w:rsidRPr="006A62FF">
        <w:t xml:space="preserve"> </w:t>
      </w:r>
      <w:r w:rsidRPr="006A62FF">
        <w:t>накопленных</w:t>
      </w:r>
      <w:r w:rsidR="00652F7F" w:rsidRPr="006A62FF">
        <w:t xml:space="preserve"> </w:t>
      </w:r>
      <w:r w:rsidRPr="006A62FF">
        <w:t>баллов</w:t>
      </w:r>
      <w:r w:rsidR="00652F7F" w:rsidRPr="006A62FF">
        <w:t xml:space="preserve"> </w:t>
      </w:r>
      <w:r w:rsidRPr="006A62FF">
        <w:t>-</w:t>
      </w:r>
      <w:r w:rsidR="00652F7F" w:rsidRPr="006A62FF">
        <w:t xml:space="preserve"> </w:t>
      </w:r>
      <w:r w:rsidRPr="006A62FF">
        <w:t>индивидуальных</w:t>
      </w:r>
      <w:r w:rsidR="00652F7F" w:rsidRPr="006A62FF">
        <w:t xml:space="preserve"> </w:t>
      </w:r>
      <w:r w:rsidRPr="006A62FF">
        <w:t>пенсионных</w:t>
      </w:r>
      <w:r w:rsidR="00652F7F" w:rsidRPr="006A62FF">
        <w:t xml:space="preserve"> </w:t>
      </w:r>
      <w:r w:rsidRPr="006A62FF">
        <w:t>коэффициентов</w:t>
      </w:r>
      <w:r w:rsidR="00652F7F" w:rsidRPr="006A62FF">
        <w:t xml:space="preserve"> </w:t>
      </w:r>
      <w:r w:rsidRPr="006A62FF">
        <w:t>(ИПК).</w:t>
      </w:r>
    </w:p>
    <w:p w14:paraId="283FFA5B" w14:textId="77777777" w:rsidR="000C7032" w:rsidRPr="006A62FF" w:rsidRDefault="000C7032" w:rsidP="000C7032">
      <w:r w:rsidRPr="006A62FF">
        <w:lastRenderedPageBreak/>
        <w:t>Баллы</w:t>
      </w:r>
      <w:r w:rsidR="00652F7F" w:rsidRPr="006A62FF">
        <w:t xml:space="preserve"> </w:t>
      </w:r>
      <w:r w:rsidRPr="006A62FF">
        <w:t>копятся</w:t>
      </w:r>
      <w:r w:rsidR="00652F7F" w:rsidRPr="006A62FF">
        <w:t xml:space="preserve"> </w:t>
      </w:r>
      <w:r w:rsidRPr="006A62FF">
        <w:t>за</w:t>
      </w:r>
      <w:r w:rsidR="00652F7F" w:rsidRPr="006A62FF">
        <w:t xml:space="preserve"> </w:t>
      </w:r>
      <w:r w:rsidRPr="006A62FF">
        <w:t>каждый</w:t>
      </w:r>
      <w:r w:rsidR="00652F7F" w:rsidRPr="006A62FF">
        <w:t xml:space="preserve"> </w:t>
      </w:r>
      <w:r w:rsidRPr="006A62FF">
        <w:t>год</w:t>
      </w:r>
      <w:r w:rsidR="00652F7F" w:rsidRPr="006A62FF">
        <w:t xml:space="preserve"> </w:t>
      </w:r>
      <w:r w:rsidRPr="006A62FF">
        <w:t>работы,</w:t>
      </w:r>
      <w:r w:rsidR="00652F7F" w:rsidRPr="006A62FF">
        <w:t xml:space="preserve"> </w:t>
      </w:r>
      <w:r w:rsidRPr="006A62FF">
        <w:t>но</w:t>
      </w:r>
      <w:r w:rsidR="00652F7F" w:rsidRPr="006A62FF">
        <w:t xml:space="preserve"> </w:t>
      </w:r>
      <w:r w:rsidRPr="006A62FF">
        <w:t>чем</w:t>
      </w:r>
      <w:r w:rsidR="00652F7F" w:rsidRPr="006A62FF">
        <w:t xml:space="preserve"> </w:t>
      </w:r>
      <w:r w:rsidRPr="006A62FF">
        <w:t>выше</w:t>
      </w:r>
      <w:r w:rsidR="00652F7F" w:rsidRPr="006A62FF">
        <w:t xml:space="preserve"> </w:t>
      </w:r>
      <w:r w:rsidRPr="006A62FF">
        <w:t>зарплата,</w:t>
      </w:r>
      <w:r w:rsidR="00652F7F" w:rsidRPr="006A62FF">
        <w:t xml:space="preserve"> </w:t>
      </w:r>
      <w:r w:rsidRPr="006A62FF">
        <w:t>тем</w:t>
      </w:r>
      <w:r w:rsidR="00652F7F" w:rsidRPr="006A62FF">
        <w:t xml:space="preserve"> </w:t>
      </w:r>
      <w:r w:rsidRPr="006A62FF">
        <w:t>больше</w:t>
      </w:r>
      <w:r w:rsidR="00652F7F" w:rsidRPr="006A62FF">
        <w:t xml:space="preserve"> </w:t>
      </w:r>
      <w:r w:rsidRPr="006A62FF">
        <w:t>баллов</w:t>
      </w:r>
      <w:r w:rsidR="00652F7F" w:rsidRPr="006A62FF">
        <w:t xml:space="preserve"> </w:t>
      </w:r>
      <w:r w:rsidRPr="006A62FF">
        <w:t>будет</w:t>
      </w:r>
      <w:r w:rsidR="00652F7F" w:rsidRPr="006A62FF">
        <w:t xml:space="preserve"> </w:t>
      </w:r>
      <w:r w:rsidRPr="006A62FF">
        <w:t>начислено.</w:t>
      </w:r>
      <w:r w:rsidR="00652F7F" w:rsidRPr="006A62FF">
        <w:t xml:space="preserve"> </w:t>
      </w:r>
      <w:r w:rsidRPr="006A62FF">
        <w:t>Чтобы</w:t>
      </w:r>
      <w:r w:rsidR="00652F7F" w:rsidRPr="006A62FF">
        <w:t xml:space="preserve"> </w:t>
      </w:r>
      <w:r w:rsidRPr="006A62FF">
        <w:t>получить</w:t>
      </w:r>
      <w:r w:rsidR="00652F7F" w:rsidRPr="006A62FF">
        <w:t xml:space="preserve"> </w:t>
      </w:r>
      <w:r w:rsidRPr="006A62FF">
        <w:t>страховую</w:t>
      </w:r>
      <w:r w:rsidR="00652F7F" w:rsidRPr="006A62FF">
        <w:t xml:space="preserve"> </w:t>
      </w:r>
      <w:r w:rsidRPr="006A62FF">
        <w:t>пенсию,</w:t>
      </w:r>
      <w:r w:rsidR="00652F7F" w:rsidRPr="006A62FF">
        <w:t xml:space="preserve"> </w:t>
      </w:r>
      <w:r w:rsidRPr="006A62FF">
        <w:t>нужно</w:t>
      </w:r>
      <w:r w:rsidR="00652F7F" w:rsidRPr="006A62FF">
        <w:t xml:space="preserve"> </w:t>
      </w:r>
      <w:r w:rsidRPr="006A62FF">
        <w:t>накопить</w:t>
      </w:r>
      <w:r w:rsidR="00652F7F" w:rsidRPr="006A62FF">
        <w:t xml:space="preserve"> </w:t>
      </w:r>
      <w:r w:rsidRPr="006A62FF">
        <w:t>минимум</w:t>
      </w:r>
      <w:r w:rsidR="00652F7F" w:rsidRPr="006A62FF">
        <w:t xml:space="preserve"> </w:t>
      </w:r>
      <w:r w:rsidRPr="006A62FF">
        <w:t>25,8</w:t>
      </w:r>
      <w:r w:rsidR="00652F7F" w:rsidRPr="006A62FF">
        <w:t xml:space="preserve"> </w:t>
      </w:r>
      <w:r w:rsidRPr="006A62FF">
        <w:t>балла</w:t>
      </w:r>
      <w:r w:rsidR="00652F7F" w:rsidRPr="006A62FF">
        <w:t xml:space="preserve"> </w:t>
      </w:r>
      <w:r w:rsidRPr="006A62FF">
        <w:t>и</w:t>
      </w:r>
      <w:r w:rsidR="00652F7F" w:rsidRPr="006A62FF">
        <w:t xml:space="preserve"> </w:t>
      </w:r>
      <w:r w:rsidRPr="006A62FF">
        <w:t>отработать</w:t>
      </w:r>
      <w:r w:rsidR="00652F7F" w:rsidRPr="006A62FF">
        <w:t xml:space="preserve"> </w:t>
      </w:r>
      <w:r w:rsidRPr="006A62FF">
        <w:t>официально</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14</w:t>
      </w:r>
      <w:r w:rsidR="00652F7F" w:rsidRPr="006A62FF">
        <w:t xml:space="preserve"> </w:t>
      </w:r>
      <w:r w:rsidRPr="006A62FF">
        <w:t>лет.</w:t>
      </w:r>
    </w:p>
    <w:p w14:paraId="397435DF" w14:textId="77777777" w:rsidR="000C7032" w:rsidRPr="006A62FF" w:rsidRDefault="000C7032" w:rsidP="000C7032">
      <w:r w:rsidRPr="006A62FF">
        <w:t>Как</w:t>
      </w:r>
      <w:r w:rsidR="00652F7F" w:rsidRPr="006A62FF">
        <w:t xml:space="preserve"> </w:t>
      </w:r>
      <w:r w:rsidRPr="006A62FF">
        <w:t>рассчитать</w:t>
      </w:r>
      <w:r w:rsidR="00652F7F" w:rsidRPr="006A62FF">
        <w:t xml:space="preserve"> </w:t>
      </w:r>
      <w:r w:rsidRPr="006A62FF">
        <w:t>пенсию</w:t>
      </w:r>
    </w:p>
    <w:p w14:paraId="3A438A6C" w14:textId="77777777" w:rsidR="000C7032" w:rsidRPr="006A62FF" w:rsidRDefault="000C7032" w:rsidP="000C7032">
      <w:r w:rsidRPr="006A62FF">
        <w:t>Сумма</w:t>
      </w:r>
      <w:r w:rsidR="00652F7F" w:rsidRPr="006A62FF">
        <w:t xml:space="preserve"> </w:t>
      </w:r>
      <w:r w:rsidRPr="006A62FF">
        <w:t>страховой</w:t>
      </w:r>
      <w:r w:rsidR="00652F7F" w:rsidRPr="006A62FF">
        <w:t xml:space="preserve"> </w:t>
      </w:r>
      <w:r w:rsidRPr="006A62FF">
        <w:t>пенсии</w:t>
      </w:r>
      <w:r w:rsidR="00652F7F" w:rsidRPr="006A62FF">
        <w:t xml:space="preserve"> </w:t>
      </w:r>
      <w:r w:rsidRPr="006A62FF">
        <w:t>рассчитывается</w:t>
      </w:r>
      <w:r w:rsidR="00652F7F" w:rsidRPr="006A62FF">
        <w:t xml:space="preserve"> </w:t>
      </w:r>
      <w:r w:rsidRPr="006A62FF">
        <w:t>исходя</w:t>
      </w:r>
      <w:r w:rsidR="00652F7F" w:rsidRPr="006A62FF">
        <w:t xml:space="preserve"> </w:t>
      </w:r>
      <w:r w:rsidRPr="006A62FF">
        <w:t>из</w:t>
      </w:r>
      <w:r w:rsidR="00652F7F" w:rsidRPr="006A62FF">
        <w:t xml:space="preserve"> </w:t>
      </w:r>
      <w:r w:rsidRPr="006A62FF">
        <w:t>следующих</w:t>
      </w:r>
      <w:r w:rsidR="00652F7F" w:rsidRPr="006A62FF">
        <w:t xml:space="preserve"> </w:t>
      </w:r>
      <w:r w:rsidRPr="006A62FF">
        <w:t>параметров:</w:t>
      </w:r>
    </w:p>
    <w:p w14:paraId="4C2225FA" w14:textId="77777777" w:rsidR="000C7032" w:rsidRPr="006A62FF" w:rsidRDefault="000C7032" w:rsidP="000C7032">
      <w:r w:rsidRPr="006A62FF">
        <w:t>•</w:t>
      </w:r>
      <w:r w:rsidRPr="006A62FF">
        <w:tab/>
        <w:t>продолжительность</w:t>
      </w:r>
      <w:r w:rsidR="00652F7F" w:rsidRPr="006A62FF">
        <w:t xml:space="preserve"> </w:t>
      </w:r>
      <w:r w:rsidRPr="006A62FF">
        <w:t>трудового</w:t>
      </w:r>
      <w:r w:rsidR="00652F7F" w:rsidRPr="006A62FF">
        <w:t xml:space="preserve"> </w:t>
      </w:r>
      <w:r w:rsidRPr="006A62FF">
        <w:t>стажа</w:t>
      </w:r>
      <w:r w:rsidR="00652F7F" w:rsidRPr="006A62FF">
        <w:t xml:space="preserve"> </w:t>
      </w:r>
      <w:r w:rsidRPr="006A62FF">
        <w:t>(сюда</w:t>
      </w:r>
      <w:r w:rsidR="00652F7F" w:rsidRPr="006A62FF">
        <w:t xml:space="preserve"> </w:t>
      </w:r>
      <w:r w:rsidRPr="006A62FF">
        <w:t>входят</w:t>
      </w:r>
      <w:r w:rsidR="00652F7F" w:rsidRPr="006A62FF">
        <w:t xml:space="preserve"> </w:t>
      </w:r>
      <w:r w:rsidRPr="006A62FF">
        <w:t>служба</w:t>
      </w:r>
      <w:r w:rsidR="00652F7F" w:rsidRPr="006A62FF">
        <w:t xml:space="preserve"> </w:t>
      </w:r>
      <w:r w:rsidRPr="006A62FF">
        <w:t>в</w:t>
      </w:r>
      <w:r w:rsidR="00652F7F" w:rsidRPr="006A62FF">
        <w:t xml:space="preserve"> </w:t>
      </w:r>
      <w:r w:rsidRPr="006A62FF">
        <w:t>армии,</w:t>
      </w:r>
      <w:r w:rsidR="00652F7F" w:rsidRPr="006A62FF">
        <w:t xml:space="preserve"> </w:t>
      </w:r>
      <w:r w:rsidRPr="006A62FF">
        <w:t>уход</w:t>
      </w:r>
      <w:r w:rsidR="00652F7F" w:rsidRPr="006A62FF">
        <w:t xml:space="preserve"> </w:t>
      </w:r>
      <w:r w:rsidRPr="006A62FF">
        <w:t>за</w:t>
      </w:r>
      <w:r w:rsidR="00652F7F" w:rsidRPr="006A62FF">
        <w:t xml:space="preserve"> </w:t>
      </w:r>
      <w:r w:rsidRPr="006A62FF">
        <w:t>детьми,</w:t>
      </w:r>
      <w:r w:rsidR="00652F7F" w:rsidRPr="006A62FF">
        <w:t xml:space="preserve"> </w:t>
      </w:r>
      <w:r w:rsidRPr="006A62FF">
        <w:t>инвалидами</w:t>
      </w:r>
      <w:r w:rsidR="00652F7F" w:rsidRPr="006A62FF">
        <w:t xml:space="preserve"> </w:t>
      </w:r>
      <w:r w:rsidRPr="006A62FF">
        <w:t>и</w:t>
      </w:r>
      <w:r w:rsidR="00652F7F" w:rsidRPr="006A62FF">
        <w:t xml:space="preserve"> </w:t>
      </w:r>
      <w:r w:rsidRPr="006A62FF">
        <w:t>пожилыми,</w:t>
      </w:r>
      <w:r w:rsidR="00652F7F" w:rsidRPr="006A62FF">
        <w:t xml:space="preserve"> </w:t>
      </w:r>
      <w:r w:rsidRPr="006A62FF">
        <w:t>проживание</w:t>
      </w:r>
      <w:r w:rsidR="00652F7F" w:rsidRPr="006A62FF">
        <w:t xml:space="preserve"> </w:t>
      </w:r>
      <w:r w:rsidRPr="006A62FF">
        <w:t>с</w:t>
      </w:r>
      <w:r w:rsidR="00652F7F" w:rsidRPr="006A62FF">
        <w:t xml:space="preserve"> </w:t>
      </w:r>
      <w:r w:rsidRPr="006A62FF">
        <w:t>супругом-военнослужащим</w:t>
      </w:r>
      <w:r w:rsidR="00652F7F" w:rsidRPr="006A62FF">
        <w:t xml:space="preserve"> </w:t>
      </w:r>
      <w:r w:rsidRPr="006A62FF">
        <w:t>в</w:t>
      </w:r>
      <w:r w:rsidR="00652F7F" w:rsidRPr="006A62FF">
        <w:t xml:space="preserve"> </w:t>
      </w:r>
      <w:r w:rsidRPr="006A62FF">
        <w:t>местности,</w:t>
      </w:r>
      <w:r w:rsidR="00652F7F" w:rsidRPr="006A62FF">
        <w:t xml:space="preserve"> </w:t>
      </w:r>
      <w:r w:rsidRPr="006A62FF">
        <w:t>где</w:t>
      </w:r>
      <w:r w:rsidR="00652F7F" w:rsidRPr="006A62FF">
        <w:t xml:space="preserve"> </w:t>
      </w:r>
      <w:r w:rsidRPr="006A62FF">
        <w:t>не</w:t>
      </w:r>
      <w:r w:rsidR="00652F7F" w:rsidRPr="006A62FF">
        <w:t xml:space="preserve"> </w:t>
      </w:r>
      <w:r w:rsidRPr="006A62FF">
        <w:t>было</w:t>
      </w:r>
      <w:r w:rsidR="00652F7F" w:rsidRPr="006A62FF">
        <w:t xml:space="preserve"> </w:t>
      </w:r>
      <w:r w:rsidRPr="006A62FF">
        <w:t>возможности</w:t>
      </w:r>
      <w:r w:rsidR="00652F7F" w:rsidRPr="006A62FF">
        <w:t xml:space="preserve"> </w:t>
      </w:r>
      <w:r w:rsidRPr="006A62FF">
        <w:t>устроиться</w:t>
      </w:r>
      <w:r w:rsidR="00652F7F" w:rsidRPr="006A62FF">
        <w:t xml:space="preserve"> </w:t>
      </w:r>
      <w:r w:rsidRPr="006A62FF">
        <w:t>на</w:t>
      </w:r>
      <w:r w:rsidR="00652F7F" w:rsidRPr="006A62FF">
        <w:t xml:space="preserve"> </w:t>
      </w:r>
      <w:r w:rsidRPr="006A62FF">
        <w:t>работу);</w:t>
      </w:r>
    </w:p>
    <w:p w14:paraId="5517D25E" w14:textId="77777777" w:rsidR="000C7032" w:rsidRPr="006A62FF" w:rsidRDefault="000C7032" w:rsidP="000C7032">
      <w:r w:rsidRPr="006A62FF">
        <w:t>•</w:t>
      </w:r>
      <w:r w:rsidRPr="006A62FF">
        <w:tab/>
        <w:t>размер</w:t>
      </w:r>
      <w:r w:rsidR="00652F7F" w:rsidRPr="006A62FF">
        <w:t xml:space="preserve"> </w:t>
      </w:r>
      <w:r w:rsidRPr="006A62FF">
        <w:t>зарплаты</w:t>
      </w:r>
      <w:r w:rsidR="00652F7F" w:rsidRPr="006A62FF">
        <w:t xml:space="preserve"> </w:t>
      </w:r>
      <w:r w:rsidRPr="006A62FF">
        <w:t>до</w:t>
      </w:r>
      <w:r w:rsidR="00652F7F" w:rsidRPr="006A62FF">
        <w:t xml:space="preserve"> </w:t>
      </w:r>
      <w:r w:rsidRPr="006A62FF">
        <w:t>вычета</w:t>
      </w:r>
      <w:r w:rsidR="00652F7F" w:rsidRPr="006A62FF">
        <w:t xml:space="preserve"> </w:t>
      </w:r>
      <w:r w:rsidRPr="006A62FF">
        <w:t>НДФЛ</w:t>
      </w:r>
      <w:r w:rsidR="00652F7F" w:rsidRPr="006A62FF">
        <w:t xml:space="preserve"> </w:t>
      </w:r>
      <w:r w:rsidRPr="006A62FF">
        <w:t>за</w:t>
      </w:r>
      <w:r w:rsidR="00652F7F" w:rsidRPr="006A62FF">
        <w:t xml:space="preserve"> </w:t>
      </w:r>
      <w:r w:rsidRPr="006A62FF">
        <w:t>каждый</w:t>
      </w:r>
      <w:r w:rsidR="00652F7F" w:rsidRPr="006A62FF">
        <w:t xml:space="preserve"> </w:t>
      </w:r>
      <w:r w:rsidRPr="006A62FF">
        <w:t>отработанный</w:t>
      </w:r>
      <w:r w:rsidR="00652F7F" w:rsidRPr="006A62FF">
        <w:t xml:space="preserve"> </w:t>
      </w:r>
      <w:r w:rsidRPr="006A62FF">
        <w:t>год;</w:t>
      </w:r>
    </w:p>
    <w:p w14:paraId="0DEE453B" w14:textId="77777777" w:rsidR="000C7032" w:rsidRPr="006A62FF" w:rsidRDefault="000C7032" w:rsidP="000C7032">
      <w:r w:rsidRPr="006A62FF">
        <w:t>•</w:t>
      </w:r>
      <w:r w:rsidRPr="006A62FF">
        <w:tab/>
        <w:t>год</w:t>
      </w:r>
      <w:r w:rsidR="00652F7F" w:rsidRPr="006A62FF">
        <w:t xml:space="preserve"> </w:t>
      </w:r>
      <w:r w:rsidRPr="006A62FF">
        <w:t>выхода</w:t>
      </w:r>
      <w:r w:rsidR="00652F7F" w:rsidRPr="006A62FF">
        <w:t xml:space="preserve"> </w:t>
      </w:r>
      <w:r w:rsidRPr="006A62FF">
        <w:t>на</w:t>
      </w:r>
      <w:r w:rsidR="00652F7F" w:rsidRPr="006A62FF">
        <w:t xml:space="preserve"> </w:t>
      </w:r>
      <w:r w:rsidRPr="006A62FF">
        <w:t>пенсию;</w:t>
      </w:r>
    </w:p>
    <w:p w14:paraId="08E29D30" w14:textId="77777777" w:rsidR="000C7032" w:rsidRPr="006A62FF" w:rsidRDefault="000C7032" w:rsidP="000C7032">
      <w:r w:rsidRPr="006A62FF">
        <w:t>•</w:t>
      </w:r>
      <w:r w:rsidRPr="006A62FF">
        <w:tab/>
        <w:t>индивидуальный</w:t>
      </w:r>
      <w:r w:rsidR="00652F7F" w:rsidRPr="006A62FF">
        <w:t xml:space="preserve"> </w:t>
      </w:r>
      <w:r w:rsidRPr="006A62FF">
        <w:t>пенсионный</w:t>
      </w:r>
      <w:r w:rsidR="00652F7F" w:rsidRPr="006A62FF">
        <w:t xml:space="preserve"> </w:t>
      </w:r>
      <w:r w:rsidRPr="006A62FF">
        <w:t>коэффициент</w:t>
      </w:r>
      <w:r w:rsidR="00652F7F" w:rsidRPr="006A62FF">
        <w:t xml:space="preserve"> </w:t>
      </w:r>
      <w:r w:rsidRPr="006A62FF">
        <w:t>и</w:t>
      </w:r>
      <w:r w:rsidR="00652F7F" w:rsidRPr="006A62FF">
        <w:t xml:space="preserve"> </w:t>
      </w:r>
      <w:r w:rsidRPr="006A62FF">
        <w:t>его</w:t>
      </w:r>
      <w:r w:rsidR="00652F7F" w:rsidRPr="006A62FF">
        <w:t xml:space="preserve"> </w:t>
      </w:r>
      <w:r w:rsidRPr="006A62FF">
        <w:t>стоимость</w:t>
      </w:r>
      <w:r w:rsidR="00652F7F" w:rsidRPr="006A62FF">
        <w:t xml:space="preserve"> </w:t>
      </w:r>
      <w:r w:rsidRPr="006A62FF">
        <w:t>на</w:t>
      </w:r>
      <w:r w:rsidR="00652F7F" w:rsidRPr="006A62FF">
        <w:t xml:space="preserve"> </w:t>
      </w:r>
      <w:r w:rsidRPr="006A62FF">
        <w:t>момент</w:t>
      </w:r>
      <w:r w:rsidR="00652F7F" w:rsidRPr="006A62FF">
        <w:t xml:space="preserve"> </w:t>
      </w:r>
      <w:r w:rsidRPr="006A62FF">
        <w:t>выхода</w:t>
      </w:r>
      <w:r w:rsidR="00652F7F" w:rsidRPr="006A62FF">
        <w:t xml:space="preserve"> </w:t>
      </w:r>
      <w:r w:rsidRPr="006A62FF">
        <w:t>на</w:t>
      </w:r>
      <w:r w:rsidR="00652F7F" w:rsidRPr="006A62FF">
        <w:t xml:space="preserve"> </w:t>
      </w:r>
      <w:r w:rsidRPr="006A62FF">
        <w:t>пенсию;</w:t>
      </w:r>
    </w:p>
    <w:p w14:paraId="78B4E91D" w14:textId="77777777" w:rsidR="000C7032" w:rsidRPr="006A62FF" w:rsidRDefault="000C7032" w:rsidP="000C7032">
      <w:r w:rsidRPr="006A62FF">
        <w:t>•</w:t>
      </w:r>
      <w:r w:rsidRPr="006A62FF">
        <w:tab/>
        <w:t>размер</w:t>
      </w:r>
      <w:r w:rsidR="00652F7F" w:rsidRPr="006A62FF">
        <w:t xml:space="preserve"> </w:t>
      </w:r>
      <w:r w:rsidRPr="006A62FF">
        <w:t>фиксированной</w:t>
      </w:r>
      <w:r w:rsidR="00652F7F" w:rsidRPr="006A62FF">
        <w:t xml:space="preserve"> </w:t>
      </w:r>
      <w:r w:rsidRPr="006A62FF">
        <w:t>части</w:t>
      </w:r>
      <w:r w:rsidR="00652F7F" w:rsidRPr="006A62FF">
        <w:t xml:space="preserve"> </w:t>
      </w:r>
      <w:r w:rsidRPr="006A62FF">
        <w:t>страховой</w:t>
      </w:r>
      <w:r w:rsidR="00652F7F" w:rsidRPr="006A62FF">
        <w:t xml:space="preserve"> </w:t>
      </w:r>
      <w:r w:rsidRPr="006A62FF">
        <w:t>пенсии</w:t>
      </w:r>
      <w:r w:rsidR="00652F7F" w:rsidRPr="006A62FF">
        <w:t xml:space="preserve"> </w:t>
      </w:r>
      <w:r w:rsidRPr="006A62FF">
        <w:t>на</w:t>
      </w:r>
      <w:r w:rsidR="00652F7F" w:rsidRPr="006A62FF">
        <w:t xml:space="preserve"> </w:t>
      </w:r>
      <w:r w:rsidRPr="006A62FF">
        <w:t>момент</w:t>
      </w:r>
      <w:r w:rsidR="00652F7F" w:rsidRPr="006A62FF">
        <w:t xml:space="preserve"> </w:t>
      </w:r>
      <w:r w:rsidRPr="006A62FF">
        <w:t>выхода</w:t>
      </w:r>
      <w:r w:rsidR="00652F7F" w:rsidRPr="006A62FF">
        <w:t xml:space="preserve"> </w:t>
      </w:r>
      <w:r w:rsidRPr="006A62FF">
        <w:t>на</w:t>
      </w:r>
      <w:r w:rsidR="00652F7F" w:rsidRPr="006A62FF">
        <w:t xml:space="preserve"> </w:t>
      </w:r>
      <w:r w:rsidRPr="006A62FF">
        <w:t>нее.</w:t>
      </w:r>
    </w:p>
    <w:p w14:paraId="4F6003F5" w14:textId="77777777" w:rsidR="000C7032" w:rsidRPr="006A62FF" w:rsidRDefault="000C7032" w:rsidP="000C7032">
      <w:r w:rsidRPr="006A62FF">
        <w:t>Расчет</w:t>
      </w:r>
      <w:r w:rsidR="00652F7F" w:rsidRPr="006A62FF">
        <w:t xml:space="preserve"> </w:t>
      </w:r>
      <w:r w:rsidRPr="006A62FF">
        <w:t>производится</w:t>
      </w:r>
      <w:r w:rsidR="00652F7F" w:rsidRPr="006A62FF">
        <w:t xml:space="preserve"> </w:t>
      </w:r>
      <w:r w:rsidRPr="006A62FF">
        <w:t>по</w:t>
      </w:r>
      <w:r w:rsidR="00652F7F" w:rsidRPr="006A62FF">
        <w:t xml:space="preserve"> </w:t>
      </w:r>
      <w:r w:rsidRPr="006A62FF">
        <w:t>формуле:</w:t>
      </w:r>
      <w:r w:rsidR="00652F7F" w:rsidRPr="006A62FF">
        <w:t xml:space="preserve"> </w:t>
      </w:r>
      <w:r w:rsidRPr="006A62FF">
        <w:t>СП</w:t>
      </w:r>
      <w:r w:rsidR="00652F7F" w:rsidRPr="006A62FF">
        <w:t xml:space="preserve"> </w:t>
      </w:r>
      <w:r w:rsidRPr="006A62FF">
        <w:t>=</w:t>
      </w:r>
      <w:r w:rsidR="00652F7F" w:rsidRPr="006A62FF">
        <w:t xml:space="preserve"> </w:t>
      </w:r>
      <w:r w:rsidRPr="006A62FF">
        <w:t>ИПК*СПК</w:t>
      </w:r>
      <w:r w:rsidR="00652F7F" w:rsidRPr="006A62FF">
        <w:t xml:space="preserve"> </w:t>
      </w:r>
      <w:r w:rsidRPr="006A62FF">
        <w:t>+</w:t>
      </w:r>
      <w:r w:rsidR="00652F7F" w:rsidRPr="006A62FF">
        <w:t xml:space="preserve"> </w:t>
      </w:r>
      <w:r w:rsidRPr="006A62FF">
        <w:t>(ФВ*КвФВ),</w:t>
      </w:r>
      <w:r w:rsidR="00652F7F" w:rsidRPr="006A62FF">
        <w:t xml:space="preserve"> </w:t>
      </w:r>
      <w:r w:rsidRPr="006A62FF">
        <w:t>где:</w:t>
      </w:r>
    </w:p>
    <w:p w14:paraId="3184A2C0" w14:textId="77777777" w:rsidR="000C7032" w:rsidRPr="006A62FF" w:rsidRDefault="000C7032" w:rsidP="000C7032">
      <w:r w:rsidRPr="006A62FF">
        <w:t>•</w:t>
      </w:r>
      <w:r w:rsidRPr="006A62FF">
        <w:tab/>
        <w:t>СП</w:t>
      </w:r>
      <w:r w:rsidR="00652F7F" w:rsidRPr="006A62FF">
        <w:t xml:space="preserve"> </w:t>
      </w:r>
      <w:r w:rsidRPr="006A62FF">
        <w:t>-</w:t>
      </w:r>
      <w:r w:rsidR="00652F7F" w:rsidRPr="006A62FF">
        <w:t xml:space="preserve"> </w:t>
      </w:r>
      <w:r w:rsidRPr="006A62FF">
        <w:t>индивидуальный</w:t>
      </w:r>
      <w:r w:rsidR="00652F7F" w:rsidRPr="006A62FF">
        <w:t xml:space="preserve"> </w:t>
      </w:r>
      <w:r w:rsidRPr="006A62FF">
        <w:t>пенсионный</w:t>
      </w:r>
      <w:r w:rsidR="00652F7F" w:rsidRPr="006A62FF">
        <w:t xml:space="preserve"> </w:t>
      </w:r>
      <w:r w:rsidRPr="006A62FF">
        <w:t>коэффициент;</w:t>
      </w:r>
    </w:p>
    <w:p w14:paraId="486463EF" w14:textId="77777777" w:rsidR="000C7032" w:rsidRPr="006A62FF" w:rsidRDefault="000C7032" w:rsidP="000C7032">
      <w:r w:rsidRPr="006A62FF">
        <w:t>•</w:t>
      </w:r>
      <w:r w:rsidRPr="006A62FF">
        <w:tab/>
        <w:t>СПК</w:t>
      </w:r>
      <w:r w:rsidR="00652F7F" w:rsidRPr="006A62FF">
        <w:t xml:space="preserve"> </w:t>
      </w:r>
      <w:r w:rsidRPr="006A62FF">
        <w:t>-</w:t>
      </w:r>
      <w:r w:rsidR="00652F7F" w:rsidRPr="006A62FF">
        <w:t xml:space="preserve"> </w:t>
      </w:r>
      <w:r w:rsidRPr="006A62FF">
        <w:t>стоимость</w:t>
      </w:r>
      <w:r w:rsidR="00652F7F" w:rsidRPr="006A62FF">
        <w:t xml:space="preserve"> </w:t>
      </w:r>
      <w:r w:rsidRPr="006A62FF">
        <w:t>одного</w:t>
      </w:r>
      <w:r w:rsidR="00652F7F" w:rsidRPr="006A62FF">
        <w:t xml:space="preserve"> </w:t>
      </w:r>
      <w:r w:rsidRPr="006A62FF">
        <w:t>пенсионного</w:t>
      </w:r>
      <w:r w:rsidR="00652F7F" w:rsidRPr="006A62FF">
        <w:t xml:space="preserve"> </w:t>
      </w:r>
      <w:r w:rsidRPr="006A62FF">
        <w:t>коэффициента;</w:t>
      </w:r>
    </w:p>
    <w:p w14:paraId="4E5AACE7" w14:textId="77777777" w:rsidR="000C7032" w:rsidRPr="006A62FF" w:rsidRDefault="000C7032" w:rsidP="000C7032">
      <w:r w:rsidRPr="006A62FF">
        <w:t>•</w:t>
      </w:r>
      <w:r w:rsidRPr="006A62FF">
        <w:tab/>
        <w:t>ФВ</w:t>
      </w:r>
      <w:r w:rsidR="00652F7F" w:rsidRPr="006A62FF">
        <w:t xml:space="preserve"> </w:t>
      </w:r>
      <w:r w:rsidRPr="006A62FF">
        <w:t>-</w:t>
      </w:r>
      <w:r w:rsidR="00652F7F" w:rsidRPr="006A62FF">
        <w:t xml:space="preserve"> </w:t>
      </w:r>
      <w:r w:rsidRPr="006A62FF">
        <w:t>фиксированная</w:t>
      </w:r>
      <w:r w:rsidR="00652F7F" w:rsidRPr="006A62FF">
        <w:t xml:space="preserve"> </w:t>
      </w:r>
      <w:r w:rsidRPr="006A62FF">
        <w:t>выплата</w:t>
      </w:r>
      <w:r w:rsidR="00652F7F" w:rsidRPr="006A62FF">
        <w:t xml:space="preserve"> </w:t>
      </w:r>
      <w:r w:rsidRPr="006A62FF">
        <w:t>к</w:t>
      </w:r>
      <w:r w:rsidR="00652F7F" w:rsidRPr="006A62FF">
        <w:t xml:space="preserve"> </w:t>
      </w:r>
      <w:r w:rsidRPr="006A62FF">
        <w:t>страховой</w:t>
      </w:r>
      <w:r w:rsidR="00652F7F" w:rsidRPr="006A62FF">
        <w:t xml:space="preserve"> </w:t>
      </w:r>
      <w:r w:rsidRPr="006A62FF">
        <w:t>пенсии;</w:t>
      </w:r>
    </w:p>
    <w:p w14:paraId="07A7F509" w14:textId="77777777" w:rsidR="000C7032" w:rsidRPr="006A62FF" w:rsidRDefault="000C7032" w:rsidP="000C7032">
      <w:r w:rsidRPr="006A62FF">
        <w:t>•</w:t>
      </w:r>
      <w:r w:rsidRPr="006A62FF">
        <w:tab/>
        <w:t>КвФВ</w:t>
      </w:r>
      <w:r w:rsidR="00652F7F" w:rsidRPr="006A62FF">
        <w:t xml:space="preserve"> </w:t>
      </w:r>
      <w:r w:rsidRPr="006A62FF">
        <w:t>-</w:t>
      </w:r>
      <w:r w:rsidR="00652F7F" w:rsidRPr="006A62FF">
        <w:t xml:space="preserve"> </w:t>
      </w:r>
      <w:r w:rsidRPr="006A62FF">
        <w:t>коэффициент</w:t>
      </w:r>
      <w:r w:rsidR="00652F7F" w:rsidRPr="006A62FF">
        <w:t xml:space="preserve"> </w:t>
      </w:r>
      <w:r w:rsidRPr="006A62FF">
        <w:t>повышения</w:t>
      </w:r>
      <w:r w:rsidR="00652F7F" w:rsidRPr="006A62FF">
        <w:t xml:space="preserve"> </w:t>
      </w:r>
      <w:r w:rsidRPr="006A62FF">
        <w:t>ФВ</w:t>
      </w:r>
      <w:r w:rsidR="00652F7F" w:rsidRPr="006A62FF">
        <w:t xml:space="preserve"> </w:t>
      </w:r>
      <w:r w:rsidRPr="006A62FF">
        <w:t>(его</w:t>
      </w:r>
      <w:r w:rsidR="00652F7F" w:rsidRPr="006A62FF">
        <w:t xml:space="preserve"> </w:t>
      </w:r>
      <w:r w:rsidRPr="006A62FF">
        <w:t>применяют</w:t>
      </w:r>
      <w:r w:rsidR="00652F7F" w:rsidRPr="006A62FF">
        <w:t xml:space="preserve"> </w:t>
      </w:r>
      <w:r w:rsidRPr="006A62FF">
        <w:t>при</w:t>
      </w:r>
      <w:r w:rsidR="00652F7F" w:rsidRPr="006A62FF">
        <w:t xml:space="preserve"> </w:t>
      </w:r>
      <w:r w:rsidRPr="006A62FF">
        <w:t>отсрочке</w:t>
      </w:r>
      <w:r w:rsidR="00652F7F" w:rsidRPr="006A62FF">
        <w:t xml:space="preserve"> </w:t>
      </w:r>
      <w:r w:rsidRPr="006A62FF">
        <w:t>обращения</w:t>
      </w:r>
      <w:r w:rsidR="00652F7F" w:rsidRPr="006A62FF">
        <w:t xml:space="preserve"> </w:t>
      </w:r>
      <w:r w:rsidRPr="006A62FF">
        <w:t>за</w:t>
      </w:r>
      <w:r w:rsidR="00652F7F" w:rsidRPr="006A62FF">
        <w:t xml:space="preserve"> </w:t>
      </w:r>
      <w:r w:rsidRPr="006A62FF">
        <w:t>страховой</w:t>
      </w:r>
      <w:r w:rsidR="00652F7F" w:rsidRPr="006A62FF">
        <w:t xml:space="preserve"> </w:t>
      </w:r>
      <w:r w:rsidRPr="006A62FF">
        <w:t>пенсией).</w:t>
      </w:r>
    </w:p>
    <w:p w14:paraId="517008F3" w14:textId="77777777" w:rsidR="000C7032" w:rsidRPr="006A62FF" w:rsidRDefault="000C7032" w:rsidP="000C7032">
      <w:r w:rsidRPr="006A62FF">
        <w:t>Какие</w:t>
      </w:r>
      <w:r w:rsidR="00652F7F" w:rsidRPr="006A62FF">
        <w:t xml:space="preserve"> </w:t>
      </w:r>
      <w:r w:rsidRPr="006A62FF">
        <w:t>льготы</w:t>
      </w:r>
      <w:r w:rsidR="00652F7F" w:rsidRPr="006A62FF">
        <w:t xml:space="preserve"> </w:t>
      </w:r>
      <w:r w:rsidRPr="006A62FF">
        <w:t>и</w:t>
      </w:r>
      <w:r w:rsidR="00652F7F" w:rsidRPr="006A62FF">
        <w:t xml:space="preserve"> </w:t>
      </w:r>
      <w:r w:rsidRPr="006A62FF">
        <w:t>выплаты</w:t>
      </w:r>
      <w:r w:rsidR="00652F7F" w:rsidRPr="006A62FF">
        <w:t xml:space="preserve"> </w:t>
      </w:r>
      <w:r w:rsidRPr="006A62FF">
        <w:t>положены</w:t>
      </w:r>
      <w:r w:rsidR="00652F7F" w:rsidRPr="006A62FF">
        <w:t xml:space="preserve"> </w:t>
      </w:r>
      <w:r w:rsidRPr="006A62FF">
        <w:t>пенсионерам</w:t>
      </w:r>
      <w:r w:rsidR="00652F7F" w:rsidRPr="006A62FF">
        <w:t xml:space="preserve"> </w:t>
      </w:r>
      <w:r w:rsidRPr="006A62FF">
        <w:t>в</w:t>
      </w:r>
      <w:r w:rsidR="00652F7F" w:rsidRPr="006A62FF">
        <w:t xml:space="preserve"> </w:t>
      </w:r>
      <w:r w:rsidRPr="006A62FF">
        <w:t>РФ</w:t>
      </w:r>
    </w:p>
    <w:p w14:paraId="52143256" w14:textId="77777777" w:rsidR="000C7032" w:rsidRPr="006A62FF" w:rsidRDefault="000C7032" w:rsidP="000C7032">
      <w:r w:rsidRPr="006A62FF">
        <w:t>Особые</w:t>
      </w:r>
      <w:r w:rsidR="00652F7F" w:rsidRPr="006A62FF">
        <w:t xml:space="preserve"> </w:t>
      </w:r>
      <w:r w:rsidRPr="006A62FF">
        <w:t>случаи</w:t>
      </w:r>
      <w:r w:rsidR="00652F7F" w:rsidRPr="006A62FF">
        <w:t xml:space="preserve"> </w:t>
      </w:r>
      <w:r w:rsidRPr="006A62FF">
        <w:t>получения</w:t>
      </w:r>
      <w:r w:rsidR="00652F7F" w:rsidRPr="006A62FF">
        <w:t xml:space="preserve"> </w:t>
      </w:r>
      <w:r w:rsidRPr="006A62FF">
        <w:t>баллов</w:t>
      </w:r>
    </w:p>
    <w:p w14:paraId="6BDBE1D5" w14:textId="77777777" w:rsidR="000C7032" w:rsidRPr="006A62FF" w:rsidRDefault="000C7032" w:rsidP="000C7032">
      <w:r w:rsidRPr="006A62FF">
        <w:t>Кроме</w:t>
      </w:r>
      <w:r w:rsidR="00652F7F" w:rsidRPr="006A62FF">
        <w:t xml:space="preserve"> </w:t>
      </w:r>
      <w:r w:rsidRPr="006A62FF">
        <w:t>того,</w:t>
      </w:r>
      <w:r w:rsidR="00652F7F" w:rsidRPr="006A62FF">
        <w:t xml:space="preserve"> </w:t>
      </w:r>
      <w:r w:rsidRPr="006A62FF">
        <w:t>размер</w:t>
      </w:r>
      <w:r w:rsidR="00652F7F" w:rsidRPr="006A62FF">
        <w:t xml:space="preserve"> </w:t>
      </w:r>
      <w:r w:rsidRPr="006A62FF">
        <w:t>пенсионных</w:t>
      </w:r>
      <w:r w:rsidR="00652F7F" w:rsidRPr="006A62FF">
        <w:t xml:space="preserve"> </w:t>
      </w:r>
      <w:r w:rsidRPr="006A62FF">
        <w:t>начислений</w:t>
      </w:r>
      <w:r w:rsidR="00652F7F" w:rsidRPr="006A62FF">
        <w:t xml:space="preserve"> </w:t>
      </w:r>
      <w:r w:rsidRPr="006A62FF">
        <w:t>и</w:t>
      </w:r>
      <w:r w:rsidR="00652F7F" w:rsidRPr="006A62FF">
        <w:t xml:space="preserve"> </w:t>
      </w:r>
      <w:r w:rsidRPr="006A62FF">
        <w:t>индивидуальных</w:t>
      </w:r>
      <w:r w:rsidR="00652F7F" w:rsidRPr="006A62FF">
        <w:t xml:space="preserve"> </w:t>
      </w:r>
      <w:r w:rsidRPr="006A62FF">
        <w:t>коэффициентов</w:t>
      </w:r>
      <w:r w:rsidR="00652F7F" w:rsidRPr="006A62FF">
        <w:t xml:space="preserve"> </w:t>
      </w:r>
      <w:r w:rsidRPr="006A62FF">
        <w:t>зависит</w:t>
      </w:r>
      <w:r w:rsidR="00652F7F" w:rsidRPr="006A62FF">
        <w:t xml:space="preserve"> </w:t>
      </w:r>
      <w:r w:rsidRPr="006A62FF">
        <w:t>и</w:t>
      </w:r>
      <w:r w:rsidR="00652F7F" w:rsidRPr="006A62FF">
        <w:t xml:space="preserve"> </w:t>
      </w:r>
      <w:r w:rsidRPr="006A62FF">
        <w:t>от</w:t>
      </w:r>
      <w:r w:rsidR="00652F7F" w:rsidRPr="006A62FF">
        <w:t xml:space="preserve"> </w:t>
      </w:r>
      <w:r w:rsidRPr="006A62FF">
        <w:t>некоторых</w:t>
      </w:r>
      <w:r w:rsidR="00652F7F" w:rsidRPr="006A62FF">
        <w:t xml:space="preserve"> </w:t>
      </w:r>
      <w:r w:rsidRPr="006A62FF">
        <w:t>значимых</w:t>
      </w:r>
      <w:r w:rsidR="00652F7F" w:rsidRPr="006A62FF">
        <w:t xml:space="preserve"> </w:t>
      </w:r>
      <w:r w:rsidRPr="006A62FF">
        <w:t>периодов</w:t>
      </w:r>
      <w:r w:rsidR="00652F7F" w:rsidRPr="006A62FF">
        <w:t xml:space="preserve"> </w:t>
      </w:r>
      <w:r w:rsidRPr="006A62FF">
        <w:t>жизни</w:t>
      </w:r>
      <w:r w:rsidR="00652F7F" w:rsidRPr="006A62FF">
        <w:t xml:space="preserve"> </w:t>
      </w:r>
      <w:r w:rsidRPr="006A62FF">
        <w:t>человека.</w:t>
      </w:r>
      <w:r w:rsidR="00652F7F" w:rsidRPr="006A62FF">
        <w:t xml:space="preserve"> </w:t>
      </w:r>
      <w:r w:rsidRPr="006A62FF">
        <w:t>Так,</w:t>
      </w:r>
      <w:r w:rsidR="00652F7F" w:rsidRPr="006A62FF">
        <w:t xml:space="preserve"> </w:t>
      </w:r>
      <w:r w:rsidRPr="006A62FF">
        <w:t>за</w:t>
      </w:r>
      <w:r w:rsidR="00652F7F" w:rsidRPr="006A62FF">
        <w:t xml:space="preserve"> </w:t>
      </w:r>
      <w:r w:rsidRPr="006A62FF">
        <w:t>каждый</w:t>
      </w:r>
      <w:r w:rsidR="00652F7F" w:rsidRPr="006A62FF">
        <w:t xml:space="preserve"> </w:t>
      </w:r>
      <w:r w:rsidRPr="006A62FF">
        <w:t>год</w:t>
      </w:r>
      <w:r w:rsidR="00652F7F" w:rsidRPr="006A62FF">
        <w:t xml:space="preserve"> </w:t>
      </w:r>
      <w:r w:rsidRPr="006A62FF">
        <w:t>ухода</w:t>
      </w:r>
      <w:r w:rsidR="00652F7F" w:rsidRPr="006A62FF">
        <w:t xml:space="preserve"> </w:t>
      </w:r>
      <w:r w:rsidRPr="006A62FF">
        <w:t>за</w:t>
      </w:r>
      <w:r w:rsidR="00652F7F" w:rsidRPr="006A62FF">
        <w:t xml:space="preserve"> </w:t>
      </w:r>
      <w:r w:rsidRPr="006A62FF">
        <w:t>ребенком</w:t>
      </w:r>
      <w:r w:rsidR="00652F7F" w:rsidRPr="006A62FF">
        <w:t xml:space="preserve"> </w:t>
      </w:r>
      <w:r w:rsidRPr="006A62FF">
        <w:t>до</w:t>
      </w:r>
      <w:r w:rsidR="00652F7F" w:rsidRPr="006A62FF">
        <w:t xml:space="preserve"> </w:t>
      </w:r>
      <w:r w:rsidRPr="006A62FF">
        <w:t>1,5</w:t>
      </w:r>
      <w:r w:rsidR="00652F7F" w:rsidRPr="006A62FF">
        <w:t xml:space="preserve"> </w:t>
      </w:r>
      <w:r w:rsidRPr="006A62FF">
        <w:t>года</w:t>
      </w:r>
      <w:r w:rsidR="00652F7F" w:rsidRPr="006A62FF">
        <w:t xml:space="preserve"> </w:t>
      </w:r>
      <w:r w:rsidRPr="006A62FF">
        <w:t>можно</w:t>
      </w:r>
      <w:r w:rsidR="00652F7F" w:rsidRPr="006A62FF">
        <w:t xml:space="preserve"> </w:t>
      </w:r>
      <w:r w:rsidRPr="006A62FF">
        <w:t>рассчитывать</w:t>
      </w:r>
      <w:r w:rsidR="00652F7F" w:rsidRPr="006A62FF">
        <w:t xml:space="preserve"> </w:t>
      </w:r>
      <w:r w:rsidRPr="006A62FF">
        <w:t>на</w:t>
      </w:r>
      <w:r w:rsidR="00652F7F" w:rsidRPr="006A62FF">
        <w:t xml:space="preserve"> </w:t>
      </w:r>
      <w:r w:rsidRPr="006A62FF">
        <w:t>следующее</w:t>
      </w:r>
      <w:r w:rsidR="00652F7F" w:rsidRPr="006A62FF">
        <w:t xml:space="preserve"> </w:t>
      </w:r>
      <w:r w:rsidRPr="006A62FF">
        <w:t>начисление</w:t>
      </w:r>
      <w:r w:rsidR="00652F7F" w:rsidRPr="006A62FF">
        <w:t xml:space="preserve"> </w:t>
      </w:r>
      <w:r w:rsidRPr="006A62FF">
        <w:t>ИПК:</w:t>
      </w:r>
    </w:p>
    <w:p w14:paraId="6D73AB5A" w14:textId="77777777" w:rsidR="000C7032" w:rsidRPr="006A62FF" w:rsidRDefault="000C7032" w:rsidP="000C7032">
      <w:r w:rsidRPr="006A62FF">
        <w:t>•</w:t>
      </w:r>
      <w:r w:rsidRPr="006A62FF">
        <w:tab/>
        <w:t>1,8</w:t>
      </w:r>
      <w:r w:rsidR="00652F7F" w:rsidRPr="006A62FF">
        <w:t xml:space="preserve"> </w:t>
      </w:r>
      <w:r w:rsidRPr="006A62FF">
        <w:t>-</w:t>
      </w:r>
      <w:r w:rsidR="00652F7F" w:rsidRPr="006A62FF">
        <w:t xml:space="preserve"> </w:t>
      </w:r>
      <w:r w:rsidRPr="006A62FF">
        <w:t>если</w:t>
      </w:r>
      <w:r w:rsidR="00652F7F" w:rsidRPr="006A62FF">
        <w:t xml:space="preserve"> </w:t>
      </w:r>
      <w:r w:rsidRPr="006A62FF">
        <w:t>ребенок</w:t>
      </w:r>
      <w:r w:rsidR="00652F7F" w:rsidRPr="006A62FF">
        <w:t xml:space="preserve"> </w:t>
      </w:r>
      <w:r w:rsidRPr="006A62FF">
        <w:t>первый;</w:t>
      </w:r>
    </w:p>
    <w:p w14:paraId="09818905" w14:textId="77777777" w:rsidR="000C7032" w:rsidRPr="006A62FF" w:rsidRDefault="000C7032" w:rsidP="000C7032">
      <w:r w:rsidRPr="006A62FF">
        <w:t>•</w:t>
      </w:r>
      <w:r w:rsidRPr="006A62FF">
        <w:tab/>
        <w:t>3,6</w:t>
      </w:r>
      <w:r w:rsidR="00652F7F" w:rsidRPr="006A62FF">
        <w:t xml:space="preserve"> </w:t>
      </w:r>
      <w:r w:rsidRPr="006A62FF">
        <w:t>-</w:t>
      </w:r>
      <w:r w:rsidR="00652F7F" w:rsidRPr="006A62FF">
        <w:t xml:space="preserve"> </w:t>
      </w:r>
      <w:r w:rsidRPr="006A62FF">
        <w:t>если</w:t>
      </w:r>
      <w:r w:rsidR="00652F7F" w:rsidRPr="006A62FF">
        <w:t xml:space="preserve"> </w:t>
      </w:r>
      <w:r w:rsidRPr="006A62FF">
        <w:t>второй;</w:t>
      </w:r>
    </w:p>
    <w:p w14:paraId="497238E4" w14:textId="77777777" w:rsidR="000C7032" w:rsidRPr="006A62FF" w:rsidRDefault="000C7032" w:rsidP="000C7032">
      <w:r w:rsidRPr="006A62FF">
        <w:t>•</w:t>
      </w:r>
      <w:r w:rsidRPr="006A62FF">
        <w:tab/>
        <w:t>5,4</w:t>
      </w:r>
      <w:r w:rsidR="00652F7F" w:rsidRPr="006A62FF">
        <w:t xml:space="preserve"> </w:t>
      </w:r>
      <w:r w:rsidRPr="006A62FF">
        <w:t>-</w:t>
      </w:r>
      <w:r w:rsidR="00652F7F" w:rsidRPr="006A62FF">
        <w:t xml:space="preserve"> </w:t>
      </w:r>
      <w:r w:rsidRPr="006A62FF">
        <w:t>если</w:t>
      </w:r>
      <w:r w:rsidR="00652F7F" w:rsidRPr="006A62FF">
        <w:t xml:space="preserve"> </w:t>
      </w:r>
      <w:r w:rsidRPr="006A62FF">
        <w:t>третий</w:t>
      </w:r>
      <w:r w:rsidR="00652F7F" w:rsidRPr="006A62FF">
        <w:t xml:space="preserve"> </w:t>
      </w:r>
      <w:r w:rsidRPr="006A62FF">
        <w:t>или</w:t>
      </w:r>
      <w:r w:rsidR="00652F7F" w:rsidRPr="006A62FF">
        <w:t xml:space="preserve"> </w:t>
      </w:r>
      <w:r w:rsidRPr="006A62FF">
        <w:t>четвертый.</w:t>
      </w:r>
    </w:p>
    <w:p w14:paraId="3DFD65E2" w14:textId="77777777" w:rsidR="000C7032" w:rsidRPr="006A62FF" w:rsidRDefault="000C7032" w:rsidP="000C7032">
      <w:r w:rsidRPr="006A62FF">
        <w:t>Также</w:t>
      </w:r>
      <w:r w:rsidR="00652F7F" w:rsidRPr="006A62FF">
        <w:t xml:space="preserve"> </w:t>
      </w:r>
      <w:r w:rsidRPr="006A62FF">
        <w:t>получить</w:t>
      </w:r>
      <w:r w:rsidR="00652F7F" w:rsidRPr="006A62FF">
        <w:t xml:space="preserve"> </w:t>
      </w:r>
      <w:r w:rsidRPr="006A62FF">
        <w:t>баллы</w:t>
      </w:r>
      <w:r w:rsidR="00652F7F" w:rsidRPr="006A62FF">
        <w:t xml:space="preserve"> </w:t>
      </w:r>
      <w:r w:rsidRPr="006A62FF">
        <w:t>можно</w:t>
      </w:r>
      <w:r w:rsidR="00652F7F" w:rsidRPr="006A62FF">
        <w:t xml:space="preserve"> </w:t>
      </w:r>
      <w:r w:rsidRPr="006A62FF">
        <w:t>и</w:t>
      </w:r>
      <w:r w:rsidR="00652F7F" w:rsidRPr="006A62FF">
        <w:t xml:space="preserve"> </w:t>
      </w:r>
      <w:r w:rsidRPr="006A62FF">
        <w:t>по</w:t>
      </w:r>
      <w:r w:rsidR="00652F7F" w:rsidRPr="006A62FF">
        <w:t xml:space="preserve"> </w:t>
      </w:r>
      <w:r w:rsidRPr="006A62FF">
        <w:t>другим</w:t>
      </w:r>
      <w:r w:rsidR="00652F7F" w:rsidRPr="006A62FF">
        <w:t xml:space="preserve"> </w:t>
      </w:r>
      <w:r w:rsidRPr="006A62FF">
        <w:t>причинам,</w:t>
      </w:r>
      <w:r w:rsidR="00652F7F" w:rsidRPr="006A62FF">
        <w:t xml:space="preserve"> </w:t>
      </w:r>
      <w:r w:rsidRPr="006A62FF">
        <w:t>среди</w:t>
      </w:r>
      <w:r w:rsidR="00652F7F" w:rsidRPr="006A62FF">
        <w:t xml:space="preserve"> </w:t>
      </w:r>
      <w:r w:rsidRPr="006A62FF">
        <w:t>них:</w:t>
      </w:r>
    </w:p>
    <w:p w14:paraId="3D3A6DE3" w14:textId="77777777" w:rsidR="000C7032" w:rsidRPr="006A62FF" w:rsidRDefault="000C7032" w:rsidP="000C7032">
      <w:r w:rsidRPr="006A62FF">
        <w:t>•</w:t>
      </w:r>
      <w:r w:rsidRPr="006A62FF">
        <w:tab/>
        <w:t>срочная</w:t>
      </w:r>
      <w:r w:rsidR="00652F7F" w:rsidRPr="006A62FF">
        <w:t xml:space="preserve"> </w:t>
      </w:r>
      <w:r w:rsidRPr="006A62FF">
        <w:t>служба</w:t>
      </w:r>
      <w:r w:rsidR="00652F7F" w:rsidRPr="006A62FF">
        <w:t xml:space="preserve"> </w:t>
      </w:r>
      <w:r w:rsidRPr="006A62FF">
        <w:t>в</w:t>
      </w:r>
      <w:r w:rsidR="00652F7F" w:rsidRPr="006A62FF">
        <w:t xml:space="preserve"> </w:t>
      </w:r>
      <w:r w:rsidRPr="006A62FF">
        <w:t>армии;</w:t>
      </w:r>
    </w:p>
    <w:p w14:paraId="05966EB1" w14:textId="77777777" w:rsidR="000C7032" w:rsidRPr="006A62FF" w:rsidRDefault="000C7032" w:rsidP="000C7032">
      <w:r w:rsidRPr="006A62FF">
        <w:t>•</w:t>
      </w:r>
      <w:r w:rsidRPr="006A62FF">
        <w:tab/>
        <w:t>уход</w:t>
      </w:r>
      <w:r w:rsidR="00652F7F" w:rsidRPr="006A62FF">
        <w:t xml:space="preserve"> </w:t>
      </w:r>
      <w:r w:rsidRPr="006A62FF">
        <w:t>за</w:t>
      </w:r>
      <w:r w:rsidR="00652F7F" w:rsidRPr="006A62FF">
        <w:t xml:space="preserve"> </w:t>
      </w:r>
      <w:r w:rsidRPr="006A62FF">
        <w:t>человеком</w:t>
      </w:r>
      <w:r w:rsidR="00652F7F" w:rsidRPr="006A62FF">
        <w:t xml:space="preserve"> </w:t>
      </w:r>
      <w:r w:rsidRPr="006A62FF">
        <w:t>с</w:t>
      </w:r>
      <w:r w:rsidR="00652F7F" w:rsidRPr="006A62FF">
        <w:t xml:space="preserve"> </w:t>
      </w:r>
      <w:r w:rsidRPr="006A62FF">
        <w:t>инвалидностью</w:t>
      </w:r>
      <w:r w:rsidR="00652F7F" w:rsidRPr="006A62FF">
        <w:t xml:space="preserve"> </w:t>
      </w:r>
      <w:r w:rsidRPr="006A62FF">
        <w:t>первой</w:t>
      </w:r>
      <w:r w:rsidR="00652F7F" w:rsidRPr="006A62FF">
        <w:t xml:space="preserve"> </w:t>
      </w:r>
      <w:r w:rsidRPr="006A62FF">
        <w:t>группы,</w:t>
      </w:r>
      <w:r w:rsidR="00652F7F" w:rsidRPr="006A62FF">
        <w:t xml:space="preserve"> </w:t>
      </w:r>
      <w:r w:rsidRPr="006A62FF">
        <w:t>за</w:t>
      </w:r>
      <w:r w:rsidR="00652F7F" w:rsidRPr="006A62FF">
        <w:t xml:space="preserve"> </w:t>
      </w:r>
      <w:r w:rsidRPr="006A62FF">
        <w:t>ребенком</w:t>
      </w:r>
      <w:r w:rsidR="00652F7F" w:rsidRPr="006A62FF">
        <w:t xml:space="preserve"> </w:t>
      </w:r>
      <w:r w:rsidRPr="006A62FF">
        <w:t>с</w:t>
      </w:r>
      <w:r w:rsidR="00652F7F" w:rsidRPr="006A62FF">
        <w:t xml:space="preserve"> </w:t>
      </w:r>
      <w:r w:rsidRPr="006A62FF">
        <w:t>инвалидностью</w:t>
      </w:r>
      <w:r w:rsidR="00652F7F" w:rsidRPr="006A62FF">
        <w:t xml:space="preserve"> </w:t>
      </w:r>
      <w:r w:rsidRPr="006A62FF">
        <w:t>или</w:t>
      </w:r>
      <w:r w:rsidR="00652F7F" w:rsidRPr="006A62FF">
        <w:t xml:space="preserve"> </w:t>
      </w:r>
      <w:r w:rsidRPr="006A62FF">
        <w:t>пожилым</w:t>
      </w:r>
      <w:r w:rsidR="00652F7F" w:rsidRPr="006A62FF">
        <w:t xml:space="preserve"> </w:t>
      </w:r>
      <w:r w:rsidRPr="006A62FF">
        <w:t>старше</w:t>
      </w:r>
      <w:r w:rsidR="00652F7F" w:rsidRPr="006A62FF">
        <w:t xml:space="preserve"> </w:t>
      </w:r>
      <w:r w:rsidRPr="006A62FF">
        <w:t>80</w:t>
      </w:r>
      <w:r w:rsidR="00652F7F" w:rsidRPr="006A62FF">
        <w:t xml:space="preserve"> </w:t>
      </w:r>
      <w:r w:rsidRPr="006A62FF">
        <w:t>лет;</w:t>
      </w:r>
    </w:p>
    <w:p w14:paraId="77212BE1" w14:textId="77777777" w:rsidR="000C7032" w:rsidRPr="006A62FF" w:rsidRDefault="000C7032" w:rsidP="000C7032">
      <w:r w:rsidRPr="006A62FF">
        <w:t>•</w:t>
      </w:r>
      <w:r w:rsidRPr="006A62FF">
        <w:tab/>
        <w:t>переезд</w:t>
      </w:r>
      <w:r w:rsidR="00652F7F" w:rsidRPr="006A62FF">
        <w:t xml:space="preserve"> </w:t>
      </w:r>
      <w:r w:rsidRPr="006A62FF">
        <w:t>с</w:t>
      </w:r>
      <w:r w:rsidR="00652F7F" w:rsidRPr="006A62FF">
        <w:t xml:space="preserve"> </w:t>
      </w:r>
      <w:r w:rsidRPr="006A62FF">
        <w:t>военнослужащим</w:t>
      </w:r>
      <w:r w:rsidR="00652F7F" w:rsidRPr="006A62FF">
        <w:t xml:space="preserve"> </w:t>
      </w:r>
      <w:r w:rsidRPr="006A62FF">
        <w:t>супругом</w:t>
      </w:r>
      <w:r w:rsidR="00652F7F" w:rsidRPr="006A62FF">
        <w:t xml:space="preserve"> </w:t>
      </w:r>
      <w:r w:rsidRPr="006A62FF">
        <w:t>или</w:t>
      </w:r>
      <w:r w:rsidR="00652F7F" w:rsidRPr="006A62FF">
        <w:t xml:space="preserve"> </w:t>
      </w:r>
      <w:r w:rsidRPr="006A62FF">
        <w:t>супругой</w:t>
      </w:r>
      <w:r w:rsidR="00652F7F" w:rsidRPr="006A62FF">
        <w:t xml:space="preserve"> </w:t>
      </w:r>
      <w:r w:rsidRPr="006A62FF">
        <w:t>туда,</w:t>
      </w:r>
      <w:r w:rsidR="00652F7F" w:rsidRPr="006A62FF">
        <w:t xml:space="preserve"> </w:t>
      </w:r>
      <w:r w:rsidRPr="006A62FF">
        <w:t>где</w:t>
      </w:r>
      <w:r w:rsidR="00652F7F" w:rsidRPr="006A62FF">
        <w:t xml:space="preserve"> </w:t>
      </w:r>
      <w:r w:rsidRPr="006A62FF">
        <w:t>нет</w:t>
      </w:r>
      <w:r w:rsidR="00652F7F" w:rsidRPr="006A62FF">
        <w:t xml:space="preserve"> </w:t>
      </w:r>
      <w:r w:rsidRPr="006A62FF">
        <w:t>возможности</w:t>
      </w:r>
      <w:r w:rsidR="00652F7F" w:rsidRPr="006A62FF">
        <w:t xml:space="preserve"> </w:t>
      </w:r>
      <w:r w:rsidRPr="006A62FF">
        <w:t>трудоустроиться;</w:t>
      </w:r>
    </w:p>
    <w:p w14:paraId="4E9D3DB0" w14:textId="77777777" w:rsidR="000C7032" w:rsidRPr="006A62FF" w:rsidRDefault="000C7032" w:rsidP="000C7032">
      <w:r w:rsidRPr="006A62FF">
        <w:t>•</w:t>
      </w:r>
      <w:r w:rsidRPr="006A62FF">
        <w:tab/>
        <w:t>жизнь</w:t>
      </w:r>
      <w:r w:rsidR="00652F7F" w:rsidRPr="006A62FF">
        <w:t xml:space="preserve"> </w:t>
      </w:r>
      <w:r w:rsidRPr="006A62FF">
        <w:t>за</w:t>
      </w:r>
      <w:r w:rsidR="00652F7F" w:rsidRPr="006A62FF">
        <w:t xml:space="preserve"> </w:t>
      </w:r>
      <w:r w:rsidRPr="006A62FF">
        <w:t>границей</w:t>
      </w:r>
      <w:r w:rsidR="00652F7F" w:rsidRPr="006A62FF">
        <w:t xml:space="preserve"> </w:t>
      </w:r>
      <w:r w:rsidRPr="006A62FF">
        <w:t>с</w:t>
      </w:r>
      <w:r w:rsidR="00652F7F" w:rsidRPr="006A62FF">
        <w:t xml:space="preserve"> </w:t>
      </w:r>
      <w:r w:rsidRPr="006A62FF">
        <w:t>супругой</w:t>
      </w:r>
      <w:r w:rsidR="00652F7F" w:rsidRPr="006A62FF">
        <w:t xml:space="preserve"> </w:t>
      </w:r>
      <w:r w:rsidRPr="006A62FF">
        <w:t>или</w:t>
      </w:r>
      <w:r w:rsidR="00652F7F" w:rsidRPr="006A62FF">
        <w:t xml:space="preserve"> </w:t>
      </w:r>
      <w:r w:rsidRPr="006A62FF">
        <w:t>супругом,</w:t>
      </w:r>
      <w:r w:rsidR="00652F7F" w:rsidRPr="006A62FF">
        <w:t xml:space="preserve"> </w:t>
      </w:r>
      <w:r w:rsidRPr="006A62FF">
        <w:t>работающими</w:t>
      </w:r>
      <w:r w:rsidR="00652F7F" w:rsidRPr="006A62FF">
        <w:t xml:space="preserve"> </w:t>
      </w:r>
      <w:r w:rsidRPr="006A62FF">
        <w:t>в</w:t>
      </w:r>
      <w:r w:rsidR="00652F7F" w:rsidRPr="006A62FF">
        <w:t xml:space="preserve"> </w:t>
      </w:r>
      <w:r w:rsidRPr="006A62FF">
        <w:t>дипмиссиях</w:t>
      </w:r>
      <w:r w:rsidR="00652F7F" w:rsidRPr="006A62FF">
        <w:t xml:space="preserve"> </w:t>
      </w:r>
      <w:r w:rsidRPr="006A62FF">
        <w:t>и</w:t>
      </w:r>
      <w:r w:rsidR="00652F7F" w:rsidRPr="006A62FF">
        <w:t xml:space="preserve"> </w:t>
      </w:r>
      <w:r w:rsidRPr="006A62FF">
        <w:t>российских</w:t>
      </w:r>
      <w:r w:rsidR="00652F7F" w:rsidRPr="006A62FF">
        <w:t xml:space="preserve"> </w:t>
      </w:r>
      <w:r w:rsidRPr="006A62FF">
        <w:t>консульствах.</w:t>
      </w:r>
    </w:p>
    <w:p w14:paraId="015478F6" w14:textId="77777777" w:rsidR="000C7032" w:rsidRPr="006A62FF" w:rsidRDefault="000C7032" w:rsidP="000C7032">
      <w:r w:rsidRPr="006A62FF">
        <w:lastRenderedPageBreak/>
        <w:t>По</w:t>
      </w:r>
      <w:r w:rsidR="00652F7F" w:rsidRPr="006A62FF">
        <w:t xml:space="preserve"> </w:t>
      </w:r>
      <w:r w:rsidRPr="006A62FF">
        <w:t>законодательству</w:t>
      </w:r>
      <w:r w:rsidR="00652F7F" w:rsidRPr="006A62FF">
        <w:t xml:space="preserve"> </w:t>
      </w:r>
      <w:r w:rsidRPr="006A62FF">
        <w:t>РФ</w:t>
      </w:r>
      <w:r w:rsidR="00652F7F" w:rsidRPr="006A62FF">
        <w:t xml:space="preserve"> </w:t>
      </w:r>
      <w:r w:rsidRPr="006A62FF">
        <w:t>у</w:t>
      </w:r>
      <w:r w:rsidR="00652F7F" w:rsidRPr="006A62FF">
        <w:t xml:space="preserve"> </w:t>
      </w:r>
      <w:r w:rsidRPr="006A62FF">
        <w:t>человека</w:t>
      </w:r>
      <w:r w:rsidR="00652F7F" w:rsidRPr="006A62FF">
        <w:t xml:space="preserve"> </w:t>
      </w:r>
      <w:r w:rsidRPr="006A62FF">
        <w:t>есть</w:t>
      </w:r>
      <w:r w:rsidR="00652F7F" w:rsidRPr="006A62FF">
        <w:t xml:space="preserve"> </w:t>
      </w:r>
      <w:r w:rsidRPr="006A62FF">
        <w:t>возможность</w:t>
      </w:r>
      <w:r w:rsidR="00652F7F" w:rsidRPr="006A62FF">
        <w:t xml:space="preserve"> </w:t>
      </w:r>
      <w:r w:rsidRPr="006A62FF">
        <w:t>получить</w:t>
      </w:r>
      <w:r w:rsidR="00652F7F" w:rsidRPr="006A62FF">
        <w:t xml:space="preserve"> </w:t>
      </w:r>
      <w:r w:rsidRPr="006A62FF">
        <w:t>повышенный</w:t>
      </w:r>
      <w:r w:rsidR="00652F7F" w:rsidRPr="006A62FF">
        <w:t xml:space="preserve"> </w:t>
      </w:r>
      <w:r w:rsidRPr="006A62FF">
        <w:t>коэффициент</w:t>
      </w:r>
      <w:r w:rsidR="00652F7F" w:rsidRPr="006A62FF">
        <w:t xml:space="preserve"> </w:t>
      </w:r>
      <w:r w:rsidRPr="006A62FF">
        <w:t>и</w:t>
      </w:r>
      <w:r w:rsidR="00652F7F" w:rsidRPr="006A62FF">
        <w:t xml:space="preserve"> </w:t>
      </w:r>
      <w:r w:rsidRPr="006A62FF">
        <w:t>увеличить</w:t>
      </w:r>
      <w:r w:rsidR="00652F7F" w:rsidRPr="006A62FF">
        <w:t xml:space="preserve"> </w:t>
      </w:r>
      <w:r w:rsidRPr="006A62FF">
        <w:t>размер</w:t>
      </w:r>
      <w:r w:rsidR="00652F7F" w:rsidRPr="006A62FF">
        <w:t xml:space="preserve"> </w:t>
      </w:r>
      <w:r w:rsidRPr="006A62FF">
        <w:t>фиксированной</w:t>
      </w:r>
      <w:r w:rsidR="00652F7F" w:rsidRPr="006A62FF">
        <w:t xml:space="preserve"> </w:t>
      </w:r>
      <w:r w:rsidRPr="006A62FF">
        <w:t>выплаты.</w:t>
      </w:r>
      <w:r w:rsidR="00652F7F" w:rsidRPr="006A62FF">
        <w:t xml:space="preserve"> </w:t>
      </w:r>
      <w:r w:rsidRPr="006A62FF">
        <w:t>Чем</w:t>
      </w:r>
      <w:r w:rsidR="00652F7F" w:rsidRPr="006A62FF">
        <w:t xml:space="preserve"> </w:t>
      </w:r>
      <w:r w:rsidRPr="006A62FF">
        <w:t>позже</w:t>
      </w:r>
      <w:r w:rsidR="00652F7F" w:rsidRPr="006A62FF">
        <w:t xml:space="preserve"> </w:t>
      </w:r>
      <w:r w:rsidRPr="006A62FF">
        <w:t>выход</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тем</w:t>
      </w:r>
      <w:r w:rsidR="00652F7F" w:rsidRPr="006A62FF">
        <w:t xml:space="preserve"> </w:t>
      </w:r>
      <w:r w:rsidRPr="006A62FF">
        <w:t>выше</w:t>
      </w:r>
      <w:r w:rsidR="00652F7F" w:rsidRPr="006A62FF">
        <w:t xml:space="preserve"> </w:t>
      </w:r>
      <w:r w:rsidRPr="006A62FF">
        <w:t>пенсионный</w:t>
      </w:r>
      <w:r w:rsidR="00652F7F" w:rsidRPr="006A62FF">
        <w:t xml:space="preserve"> </w:t>
      </w:r>
      <w:r w:rsidRPr="006A62FF">
        <w:t>балл:</w:t>
      </w:r>
    </w:p>
    <w:p w14:paraId="20B117B0" w14:textId="77777777" w:rsidR="000C7032" w:rsidRPr="006A62FF" w:rsidRDefault="000C7032" w:rsidP="000C7032">
      <w:r w:rsidRPr="006A62FF">
        <w:t>•</w:t>
      </w:r>
      <w:r w:rsidRPr="006A62FF">
        <w:tab/>
        <w:t>если</w:t>
      </w:r>
      <w:r w:rsidR="00652F7F" w:rsidRPr="006A62FF">
        <w:t xml:space="preserve"> </w:t>
      </w:r>
      <w:r w:rsidRPr="006A62FF">
        <w:t>гражданин</w:t>
      </w:r>
      <w:r w:rsidR="00652F7F" w:rsidRPr="006A62FF">
        <w:t xml:space="preserve"> </w:t>
      </w:r>
      <w:r w:rsidRPr="006A62FF">
        <w:t>обратился</w:t>
      </w:r>
      <w:r w:rsidR="00652F7F" w:rsidRPr="006A62FF">
        <w:t xml:space="preserve"> </w:t>
      </w:r>
      <w:r w:rsidRPr="006A62FF">
        <w:t>за</w:t>
      </w:r>
      <w:r w:rsidR="00652F7F" w:rsidRPr="006A62FF">
        <w:t xml:space="preserve"> </w:t>
      </w:r>
      <w:r w:rsidRPr="006A62FF">
        <w:t>пенсией</w:t>
      </w:r>
      <w:r w:rsidR="00652F7F" w:rsidRPr="006A62FF">
        <w:t xml:space="preserve"> </w:t>
      </w:r>
      <w:r w:rsidRPr="006A62FF">
        <w:t>через</w:t>
      </w:r>
      <w:r w:rsidR="00652F7F" w:rsidRPr="006A62FF">
        <w:t xml:space="preserve"> </w:t>
      </w:r>
      <w:r w:rsidRPr="006A62FF">
        <w:t>год</w:t>
      </w:r>
      <w:r w:rsidR="00652F7F" w:rsidRPr="006A62FF">
        <w:t xml:space="preserve"> </w:t>
      </w:r>
      <w:r w:rsidRPr="006A62FF">
        <w:t>после</w:t>
      </w:r>
      <w:r w:rsidR="00652F7F" w:rsidRPr="006A62FF">
        <w:t xml:space="preserve"> </w:t>
      </w:r>
      <w:r w:rsidRPr="006A62FF">
        <w:t>наступления</w:t>
      </w:r>
      <w:r w:rsidR="00652F7F" w:rsidRPr="006A62FF">
        <w:t xml:space="preserve"> </w:t>
      </w:r>
      <w:r w:rsidRPr="006A62FF">
        <w:t>пенсионного</w:t>
      </w:r>
      <w:r w:rsidR="00652F7F" w:rsidRPr="006A62FF">
        <w:t xml:space="preserve"> </w:t>
      </w:r>
      <w:r w:rsidRPr="006A62FF">
        <w:t>возраста</w:t>
      </w:r>
      <w:r w:rsidR="00652F7F" w:rsidRPr="006A62FF">
        <w:t xml:space="preserve"> </w:t>
      </w:r>
      <w:r w:rsidRPr="006A62FF">
        <w:t>-</w:t>
      </w:r>
      <w:r w:rsidR="00652F7F" w:rsidRPr="006A62FF">
        <w:t xml:space="preserve"> </w:t>
      </w:r>
      <w:r w:rsidRPr="006A62FF">
        <w:t>балл</w:t>
      </w:r>
      <w:r w:rsidR="00652F7F" w:rsidRPr="006A62FF">
        <w:t xml:space="preserve"> </w:t>
      </w:r>
      <w:r w:rsidRPr="006A62FF">
        <w:t>выше</w:t>
      </w:r>
      <w:r w:rsidR="00652F7F" w:rsidRPr="006A62FF">
        <w:t xml:space="preserve"> </w:t>
      </w:r>
      <w:r w:rsidRPr="006A62FF">
        <w:t>на</w:t>
      </w:r>
      <w:r w:rsidR="00652F7F" w:rsidRPr="006A62FF">
        <w:t xml:space="preserve"> </w:t>
      </w:r>
      <w:r w:rsidRPr="006A62FF">
        <w:t>1,056</w:t>
      </w:r>
      <w:r w:rsidR="00652F7F" w:rsidRPr="006A62FF">
        <w:t xml:space="preserve"> </w:t>
      </w:r>
      <w:r w:rsidRPr="006A62FF">
        <w:t>процента;</w:t>
      </w:r>
    </w:p>
    <w:p w14:paraId="44E675C2" w14:textId="77777777" w:rsidR="000C7032" w:rsidRPr="006A62FF" w:rsidRDefault="000C7032" w:rsidP="000C7032">
      <w:r w:rsidRPr="006A62FF">
        <w:t>•</w:t>
      </w:r>
      <w:r w:rsidRPr="006A62FF">
        <w:tab/>
        <w:t>если</w:t>
      </w:r>
      <w:r w:rsidR="00652F7F" w:rsidRPr="006A62FF">
        <w:t xml:space="preserve"> </w:t>
      </w:r>
      <w:r w:rsidRPr="006A62FF">
        <w:t>прошло</w:t>
      </w:r>
      <w:r w:rsidR="00652F7F" w:rsidRPr="006A62FF">
        <w:t xml:space="preserve"> </w:t>
      </w:r>
      <w:r w:rsidRPr="006A62FF">
        <w:t>два</w:t>
      </w:r>
      <w:r w:rsidR="00652F7F" w:rsidRPr="006A62FF">
        <w:t xml:space="preserve"> </w:t>
      </w:r>
      <w:r w:rsidRPr="006A62FF">
        <w:t>года</w:t>
      </w:r>
      <w:r w:rsidR="00652F7F" w:rsidRPr="006A62FF">
        <w:t xml:space="preserve"> </w:t>
      </w:r>
      <w:r w:rsidRPr="006A62FF">
        <w:t>-</w:t>
      </w:r>
      <w:r w:rsidR="00652F7F" w:rsidRPr="006A62FF">
        <w:t xml:space="preserve"> </w:t>
      </w:r>
      <w:r w:rsidRPr="006A62FF">
        <w:t>балл</w:t>
      </w:r>
      <w:r w:rsidR="00652F7F" w:rsidRPr="006A62FF">
        <w:t xml:space="preserve"> </w:t>
      </w:r>
      <w:r w:rsidRPr="006A62FF">
        <w:t>выше</w:t>
      </w:r>
      <w:r w:rsidR="00652F7F" w:rsidRPr="006A62FF">
        <w:t xml:space="preserve"> </w:t>
      </w:r>
      <w:r w:rsidRPr="006A62FF">
        <w:t>на</w:t>
      </w:r>
      <w:r w:rsidR="00652F7F" w:rsidRPr="006A62FF">
        <w:t xml:space="preserve"> </w:t>
      </w:r>
      <w:r w:rsidRPr="006A62FF">
        <w:t>1,12</w:t>
      </w:r>
      <w:r w:rsidR="00652F7F" w:rsidRPr="006A62FF">
        <w:t xml:space="preserve"> </w:t>
      </w:r>
      <w:r w:rsidRPr="006A62FF">
        <w:t>процента;</w:t>
      </w:r>
    </w:p>
    <w:p w14:paraId="58406902" w14:textId="77777777" w:rsidR="000C7032" w:rsidRPr="006A62FF" w:rsidRDefault="000C7032" w:rsidP="000C7032">
      <w:r w:rsidRPr="006A62FF">
        <w:t>•</w:t>
      </w:r>
      <w:r w:rsidRPr="006A62FF">
        <w:tab/>
        <w:t>если</w:t>
      </w:r>
      <w:r w:rsidR="00652F7F" w:rsidRPr="006A62FF">
        <w:t xml:space="preserve"> </w:t>
      </w:r>
      <w:r w:rsidRPr="006A62FF">
        <w:t>прошло</w:t>
      </w:r>
      <w:r w:rsidR="00652F7F" w:rsidRPr="006A62FF">
        <w:t xml:space="preserve"> </w:t>
      </w:r>
      <w:r w:rsidRPr="006A62FF">
        <w:t>три</w:t>
      </w:r>
      <w:r w:rsidR="00652F7F" w:rsidRPr="006A62FF">
        <w:t xml:space="preserve"> </w:t>
      </w:r>
      <w:r w:rsidRPr="006A62FF">
        <w:t>года</w:t>
      </w:r>
      <w:r w:rsidR="00652F7F" w:rsidRPr="006A62FF">
        <w:t xml:space="preserve"> </w:t>
      </w:r>
      <w:r w:rsidRPr="006A62FF">
        <w:t>-</w:t>
      </w:r>
      <w:r w:rsidR="00652F7F" w:rsidRPr="006A62FF">
        <w:t xml:space="preserve"> </w:t>
      </w:r>
      <w:r w:rsidRPr="006A62FF">
        <w:t>балл</w:t>
      </w:r>
      <w:r w:rsidR="00652F7F" w:rsidRPr="006A62FF">
        <w:t xml:space="preserve"> </w:t>
      </w:r>
      <w:r w:rsidRPr="006A62FF">
        <w:t>выше</w:t>
      </w:r>
      <w:r w:rsidR="00652F7F" w:rsidRPr="006A62FF">
        <w:t xml:space="preserve"> </w:t>
      </w:r>
      <w:r w:rsidRPr="006A62FF">
        <w:t>на</w:t>
      </w:r>
      <w:r w:rsidR="00652F7F" w:rsidRPr="006A62FF">
        <w:t xml:space="preserve"> </w:t>
      </w:r>
      <w:r w:rsidRPr="006A62FF">
        <w:t>1,19</w:t>
      </w:r>
      <w:r w:rsidR="00652F7F" w:rsidRPr="006A62FF">
        <w:t xml:space="preserve"> </w:t>
      </w:r>
      <w:r w:rsidRPr="006A62FF">
        <w:t>процента;</w:t>
      </w:r>
    </w:p>
    <w:p w14:paraId="3A09457F" w14:textId="77777777" w:rsidR="000C7032" w:rsidRPr="006A62FF" w:rsidRDefault="000C7032" w:rsidP="000C7032">
      <w:r w:rsidRPr="006A62FF">
        <w:t>•</w:t>
      </w:r>
      <w:r w:rsidRPr="006A62FF">
        <w:tab/>
        <w:t>если</w:t>
      </w:r>
      <w:r w:rsidR="00652F7F" w:rsidRPr="006A62FF">
        <w:t xml:space="preserve"> </w:t>
      </w:r>
      <w:r w:rsidRPr="006A62FF">
        <w:t>прошло</w:t>
      </w:r>
      <w:r w:rsidR="00652F7F" w:rsidRPr="006A62FF">
        <w:t xml:space="preserve"> </w:t>
      </w:r>
      <w:r w:rsidRPr="006A62FF">
        <w:t>четыре</w:t>
      </w:r>
      <w:r w:rsidR="00652F7F" w:rsidRPr="006A62FF">
        <w:t xml:space="preserve"> </w:t>
      </w:r>
      <w:r w:rsidRPr="006A62FF">
        <w:t>года</w:t>
      </w:r>
      <w:r w:rsidR="00652F7F" w:rsidRPr="006A62FF">
        <w:t xml:space="preserve"> </w:t>
      </w:r>
      <w:r w:rsidRPr="006A62FF">
        <w:t>-</w:t>
      </w:r>
      <w:r w:rsidR="00652F7F" w:rsidRPr="006A62FF">
        <w:t xml:space="preserve"> </w:t>
      </w:r>
      <w:r w:rsidRPr="006A62FF">
        <w:t>балл</w:t>
      </w:r>
      <w:r w:rsidR="00652F7F" w:rsidRPr="006A62FF">
        <w:t xml:space="preserve"> </w:t>
      </w:r>
      <w:r w:rsidRPr="006A62FF">
        <w:t>выше</w:t>
      </w:r>
      <w:r w:rsidR="00652F7F" w:rsidRPr="006A62FF">
        <w:t xml:space="preserve"> </w:t>
      </w:r>
      <w:r w:rsidRPr="006A62FF">
        <w:t>на</w:t>
      </w:r>
      <w:r w:rsidR="00652F7F" w:rsidRPr="006A62FF">
        <w:t xml:space="preserve"> </w:t>
      </w:r>
      <w:r w:rsidRPr="006A62FF">
        <w:t>1,27</w:t>
      </w:r>
      <w:r w:rsidR="00652F7F" w:rsidRPr="006A62FF">
        <w:t xml:space="preserve"> </w:t>
      </w:r>
      <w:r w:rsidRPr="006A62FF">
        <w:t>процента;</w:t>
      </w:r>
    </w:p>
    <w:p w14:paraId="10BBF5D4" w14:textId="77777777" w:rsidR="000C7032" w:rsidRPr="006A62FF" w:rsidRDefault="000C7032" w:rsidP="000C7032">
      <w:r w:rsidRPr="006A62FF">
        <w:t>•</w:t>
      </w:r>
      <w:r w:rsidRPr="006A62FF">
        <w:tab/>
        <w:t>если</w:t>
      </w:r>
      <w:r w:rsidR="00652F7F" w:rsidRPr="006A62FF">
        <w:t xml:space="preserve"> </w:t>
      </w:r>
      <w:r w:rsidRPr="006A62FF">
        <w:t>прошло</w:t>
      </w:r>
      <w:r w:rsidR="00652F7F" w:rsidRPr="006A62FF">
        <w:t xml:space="preserve"> </w:t>
      </w:r>
      <w:r w:rsidRPr="006A62FF">
        <w:t>пять</w:t>
      </w:r>
      <w:r w:rsidR="00652F7F" w:rsidRPr="006A62FF">
        <w:t xml:space="preserve"> </w:t>
      </w:r>
      <w:r w:rsidRPr="006A62FF">
        <w:t>лет</w:t>
      </w:r>
      <w:r w:rsidR="00652F7F" w:rsidRPr="006A62FF">
        <w:t xml:space="preserve"> </w:t>
      </w:r>
      <w:r w:rsidRPr="006A62FF">
        <w:t>-</w:t>
      </w:r>
      <w:r w:rsidR="00652F7F" w:rsidRPr="006A62FF">
        <w:t xml:space="preserve"> </w:t>
      </w:r>
      <w:r w:rsidRPr="006A62FF">
        <w:t>балл</w:t>
      </w:r>
      <w:r w:rsidR="00652F7F" w:rsidRPr="006A62FF">
        <w:t xml:space="preserve"> </w:t>
      </w:r>
      <w:r w:rsidRPr="006A62FF">
        <w:t>выше</w:t>
      </w:r>
      <w:r w:rsidR="00652F7F" w:rsidRPr="006A62FF">
        <w:t xml:space="preserve"> </w:t>
      </w:r>
      <w:r w:rsidRPr="006A62FF">
        <w:t>на</w:t>
      </w:r>
      <w:r w:rsidR="00652F7F" w:rsidRPr="006A62FF">
        <w:t xml:space="preserve"> </w:t>
      </w:r>
      <w:r w:rsidRPr="006A62FF">
        <w:t>1,36</w:t>
      </w:r>
      <w:r w:rsidR="00652F7F" w:rsidRPr="006A62FF">
        <w:t xml:space="preserve"> </w:t>
      </w:r>
      <w:r w:rsidRPr="006A62FF">
        <w:t>процента;</w:t>
      </w:r>
    </w:p>
    <w:p w14:paraId="15D26D95" w14:textId="77777777" w:rsidR="000C7032" w:rsidRPr="006A62FF" w:rsidRDefault="000C7032" w:rsidP="000C7032">
      <w:r w:rsidRPr="006A62FF">
        <w:t>•</w:t>
      </w:r>
      <w:r w:rsidRPr="006A62FF">
        <w:tab/>
        <w:t>если</w:t>
      </w:r>
      <w:r w:rsidR="00652F7F" w:rsidRPr="006A62FF">
        <w:t xml:space="preserve"> </w:t>
      </w:r>
      <w:r w:rsidRPr="006A62FF">
        <w:t>прошло</w:t>
      </w:r>
      <w:r w:rsidR="00652F7F" w:rsidRPr="006A62FF">
        <w:t xml:space="preserve"> </w:t>
      </w:r>
      <w:r w:rsidRPr="006A62FF">
        <w:t>шесть</w:t>
      </w:r>
      <w:r w:rsidR="00652F7F" w:rsidRPr="006A62FF">
        <w:t xml:space="preserve"> </w:t>
      </w:r>
      <w:r w:rsidRPr="006A62FF">
        <w:t>лет</w:t>
      </w:r>
      <w:r w:rsidR="00652F7F" w:rsidRPr="006A62FF">
        <w:t xml:space="preserve"> </w:t>
      </w:r>
      <w:r w:rsidRPr="006A62FF">
        <w:t>-</w:t>
      </w:r>
      <w:r w:rsidR="00652F7F" w:rsidRPr="006A62FF">
        <w:t xml:space="preserve"> </w:t>
      </w:r>
      <w:r w:rsidRPr="006A62FF">
        <w:t>балл</w:t>
      </w:r>
      <w:r w:rsidR="00652F7F" w:rsidRPr="006A62FF">
        <w:t xml:space="preserve"> </w:t>
      </w:r>
      <w:r w:rsidRPr="006A62FF">
        <w:t>выше</w:t>
      </w:r>
      <w:r w:rsidR="00652F7F" w:rsidRPr="006A62FF">
        <w:t xml:space="preserve"> </w:t>
      </w:r>
      <w:r w:rsidRPr="006A62FF">
        <w:t>на</w:t>
      </w:r>
      <w:r w:rsidR="00652F7F" w:rsidRPr="006A62FF">
        <w:t xml:space="preserve"> </w:t>
      </w:r>
      <w:r w:rsidRPr="006A62FF">
        <w:t>1,46</w:t>
      </w:r>
      <w:r w:rsidR="00652F7F" w:rsidRPr="006A62FF">
        <w:t xml:space="preserve"> </w:t>
      </w:r>
      <w:r w:rsidRPr="006A62FF">
        <w:t>процента;</w:t>
      </w:r>
    </w:p>
    <w:p w14:paraId="44C29D02" w14:textId="77777777" w:rsidR="000C7032" w:rsidRPr="006A62FF" w:rsidRDefault="000C7032" w:rsidP="000C7032">
      <w:r w:rsidRPr="006A62FF">
        <w:t>•</w:t>
      </w:r>
      <w:r w:rsidRPr="006A62FF">
        <w:tab/>
        <w:t>если</w:t>
      </w:r>
      <w:r w:rsidR="00652F7F" w:rsidRPr="006A62FF">
        <w:t xml:space="preserve"> </w:t>
      </w:r>
      <w:r w:rsidRPr="006A62FF">
        <w:t>прошло</w:t>
      </w:r>
      <w:r w:rsidR="00652F7F" w:rsidRPr="006A62FF">
        <w:t xml:space="preserve"> </w:t>
      </w:r>
      <w:r w:rsidRPr="006A62FF">
        <w:t>семь</w:t>
      </w:r>
      <w:r w:rsidR="00652F7F" w:rsidRPr="006A62FF">
        <w:t xml:space="preserve"> </w:t>
      </w:r>
      <w:r w:rsidRPr="006A62FF">
        <w:t>лет</w:t>
      </w:r>
      <w:r w:rsidR="00652F7F" w:rsidRPr="006A62FF">
        <w:t xml:space="preserve"> </w:t>
      </w:r>
      <w:r w:rsidRPr="006A62FF">
        <w:t>-</w:t>
      </w:r>
      <w:r w:rsidR="00652F7F" w:rsidRPr="006A62FF">
        <w:t xml:space="preserve"> </w:t>
      </w:r>
      <w:r w:rsidRPr="006A62FF">
        <w:t>балл</w:t>
      </w:r>
      <w:r w:rsidR="00652F7F" w:rsidRPr="006A62FF">
        <w:t xml:space="preserve"> </w:t>
      </w:r>
      <w:r w:rsidRPr="006A62FF">
        <w:t>выше</w:t>
      </w:r>
      <w:r w:rsidR="00652F7F" w:rsidRPr="006A62FF">
        <w:t xml:space="preserve"> </w:t>
      </w:r>
      <w:r w:rsidRPr="006A62FF">
        <w:t>на</w:t>
      </w:r>
      <w:r w:rsidR="00652F7F" w:rsidRPr="006A62FF">
        <w:t xml:space="preserve"> </w:t>
      </w:r>
      <w:r w:rsidRPr="006A62FF">
        <w:t>1,58</w:t>
      </w:r>
      <w:r w:rsidR="00652F7F" w:rsidRPr="006A62FF">
        <w:t xml:space="preserve"> </w:t>
      </w:r>
      <w:r w:rsidRPr="006A62FF">
        <w:t>процента;</w:t>
      </w:r>
    </w:p>
    <w:p w14:paraId="790E322F" w14:textId="77777777" w:rsidR="000C7032" w:rsidRPr="006A62FF" w:rsidRDefault="000C7032" w:rsidP="000C7032">
      <w:r w:rsidRPr="006A62FF">
        <w:t>•</w:t>
      </w:r>
      <w:r w:rsidRPr="006A62FF">
        <w:tab/>
        <w:t>если</w:t>
      </w:r>
      <w:r w:rsidR="00652F7F" w:rsidRPr="006A62FF">
        <w:t xml:space="preserve"> </w:t>
      </w:r>
      <w:r w:rsidRPr="006A62FF">
        <w:t>прошло</w:t>
      </w:r>
      <w:r w:rsidR="00652F7F" w:rsidRPr="006A62FF">
        <w:t xml:space="preserve"> </w:t>
      </w:r>
      <w:r w:rsidRPr="006A62FF">
        <w:t>восемь</w:t>
      </w:r>
      <w:r w:rsidR="00652F7F" w:rsidRPr="006A62FF">
        <w:t xml:space="preserve"> </w:t>
      </w:r>
      <w:r w:rsidRPr="006A62FF">
        <w:t>лет</w:t>
      </w:r>
      <w:r w:rsidR="00652F7F" w:rsidRPr="006A62FF">
        <w:t xml:space="preserve"> </w:t>
      </w:r>
      <w:r w:rsidRPr="006A62FF">
        <w:t>-</w:t>
      </w:r>
      <w:r w:rsidR="00652F7F" w:rsidRPr="006A62FF">
        <w:t xml:space="preserve"> </w:t>
      </w:r>
      <w:r w:rsidRPr="006A62FF">
        <w:t>балл</w:t>
      </w:r>
      <w:r w:rsidR="00652F7F" w:rsidRPr="006A62FF">
        <w:t xml:space="preserve"> </w:t>
      </w:r>
      <w:r w:rsidRPr="006A62FF">
        <w:t>выше</w:t>
      </w:r>
      <w:r w:rsidR="00652F7F" w:rsidRPr="006A62FF">
        <w:t xml:space="preserve"> </w:t>
      </w:r>
      <w:r w:rsidRPr="006A62FF">
        <w:t>на</w:t>
      </w:r>
      <w:r w:rsidR="00652F7F" w:rsidRPr="006A62FF">
        <w:t xml:space="preserve"> </w:t>
      </w:r>
      <w:r w:rsidRPr="006A62FF">
        <w:t>1,73</w:t>
      </w:r>
      <w:r w:rsidR="00652F7F" w:rsidRPr="006A62FF">
        <w:t xml:space="preserve"> </w:t>
      </w:r>
      <w:r w:rsidRPr="006A62FF">
        <w:t>процента;</w:t>
      </w:r>
    </w:p>
    <w:p w14:paraId="30A83AD3" w14:textId="77777777" w:rsidR="000C7032" w:rsidRPr="006A62FF" w:rsidRDefault="000C7032" w:rsidP="000C7032">
      <w:r w:rsidRPr="006A62FF">
        <w:t>•</w:t>
      </w:r>
      <w:r w:rsidRPr="006A62FF">
        <w:tab/>
        <w:t>если</w:t>
      </w:r>
      <w:r w:rsidR="00652F7F" w:rsidRPr="006A62FF">
        <w:t xml:space="preserve"> </w:t>
      </w:r>
      <w:r w:rsidRPr="006A62FF">
        <w:t>прошло</w:t>
      </w:r>
      <w:r w:rsidR="00652F7F" w:rsidRPr="006A62FF">
        <w:t xml:space="preserve"> </w:t>
      </w:r>
      <w:r w:rsidRPr="006A62FF">
        <w:t>девять</w:t>
      </w:r>
      <w:r w:rsidR="00652F7F" w:rsidRPr="006A62FF">
        <w:t xml:space="preserve"> </w:t>
      </w:r>
      <w:r w:rsidRPr="006A62FF">
        <w:t>лет</w:t>
      </w:r>
      <w:r w:rsidR="00652F7F" w:rsidRPr="006A62FF">
        <w:t xml:space="preserve"> </w:t>
      </w:r>
      <w:r w:rsidRPr="006A62FF">
        <w:t>-</w:t>
      </w:r>
      <w:r w:rsidR="00652F7F" w:rsidRPr="006A62FF">
        <w:t xml:space="preserve"> </w:t>
      </w:r>
      <w:r w:rsidRPr="006A62FF">
        <w:t>балл</w:t>
      </w:r>
      <w:r w:rsidR="00652F7F" w:rsidRPr="006A62FF">
        <w:t xml:space="preserve"> </w:t>
      </w:r>
      <w:r w:rsidRPr="006A62FF">
        <w:t>выше</w:t>
      </w:r>
      <w:r w:rsidR="00652F7F" w:rsidRPr="006A62FF">
        <w:t xml:space="preserve"> </w:t>
      </w:r>
      <w:r w:rsidRPr="006A62FF">
        <w:t>на</w:t>
      </w:r>
      <w:r w:rsidR="00652F7F" w:rsidRPr="006A62FF">
        <w:t xml:space="preserve"> </w:t>
      </w:r>
      <w:r w:rsidRPr="006A62FF">
        <w:t>1,9</w:t>
      </w:r>
      <w:r w:rsidR="00652F7F" w:rsidRPr="006A62FF">
        <w:t xml:space="preserve"> </w:t>
      </w:r>
      <w:r w:rsidRPr="006A62FF">
        <w:t>процента;</w:t>
      </w:r>
    </w:p>
    <w:p w14:paraId="40E56CF8" w14:textId="77777777" w:rsidR="000C7032" w:rsidRPr="006A62FF" w:rsidRDefault="000C7032" w:rsidP="000C7032">
      <w:r w:rsidRPr="006A62FF">
        <w:t>•</w:t>
      </w:r>
      <w:r w:rsidRPr="006A62FF">
        <w:tab/>
        <w:t>если</w:t>
      </w:r>
      <w:r w:rsidR="00652F7F" w:rsidRPr="006A62FF">
        <w:t xml:space="preserve"> </w:t>
      </w:r>
      <w:r w:rsidRPr="006A62FF">
        <w:t>прошло</w:t>
      </w:r>
      <w:r w:rsidR="00652F7F" w:rsidRPr="006A62FF">
        <w:t xml:space="preserve"> </w:t>
      </w:r>
      <w:r w:rsidRPr="006A62FF">
        <w:t>десять</w:t>
      </w:r>
      <w:r w:rsidR="00652F7F" w:rsidRPr="006A62FF">
        <w:t xml:space="preserve"> </w:t>
      </w:r>
      <w:r w:rsidRPr="006A62FF">
        <w:t>лет</w:t>
      </w:r>
      <w:r w:rsidR="00652F7F" w:rsidRPr="006A62FF">
        <w:t xml:space="preserve"> </w:t>
      </w:r>
      <w:r w:rsidRPr="006A62FF">
        <w:t>-</w:t>
      </w:r>
      <w:r w:rsidR="00652F7F" w:rsidRPr="006A62FF">
        <w:t xml:space="preserve"> </w:t>
      </w:r>
      <w:r w:rsidRPr="006A62FF">
        <w:t>балл</w:t>
      </w:r>
      <w:r w:rsidR="00652F7F" w:rsidRPr="006A62FF">
        <w:t xml:space="preserve"> </w:t>
      </w:r>
      <w:r w:rsidRPr="006A62FF">
        <w:t>выше</w:t>
      </w:r>
      <w:r w:rsidR="00652F7F" w:rsidRPr="006A62FF">
        <w:t xml:space="preserve"> </w:t>
      </w:r>
      <w:r w:rsidRPr="006A62FF">
        <w:t>на</w:t>
      </w:r>
      <w:r w:rsidR="00652F7F" w:rsidRPr="006A62FF">
        <w:t xml:space="preserve"> </w:t>
      </w:r>
      <w:r w:rsidRPr="006A62FF">
        <w:t>2,11</w:t>
      </w:r>
      <w:r w:rsidR="00652F7F" w:rsidRPr="006A62FF">
        <w:t xml:space="preserve"> </w:t>
      </w:r>
      <w:r w:rsidRPr="006A62FF">
        <w:t>процента.</w:t>
      </w:r>
    </w:p>
    <w:p w14:paraId="3C924866" w14:textId="77777777" w:rsidR="000C7032" w:rsidRPr="006A62FF" w:rsidRDefault="000C7032" w:rsidP="000C7032">
      <w:r w:rsidRPr="006A62FF">
        <w:t>Расчет</w:t>
      </w:r>
      <w:r w:rsidR="00652F7F" w:rsidRPr="006A62FF">
        <w:t xml:space="preserve"> </w:t>
      </w:r>
      <w:r w:rsidRPr="006A62FF">
        <w:t>пенсионных</w:t>
      </w:r>
      <w:r w:rsidR="00652F7F" w:rsidRPr="006A62FF">
        <w:t xml:space="preserve"> </w:t>
      </w:r>
      <w:r w:rsidRPr="006A62FF">
        <w:t>баллов</w:t>
      </w:r>
      <w:r w:rsidR="00652F7F" w:rsidRPr="006A62FF">
        <w:t xml:space="preserve"> </w:t>
      </w:r>
      <w:r w:rsidRPr="006A62FF">
        <w:t>производится</w:t>
      </w:r>
      <w:r w:rsidR="00652F7F" w:rsidRPr="006A62FF">
        <w:t xml:space="preserve"> </w:t>
      </w:r>
      <w:r w:rsidRPr="006A62FF">
        <w:t>так:</w:t>
      </w:r>
    </w:p>
    <w:p w14:paraId="52F056E2" w14:textId="77777777" w:rsidR="000C7032" w:rsidRPr="006A62FF" w:rsidRDefault="000C7032" w:rsidP="000C7032">
      <w:r w:rsidRPr="006A62FF">
        <w:t>•</w:t>
      </w:r>
      <w:r w:rsidRPr="006A62FF">
        <w:tab/>
        <w:t>за</w:t>
      </w:r>
      <w:r w:rsidR="00652F7F" w:rsidRPr="006A62FF">
        <w:t xml:space="preserve"> </w:t>
      </w:r>
      <w:r w:rsidRPr="006A62FF">
        <w:t>каждый</w:t>
      </w:r>
      <w:r w:rsidR="00652F7F" w:rsidRPr="006A62FF">
        <w:t xml:space="preserve"> </w:t>
      </w:r>
      <w:r w:rsidRPr="006A62FF">
        <w:t>полный</w:t>
      </w:r>
      <w:r w:rsidR="00652F7F" w:rsidRPr="006A62FF">
        <w:t xml:space="preserve"> </w:t>
      </w:r>
      <w:r w:rsidRPr="006A62FF">
        <w:t>год</w:t>
      </w:r>
      <w:r w:rsidR="00652F7F" w:rsidRPr="006A62FF">
        <w:t xml:space="preserve"> </w:t>
      </w:r>
      <w:r w:rsidRPr="006A62FF">
        <w:t>стажа</w:t>
      </w:r>
      <w:r w:rsidR="00652F7F" w:rsidRPr="006A62FF">
        <w:t xml:space="preserve"> </w:t>
      </w:r>
      <w:r w:rsidRPr="006A62FF">
        <w:t>страховые</w:t>
      </w:r>
      <w:r w:rsidR="00652F7F" w:rsidRPr="006A62FF">
        <w:t xml:space="preserve"> </w:t>
      </w:r>
      <w:r w:rsidRPr="006A62FF">
        <w:t>взносы</w:t>
      </w:r>
      <w:r w:rsidR="00652F7F" w:rsidRPr="006A62FF">
        <w:t xml:space="preserve"> </w:t>
      </w:r>
      <w:r w:rsidRPr="006A62FF">
        <w:t>делятся</w:t>
      </w:r>
      <w:r w:rsidR="00652F7F" w:rsidRPr="006A62FF">
        <w:t xml:space="preserve"> </w:t>
      </w:r>
      <w:r w:rsidRPr="006A62FF">
        <w:t>на</w:t>
      </w:r>
      <w:r w:rsidR="00652F7F" w:rsidRPr="006A62FF">
        <w:t xml:space="preserve"> </w:t>
      </w:r>
      <w:r w:rsidRPr="006A62FF">
        <w:t>нормативный</w:t>
      </w:r>
      <w:r w:rsidR="00652F7F" w:rsidRPr="006A62FF">
        <w:t xml:space="preserve"> </w:t>
      </w:r>
      <w:r w:rsidRPr="006A62FF">
        <w:t>размер</w:t>
      </w:r>
      <w:r w:rsidR="00652F7F" w:rsidRPr="006A62FF">
        <w:t xml:space="preserve"> </w:t>
      </w:r>
      <w:r w:rsidRPr="006A62FF">
        <w:t>страховых</w:t>
      </w:r>
      <w:r w:rsidR="00652F7F" w:rsidRPr="006A62FF">
        <w:t xml:space="preserve"> </w:t>
      </w:r>
      <w:r w:rsidRPr="006A62FF">
        <w:t>взносов</w:t>
      </w:r>
      <w:r w:rsidR="00652F7F" w:rsidRPr="006A62FF">
        <w:t xml:space="preserve"> </w:t>
      </w:r>
      <w:r w:rsidRPr="006A62FF">
        <w:t>и</w:t>
      </w:r>
      <w:r w:rsidR="00652F7F" w:rsidRPr="006A62FF">
        <w:t xml:space="preserve"> </w:t>
      </w:r>
      <w:r w:rsidRPr="006A62FF">
        <w:t>умножаются</w:t>
      </w:r>
      <w:r w:rsidR="00652F7F" w:rsidRPr="006A62FF">
        <w:t xml:space="preserve"> </w:t>
      </w:r>
      <w:r w:rsidRPr="006A62FF">
        <w:t>на</w:t>
      </w:r>
      <w:r w:rsidR="00652F7F" w:rsidRPr="006A62FF">
        <w:t xml:space="preserve"> </w:t>
      </w:r>
      <w:r w:rsidRPr="006A62FF">
        <w:t>10.</w:t>
      </w:r>
      <w:r w:rsidR="00652F7F" w:rsidRPr="006A62FF">
        <w:t xml:space="preserve"> </w:t>
      </w:r>
    </w:p>
    <w:p w14:paraId="6941F02B" w14:textId="77777777" w:rsidR="000C7032" w:rsidRPr="006A62FF" w:rsidRDefault="000C7032" w:rsidP="000C7032">
      <w:r w:rsidRPr="006A62FF">
        <w:t>Возможность</w:t>
      </w:r>
      <w:r w:rsidR="00652F7F" w:rsidRPr="006A62FF">
        <w:t xml:space="preserve"> </w:t>
      </w:r>
      <w:r w:rsidRPr="006A62FF">
        <w:t>увеличить</w:t>
      </w:r>
      <w:r w:rsidR="00652F7F" w:rsidRPr="006A62FF">
        <w:t xml:space="preserve"> </w:t>
      </w:r>
      <w:r w:rsidRPr="006A62FF">
        <w:t>баллы</w:t>
      </w:r>
    </w:p>
    <w:p w14:paraId="21A79A2F" w14:textId="77777777" w:rsidR="000C7032" w:rsidRPr="006A62FF" w:rsidRDefault="000C7032" w:rsidP="000C7032">
      <w:r w:rsidRPr="006A62FF">
        <w:t>Существует</w:t>
      </w:r>
      <w:r w:rsidR="00652F7F" w:rsidRPr="006A62FF">
        <w:t xml:space="preserve"> </w:t>
      </w:r>
      <w:r w:rsidRPr="006A62FF">
        <w:t>несколько</w:t>
      </w:r>
      <w:r w:rsidR="00652F7F" w:rsidRPr="006A62FF">
        <w:t xml:space="preserve"> </w:t>
      </w:r>
      <w:r w:rsidRPr="006A62FF">
        <w:t>условий,</w:t>
      </w:r>
      <w:r w:rsidR="00652F7F" w:rsidRPr="006A62FF">
        <w:t xml:space="preserve"> </w:t>
      </w:r>
      <w:r w:rsidRPr="006A62FF">
        <w:t>при</w:t>
      </w:r>
      <w:r w:rsidR="00652F7F" w:rsidRPr="006A62FF">
        <w:t xml:space="preserve"> </w:t>
      </w:r>
      <w:r w:rsidRPr="006A62FF">
        <w:t>которых</w:t>
      </w:r>
      <w:r w:rsidR="00652F7F" w:rsidRPr="006A62FF">
        <w:t xml:space="preserve"> </w:t>
      </w:r>
      <w:r w:rsidRPr="006A62FF">
        <w:t>человек</w:t>
      </w:r>
      <w:r w:rsidR="00652F7F" w:rsidRPr="006A62FF">
        <w:t xml:space="preserve"> </w:t>
      </w:r>
      <w:r w:rsidRPr="006A62FF">
        <w:t>может</w:t>
      </w:r>
      <w:r w:rsidR="00652F7F" w:rsidRPr="006A62FF">
        <w:t xml:space="preserve"> </w:t>
      </w:r>
      <w:r w:rsidRPr="006A62FF">
        <w:t>повысить</w:t>
      </w:r>
      <w:r w:rsidR="00652F7F" w:rsidRPr="006A62FF">
        <w:t xml:space="preserve"> </w:t>
      </w:r>
      <w:r w:rsidRPr="006A62FF">
        <w:t>свои</w:t>
      </w:r>
      <w:r w:rsidR="00652F7F" w:rsidRPr="006A62FF">
        <w:t xml:space="preserve"> </w:t>
      </w:r>
      <w:r w:rsidRPr="006A62FF">
        <w:t>пенсионные</w:t>
      </w:r>
      <w:r w:rsidR="00652F7F" w:rsidRPr="006A62FF">
        <w:t xml:space="preserve"> </w:t>
      </w:r>
      <w:r w:rsidRPr="006A62FF">
        <w:t>баллы.</w:t>
      </w:r>
      <w:r w:rsidR="00652F7F" w:rsidRPr="006A62FF">
        <w:t xml:space="preserve"> </w:t>
      </w:r>
      <w:r w:rsidRPr="006A62FF">
        <w:t>Например,</w:t>
      </w:r>
      <w:r w:rsidR="00652F7F" w:rsidRPr="006A62FF">
        <w:t xml:space="preserve"> </w:t>
      </w:r>
      <w:r w:rsidRPr="006A62FF">
        <w:t>если</w:t>
      </w:r>
      <w:r w:rsidR="00652F7F" w:rsidRPr="006A62FF">
        <w:t xml:space="preserve"> </w:t>
      </w:r>
      <w:r w:rsidRPr="006A62FF">
        <w:t>человек</w:t>
      </w:r>
      <w:r w:rsidR="00652F7F" w:rsidRPr="006A62FF">
        <w:t xml:space="preserve"> </w:t>
      </w:r>
      <w:r w:rsidRPr="006A62FF">
        <w:t>работает</w:t>
      </w:r>
      <w:r w:rsidR="00652F7F" w:rsidRPr="006A62FF">
        <w:t xml:space="preserve"> </w:t>
      </w:r>
      <w:r w:rsidRPr="006A62FF">
        <w:t>на</w:t>
      </w:r>
      <w:r w:rsidR="00652F7F" w:rsidRPr="006A62FF">
        <w:t xml:space="preserve"> </w:t>
      </w:r>
      <w:r w:rsidRPr="006A62FF">
        <w:t>Крайнем</w:t>
      </w:r>
      <w:r w:rsidR="00652F7F" w:rsidRPr="006A62FF">
        <w:t xml:space="preserve"> </w:t>
      </w:r>
      <w:r w:rsidRPr="006A62FF">
        <w:t>Севере,</w:t>
      </w:r>
      <w:r w:rsidR="00652F7F" w:rsidRPr="006A62FF">
        <w:t xml:space="preserve"> </w:t>
      </w:r>
      <w:r w:rsidRPr="006A62FF">
        <w:t>фиксированная</w:t>
      </w:r>
      <w:r w:rsidR="00652F7F" w:rsidRPr="006A62FF">
        <w:t xml:space="preserve"> </w:t>
      </w:r>
      <w:r w:rsidRPr="006A62FF">
        <w:t>выплата</w:t>
      </w:r>
      <w:r w:rsidR="00652F7F" w:rsidRPr="006A62FF">
        <w:t xml:space="preserve"> </w:t>
      </w:r>
      <w:r w:rsidRPr="006A62FF">
        <w:t>увеличивается</w:t>
      </w:r>
      <w:r w:rsidR="00652F7F" w:rsidRPr="006A62FF">
        <w:t xml:space="preserve"> </w:t>
      </w:r>
      <w:r w:rsidRPr="006A62FF">
        <w:t>в</w:t>
      </w:r>
      <w:r w:rsidR="00652F7F" w:rsidRPr="006A62FF">
        <w:t xml:space="preserve"> </w:t>
      </w:r>
      <w:r w:rsidRPr="006A62FF">
        <w:t>1,5</w:t>
      </w:r>
      <w:r w:rsidR="00652F7F" w:rsidRPr="006A62FF">
        <w:t xml:space="preserve"> </w:t>
      </w:r>
      <w:r w:rsidRPr="006A62FF">
        <w:t>раза</w:t>
      </w:r>
      <w:r w:rsidR="00652F7F" w:rsidRPr="006A62FF">
        <w:t xml:space="preserve"> </w:t>
      </w:r>
      <w:r w:rsidRPr="006A62FF">
        <w:t>за</w:t>
      </w:r>
      <w:r w:rsidR="00652F7F" w:rsidRPr="006A62FF">
        <w:t xml:space="preserve"> </w:t>
      </w:r>
      <w:r w:rsidRPr="006A62FF">
        <w:t>15</w:t>
      </w:r>
      <w:r w:rsidR="00652F7F" w:rsidRPr="006A62FF">
        <w:t xml:space="preserve"> </w:t>
      </w:r>
      <w:r w:rsidRPr="006A62FF">
        <w:t>лет</w:t>
      </w:r>
      <w:r w:rsidR="00652F7F" w:rsidRPr="006A62FF">
        <w:t xml:space="preserve"> </w:t>
      </w:r>
      <w:r w:rsidRPr="006A62FF">
        <w:t>стажа</w:t>
      </w:r>
      <w:r w:rsidR="00652F7F" w:rsidRPr="006A62FF">
        <w:t xml:space="preserve"> </w:t>
      </w:r>
      <w:r w:rsidRPr="006A62FF">
        <w:t>и</w:t>
      </w:r>
      <w:r w:rsidR="00652F7F" w:rsidRPr="006A62FF">
        <w:t xml:space="preserve"> </w:t>
      </w:r>
      <w:r w:rsidRPr="006A62FF">
        <w:t>на</w:t>
      </w:r>
      <w:r w:rsidR="00652F7F" w:rsidRPr="006A62FF">
        <w:t xml:space="preserve"> </w:t>
      </w:r>
      <w:r w:rsidRPr="006A62FF">
        <w:t>1,3</w:t>
      </w:r>
      <w:r w:rsidR="00652F7F" w:rsidRPr="006A62FF">
        <w:t xml:space="preserve"> </w:t>
      </w:r>
      <w:r w:rsidRPr="006A62FF">
        <w:t>-</w:t>
      </w:r>
      <w:r w:rsidR="00652F7F" w:rsidRPr="006A62FF">
        <w:t xml:space="preserve"> </w:t>
      </w:r>
      <w:r w:rsidRPr="006A62FF">
        <w:t>за</w:t>
      </w:r>
      <w:r w:rsidR="00652F7F" w:rsidRPr="006A62FF">
        <w:t xml:space="preserve"> </w:t>
      </w:r>
      <w:r w:rsidRPr="006A62FF">
        <w:t>20</w:t>
      </w:r>
      <w:r w:rsidR="00652F7F" w:rsidRPr="006A62FF">
        <w:t xml:space="preserve"> </w:t>
      </w:r>
      <w:r w:rsidRPr="006A62FF">
        <w:t>лет</w:t>
      </w:r>
      <w:r w:rsidR="00652F7F" w:rsidRPr="006A62FF">
        <w:t xml:space="preserve"> </w:t>
      </w:r>
      <w:r w:rsidRPr="006A62FF">
        <w:t>стажа,</w:t>
      </w:r>
      <w:r w:rsidR="00652F7F" w:rsidRPr="006A62FF">
        <w:t xml:space="preserve"> </w:t>
      </w:r>
      <w:r w:rsidRPr="006A62FF">
        <w:t>даже</w:t>
      </w:r>
      <w:r w:rsidR="00652F7F" w:rsidRPr="006A62FF">
        <w:t xml:space="preserve"> </w:t>
      </w:r>
      <w:r w:rsidRPr="006A62FF">
        <w:t>в</w:t>
      </w:r>
      <w:r w:rsidR="00652F7F" w:rsidRPr="006A62FF">
        <w:t xml:space="preserve"> </w:t>
      </w:r>
      <w:r w:rsidRPr="006A62FF">
        <w:t>случае</w:t>
      </w:r>
      <w:r w:rsidR="00652F7F" w:rsidRPr="006A62FF">
        <w:t xml:space="preserve"> </w:t>
      </w:r>
      <w:r w:rsidRPr="006A62FF">
        <w:t>переезда.</w:t>
      </w:r>
    </w:p>
    <w:p w14:paraId="35D2BA84" w14:textId="77777777" w:rsidR="000C7032" w:rsidRPr="006A62FF" w:rsidRDefault="000C7032" w:rsidP="000C7032">
      <w:r w:rsidRPr="006A62FF">
        <w:t>Также</w:t>
      </w:r>
      <w:r w:rsidR="00652F7F" w:rsidRPr="006A62FF">
        <w:t xml:space="preserve"> </w:t>
      </w:r>
      <w:r w:rsidRPr="006A62FF">
        <w:t>с</w:t>
      </w:r>
      <w:r w:rsidR="00652F7F" w:rsidRPr="006A62FF">
        <w:t xml:space="preserve"> </w:t>
      </w:r>
      <w:r w:rsidRPr="006A62FF">
        <w:t>2019</w:t>
      </w:r>
      <w:r w:rsidR="00652F7F" w:rsidRPr="006A62FF">
        <w:t xml:space="preserve"> </w:t>
      </w:r>
      <w:r w:rsidRPr="006A62FF">
        <w:t>года</w:t>
      </w:r>
      <w:r w:rsidR="00652F7F" w:rsidRPr="006A62FF">
        <w:t xml:space="preserve"> </w:t>
      </w:r>
      <w:r w:rsidRPr="006A62FF">
        <w:t>люди,</w:t>
      </w:r>
      <w:r w:rsidR="00652F7F" w:rsidRPr="006A62FF">
        <w:t xml:space="preserve"> </w:t>
      </w:r>
      <w:r w:rsidRPr="006A62FF">
        <w:t>которые</w:t>
      </w:r>
      <w:r w:rsidR="00652F7F" w:rsidRPr="006A62FF">
        <w:t xml:space="preserve"> </w:t>
      </w:r>
      <w:r w:rsidRPr="006A62FF">
        <w:t>не</w:t>
      </w:r>
      <w:r w:rsidR="00652F7F" w:rsidRPr="006A62FF">
        <w:t xml:space="preserve"> </w:t>
      </w:r>
      <w:r w:rsidRPr="006A62FF">
        <w:t>работают,</w:t>
      </w:r>
      <w:r w:rsidR="00652F7F" w:rsidRPr="006A62FF">
        <w:t xml:space="preserve"> </w:t>
      </w:r>
      <w:r w:rsidRPr="006A62FF">
        <w:t>но</w:t>
      </w:r>
      <w:r w:rsidR="00652F7F" w:rsidRPr="006A62FF">
        <w:t xml:space="preserve"> </w:t>
      </w:r>
      <w:r w:rsidRPr="006A62FF">
        <w:t>проживают</w:t>
      </w:r>
      <w:r w:rsidR="00652F7F" w:rsidRPr="006A62FF">
        <w:t xml:space="preserve"> </w:t>
      </w:r>
      <w:r w:rsidRPr="006A62FF">
        <w:t>в</w:t>
      </w:r>
      <w:r w:rsidR="00652F7F" w:rsidRPr="006A62FF">
        <w:t xml:space="preserve"> </w:t>
      </w:r>
      <w:r w:rsidRPr="006A62FF">
        <w:t>сельской</w:t>
      </w:r>
      <w:r w:rsidR="00652F7F" w:rsidRPr="006A62FF">
        <w:t xml:space="preserve"> </w:t>
      </w:r>
      <w:r w:rsidRPr="006A62FF">
        <w:t>местности</w:t>
      </w:r>
      <w:r w:rsidR="00652F7F" w:rsidRPr="006A62FF">
        <w:t xml:space="preserve"> </w:t>
      </w:r>
      <w:r w:rsidRPr="006A62FF">
        <w:t>и</w:t>
      </w:r>
      <w:r w:rsidR="00652F7F" w:rsidRPr="006A62FF">
        <w:t xml:space="preserve"> </w:t>
      </w:r>
      <w:r w:rsidRPr="006A62FF">
        <w:t>имеют</w:t>
      </w:r>
      <w:r w:rsidR="00652F7F" w:rsidRPr="006A62FF">
        <w:t xml:space="preserve"> </w:t>
      </w:r>
      <w:r w:rsidRPr="006A62FF">
        <w:t>сельский</w:t>
      </w:r>
      <w:r w:rsidR="00652F7F" w:rsidRPr="006A62FF">
        <w:t xml:space="preserve"> </w:t>
      </w:r>
      <w:r w:rsidRPr="006A62FF">
        <w:t>стаж</w:t>
      </w:r>
      <w:r w:rsidR="00652F7F" w:rsidRPr="006A62FF">
        <w:t xml:space="preserve"> </w:t>
      </w:r>
      <w:r w:rsidRPr="006A62FF">
        <w:t>от</w:t>
      </w:r>
      <w:r w:rsidR="00652F7F" w:rsidRPr="006A62FF">
        <w:t xml:space="preserve"> </w:t>
      </w:r>
      <w:r w:rsidRPr="006A62FF">
        <w:t>30</w:t>
      </w:r>
      <w:r w:rsidR="00652F7F" w:rsidRPr="006A62FF">
        <w:t xml:space="preserve"> </w:t>
      </w:r>
      <w:r w:rsidRPr="006A62FF">
        <w:t>лет,</w:t>
      </w:r>
      <w:r w:rsidR="00652F7F" w:rsidRPr="006A62FF">
        <w:t xml:space="preserve"> </w:t>
      </w:r>
      <w:r w:rsidRPr="006A62FF">
        <w:t>могут</w:t>
      </w:r>
      <w:r w:rsidR="00652F7F" w:rsidRPr="006A62FF">
        <w:t xml:space="preserve"> </w:t>
      </w:r>
      <w:r w:rsidRPr="006A62FF">
        <w:t>получить</w:t>
      </w:r>
      <w:r w:rsidR="00652F7F" w:rsidRPr="006A62FF">
        <w:t xml:space="preserve"> </w:t>
      </w:r>
      <w:r w:rsidRPr="006A62FF">
        <w:t>надбавку</w:t>
      </w:r>
      <w:r w:rsidR="00652F7F" w:rsidRPr="006A62FF">
        <w:t xml:space="preserve"> </w:t>
      </w:r>
      <w:r w:rsidRPr="006A62FF">
        <w:t>к</w:t>
      </w:r>
      <w:r w:rsidR="00652F7F" w:rsidRPr="006A62FF">
        <w:t xml:space="preserve"> </w:t>
      </w:r>
      <w:r w:rsidRPr="006A62FF">
        <w:t>пенсии</w:t>
      </w:r>
      <w:r w:rsidR="00652F7F" w:rsidRPr="006A62FF">
        <w:t xml:space="preserve"> </w:t>
      </w:r>
      <w:r w:rsidRPr="006A62FF">
        <w:t>в</w:t>
      </w:r>
      <w:r w:rsidR="00652F7F" w:rsidRPr="006A62FF">
        <w:t xml:space="preserve"> </w:t>
      </w:r>
      <w:r w:rsidRPr="006A62FF">
        <w:t>размере</w:t>
      </w:r>
      <w:r w:rsidR="00652F7F" w:rsidRPr="006A62FF">
        <w:t xml:space="preserve"> </w:t>
      </w:r>
      <w:r w:rsidRPr="006A62FF">
        <w:t>25</w:t>
      </w:r>
      <w:r w:rsidR="00652F7F" w:rsidRPr="006A62FF">
        <w:t xml:space="preserve"> </w:t>
      </w:r>
      <w:r w:rsidRPr="006A62FF">
        <w:t>процентов</w:t>
      </w:r>
      <w:r w:rsidR="00652F7F" w:rsidRPr="006A62FF">
        <w:t xml:space="preserve"> </w:t>
      </w:r>
      <w:r w:rsidRPr="006A62FF">
        <w:t>от</w:t>
      </w:r>
      <w:r w:rsidR="00652F7F" w:rsidRPr="006A62FF">
        <w:t xml:space="preserve"> </w:t>
      </w:r>
      <w:r w:rsidRPr="006A62FF">
        <w:t>фиксированной</w:t>
      </w:r>
      <w:r w:rsidR="00652F7F" w:rsidRPr="006A62FF">
        <w:t xml:space="preserve"> </w:t>
      </w:r>
      <w:r w:rsidRPr="006A62FF">
        <w:t>выплаты.</w:t>
      </w:r>
    </w:p>
    <w:p w14:paraId="704A31B1" w14:textId="77777777" w:rsidR="000C7032" w:rsidRPr="006A62FF" w:rsidRDefault="000C7032" w:rsidP="000C7032">
      <w:r w:rsidRPr="006A62FF">
        <w:t>Не</w:t>
      </w:r>
      <w:r w:rsidR="00652F7F" w:rsidRPr="006A62FF">
        <w:t xml:space="preserve"> </w:t>
      </w:r>
      <w:r w:rsidRPr="006A62FF">
        <w:t>хватает</w:t>
      </w:r>
      <w:r w:rsidR="00652F7F" w:rsidRPr="006A62FF">
        <w:t xml:space="preserve"> </w:t>
      </w:r>
      <w:r w:rsidRPr="006A62FF">
        <w:t>пенсионных</w:t>
      </w:r>
      <w:r w:rsidR="00652F7F" w:rsidRPr="006A62FF">
        <w:t xml:space="preserve"> </w:t>
      </w:r>
      <w:r w:rsidRPr="006A62FF">
        <w:t>баллов</w:t>
      </w:r>
    </w:p>
    <w:p w14:paraId="69614809" w14:textId="77777777" w:rsidR="000C7032" w:rsidRPr="006A62FF" w:rsidRDefault="000C7032" w:rsidP="000C7032">
      <w:r w:rsidRPr="006A62FF">
        <w:t>Но</w:t>
      </w:r>
      <w:r w:rsidR="00652F7F" w:rsidRPr="006A62FF">
        <w:t xml:space="preserve"> </w:t>
      </w:r>
      <w:r w:rsidRPr="006A62FF">
        <w:t>бывают</w:t>
      </w:r>
      <w:r w:rsidR="00652F7F" w:rsidRPr="006A62FF">
        <w:t xml:space="preserve"> </w:t>
      </w:r>
      <w:r w:rsidRPr="006A62FF">
        <w:t>случаи,</w:t>
      </w:r>
      <w:r w:rsidR="00652F7F" w:rsidRPr="006A62FF">
        <w:t xml:space="preserve"> </w:t>
      </w:r>
      <w:r w:rsidRPr="006A62FF">
        <w:t>когда</w:t>
      </w:r>
      <w:r w:rsidR="00652F7F" w:rsidRPr="006A62FF">
        <w:t xml:space="preserve"> </w:t>
      </w:r>
      <w:r w:rsidRPr="006A62FF">
        <w:t>человеку</w:t>
      </w:r>
      <w:r w:rsidR="00652F7F" w:rsidRPr="006A62FF">
        <w:t xml:space="preserve"> </w:t>
      </w:r>
      <w:r w:rsidRPr="006A62FF">
        <w:t>недостаточно</w:t>
      </w:r>
      <w:r w:rsidR="00652F7F" w:rsidRPr="006A62FF">
        <w:t xml:space="preserve"> </w:t>
      </w:r>
      <w:r w:rsidRPr="006A62FF">
        <w:t>пенсионных</w:t>
      </w:r>
      <w:r w:rsidR="00652F7F" w:rsidRPr="006A62FF">
        <w:t xml:space="preserve"> </w:t>
      </w:r>
      <w:r w:rsidRPr="006A62FF">
        <w:t>баллов</w:t>
      </w:r>
      <w:r w:rsidR="00652F7F" w:rsidRPr="006A62FF">
        <w:t xml:space="preserve"> </w:t>
      </w:r>
      <w:r w:rsidRPr="006A62FF">
        <w:t>при</w:t>
      </w:r>
      <w:r w:rsidR="00652F7F" w:rsidRPr="006A62FF">
        <w:t xml:space="preserve"> </w:t>
      </w:r>
      <w:r w:rsidRPr="006A62FF">
        <w:t>достижении</w:t>
      </w:r>
      <w:r w:rsidR="00652F7F" w:rsidRPr="006A62FF">
        <w:t xml:space="preserve"> </w:t>
      </w:r>
      <w:r w:rsidRPr="006A62FF">
        <w:t>соответствующего</w:t>
      </w:r>
      <w:r w:rsidR="00652F7F" w:rsidRPr="006A62FF">
        <w:t xml:space="preserve"> </w:t>
      </w:r>
      <w:r w:rsidRPr="006A62FF">
        <w:t>возраста.</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r w:rsidR="00652F7F" w:rsidRPr="006A62FF">
        <w:t xml:space="preserve"> </w:t>
      </w:r>
      <w:r w:rsidRPr="006A62FF">
        <w:t>гражданину</w:t>
      </w:r>
      <w:r w:rsidR="00652F7F" w:rsidRPr="006A62FF">
        <w:t xml:space="preserve"> </w:t>
      </w:r>
      <w:r w:rsidRPr="006A62FF">
        <w:t>необходимо</w:t>
      </w:r>
      <w:r w:rsidR="00652F7F" w:rsidRPr="006A62FF">
        <w:t xml:space="preserve"> </w:t>
      </w:r>
      <w:r w:rsidRPr="006A62FF">
        <w:t>накопить</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30</w:t>
      </w:r>
      <w:r w:rsidR="00652F7F" w:rsidRPr="006A62FF">
        <w:t xml:space="preserve"> </w:t>
      </w:r>
      <w:r w:rsidRPr="006A62FF">
        <w:t>индивидуальных</w:t>
      </w:r>
      <w:r w:rsidR="00652F7F" w:rsidRPr="006A62FF">
        <w:t xml:space="preserve"> </w:t>
      </w:r>
      <w:r w:rsidRPr="006A62FF">
        <w:t>пенсионных</w:t>
      </w:r>
      <w:r w:rsidR="00652F7F" w:rsidRPr="006A62FF">
        <w:t xml:space="preserve"> </w:t>
      </w:r>
      <w:r w:rsidRPr="006A62FF">
        <w:t>коэффициентов</w:t>
      </w:r>
      <w:r w:rsidR="00652F7F" w:rsidRPr="006A62FF">
        <w:t xml:space="preserve"> </w:t>
      </w:r>
      <w:r w:rsidRPr="006A62FF">
        <w:t>(ИПК)</w:t>
      </w:r>
      <w:r w:rsidR="00652F7F" w:rsidRPr="006A62FF">
        <w:t xml:space="preserve"> </w:t>
      </w:r>
      <w:r w:rsidRPr="006A62FF">
        <w:t>и</w:t>
      </w:r>
      <w:r w:rsidR="00652F7F" w:rsidRPr="006A62FF">
        <w:t xml:space="preserve"> </w:t>
      </w:r>
      <w:r w:rsidRPr="006A62FF">
        <w:t>иметь</w:t>
      </w:r>
      <w:r w:rsidR="00652F7F" w:rsidRPr="006A62FF">
        <w:t xml:space="preserve"> </w:t>
      </w:r>
      <w:r w:rsidRPr="006A62FF">
        <w:t>стаж</w:t>
      </w:r>
      <w:r w:rsidR="00652F7F" w:rsidRPr="006A62FF">
        <w:t xml:space="preserve"> </w:t>
      </w:r>
      <w:r w:rsidRPr="006A62FF">
        <w:t>не</w:t>
      </w:r>
      <w:r w:rsidR="00652F7F" w:rsidRPr="006A62FF">
        <w:t xml:space="preserve"> </w:t>
      </w:r>
      <w:r w:rsidRPr="006A62FF">
        <w:t>менее</w:t>
      </w:r>
      <w:r w:rsidR="00652F7F" w:rsidRPr="006A62FF">
        <w:t xml:space="preserve"> </w:t>
      </w:r>
      <w:r w:rsidRPr="006A62FF">
        <w:t>15</w:t>
      </w:r>
      <w:r w:rsidR="00652F7F" w:rsidRPr="006A62FF">
        <w:t xml:space="preserve"> </w:t>
      </w:r>
      <w:r w:rsidRPr="006A62FF">
        <w:t>лет</w:t>
      </w:r>
      <w:r w:rsidR="00652F7F" w:rsidRPr="006A62FF">
        <w:t xml:space="preserve"> </w:t>
      </w:r>
      <w:r w:rsidRPr="006A62FF">
        <w:t>для</w:t>
      </w:r>
      <w:r w:rsidR="00652F7F" w:rsidRPr="006A62FF">
        <w:t xml:space="preserve"> </w:t>
      </w:r>
      <w:r w:rsidRPr="006A62FF">
        <w:t>выхода</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Если</w:t>
      </w:r>
      <w:r w:rsidR="00652F7F" w:rsidRPr="006A62FF">
        <w:t xml:space="preserve"> </w:t>
      </w:r>
      <w:r w:rsidRPr="006A62FF">
        <w:t>человек</w:t>
      </w:r>
      <w:r w:rsidR="00652F7F" w:rsidRPr="006A62FF">
        <w:t xml:space="preserve"> </w:t>
      </w:r>
      <w:r w:rsidRPr="006A62FF">
        <w:t>не</w:t>
      </w:r>
      <w:r w:rsidR="00652F7F" w:rsidRPr="006A62FF">
        <w:t xml:space="preserve"> </w:t>
      </w:r>
      <w:r w:rsidRPr="006A62FF">
        <w:t>набрал</w:t>
      </w:r>
      <w:r w:rsidR="00652F7F" w:rsidRPr="006A62FF">
        <w:t xml:space="preserve"> </w:t>
      </w:r>
      <w:r w:rsidRPr="006A62FF">
        <w:t>нужного</w:t>
      </w:r>
      <w:r w:rsidR="00652F7F" w:rsidRPr="006A62FF">
        <w:t xml:space="preserve"> </w:t>
      </w:r>
      <w:r w:rsidRPr="006A62FF">
        <w:t>количества</w:t>
      </w:r>
      <w:r w:rsidR="00652F7F" w:rsidRPr="006A62FF">
        <w:t xml:space="preserve"> </w:t>
      </w:r>
      <w:r w:rsidRPr="006A62FF">
        <w:t>ИПК,</w:t>
      </w:r>
      <w:r w:rsidR="00652F7F" w:rsidRPr="006A62FF">
        <w:t xml:space="preserve"> </w:t>
      </w:r>
      <w:r w:rsidRPr="006A62FF">
        <w:t>он</w:t>
      </w:r>
      <w:r w:rsidR="00652F7F" w:rsidRPr="006A62FF">
        <w:t xml:space="preserve"> </w:t>
      </w:r>
      <w:r w:rsidRPr="006A62FF">
        <w:t>может</w:t>
      </w:r>
      <w:r w:rsidR="00652F7F" w:rsidRPr="006A62FF">
        <w:t xml:space="preserve"> </w:t>
      </w:r>
      <w:r w:rsidRPr="006A62FF">
        <w:t>докупить</w:t>
      </w:r>
      <w:r w:rsidR="00652F7F" w:rsidRPr="006A62FF">
        <w:t xml:space="preserve"> </w:t>
      </w:r>
      <w:r w:rsidRPr="006A62FF">
        <w:t>их,</w:t>
      </w:r>
      <w:r w:rsidR="00652F7F" w:rsidRPr="006A62FF">
        <w:t xml:space="preserve"> </w:t>
      </w:r>
      <w:r w:rsidRPr="006A62FF">
        <w:t>подав</w:t>
      </w:r>
      <w:r w:rsidR="00652F7F" w:rsidRPr="006A62FF">
        <w:t xml:space="preserve"> </w:t>
      </w:r>
      <w:r w:rsidRPr="006A62FF">
        <w:t>соответствующее</w:t>
      </w:r>
      <w:r w:rsidR="00652F7F" w:rsidRPr="006A62FF">
        <w:t xml:space="preserve"> </w:t>
      </w:r>
      <w:r w:rsidRPr="006A62FF">
        <w:t>заявление</w:t>
      </w:r>
      <w:r w:rsidR="00652F7F" w:rsidRPr="006A62FF">
        <w:t xml:space="preserve"> </w:t>
      </w:r>
      <w:r w:rsidRPr="006A62FF">
        <w:t>в</w:t>
      </w:r>
      <w:r w:rsidR="00652F7F" w:rsidRPr="006A62FF">
        <w:t xml:space="preserve"> </w:t>
      </w:r>
      <w:r w:rsidRPr="006A62FF">
        <w:t>Социальный</w:t>
      </w:r>
      <w:r w:rsidR="00652F7F" w:rsidRPr="006A62FF">
        <w:t xml:space="preserve"> </w:t>
      </w:r>
      <w:r w:rsidRPr="006A62FF">
        <w:t>фонд</w:t>
      </w:r>
      <w:r w:rsidR="00652F7F" w:rsidRPr="006A62FF">
        <w:t xml:space="preserve"> </w:t>
      </w:r>
      <w:r w:rsidRPr="006A62FF">
        <w:t>и</w:t>
      </w:r>
      <w:r w:rsidR="00652F7F" w:rsidRPr="006A62FF">
        <w:t xml:space="preserve"> </w:t>
      </w:r>
      <w:r w:rsidRPr="006A62FF">
        <w:t>доплатив</w:t>
      </w:r>
      <w:r w:rsidR="00652F7F" w:rsidRPr="006A62FF">
        <w:t xml:space="preserve"> </w:t>
      </w:r>
      <w:r w:rsidRPr="006A62FF">
        <w:t>страховые</w:t>
      </w:r>
      <w:r w:rsidR="00652F7F" w:rsidRPr="006A62FF">
        <w:t xml:space="preserve"> </w:t>
      </w:r>
      <w:r w:rsidRPr="006A62FF">
        <w:t>взносы.</w:t>
      </w:r>
      <w:r w:rsidR="00652F7F" w:rsidRPr="006A62FF">
        <w:t xml:space="preserve"> </w:t>
      </w:r>
      <w:r w:rsidRPr="006A62FF">
        <w:t>Производить</w:t>
      </w:r>
      <w:r w:rsidR="00652F7F" w:rsidRPr="006A62FF">
        <w:t xml:space="preserve"> </w:t>
      </w:r>
      <w:r w:rsidRPr="006A62FF">
        <w:t>оплату</w:t>
      </w:r>
      <w:r w:rsidR="00652F7F" w:rsidRPr="006A62FF">
        <w:t xml:space="preserve"> </w:t>
      </w:r>
      <w:r w:rsidRPr="006A62FF">
        <w:t>можно</w:t>
      </w:r>
      <w:r w:rsidR="00652F7F" w:rsidRPr="006A62FF">
        <w:t xml:space="preserve"> </w:t>
      </w:r>
      <w:r w:rsidRPr="006A62FF">
        <w:t>ежемесячно</w:t>
      </w:r>
      <w:r w:rsidR="00652F7F" w:rsidRPr="006A62FF">
        <w:t xml:space="preserve"> </w:t>
      </w:r>
      <w:r w:rsidRPr="006A62FF">
        <w:t>или</w:t>
      </w:r>
      <w:r w:rsidR="00652F7F" w:rsidRPr="006A62FF">
        <w:t xml:space="preserve"> </w:t>
      </w:r>
      <w:r w:rsidRPr="006A62FF">
        <w:t>одномоментно</w:t>
      </w:r>
      <w:r w:rsidR="00652F7F" w:rsidRPr="006A62FF">
        <w:t xml:space="preserve"> </w:t>
      </w:r>
      <w:r w:rsidRPr="006A62FF">
        <w:t>(если</w:t>
      </w:r>
      <w:r w:rsidR="00652F7F" w:rsidRPr="006A62FF">
        <w:t xml:space="preserve"> </w:t>
      </w:r>
      <w:r w:rsidRPr="006A62FF">
        <w:t>человек</w:t>
      </w:r>
      <w:r w:rsidR="00652F7F" w:rsidRPr="006A62FF">
        <w:t xml:space="preserve"> </w:t>
      </w:r>
      <w:r w:rsidRPr="006A62FF">
        <w:t>доплатил</w:t>
      </w:r>
      <w:r w:rsidR="00652F7F" w:rsidRPr="006A62FF">
        <w:t xml:space="preserve"> </w:t>
      </w:r>
      <w:r w:rsidRPr="006A62FF">
        <w:t>годовой</w:t>
      </w:r>
      <w:r w:rsidR="00652F7F" w:rsidRPr="006A62FF">
        <w:t xml:space="preserve"> </w:t>
      </w:r>
      <w:r w:rsidRPr="006A62FF">
        <w:t>минимум</w:t>
      </w:r>
      <w:r w:rsidR="00652F7F" w:rsidRPr="006A62FF">
        <w:t xml:space="preserve"> </w:t>
      </w:r>
      <w:r w:rsidRPr="006A62FF">
        <w:t>страховых</w:t>
      </w:r>
      <w:r w:rsidR="00652F7F" w:rsidRPr="006A62FF">
        <w:t xml:space="preserve"> </w:t>
      </w:r>
      <w:r w:rsidRPr="006A62FF">
        <w:t>пенсионных</w:t>
      </w:r>
      <w:r w:rsidR="00652F7F" w:rsidRPr="006A62FF">
        <w:t xml:space="preserve"> </w:t>
      </w:r>
      <w:r w:rsidRPr="006A62FF">
        <w:t>взносов,</w:t>
      </w:r>
      <w:r w:rsidR="00652F7F" w:rsidRPr="006A62FF">
        <w:t xml:space="preserve"> </w:t>
      </w:r>
      <w:r w:rsidRPr="006A62FF">
        <w:t>ему</w:t>
      </w:r>
      <w:r w:rsidR="00652F7F" w:rsidRPr="006A62FF">
        <w:t xml:space="preserve"> </w:t>
      </w:r>
      <w:r w:rsidRPr="006A62FF">
        <w:t>прибавится</w:t>
      </w:r>
      <w:r w:rsidR="00652F7F" w:rsidRPr="006A62FF">
        <w:t xml:space="preserve"> </w:t>
      </w:r>
      <w:r w:rsidRPr="006A62FF">
        <w:t>еще</w:t>
      </w:r>
      <w:r w:rsidR="00652F7F" w:rsidRPr="006A62FF">
        <w:t xml:space="preserve"> </w:t>
      </w:r>
      <w:r w:rsidRPr="006A62FF">
        <w:t>один</w:t>
      </w:r>
      <w:r w:rsidR="00652F7F" w:rsidRPr="006A62FF">
        <w:t xml:space="preserve"> </w:t>
      </w:r>
      <w:r w:rsidRPr="006A62FF">
        <w:t>год</w:t>
      </w:r>
      <w:r w:rsidR="00652F7F" w:rsidRPr="006A62FF">
        <w:t xml:space="preserve"> </w:t>
      </w:r>
      <w:r w:rsidRPr="006A62FF">
        <w:t>к</w:t>
      </w:r>
      <w:r w:rsidR="00652F7F" w:rsidRPr="006A62FF">
        <w:t xml:space="preserve"> </w:t>
      </w:r>
      <w:r w:rsidRPr="006A62FF">
        <w:t>страховому</w:t>
      </w:r>
      <w:r w:rsidR="00652F7F" w:rsidRPr="006A62FF">
        <w:t xml:space="preserve"> </w:t>
      </w:r>
      <w:r w:rsidRPr="006A62FF">
        <w:t>стажу,</w:t>
      </w:r>
      <w:r w:rsidR="00652F7F" w:rsidRPr="006A62FF">
        <w:t xml:space="preserve"> </w:t>
      </w:r>
      <w:r w:rsidRPr="006A62FF">
        <w:t>но</w:t>
      </w:r>
      <w:r w:rsidR="00652F7F" w:rsidRPr="006A62FF">
        <w:t xml:space="preserve"> </w:t>
      </w:r>
      <w:r w:rsidRPr="006A62FF">
        <w:t>купить</w:t>
      </w:r>
      <w:r w:rsidR="00652F7F" w:rsidRPr="006A62FF">
        <w:t xml:space="preserve"> </w:t>
      </w:r>
      <w:r w:rsidRPr="006A62FF">
        <w:t>можно</w:t>
      </w:r>
      <w:r w:rsidR="00652F7F" w:rsidRPr="006A62FF">
        <w:t xml:space="preserve"> </w:t>
      </w:r>
      <w:r w:rsidRPr="006A62FF">
        <w:t>только</w:t>
      </w:r>
      <w:r w:rsidR="00652F7F" w:rsidRPr="006A62FF">
        <w:t xml:space="preserve"> </w:t>
      </w:r>
      <w:r w:rsidRPr="006A62FF">
        <w:t>половину</w:t>
      </w:r>
      <w:r w:rsidR="00652F7F" w:rsidRPr="006A62FF">
        <w:t xml:space="preserve"> </w:t>
      </w:r>
      <w:r w:rsidRPr="006A62FF">
        <w:t>общего</w:t>
      </w:r>
      <w:r w:rsidR="00652F7F" w:rsidRPr="006A62FF">
        <w:t xml:space="preserve"> </w:t>
      </w:r>
      <w:r w:rsidRPr="006A62FF">
        <w:t>трудового</w:t>
      </w:r>
      <w:r w:rsidR="00652F7F" w:rsidRPr="006A62FF">
        <w:t xml:space="preserve"> </w:t>
      </w:r>
      <w:r w:rsidRPr="006A62FF">
        <w:t>стажа).</w:t>
      </w:r>
    </w:p>
    <w:p w14:paraId="54158179" w14:textId="77777777" w:rsidR="000C7032" w:rsidRPr="006A62FF" w:rsidRDefault="000C7032" w:rsidP="000C7032">
      <w:hyperlink r:id="rId24" w:history="1">
        <w:r w:rsidRPr="006A62FF">
          <w:rPr>
            <w:rStyle w:val="a3"/>
          </w:rPr>
          <w:t>https://vm.ru/society/1197404-pensionnye-bally-v-2025-godu-skolko-stoyat-kak-ih-rasschitat-i-poluchit</w:t>
        </w:r>
      </w:hyperlink>
      <w:r w:rsidR="00652F7F" w:rsidRPr="006A62FF">
        <w:t xml:space="preserve"> </w:t>
      </w:r>
    </w:p>
    <w:p w14:paraId="5814D0A1" w14:textId="77777777" w:rsidR="005A7CD0" w:rsidRPr="006A62FF" w:rsidRDefault="005A7CD0" w:rsidP="005A7CD0">
      <w:pPr>
        <w:pStyle w:val="2"/>
      </w:pPr>
      <w:bookmarkStart w:id="79" w:name="_Hlk187732208"/>
      <w:bookmarkStart w:id="80" w:name="_Toc187732649"/>
      <w:r w:rsidRPr="006A62FF">
        <w:lastRenderedPageBreak/>
        <w:t>АиФ,</w:t>
      </w:r>
      <w:r w:rsidR="00652F7F" w:rsidRPr="006A62FF">
        <w:t xml:space="preserve"> </w:t>
      </w:r>
      <w:r w:rsidRPr="006A62FF">
        <w:t>13.01.2025,</w:t>
      </w:r>
      <w:r w:rsidR="00652F7F" w:rsidRPr="006A62FF">
        <w:t xml:space="preserve"> </w:t>
      </w:r>
      <w:r w:rsidRPr="006A62FF">
        <w:t>Совместно</w:t>
      </w:r>
      <w:r w:rsidR="00652F7F" w:rsidRPr="006A62FF">
        <w:t xml:space="preserve"> </w:t>
      </w:r>
      <w:r w:rsidRPr="006A62FF">
        <w:t>нажитые.</w:t>
      </w:r>
      <w:r w:rsidR="00652F7F" w:rsidRPr="006A62FF">
        <w:t xml:space="preserve"> </w:t>
      </w:r>
      <w:r w:rsidRPr="006A62FF">
        <w:t>В</w:t>
      </w:r>
      <w:r w:rsidR="00652F7F" w:rsidRPr="006A62FF">
        <w:t xml:space="preserve"> </w:t>
      </w:r>
      <w:r w:rsidRPr="006A62FF">
        <w:t>Госдуме</w:t>
      </w:r>
      <w:r w:rsidR="00652F7F" w:rsidRPr="006A62FF">
        <w:t xml:space="preserve"> </w:t>
      </w:r>
      <w:r w:rsidRPr="006A62FF">
        <w:t>хотят</w:t>
      </w:r>
      <w:r w:rsidR="00652F7F" w:rsidRPr="006A62FF">
        <w:t xml:space="preserve"> </w:t>
      </w:r>
      <w:r w:rsidRPr="006A62FF">
        <w:t>делить</w:t>
      </w:r>
      <w:r w:rsidR="00652F7F" w:rsidRPr="006A62FF">
        <w:t xml:space="preserve"> </w:t>
      </w:r>
      <w:r w:rsidRPr="006A62FF">
        <w:t>пенсионные</w:t>
      </w:r>
      <w:r w:rsidR="00652F7F" w:rsidRPr="006A62FF">
        <w:t xml:space="preserve"> </w:t>
      </w:r>
      <w:r w:rsidRPr="006A62FF">
        <w:t>баллы</w:t>
      </w:r>
      <w:r w:rsidR="00652F7F" w:rsidRPr="006A62FF">
        <w:t xml:space="preserve"> </w:t>
      </w:r>
      <w:r w:rsidRPr="006A62FF">
        <w:t>при</w:t>
      </w:r>
      <w:r w:rsidR="00652F7F" w:rsidRPr="006A62FF">
        <w:t xml:space="preserve"> </w:t>
      </w:r>
      <w:r w:rsidRPr="006A62FF">
        <w:t>разводе</w:t>
      </w:r>
      <w:bookmarkEnd w:id="80"/>
    </w:p>
    <w:p w14:paraId="319489E1" w14:textId="77777777" w:rsidR="005A7CD0" w:rsidRPr="006A62FF" w:rsidRDefault="005A7CD0" w:rsidP="009B164A">
      <w:pPr>
        <w:pStyle w:val="3"/>
      </w:pPr>
      <w:bookmarkStart w:id="81" w:name="_Toc187732650"/>
      <w:r w:rsidRPr="006A62FF">
        <w:t>Раздел</w:t>
      </w:r>
      <w:r w:rsidR="00652F7F" w:rsidRPr="006A62FF">
        <w:t xml:space="preserve"> </w:t>
      </w:r>
      <w:r w:rsidRPr="006A62FF">
        <w:t>индивидуальных</w:t>
      </w:r>
      <w:r w:rsidR="00652F7F" w:rsidRPr="006A62FF">
        <w:t xml:space="preserve"> </w:t>
      </w:r>
      <w:r w:rsidRPr="006A62FF">
        <w:t>пенсионных</w:t>
      </w:r>
      <w:r w:rsidR="00652F7F" w:rsidRPr="006A62FF">
        <w:t xml:space="preserve"> </w:t>
      </w:r>
      <w:r w:rsidRPr="006A62FF">
        <w:t>коэффициентов</w:t>
      </w:r>
      <w:r w:rsidR="00652F7F" w:rsidRPr="006A62FF">
        <w:t xml:space="preserve"> </w:t>
      </w:r>
      <w:r w:rsidRPr="006A62FF">
        <w:t>(ИПК)</w:t>
      </w:r>
      <w:r w:rsidR="00652F7F" w:rsidRPr="006A62FF">
        <w:t xml:space="preserve"> </w:t>
      </w:r>
      <w:r w:rsidRPr="006A62FF">
        <w:t>при</w:t>
      </w:r>
      <w:r w:rsidR="00652F7F" w:rsidRPr="006A62FF">
        <w:t xml:space="preserve"> </w:t>
      </w:r>
      <w:r w:rsidRPr="006A62FF">
        <w:t>разводе</w:t>
      </w:r>
      <w:r w:rsidR="00652F7F" w:rsidRPr="006A62FF">
        <w:t xml:space="preserve"> </w:t>
      </w:r>
      <w:r w:rsidRPr="006A62FF">
        <w:t>может</w:t>
      </w:r>
      <w:r w:rsidR="00652F7F" w:rsidRPr="006A62FF">
        <w:t xml:space="preserve"> </w:t>
      </w:r>
      <w:r w:rsidRPr="006A62FF">
        <w:t>привести</w:t>
      </w:r>
      <w:r w:rsidR="00652F7F" w:rsidRPr="006A62FF">
        <w:t xml:space="preserve"> </w:t>
      </w:r>
      <w:r w:rsidRPr="006A62FF">
        <w:t>к</w:t>
      </w:r>
      <w:r w:rsidR="00652F7F" w:rsidRPr="006A62FF">
        <w:t xml:space="preserve"> </w:t>
      </w:r>
      <w:r w:rsidRPr="006A62FF">
        <w:t>тому,</w:t>
      </w:r>
      <w:r w:rsidR="00652F7F" w:rsidRPr="006A62FF">
        <w:t xml:space="preserve"> </w:t>
      </w:r>
      <w:r w:rsidRPr="006A62FF">
        <w:t>что</w:t>
      </w:r>
      <w:r w:rsidR="00652F7F" w:rsidRPr="006A62FF">
        <w:t xml:space="preserve"> </w:t>
      </w:r>
      <w:r w:rsidRPr="006A62FF">
        <w:t>у</w:t>
      </w:r>
      <w:r w:rsidR="00652F7F" w:rsidRPr="006A62FF">
        <w:t xml:space="preserve"> </w:t>
      </w:r>
      <w:r w:rsidRPr="006A62FF">
        <w:t>мужчин</w:t>
      </w:r>
      <w:r w:rsidR="00652F7F" w:rsidRPr="006A62FF">
        <w:t xml:space="preserve"> </w:t>
      </w:r>
      <w:r w:rsidRPr="006A62FF">
        <w:t>будет</w:t>
      </w:r>
      <w:r w:rsidR="00652F7F" w:rsidRPr="006A62FF">
        <w:t xml:space="preserve"> </w:t>
      </w:r>
      <w:r w:rsidRPr="006A62FF">
        <w:t>слишком</w:t>
      </w:r>
      <w:r w:rsidR="00652F7F" w:rsidRPr="006A62FF">
        <w:t xml:space="preserve"> </w:t>
      </w:r>
      <w:r w:rsidRPr="006A62FF">
        <w:t>низкая</w:t>
      </w:r>
      <w:r w:rsidR="00652F7F" w:rsidRPr="006A62FF">
        <w:t xml:space="preserve"> </w:t>
      </w:r>
      <w:r w:rsidRPr="006A62FF">
        <w:t>пенсия</w:t>
      </w:r>
      <w:r w:rsidR="00652F7F" w:rsidRPr="006A62FF">
        <w:t xml:space="preserve"> </w:t>
      </w:r>
      <w:r w:rsidRPr="006A62FF">
        <w:t>в</w:t>
      </w:r>
      <w:r w:rsidR="00652F7F" w:rsidRPr="006A62FF">
        <w:t xml:space="preserve"> </w:t>
      </w:r>
      <w:r w:rsidRPr="006A62FF">
        <w:t>будущем.</w:t>
      </w:r>
      <w:r w:rsidR="00652F7F" w:rsidRPr="006A62FF">
        <w:t xml:space="preserve"> </w:t>
      </w:r>
      <w:r w:rsidRPr="006A62FF">
        <w:t>Особенно</w:t>
      </w:r>
      <w:r w:rsidR="00652F7F" w:rsidRPr="006A62FF">
        <w:t xml:space="preserve"> </w:t>
      </w:r>
      <w:r w:rsidRPr="006A62FF">
        <w:t>при</w:t>
      </w:r>
      <w:r w:rsidR="00652F7F" w:rsidRPr="006A62FF">
        <w:t xml:space="preserve"> </w:t>
      </w:r>
      <w:r w:rsidRPr="006A62FF">
        <w:t>наличии</w:t>
      </w:r>
      <w:r w:rsidR="00652F7F" w:rsidRPr="006A62FF">
        <w:t xml:space="preserve"> </w:t>
      </w:r>
      <w:r w:rsidRPr="006A62FF">
        <w:t>нескольких</w:t>
      </w:r>
      <w:r w:rsidR="00652F7F" w:rsidRPr="006A62FF">
        <w:t xml:space="preserve"> </w:t>
      </w:r>
      <w:r w:rsidRPr="006A62FF">
        <w:t>детей,</w:t>
      </w:r>
      <w:r w:rsidR="00652F7F" w:rsidRPr="006A62FF">
        <w:t xml:space="preserve"> </w:t>
      </w:r>
      <w:r w:rsidRPr="006A62FF">
        <w:t>рассказала</w:t>
      </w:r>
      <w:r w:rsidR="00652F7F" w:rsidRPr="006A62FF">
        <w:t xml:space="preserve"> </w:t>
      </w:r>
      <w:r w:rsidRPr="006A62FF">
        <w:t>aif.ru</w:t>
      </w:r>
      <w:r w:rsidR="00652F7F" w:rsidRPr="006A62FF">
        <w:t xml:space="preserve"> </w:t>
      </w:r>
      <w:r w:rsidRPr="006A62FF">
        <w:t>доцент</w:t>
      </w:r>
      <w:r w:rsidR="00652F7F" w:rsidRPr="006A62FF">
        <w:t xml:space="preserve"> </w:t>
      </w:r>
      <w:r w:rsidRPr="006A62FF">
        <w:t>Базовой</w:t>
      </w:r>
      <w:r w:rsidR="00652F7F" w:rsidRPr="006A62FF">
        <w:t xml:space="preserve"> </w:t>
      </w:r>
      <w:r w:rsidRPr="006A62FF">
        <w:t>кафедры</w:t>
      </w:r>
      <w:r w:rsidR="00652F7F" w:rsidRPr="006A62FF">
        <w:t xml:space="preserve"> </w:t>
      </w:r>
      <w:r w:rsidRPr="006A62FF">
        <w:t>Торгово-промышленной</w:t>
      </w:r>
      <w:r w:rsidR="00652F7F" w:rsidRPr="006A62FF">
        <w:t xml:space="preserve"> </w:t>
      </w:r>
      <w:r w:rsidRPr="006A62FF">
        <w:t>палаты</w:t>
      </w:r>
      <w:r w:rsidR="00652F7F" w:rsidRPr="006A62FF">
        <w:t xml:space="preserve"> </w:t>
      </w:r>
      <w:r w:rsidRPr="006A62FF">
        <w:t>РФ</w:t>
      </w:r>
      <w:r w:rsidR="00652F7F" w:rsidRPr="006A62FF">
        <w:t xml:space="preserve"> «</w:t>
      </w:r>
      <w:r w:rsidRPr="006A62FF">
        <w:t>Управление</w:t>
      </w:r>
      <w:r w:rsidR="00652F7F" w:rsidRPr="006A62FF">
        <w:t xml:space="preserve"> </w:t>
      </w:r>
      <w:r w:rsidRPr="006A62FF">
        <w:t>человеческими</w:t>
      </w:r>
      <w:r w:rsidR="00652F7F" w:rsidRPr="006A62FF">
        <w:t xml:space="preserve"> </w:t>
      </w:r>
      <w:r w:rsidRPr="006A62FF">
        <w:t>ресурсами</w:t>
      </w:r>
      <w:r w:rsidR="00652F7F" w:rsidRPr="006A62FF">
        <w:t xml:space="preserve">» </w:t>
      </w:r>
      <w:r w:rsidRPr="006A62FF">
        <w:t>РЭУ</w:t>
      </w:r>
      <w:r w:rsidR="00652F7F" w:rsidRPr="006A62FF">
        <w:t xml:space="preserve"> </w:t>
      </w:r>
      <w:r w:rsidRPr="006A62FF">
        <w:t>им.</w:t>
      </w:r>
      <w:r w:rsidR="00652F7F" w:rsidRPr="006A62FF">
        <w:t xml:space="preserve"> </w:t>
      </w:r>
      <w:r w:rsidRPr="006A62FF">
        <w:t>Плеханова</w:t>
      </w:r>
      <w:r w:rsidR="00652F7F" w:rsidRPr="006A62FF">
        <w:t xml:space="preserve"> </w:t>
      </w:r>
      <w:r w:rsidRPr="006A62FF">
        <w:t>Людмила</w:t>
      </w:r>
      <w:r w:rsidR="00652F7F" w:rsidRPr="006A62FF">
        <w:t xml:space="preserve"> </w:t>
      </w:r>
      <w:r w:rsidRPr="006A62FF">
        <w:t>Иванова-Швец.</w:t>
      </w:r>
      <w:bookmarkEnd w:id="81"/>
    </w:p>
    <w:p w14:paraId="2A7A4AF7" w14:textId="77777777" w:rsidR="005A7CD0" w:rsidRPr="006A62FF" w:rsidRDefault="005A7CD0" w:rsidP="005A7CD0">
      <w:r w:rsidRPr="006A62FF">
        <w:t>Ранее</w:t>
      </w:r>
      <w:r w:rsidR="00652F7F" w:rsidRPr="006A62FF">
        <w:t xml:space="preserve"> </w:t>
      </w:r>
      <w:r w:rsidRPr="006A62FF">
        <w:t>стало</w:t>
      </w:r>
      <w:r w:rsidR="00652F7F" w:rsidRPr="006A62FF">
        <w:t xml:space="preserve"> </w:t>
      </w:r>
      <w:r w:rsidRPr="006A62FF">
        <w:t>известно,</w:t>
      </w:r>
      <w:r w:rsidR="00652F7F" w:rsidRPr="006A62FF">
        <w:t xml:space="preserve"> </w:t>
      </w:r>
      <w:r w:rsidRPr="006A62FF">
        <w:t>что</w:t>
      </w:r>
      <w:r w:rsidR="00652F7F" w:rsidRPr="006A62FF">
        <w:t xml:space="preserve"> </w:t>
      </w:r>
      <w:r w:rsidRPr="006A62FF">
        <w:t>в</w:t>
      </w:r>
      <w:r w:rsidR="00652F7F" w:rsidRPr="006A62FF">
        <w:t xml:space="preserve"> </w:t>
      </w:r>
      <w:r w:rsidRPr="006A62FF">
        <w:t>Госдуме</w:t>
      </w:r>
      <w:r w:rsidR="00652F7F" w:rsidRPr="006A62FF">
        <w:t xml:space="preserve"> </w:t>
      </w:r>
      <w:r w:rsidRPr="006A62FF">
        <w:t>разрабатывается</w:t>
      </w:r>
      <w:r w:rsidR="00652F7F" w:rsidRPr="006A62FF">
        <w:t xml:space="preserve"> </w:t>
      </w:r>
      <w:r w:rsidRPr="006A62FF">
        <w:t>законопроект,</w:t>
      </w:r>
      <w:r w:rsidR="00652F7F" w:rsidRPr="006A62FF">
        <w:t xml:space="preserve"> </w:t>
      </w:r>
      <w:r w:rsidRPr="006A62FF">
        <w:t>согласно</w:t>
      </w:r>
      <w:r w:rsidR="00652F7F" w:rsidRPr="006A62FF">
        <w:t xml:space="preserve"> </w:t>
      </w:r>
      <w:r w:rsidRPr="006A62FF">
        <w:t>которому</w:t>
      </w:r>
      <w:r w:rsidR="00652F7F" w:rsidRPr="006A62FF">
        <w:t xml:space="preserve"> </w:t>
      </w:r>
      <w:r w:rsidRPr="006A62FF">
        <w:t>при</w:t>
      </w:r>
      <w:r w:rsidR="00652F7F" w:rsidRPr="006A62FF">
        <w:t xml:space="preserve"> </w:t>
      </w:r>
      <w:r w:rsidRPr="006A62FF">
        <w:t>разводе</w:t>
      </w:r>
      <w:r w:rsidR="00652F7F" w:rsidRPr="006A62FF">
        <w:t xml:space="preserve"> </w:t>
      </w:r>
      <w:r w:rsidRPr="006A62FF">
        <w:t>пары,</w:t>
      </w:r>
      <w:r w:rsidR="00652F7F" w:rsidRPr="006A62FF">
        <w:t xml:space="preserve"> </w:t>
      </w:r>
      <w:r w:rsidRPr="006A62FF">
        <w:t>у</w:t>
      </w:r>
      <w:r w:rsidR="00652F7F" w:rsidRPr="006A62FF">
        <w:t xml:space="preserve"> </w:t>
      </w:r>
      <w:r w:rsidRPr="006A62FF">
        <w:t>которой</w:t>
      </w:r>
      <w:r w:rsidR="00652F7F" w:rsidRPr="006A62FF">
        <w:t xml:space="preserve"> </w:t>
      </w:r>
      <w:r w:rsidRPr="006A62FF">
        <w:t>есть</w:t>
      </w:r>
      <w:r w:rsidR="00652F7F" w:rsidRPr="006A62FF">
        <w:t xml:space="preserve"> </w:t>
      </w:r>
      <w:r w:rsidRPr="006A62FF">
        <w:t>дети,</w:t>
      </w:r>
      <w:r w:rsidR="00652F7F" w:rsidRPr="006A62FF">
        <w:t xml:space="preserve"> </w:t>
      </w:r>
      <w:r w:rsidRPr="006A62FF">
        <w:t>их</w:t>
      </w:r>
      <w:r w:rsidR="00652F7F" w:rsidRPr="006A62FF">
        <w:t xml:space="preserve"> </w:t>
      </w:r>
      <w:r w:rsidRPr="006A62FF">
        <w:t>пенсионные</w:t>
      </w:r>
      <w:r w:rsidR="00652F7F" w:rsidRPr="006A62FF">
        <w:t xml:space="preserve"> </w:t>
      </w:r>
      <w:r w:rsidRPr="006A62FF">
        <w:t>баллы</w:t>
      </w:r>
      <w:r w:rsidR="00652F7F" w:rsidRPr="006A62FF">
        <w:t xml:space="preserve"> </w:t>
      </w:r>
      <w:r w:rsidRPr="006A62FF">
        <w:t>будут</w:t>
      </w:r>
      <w:r w:rsidR="00652F7F" w:rsidRPr="006A62FF">
        <w:t xml:space="preserve"> </w:t>
      </w:r>
      <w:r w:rsidRPr="006A62FF">
        <w:t>делиться</w:t>
      </w:r>
      <w:r w:rsidR="00652F7F" w:rsidRPr="006A62FF">
        <w:t xml:space="preserve"> </w:t>
      </w:r>
      <w:r w:rsidRPr="006A62FF">
        <w:t>пополам.</w:t>
      </w:r>
      <w:r w:rsidR="00652F7F" w:rsidRPr="006A62FF">
        <w:t xml:space="preserve"> </w:t>
      </w:r>
      <w:r w:rsidRPr="006A62FF">
        <w:t>Так,</w:t>
      </w:r>
      <w:r w:rsidR="00652F7F" w:rsidRPr="006A62FF">
        <w:t xml:space="preserve"> </w:t>
      </w:r>
      <w:r w:rsidRPr="006A62FF">
        <w:t>подчеркнула</w:t>
      </w:r>
      <w:r w:rsidR="00652F7F" w:rsidRPr="006A62FF">
        <w:t xml:space="preserve"> </w:t>
      </w:r>
      <w:r w:rsidRPr="006A62FF">
        <w:t>первый</w:t>
      </w:r>
      <w:r w:rsidR="00652F7F" w:rsidRPr="006A62FF">
        <w:t xml:space="preserve"> </w:t>
      </w:r>
      <w:r w:rsidRPr="006A62FF">
        <w:t>зампред</w:t>
      </w:r>
      <w:r w:rsidR="00652F7F" w:rsidRPr="006A62FF">
        <w:t xml:space="preserve"> </w:t>
      </w:r>
      <w:r w:rsidRPr="006A62FF">
        <w:t>комитета</w:t>
      </w:r>
      <w:r w:rsidR="00652F7F" w:rsidRPr="006A62FF">
        <w:t xml:space="preserve"> </w:t>
      </w:r>
      <w:r w:rsidRPr="006A62FF">
        <w:t>ГД</w:t>
      </w:r>
      <w:r w:rsidR="00652F7F" w:rsidRPr="006A62FF">
        <w:t xml:space="preserve"> </w:t>
      </w:r>
      <w:r w:rsidRPr="006A62FF">
        <w:t>по</w:t>
      </w:r>
      <w:r w:rsidR="00652F7F" w:rsidRPr="006A62FF">
        <w:t xml:space="preserve"> </w:t>
      </w:r>
      <w:r w:rsidRPr="006A62FF">
        <w:t>защите</w:t>
      </w:r>
      <w:r w:rsidR="00652F7F" w:rsidRPr="006A62FF">
        <w:t xml:space="preserve"> </w:t>
      </w:r>
      <w:r w:rsidRPr="006A62FF">
        <w:t>семьи,</w:t>
      </w:r>
      <w:r w:rsidR="00652F7F" w:rsidRPr="006A62FF">
        <w:t xml:space="preserve"> </w:t>
      </w:r>
      <w:r w:rsidRPr="006A62FF">
        <w:t>вопросам</w:t>
      </w:r>
      <w:r w:rsidR="00652F7F" w:rsidRPr="006A62FF">
        <w:t xml:space="preserve"> </w:t>
      </w:r>
      <w:r w:rsidRPr="006A62FF">
        <w:t>отцовства,</w:t>
      </w:r>
      <w:r w:rsidR="00652F7F" w:rsidRPr="006A62FF">
        <w:t xml:space="preserve"> </w:t>
      </w:r>
      <w:r w:rsidRPr="006A62FF">
        <w:t>материнства</w:t>
      </w:r>
      <w:r w:rsidR="00652F7F" w:rsidRPr="006A62FF">
        <w:t xml:space="preserve"> </w:t>
      </w:r>
      <w:r w:rsidRPr="006A62FF">
        <w:t>и</w:t>
      </w:r>
      <w:r w:rsidR="00652F7F" w:rsidRPr="006A62FF">
        <w:t xml:space="preserve"> </w:t>
      </w:r>
      <w:r w:rsidRPr="006A62FF">
        <w:t>детства</w:t>
      </w:r>
      <w:r w:rsidR="00652F7F" w:rsidRPr="006A62FF">
        <w:t xml:space="preserve"> </w:t>
      </w:r>
      <w:r w:rsidRPr="006A62FF">
        <w:t>Татьяна</w:t>
      </w:r>
      <w:r w:rsidR="00652F7F" w:rsidRPr="006A62FF">
        <w:t xml:space="preserve"> </w:t>
      </w:r>
      <w:r w:rsidRPr="006A62FF">
        <w:t>Буцкая,</w:t>
      </w:r>
      <w:r w:rsidR="00652F7F" w:rsidRPr="006A62FF">
        <w:t xml:space="preserve"> </w:t>
      </w:r>
      <w:r w:rsidRPr="006A62FF">
        <w:t>такая</w:t>
      </w:r>
      <w:r w:rsidR="00652F7F" w:rsidRPr="006A62FF">
        <w:t xml:space="preserve"> </w:t>
      </w:r>
      <w:r w:rsidRPr="006A62FF">
        <w:t>мера</w:t>
      </w:r>
      <w:r w:rsidR="00652F7F" w:rsidRPr="006A62FF">
        <w:t xml:space="preserve"> </w:t>
      </w:r>
      <w:r w:rsidRPr="006A62FF">
        <w:t>поможет</w:t>
      </w:r>
      <w:r w:rsidR="00652F7F" w:rsidRPr="006A62FF">
        <w:t xml:space="preserve"> </w:t>
      </w:r>
      <w:r w:rsidRPr="006A62FF">
        <w:t>восстановить</w:t>
      </w:r>
      <w:r w:rsidR="00652F7F" w:rsidRPr="006A62FF">
        <w:t xml:space="preserve"> </w:t>
      </w:r>
      <w:r w:rsidRPr="006A62FF">
        <w:t>справедливость</w:t>
      </w:r>
      <w:r w:rsidR="00652F7F" w:rsidRPr="006A62FF">
        <w:t xml:space="preserve"> </w:t>
      </w:r>
      <w:r w:rsidRPr="006A62FF">
        <w:t>в</w:t>
      </w:r>
      <w:r w:rsidR="00652F7F" w:rsidRPr="006A62FF">
        <w:t xml:space="preserve"> </w:t>
      </w:r>
      <w:r w:rsidRPr="006A62FF">
        <w:t>тех</w:t>
      </w:r>
      <w:r w:rsidR="00652F7F" w:rsidRPr="006A62FF">
        <w:t xml:space="preserve"> </w:t>
      </w:r>
      <w:r w:rsidRPr="006A62FF">
        <w:t>случаях,</w:t>
      </w:r>
      <w:r w:rsidR="00652F7F" w:rsidRPr="006A62FF">
        <w:t xml:space="preserve"> </w:t>
      </w:r>
      <w:r w:rsidRPr="006A62FF">
        <w:t>когда</w:t>
      </w:r>
      <w:r w:rsidR="00652F7F" w:rsidRPr="006A62FF">
        <w:t xml:space="preserve"> </w:t>
      </w:r>
      <w:r w:rsidRPr="006A62FF">
        <w:t>в</w:t>
      </w:r>
      <w:r w:rsidR="00652F7F" w:rsidRPr="006A62FF">
        <w:t xml:space="preserve"> </w:t>
      </w:r>
      <w:r w:rsidRPr="006A62FF">
        <w:t>семье</w:t>
      </w:r>
      <w:r w:rsidR="00652F7F" w:rsidRPr="006A62FF">
        <w:t xml:space="preserve"> </w:t>
      </w:r>
      <w:r w:rsidRPr="006A62FF">
        <w:t>один</w:t>
      </w:r>
      <w:r w:rsidR="00652F7F" w:rsidRPr="006A62FF">
        <w:t xml:space="preserve"> </w:t>
      </w:r>
      <w:r w:rsidRPr="006A62FF">
        <w:t>родитель</w:t>
      </w:r>
      <w:r w:rsidR="00652F7F" w:rsidRPr="006A62FF">
        <w:t xml:space="preserve"> </w:t>
      </w:r>
      <w:r w:rsidRPr="006A62FF">
        <w:t>работал,</w:t>
      </w:r>
      <w:r w:rsidR="00652F7F" w:rsidRPr="006A62FF">
        <w:t xml:space="preserve"> </w:t>
      </w:r>
      <w:r w:rsidRPr="006A62FF">
        <w:t>а</w:t>
      </w:r>
      <w:r w:rsidR="00652F7F" w:rsidRPr="006A62FF">
        <w:t xml:space="preserve"> </w:t>
      </w:r>
      <w:r w:rsidRPr="006A62FF">
        <w:t>другой</w:t>
      </w:r>
      <w:r w:rsidR="00652F7F" w:rsidRPr="006A62FF">
        <w:t xml:space="preserve"> </w:t>
      </w:r>
      <w:r w:rsidRPr="006A62FF">
        <w:t>сидел</w:t>
      </w:r>
      <w:r w:rsidR="00652F7F" w:rsidRPr="006A62FF">
        <w:t xml:space="preserve"> </w:t>
      </w:r>
      <w:r w:rsidRPr="006A62FF">
        <w:t>в</w:t>
      </w:r>
      <w:r w:rsidR="00652F7F" w:rsidRPr="006A62FF">
        <w:t xml:space="preserve"> </w:t>
      </w:r>
      <w:r w:rsidRPr="006A62FF">
        <w:t>отпуске</w:t>
      </w:r>
      <w:r w:rsidR="00652F7F" w:rsidRPr="006A62FF">
        <w:t xml:space="preserve"> </w:t>
      </w:r>
      <w:r w:rsidRPr="006A62FF">
        <w:t>по</w:t>
      </w:r>
      <w:r w:rsidR="00652F7F" w:rsidRPr="006A62FF">
        <w:t xml:space="preserve"> </w:t>
      </w:r>
      <w:r w:rsidRPr="006A62FF">
        <w:t>уходу</w:t>
      </w:r>
      <w:r w:rsidR="00652F7F" w:rsidRPr="006A62FF">
        <w:t xml:space="preserve"> </w:t>
      </w:r>
      <w:r w:rsidRPr="006A62FF">
        <w:t>за</w:t>
      </w:r>
      <w:r w:rsidR="00652F7F" w:rsidRPr="006A62FF">
        <w:t xml:space="preserve"> </w:t>
      </w:r>
      <w:r w:rsidRPr="006A62FF">
        <w:t>ребенком,</w:t>
      </w:r>
      <w:r w:rsidR="00652F7F" w:rsidRPr="006A62FF">
        <w:t xml:space="preserve"> </w:t>
      </w:r>
      <w:r w:rsidRPr="006A62FF">
        <w:t>и</w:t>
      </w:r>
      <w:r w:rsidR="00652F7F" w:rsidRPr="006A62FF">
        <w:t xml:space="preserve"> </w:t>
      </w:r>
      <w:r w:rsidRPr="006A62FF">
        <w:t>накопил</w:t>
      </w:r>
      <w:r w:rsidR="00652F7F" w:rsidRPr="006A62FF">
        <w:t xml:space="preserve"> </w:t>
      </w:r>
      <w:r w:rsidRPr="006A62FF">
        <w:t>меньше</w:t>
      </w:r>
      <w:r w:rsidR="00652F7F" w:rsidRPr="006A62FF">
        <w:t xml:space="preserve"> </w:t>
      </w:r>
      <w:r w:rsidRPr="006A62FF">
        <w:t>ИПК.</w:t>
      </w:r>
    </w:p>
    <w:p w14:paraId="309AB17C" w14:textId="77777777" w:rsidR="005A7CD0" w:rsidRPr="006A62FF" w:rsidRDefault="005A7CD0" w:rsidP="005A7CD0">
      <w:r w:rsidRPr="006A62FF">
        <w:t>Однако,</w:t>
      </w:r>
      <w:r w:rsidR="00652F7F" w:rsidRPr="006A62FF">
        <w:t xml:space="preserve"> </w:t>
      </w:r>
      <w:r w:rsidRPr="006A62FF">
        <w:t>по</w:t>
      </w:r>
      <w:r w:rsidR="00652F7F" w:rsidRPr="006A62FF">
        <w:t xml:space="preserve"> </w:t>
      </w:r>
      <w:r w:rsidRPr="006A62FF">
        <w:t>мнению</w:t>
      </w:r>
      <w:r w:rsidR="00652F7F" w:rsidRPr="006A62FF">
        <w:t xml:space="preserve"> </w:t>
      </w:r>
      <w:r w:rsidRPr="006A62FF">
        <w:t>экономиста,</w:t>
      </w:r>
      <w:r w:rsidR="00652F7F" w:rsidRPr="006A62FF">
        <w:t xml:space="preserve"> </w:t>
      </w:r>
      <w:r w:rsidRPr="006A62FF">
        <w:t>к</w:t>
      </w:r>
      <w:r w:rsidR="00652F7F" w:rsidRPr="006A62FF">
        <w:t xml:space="preserve"> </w:t>
      </w:r>
      <w:r w:rsidRPr="006A62FF">
        <w:t>этой</w:t>
      </w:r>
      <w:r w:rsidR="00652F7F" w:rsidRPr="006A62FF">
        <w:t xml:space="preserve"> </w:t>
      </w:r>
      <w:r w:rsidRPr="006A62FF">
        <w:t>инициативе</w:t>
      </w:r>
      <w:r w:rsidR="00652F7F" w:rsidRPr="006A62FF">
        <w:t xml:space="preserve"> </w:t>
      </w:r>
      <w:r w:rsidRPr="006A62FF">
        <w:t>есть</w:t>
      </w:r>
      <w:r w:rsidR="00652F7F" w:rsidRPr="006A62FF">
        <w:t xml:space="preserve"> </w:t>
      </w:r>
      <w:r w:rsidRPr="006A62FF">
        <w:t>несколько</w:t>
      </w:r>
      <w:r w:rsidR="00652F7F" w:rsidRPr="006A62FF">
        <w:t xml:space="preserve"> </w:t>
      </w:r>
      <w:r w:rsidRPr="006A62FF">
        <w:t>вопросов,</w:t>
      </w:r>
      <w:r w:rsidR="00652F7F" w:rsidRPr="006A62FF">
        <w:t xml:space="preserve"> </w:t>
      </w:r>
      <w:r w:rsidRPr="006A62FF">
        <w:t>которые</w:t>
      </w:r>
      <w:r w:rsidR="00652F7F" w:rsidRPr="006A62FF">
        <w:t xml:space="preserve"> </w:t>
      </w:r>
      <w:r w:rsidRPr="006A62FF">
        <w:t>стоит</w:t>
      </w:r>
      <w:r w:rsidR="00652F7F" w:rsidRPr="006A62FF">
        <w:t xml:space="preserve"> </w:t>
      </w:r>
      <w:r w:rsidRPr="006A62FF">
        <w:t>проработать.</w:t>
      </w:r>
    </w:p>
    <w:p w14:paraId="3997AE06" w14:textId="77777777" w:rsidR="005A7CD0" w:rsidRPr="006A62FF" w:rsidRDefault="00652F7F" w:rsidP="005A7CD0">
      <w:r w:rsidRPr="006A62FF">
        <w:t>«</w:t>
      </w:r>
      <w:r w:rsidR="005A7CD0" w:rsidRPr="006A62FF">
        <w:t>Почему</w:t>
      </w:r>
      <w:r w:rsidRPr="006A62FF">
        <w:t xml:space="preserve"> </w:t>
      </w:r>
      <w:r w:rsidR="005A7CD0" w:rsidRPr="006A62FF">
        <w:t>делить</w:t>
      </w:r>
      <w:r w:rsidRPr="006A62FF">
        <w:t xml:space="preserve"> </w:t>
      </w:r>
      <w:r w:rsidR="005A7CD0" w:rsidRPr="006A62FF">
        <w:t>баллы</w:t>
      </w:r>
      <w:r w:rsidRPr="006A62FF">
        <w:t xml:space="preserve"> </w:t>
      </w:r>
      <w:r w:rsidR="005A7CD0" w:rsidRPr="006A62FF">
        <w:t>будут</w:t>
      </w:r>
      <w:r w:rsidRPr="006A62FF">
        <w:t xml:space="preserve"> </w:t>
      </w:r>
      <w:r w:rsidR="005A7CD0" w:rsidRPr="006A62FF">
        <w:t>только</w:t>
      </w:r>
      <w:r w:rsidRPr="006A62FF">
        <w:t xml:space="preserve"> </w:t>
      </w:r>
      <w:r w:rsidR="005A7CD0" w:rsidRPr="006A62FF">
        <w:t>при</w:t>
      </w:r>
      <w:r w:rsidRPr="006A62FF">
        <w:t xml:space="preserve"> </w:t>
      </w:r>
      <w:r w:rsidR="005A7CD0" w:rsidRPr="006A62FF">
        <w:t>разводе?</w:t>
      </w:r>
      <w:r w:rsidRPr="006A62FF">
        <w:t xml:space="preserve"> </w:t>
      </w:r>
      <w:r w:rsidR="005A7CD0" w:rsidRPr="006A62FF">
        <w:t>Даже</w:t>
      </w:r>
      <w:r w:rsidRPr="006A62FF">
        <w:t xml:space="preserve"> </w:t>
      </w:r>
      <w:r w:rsidR="005A7CD0" w:rsidRPr="006A62FF">
        <w:t>если</w:t>
      </w:r>
      <w:r w:rsidRPr="006A62FF">
        <w:t xml:space="preserve"> </w:t>
      </w:r>
      <w:r w:rsidR="005A7CD0" w:rsidRPr="006A62FF">
        <w:t>пара</w:t>
      </w:r>
      <w:r w:rsidRPr="006A62FF">
        <w:t xml:space="preserve"> </w:t>
      </w:r>
      <w:r w:rsidR="005A7CD0" w:rsidRPr="006A62FF">
        <w:t>не</w:t>
      </w:r>
      <w:r w:rsidRPr="006A62FF">
        <w:t xml:space="preserve"> </w:t>
      </w:r>
      <w:r w:rsidR="005A7CD0" w:rsidRPr="006A62FF">
        <w:t>будет</w:t>
      </w:r>
      <w:r w:rsidRPr="006A62FF">
        <w:t xml:space="preserve"> </w:t>
      </w:r>
      <w:r w:rsidR="005A7CD0" w:rsidRPr="006A62FF">
        <w:t>расставаться,</w:t>
      </w:r>
      <w:r w:rsidRPr="006A62FF">
        <w:t xml:space="preserve"> </w:t>
      </w:r>
      <w:r w:rsidR="005A7CD0" w:rsidRPr="006A62FF">
        <w:t>минимальное</w:t>
      </w:r>
      <w:r w:rsidRPr="006A62FF">
        <w:t xml:space="preserve"> </w:t>
      </w:r>
      <w:r w:rsidR="005A7CD0" w:rsidRPr="006A62FF">
        <w:t>количество</w:t>
      </w:r>
      <w:r w:rsidRPr="006A62FF">
        <w:t xml:space="preserve"> </w:t>
      </w:r>
      <w:r w:rsidR="005A7CD0" w:rsidRPr="006A62FF">
        <w:t>баллов,</w:t>
      </w:r>
      <w:r w:rsidRPr="006A62FF">
        <w:t xml:space="preserve"> </w:t>
      </w:r>
      <w:r w:rsidR="005A7CD0" w:rsidRPr="006A62FF">
        <w:t>например,</w:t>
      </w:r>
      <w:r w:rsidRPr="006A62FF">
        <w:t xml:space="preserve"> </w:t>
      </w:r>
      <w:r w:rsidR="005A7CD0" w:rsidRPr="006A62FF">
        <w:t>у</w:t>
      </w:r>
      <w:r w:rsidRPr="006A62FF">
        <w:t xml:space="preserve"> </w:t>
      </w:r>
      <w:r w:rsidR="005A7CD0" w:rsidRPr="006A62FF">
        <w:t>матери,</w:t>
      </w:r>
      <w:r w:rsidRPr="006A62FF">
        <w:t xml:space="preserve"> </w:t>
      </w:r>
      <w:r w:rsidR="005A7CD0" w:rsidRPr="006A62FF">
        <w:t>все</w:t>
      </w:r>
      <w:r w:rsidRPr="006A62FF">
        <w:t xml:space="preserve"> </w:t>
      </w:r>
      <w:r w:rsidR="005A7CD0" w:rsidRPr="006A62FF">
        <w:t>равно</w:t>
      </w:r>
      <w:r w:rsidRPr="006A62FF">
        <w:t xml:space="preserve"> </w:t>
      </w:r>
      <w:r w:rsidR="005A7CD0" w:rsidRPr="006A62FF">
        <w:t>негативно</w:t>
      </w:r>
      <w:r w:rsidRPr="006A62FF">
        <w:t xml:space="preserve"> </w:t>
      </w:r>
      <w:r w:rsidR="005A7CD0" w:rsidRPr="006A62FF">
        <w:t>скажется</w:t>
      </w:r>
      <w:r w:rsidRPr="006A62FF">
        <w:t xml:space="preserve"> </w:t>
      </w:r>
      <w:r w:rsidR="005A7CD0" w:rsidRPr="006A62FF">
        <w:t>на</w:t>
      </w:r>
      <w:r w:rsidRPr="006A62FF">
        <w:t xml:space="preserve"> </w:t>
      </w:r>
      <w:r w:rsidR="005A7CD0" w:rsidRPr="006A62FF">
        <w:t>размере</w:t>
      </w:r>
      <w:r w:rsidRPr="006A62FF">
        <w:t xml:space="preserve"> </w:t>
      </w:r>
      <w:r w:rsidR="005A7CD0" w:rsidRPr="006A62FF">
        <w:t>ее</w:t>
      </w:r>
      <w:r w:rsidRPr="006A62FF">
        <w:t xml:space="preserve"> </w:t>
      </w:r>
      <w:r w:rsidR="005A7CD0" w:rsidRPr="006A62FF">
        <w:t>будущей</w:t>
      </w:r>
      <w:r w:rsidRPr="006A62FF">
        <w:t xml:space="preserve"> </w:t>
      </w:r>
      <w:r w:rsidR="005A7CD0" w:rsidRPr="006A62FF">
        <w:t>пенсии,</w:t>
      </w:r>
      <w:r w:rsidRPr="006A62FF">
        <w:t xml:space="preserve"> - </w:t>
      </w:r>
      <w:r w:rsidR="005A7CD0" w:rsidRPr="006A62FF">
        <w:t>уточнила</w:t>
      </w:r>
      <w:r w:rsidRPr="006A62FF">
        <w:t xml:space="preserve"> </w:t>
      </w:r>
      <w:r w:rsidR="005A7CD0" w:rsidRPr="006A62FF">
        <w:t>эксперт.</w:t>
      </w:r>
      <w:r w:rsidRPr="006A62FF">
        <w:t xml:space="preserve"> - </w:t>
      </w:r>
      <w:r w:rsidR="005A7CD0" w:rsidRPr="006A62FF">
        <w:t>Для</w:t>
      </w:r>
      <w:r w:rsidRPr="006A62FF">
        <w:t xml:space="preserve"> </w:t>
      </w:r>
      <w:r w:rsidR="005A7CD0" w:rsidRPr="006A62FF">
        <w:t>стимулирования</w:t>
      </w:r>
      <w:r w:rsidRPr="006A62FF">
        <w:t xml:space="preserve"> </w:t>
      </w:r>
      <w:r w:rsidR="005A7CD0" w:rsidRPr="006A62FF">
        <w:t>рождаемости</w:t>
      </w:r>
      <w:r w:rsidRPr="006A62FF">
        <w:t xml:space="preserve"> </w:t>
      </w:r>
      <w:r w:rsidR="005A7CD0" w:rsidRPr="006A62FF">
        <w:t>за</w:t>
      </w:r>
      <w:r w:rsidRPr="006A62FF">
        <w:t xml:space="preserve"> </w:t>
      </w:r>
      <w:r w:rsidR="005A7CD0" w:rsidRPr="006A62FF">
        <w:t>период</w:t>
      </w:r>
      <w:r w:rsidRPr="006A62FF">
        <w:t xml:space="preserve"> </w:t>
      </w:r>
      <w:r w:rsidR="005A7CD0" w:rsidRPr="006A62FF">
        <w:t>нахождения</w:t>
      </w:r>
      <w:r w:rsidRPr="006A62FF">
        <w:t xml:space="preserve"> </w:t>
      </w:r>
      <w:r w:rsidR="005A7CD0" w:rsidRPr="006A62FF">
        <w:t>в</w:t>
      </w:r>
      <w:r w:rsidRPr="006A62FF">
        <w:t xml:space="preserve"> </w:t>
      </w:r>
      <w:r w:rsidR="005A7CD0" w:rsidRPr="006A62FF">
        <w:t>декретном</w:t>
      </w:r>
      <w:r w:rsidRPr="006A62FF">
        <w:t xml:space="preserve"> </w:t>
      </w:r>
      <w:r w:rsidR="005A7CD0" w:rsidRPr="006A62FF">
        <w:t>отпуске</w:t>
      </w:r>
      <w:r w:rsidRPr="006A62FF">
        <w:t xml:space="preserve"> </w:t>
      </w:r>
      <w:r w:rsidR="005A7CD0" w:rsidRPr="006A62FF">
        <w:t>лучше</w:t>
      </w:r>
      <w:r w:rsidRPr="006A62FF">
        <w:t xml:space="preserve"> </w:t>
      </w:r>
      <w:r w:rsidR="005A7CD0" w:rsidRPr="006A62FF">
        <w:t>было</w:t>
      </w:r>
      <w:r w:rsidRPr="006A62FF">
        <w:t xml:space="preserve"> </w:t>
      </w:r>
      <w:r w:rsidR="005A7CD0" w:rsidRPr="006A62FF">
        <w:t>бы</w:t>
      </w:r>
      <w:r w:rsidRPr="006A62FF">
        <w:t xml:space="preserve"> </w:t>
      </w:r>
      <w:r w:rsidR="005A7CD0" w:rsidRPr="006A62FF">
        <w:t>установить</w:t>
      </w:r>
      <w:r w:rsidRPr="006A62FF">
        <w:t xml:space="preserve"> </w:t>
      </w:r>
      <w:r w:rsidR="005A7CD0" w:rsidRPr="006A62FF">
        <w:t>хотя</w:t>
      </w:r>
      <w:r w:rsidRPr="006A62FF">
        <w:t xml:space="preserve"> </w:t>
      </w:r>
      <w:r w:rsidR="005A7CD0" w:rsidRPr="006A62FF">
        <w:t>бы</w:t>
      </w:r>
      <w:r w:rsidRPr="006A62FF">
        <w:t xml:space="preserve"> </w:t>
      </w:r>
      <w:r w:rsidR="005A7CD0" w:rsidRPr="006A62FF">
        <w:t>на</w:t>
      </w:r>
      <w:r w:rsidRPr="006A62FF">
        <w:t xml:space="preserve"> </w:t>
      </w:r>
      <w:r w:rsidR="005A7CD0" w:rsidRPr="006A62FF">
        <w:t>один</w:t>
      </w:r>
      <w:r w:rsidRPr="006A62FF">
        <w:t xml:space="preserve"> </w:t>
      </w:r>
      <w:r w:rsidR="005A7CD0" w:rsidRPr="006A62FF">
        <w:t>год</w:t>
      </w:r>
      <w:r w:rsidRPr="006A62FF">
        <w:t xml:space="preserve"> </w:t>
      </w:r>
      <w:r w:rsidR="005A7CD0" w:rsidRPr="006A62FF">
        <w:t>максимальное</w:t>
      </w:r>
      <w:r w:rsidRPr="006A62FF">
        <w:t xml:space="preserve"> </w:t>
      </w:r>
      <w:r w:rsidR="005A7CD0" w:rsidRPr="006A62FF">
        <w:t>количество</w:t>
      </w:r>
      <w:r w:rsidRPr="006A62FF">
        <w:t xml:space="preserve"> </w:t>
      </w:r>
      <w:r w:rsidR="005A7CD0" w:rsidRPr="006A62FF">
        <w:t>пенсионных</w:t>
      </w:r>
      <w:r w:rsidRPr="006A62FF">
        <w:t xml:space="preserve"> </w:t>
      </w:r>
      <w:r w:rsidR="005A7CD0" w:rsidRPr="006A62FF">
        <w:t>баллов</w:t>
      </w:r>
      <w:r w:rsidRPr="006A62FF">
        <w:t xml:space="preserve"> - </w:t>
      </w:r>
      <w:r w:rsidR="005A7CD0" w:rsidRPr="006A62FF">
        <w:t>10</w:t>
      </w:r>
      <w:r w:rsidRPr="006A62FF">
        <w:t>»</w:t>
      </w:r>
      <w:r w:rsidR="005A7CD0" w:rsidRPr="006A62FF">
        <w:t>.</w:t>
      </w:r>
    </w:p>
    <w:p w14:paraId="0AFBFD11" w14:textId="77777777" w:rsidR="005A7CD0" w:rsidRPr="006A62FF" w:rsidRDefault="005A7CD0" w:rsidP="005A7CD0">
      <w:r w:rsidRPr="006A62FF">
        <w:t>Кроме</w:t>
      </w:r>
      <w:r w:rsidR="00652F7F" w:rsidRPr="006A62FF">
        <w:t xml:space="preserve"> </w:t>
      </w:r>
      <w:r w:rsidRPr="006A62FF">
        <w:t>того,</w:t>
      </w:r>
      <w:r w:rsidR="00652F7F" w:rsidRPr="006A62FF">
        <w:t xml:space="preserve"> </w:t>
      </w:r>
      <w:r w:rsidRPr="006A62FF">
        <w:t>подчеркнула</w:t>
      </w:r>
      <w:r w:rsidR="00652F7F" w:rsidRPr="006A62FF">
        <w:t xml:space="preserve"> </w:t>
      </w:r>
      <w:r w:rsidRPr="006A62FF">
        <w:t>собеседница,</w:t>
      </w:r>
      <w:r w:rsidR="00652F7F" w:rsidRPr="006A62FF">
        <w:t xml:space="preserve"> </w:t>
      </w:r>
      <w:r w:rsidRPr="006A62FF">
        <w:t>при</w:t>
      </w:r>
      <w:r w:rsidR="00652F7F" w:rsidRPr="006A62FF">
        <w:t xml:space="preserve"> </w:t>
      </w:r>
      <w:r w:rsidRPr="006A62FF">
        <w:t>передаче</w:t>
      </w:r>
      <w:r w:rsidR="00652F7F" w:rsidRPr="006A62FF">
        <w:t xml:space="preserve"> </w:t>
      </w:r>
      <w:r w:rsidRPr="006A62FF">
        <w:t>баллов</w:t>
      </w:r>
      <w:r w:rsidR="00652F7F" w:rsidRPr="006A62FF">
        <w:t xml:space="preserve"> </w:t>
      </w:r>
      <w:r w:rsidRPr="006A62FF">
        <w:t>в</w:t>
      </w:r>
      <w:r w:rsidR="00652F7F" w:rsidRPr="006A62FF">
        <w:t xml:space="preserve"> </w:t>
      </w:r>
      <w:r w:rsidRPr="006A62FF">
        <w:t>случае</w:t>
      </w:r>
      <w:r w:rsidR="00652F7F" w:rsidRPr="006A62FF">
        <w:t xml:space="preserve"> </w:t>
      </w:r>
      <w:r w:rsidRPr="006A62FF">
        <w:t>развода</w:t>
      </w:r>
      <w:r w:rsidR="00652F7F" w:rsidRPr="006A62FF">
        <w:t xml:space="preserve"> </w:t>
      </w:r>
      <w:r w:rsidRPr="006A62FF">
        <w:t>их</w:t>
      </w:r>
      <w:r w:rsidR="00652F7F" w:rsidRPr="006A62FF">
        <w:t xml:space="preserve"> </w:t>
      </w:r>
      <w:r w:rsidRPr="006A62FF">
        <w:t>будут</w:t>
      </w:r>
      <w:r w:rsidR="00652F7F" w:rsidRPr="006A62FF">
        <w:t xml:space="preserve"> </w:t>
      </w:r>
      <w:r w:rsidRPr="006A62FF">
        <w:t>списывать</w:t>
      </w:r>
      <w:r w:rsidR="00652F7F" w:rsidRPr="006A62FF">
        <w:t xml:space="preserve"> </w:t>
      </w:r>
      <w:r w:rsidRPr="006A62FF">
        <w:t>у</w:t>
      </w:r>
      <w:r w:rsidR="00652F7F" w:rsidRPr="006A62FF">
        <w:t xml:space="preserve"> </w:t>
      </w:r>
      <w:r w:rsidRPr="006A62FF">
        <w:t>мужчины,</w:t>
      </w:r>
      <w:r w:rsidR="00652F7F" w:rsidRPr="006A62FF">
        <w:t xml:space="preserve"> </w:t>
      </w:r>
      <w:r w:rsidRPr="006A62FF">
        <w:t>и</w:t>
      </w:r>
      <w:r w:rsidR="00652F7F" w:rsidRPr="006A62FF">
        <w:t xml:space="preserve"> </w:t>
      </w:r>
      <w:r w:rsidRPr="006A62FF">
        <w:t>за</w:t>
      </w:r>
      <w:r w:rsidR="00652F7F" w:rsidRPr="006A62FF">
        <w:t xml:space="preserve"> </w:t>
      </w:r>
      <w:r w:rsidRPr="006A62FF">
        <w:t>нескольких</w:t>
      </w:r>
      <w:r w:rsidR="00652F7F" w:rsidRPr="006A62FF">
        <w:t xml:space="preserve"> </w:t>
      </w:r>
      <w:r w:rsidRPr="006A62FF">
        <w:t>детей</w:t>
      </w:r>
      <w:r w:rsidR="00652F7F" w:rsidRPr="006A62FF">
        <w:t xml:space="preserve"> - </w:t>
      </w:r>
      <w:r w:rsidRPr="006A62FF">
        <w:t>больше,</w:t>
      </w:r>
      <w:r w:rsidR="00652F7F" w:rsidRPr="006A62FF">
        <w:t xml:space="preserve"> </w:t>
      </w:r>
      <w:r w:rsidRPr="006A62FF">
        <w:t>но</w:t>
      </w:r>
      <w:r w:rsidR="00652F7F" w:rsidRPr="006A62FF">
        <w:t xml:space="preserve"> </w:t>
      </w:r>
      <w:r w:rsidRPr="006A62FF">
        <w:t>тогда</w:t>
      </w:r>
      <w:r w:rsidR="00652F7F" w:rsidRPr="006A62FF">
        <w:t xml:space="preserve"> </w:t>
      </w:r>
      <w:r w:rsidRPr="006A62FF">
        <w:t>в</w:t>
      </w:r>
      <w:r w:rsidR="00652F7F" w:rsidRPr="006A62FF">
        <w:t xml:space="preserve"> </w:t>
      </w:r>
      <w:r w:rsidRPr="006A62FF">
        <w:t>перспективе</w:t>
      </w:r>
      <w:r w:rsidR="00652F7F" w:rsidRPr="006A62FF">
        <w:t xml:space="preserve"> </w:t>
      </w:r>
      <w:r w:rsidRPr="006A62FF">
        <w:t>его</w:t>
      </w:r>
      <w:r w:rsidR="00652F7F" w:rsidRPr="006A62FF">
        <w:t xml:space="preserve"> </w:t>
      </w:r>
      <w:r w:rsidRPr="006A62FF">
        <w:t>ожидает</w:t>
      </w:r>
      <w:r w:rsidR="00652F7F" w:rsidRPr="006A62FF">
        <w:t xml:space="preserve"> </w:t>
      </w:r>
      <w:r w:rsidRPr="006A62FF">
        <w:t>пенсия</w:t>
      </w:r>
      <w:r w:rsidR="00652F7F" w:rsidRPr="006A62FF">
        <w:t xml:space="preserve"> </w:t>
      </w:r>
      <w:r w:rsidRPr="006A62FF">
        <w:t>меньшего</w:t>
      </w:r>
      <w:r w:rsidR="00652F7F" w:rsidRPr="006A62FF">
        <w:t xml:space="preserve"> </w:t>
      </w:r>
      <w:r w:rsidRPr="006A62FF">
        <w:t>размера.</w:t>
      </w:r>
    </w:p>
    <w:p w14:paraId="00282356" w14:textId="77777777" w:rsidR="005A7CD0" w:rsidRPr="006A62FF" w:rsidRDefault="00652F7F" w:rsidP="005A7CD0">
      <w:r w:rsidRPr="006A62FF">
        <w:t>«</w:t>
      </w:r>
      <w:r w:rsidR="005A7CD0" w:rsidRPr="006A62FF">
        <w:t>Да</w:t>
      </w:r>
      <w:r w:rsidRPr="006A62FF">
        <w:t xml:space="preserve"> </w:t>
      </w:r>
      <w:r w:rsidR="005A7CD0" w:rsidRPr="006A62FF">
        <w:t>и</w:t>
      </w:r>
      <w:r w:rsidRPr="006A62FF">
        <w:t xml:space="preserve"> </w:t>
      </w:r>
      <w:r w:rsidR="005A7CD0" w:rsidRPr="006A62FF">
        <w:t>сама</w:t>
      </w:r>
      <w:r w:rsidRPr="006A62FF">
        <w:t xml:space="preserve"> </w:t>
      </w:r>
      <w:r w:rsidR="005A7CD0" w:rsidRPr="006A62FF">
        <w:t>система</w:t>
      </w:r>
      <w:r w:rsidRPr="006A62FF">
        <w:t xml:space="preserve"> </w:t>
      </w:r>
      <w:r w:rsidR="005A7CD0" w:rsidRPr="006A62FF">
        <w:t>мониторинга,</w:t>
      </w:r>
      <w:r w:rsidRPr="006A62FF">
        <w:t xml:space="preserve"> </w:t>
      </w:r>
      <w:r w:rsidR="005A7CD0" w:rsidRPr="006A62FF">
        <w:t>условия</w:t>
      </w:r>
      <w:r w:rsidRPr="006A62FF">
        <w:t xml:space="preserve"> </w:t>
      </w:r>
      <w:r w:rsidR="005A7CD0" w:rsidRPr="006A62FF">
        <w:t>передачи</w:t>
      </w:r>
      <w:r w:rsidRPr="006A62FF">
        <w:t xml:space="preserve"> </w:t>
      </w:r>
      <w:r w:rsidR="005A7CD0" w:rsidRPr="006A62FF">
        <w:t>баллов</w:t>
      </w:r>
      <w:r w:rsidRPr="006A62FF">
        <w:t xml:space="preserve"> </w:t>
      </w:r>
      <w:r w:rsidR="005A7CD0" w:rsidRPr="006A62FF">
        <w:t>представляются</w:t>
      </w:r>
      <w:r w:rsidRPr="006A62FF">
        <w:t xml:space="preserve"> </w:t>
      </w:r>
      <w:r w:rsidR="005A7CD0" w:rsidRPr="006A62FF">
        <w:t>сложными</w:t>
      </w:r>
      <w:r w:rsidRPr="006A62FF">
        <w:t xml:space="preserve"> </w:t>
      </w:r>
      <w:r w:rsidR="005A7CD0" w:rsidRPr="006A62FF">
        <w:t>и</w:t>
      </w:r>
      <w:r w:rsidRPr="006A62FF">
        <w:t xml:space="preserve"> </w:t>
      </w:r>
      <w:r w:rsidR="005A7CD0" w:rsidRPr="006A62FF">
        <w:t>потребуют</w:t>
      </w:r>
      <w:r w:rsidRPr="006A62FF">
        <w:t xml:space="preserve"> </w:t>
      </w:r>
      <w:r w:rsidR="005A7CD0" w:rsidRPr="006A62FF">
        <w:t>тщательной</w:t>
      </w:r>
      <w:r w:rsidRPr="006A62FF">
        <w:t xml:space="preserve"> </w:t>
      </w:r>
      <w:r w:rsidR="005A7CD0" w:rsidRPr="006A62FF">
        <w:t>проработки</w:t>
      </w:r>
      <w:r w:rsidRPr="006A62FF">
        <w:t>»</w:t>
      </w:r>
      <w:r w:rsidR="005A7CD0" w:rsidRPr="006A62FF">
        <w:t>,</w:t>
      </w:r>
      <w:r w:rsidRPr="006A62FF">
        <w:t xml:space="preserve"> - </w:t>
      </w:r>
      <w:r w:rsidR="005A7CD0" w:rsidRPr="006A62FF">
        <w:t>дополнила</w:t>
      </w:r>
      <w:r w:rsidRPr="006A62FF">
        <w:t xml:space="preserve"> </w:t>
      </w:r>
      <w:r w:rsidR="005A7CD0" w:rsidRPr="006A62FF">
        <w:t>экономист.</w:t>
      </w:r>
    </w:p>
    <w:p w14:paraId="1EE04986" w14:textId="77777777" w:rsidR="005A7CD0" w:rsidRPr="006A62FF" w:rsidRDefault="005A7CD0" w:rsidP="005A7CD0">
      <w:r w:rsidRPr="006A62FF">
        <w:t>Впрочем,</w:t>
      </w:r>
      <w:r w:rsidR="00652F7F" w:rsidRPr="006A62FF">
        <w:t xml:space="preserve"> </w:t>
      </w:r>
      <w:r w:rsidRPr="006A62FF">
        <w:t>как</w:t>
      </w:r>
      <w:r w:rsidR="00652F7F" w:rsidRPr="006A62FF">
        <w:t xml:space="preserve"> </w:t>
      </w:r>
      <w:r w:rsidRPr="006A62FF">
        <w:t>ранее</w:t>
      </w:r>
      <w:r w:rsidR="00652F7F" w:rsidRPr="006A62FF">
        <w:t xml:space="preserve"> </w:t>
      </w:r>
      <w:r w:rsidRPr="006A62FF">
        <w:t>сообщали</w:t>
      </w:r>
      <w:r w:rsidR="00652F7F" w:rsidRPr="006A62FF">
        <w:t xml:space="preserve"> </w:t>
      </w:r>
      <w:r w:rsidRPr="006A62FF">
        <w:t>эксперты,</w:t>
      </w:r>
      <w:r w:rsidR="00652F7F" w:rsidRPr="006A62FF">
        <w:t xml:space="preserve"> </w:t>
      </w:r>
      <w:r w:rsidRPr="006A62FF">
        <w:t>сегодня</w:t>
      </w:r>
      <w:r w:rsidR="00652F7F" w:rsidRPr="006A62FF">
        <w:t xml:space="preserve"> </w:t>
      </w:r>
      <w:r w:rsidRPr="006A62FF">
        <w:t>отнюдь</w:t>
      </w:r>
      <w:r w:rsidR="00652F7F" w:rsidRPr="006A62FF">
        <w:t xml:space="preserve"> </w:t>
      </w:r>
      <w:r w:rsidRPr="006A62FF">
        <w:t>не</w:t>
      </w:r>
      <w:r w:rsidR="00652F7F" w:rsidRPr="006A62FF">
        <w:t xml:space="preserve"> </w:t>
      </w:r>
      <w:r w:rsidRPr="006A62FF">
        <w:t>все</w:t>
      </w:r>
      <w:r w:rsidR="00652F7F" w:rsidRPr="006A62FF">
        <w:t xml:space="preserve"> </w:t>
      </w:r>
      <w:r w:rsidRPr="006A62FF">
        <w:t>родители</w:t>
      </w:r>
      <w:r w:rsidR="00652F7F" w:rsidRPr="006A62FF">
        <w:t xml:space="preserve"> </w:t>
      </w:r>
      <w:r w:rsidRPr="006A62FF">
        <w:t>в</w:t>
      </w:r>
      <w:r w:rsidR="00652F7F" w:rsidRPr="006A62FF">
        <w:t xml:space="preserve"> </w:t>
      </w:r>
      <w:r w:rsidRPr="006A62FF">
        <w:t>декрете</w:t>
      </w:r>
      <w:r w:rsidR="00652F7F" w:rsidRPr="006A62FF">
        <w:t xml:space="preserve"> </w:t>
      </w:r>
      <w:r w:rsidRPr="006A62FF">
        <w:t>получают</w:t>
      </w:r>
      <w:r w:rsidR="00652F7F" w:rsidRPr="006A62FF">
        <w:t xml:space="preserve"> </w:t>
      </w:r>
      <w:r w:rsidRPr="006A62FF">
        <w:t>минимальное</w:t>
      </w:r>
      <w:r w:rsidR="00652F7F" w:rsidRPr="006A62FF">
        <w:t xml:space="preserve"> </w:t>
      </w:r>
      <w:r w:rsidRPr="006A62FF">
        <w:t>количество</w:t>
      </w:r>
      <w:r w:rsidR="00652F7F" w:rsidRPr="006A62FF">
        <w:t xml:space="preserve"> </w:t>
      </w:r>
      <w:r w:rsidRPr="006A62FF">
        <w:t>ИПК.</w:t>
      </w:r>
      <w:r w:rsidR="00652F7F" w:rsidRPr="006A62FF">
        <w:t xml:space="preserve"> </w:t>
      </w:r>
      <w:r w:rsidRPr="006A62FF">
        <w:t>Так,</w:t>
      </w:r>
      <w:r w:rsidR="00652F7F" w:rsidRPr="006A62FF">
        <w:t xml:space="preserve"> </w:t>
      </w:r>
      <w:r w:rsidRPr="006A62FF">
        <w:t>мамам</w:t>
      </w:r>
      <w:r w:rsidR="00652F7F" w:rsidRPr="006A62FF">
        <w:t xml:space="preserve"> </w:t>
      </w:r>
      <w:r w:rsidRPr="006A62FF">
        <w:t>с</w:t>
      </w:r>
      <w:r w:rsidR="00652F7F" w:rsidRPr="006A62FF">
        <w:t xml:space="preserve"> </w:t>
      </w:r>
      <w:r w:rsidRPr="006A62FF">
        <w:t>одним</w:t>
      </w:r>
      <w:r w:rsidR="00652F7F" w:rsidRPr="006A62FF">
        <w:t xml:space="preserve"> </w:t>
      </w:r>
      <w:r w:rsidRPr="006A62FF">
        <w:t>ребенком</w:t>
      </w:r>
      <w:r w:rsidR="00652F7F" w:rsidRPr="006A62FF">
        <w:t xml:space="preserve"> </w:t>
      </w:r>
      <w:r w:rsidRPr="006A62FF">
        <w:t>начисляют</w:t>
      </w:r>
      <w:r w:rsidR="00652F7F" w:rsidRPr="006A62FF">
        <w:t xml:space="preserve"> </w:t>
      </w:r>
      <w:r w:rsidRPr="006A62FF">
        <w:t>1,8</w:t>
      </w:r>
      <w:r w:rsidR="00652F7F" w:rsidRPr="006A62FF">
        <w:t xml:space="preserve"> </w:t>
      </w:r>
      <w:r w:rsidRPr="006A62FF">
        <w:t>балла,</w:t>
      </w:r>
      <w:r w:rsidR="00652F7F" w:rsidRPr="006A62FF">
        <w:t xml:space="preserve"> </w:t>
      </w:r>
      <w:r w:rsidRPr="006A62FF">
        <w:t>с</w:t>
      </w:r>
      <w:r w:rsidR="00652F7F" w:rsidRPr="006A62FF">
        <w:t xml:space="preserve"> </w:t>
      </w:r>
      <w:r w:rsidRPr="006A62FF">
        <w:t>двумя</w:t>
      </w:r>
      <w:r w:rsidR="00652F7F" w:rsidRPr="006A62FF">
        <w:t xml:space="preserve"> - </w:t>
      </w:r>
      <w:r w:rsidRPr="006A62FF">
        <w:t>3,6,</w:t>
      </w:r>
      <w:r w:rsidR="00652F7F" w:rsidRPr="006A62FF">
        <w:t xml:space="preserve"> </w:t>
      </w:r>
      <w:r w:rsidRPr="006A62FF">
        <w:t>а</w:t>
      </w:r>
      <w:r w:rsidR="00652F7F" w:rsidRPr="006A62FF">
        <w:t xml:space="preserve"> </w:t>
      </w:r>
      <w:r w:rsidRPr="006A62FF">
        <w:t>с</w:t>
      </w:r>
      <w:r w:rsidR="00652F7F" w:rsidRPr="006A62FF">
        <w:t xml:space="preserve"> </w:t>
      </w:r>
      <w:r w:rsidRPr="006A62FF">
        <w:t>тремя</w:t>
      </w:r>
      <w:r w:rsidR="00652F7F" w:rsidRPr="006A62FF">
        <w:t xml:space="preserve"> - </w:t>
      </w:r>
      <w:r w:rsidRPr="006A62FF">
        <w:t>уже</w:t>
      </w:r>
      <w:r w:rsidR="00652F7F" w:rsidRPr="006A62FF">
        <w:t xml:space="preserve"> </w:t>
      </w:r>
      <w:r w:rsidRPr="006A62FF">
        <w:t>5,4</w:t>
      </w:r>
      <w:r w:rsidR="00652F7F" w:rsidRPr="006A62FF">
        <w:t xml:space="preserve"> </w:t>
      </w:r>
      <w:r w:rsidRPr="006A62FF">
        <w:t>балла,</w:t>
      </w:r>
      <w:r w:rsidR="00652F7F" w:rsidRPr="006A62FF">
        <w:t xml:space="preserve"> </w:t>
      </w:r>
      <w:r w:rsidRPr="006A62FF">
        <w:t>что</w:t>
      </w:r>
      <w:r w:rsidR="00652F7F" w:rsidRPr="006A62FF">
        <w:t xml:space="preserve"> </w:t>
      </w:r>
      <w:r w:rsidRPr="006A62FF">
        <w:t>сопоставимо</w:t>
      </w:r>
      <w:r w:rsidR="00652F7F" w:rsidRPr="006A62FF">
        <w:t xml:space="preserve"> </w:t>
      </w:r>
      <w:r w:rsidRPr="006A62FF">
        <w:t>с</w:t>
      </w:r>
      <w:r w:rsidR="00652F7F" w:rsidRPr="006A62FF">
        <w:t xml:space="preserve"> </w:t>
      </w:r>
      <w:r w:rsidRPr="006A62FF">
        <w:t>начислениями</w:t>
      </w:r>
      <w:r w:rsidR="00652F7F" w:rsidRPr="006A62FF">
        <w:t xml:space="preserve"> </w:t>
      </w:r>
      <w:r w:rsidRPr="006A62FF">
        <w:t>граждан,</w:t>
      </w:r>
      <w:r w:rsidR="00652F7F" w:rsidRPr="006A62FF">
        <w:t xml:space="preserve"> </w:t>
      </w:r>
      <w:r w:rsidRPr="006A62FF">
        <w:t>получающих</w:t>
      </w:r>
      <w:r w:rsidR="00652F7F" w:rsidRPr="006A62FF">
        <w:t xml:space="preserve"> </w:t>
      </w:r>
      <w:r w:rsidRPr="006A62FF">
        <w:t>зарплату</w:t>
      </w:r>
      <w:r w:rsidR="00652F7F" w:rsidRPr="006A62FF">
        <w:t xml:space="preserve"> </w:t>
      </w:r>
      <w:r w:rsidRPr="006A62FF">
        <w:t>выше</w:t>
      </w:r>
      <w:r w:rsidR="00652F7F" w:rsidRPr="006A62FF">
        <w:t xml:space="preserve"> </w:t>
      </w:r>
      <w:r w:rsidRPr="006A62FF">
        <w:t>средней</w:t>
      </w:r>
      <w:r w:rsidR="00652F7F" w:rsidRPr="006A62FF">
        <w:t xml:space="preserve"> </w:t>
      </w:r>
      <w:r w:rsidRPr="006A62FF">
        <w:t>по</w:t>
      </w:r>
      <w:r w:rsidR="00652F7F" w:rsidRPr="006A62FF">
        <w:t xml:space="preserve"> </w:t>
      </w:r>
      <w:r w:rsidRPr="006A62FF">
        <w:t>стране.</w:t>
      </w:r>
      <w:r w:rsidR="00652F7F" w:rsidRPr="006A62FF">
        <w:t xml:space="preserve"> </w:t>
      </w:r>
    </w:p>
    <w:p w14:paraId="1D7164C3" w14:textId="77777777" w:rsidR="005A7CD0" w:rsidRPr="006A62FF" w:rsidRDefault="005A7CD0" w:rsidP="005A7CD0">
      <w:hyperlink r:id="rId25" w:history="1">
        <w:r w:rsidRPr="006A62FF">
          <w:rPr>
            <w:rStyle w:val="a3"/>
          </w:rPr>
          <w:t>https://aif.ru/money/mymoney/sovmestno-nazhitye-v-gosdume-hotyat-delit-pensionnye-bally-pri-razvode</w:t>
        </w:r>
      </w:hyperlink>
      <w:r w:rsidR="00652F7F" w:rsidRPr="006A62FF">
        <w:t xml:space="preserve"> </w:t>
      </w:r>
    </w:p>
    <w:p w14:paraId="22334EDB" w14:textId="77777777" w:rsidR="00AD49DE" w:rsidRPr="006A62FF" w:rsidRDefault="00AD49DE" w:rsidP="00AD49DE">
      <w:pPr>
        <w:pStyle w:val="2"/>
      </w:pPr>
      <w:bookmarkStart w:id="82" w:name="_Toc187732651"/>
      <w:bookmarkEnd w:id="79"/>
      <w:r w:rsidRPr="006A62FF">
        <w:t>Ваш</w:t>
      </w:r>
      <w:r w:rsidR="00652F7F" w:rsidRPr="006A62FF">
        <w:t xml:space="preserve"> </w:t>
      </w:r>
      <w:r w:rsidRPr="006A62FF">
        <w:t>пенсионный</w:t>
      </w:r>
      <w:r w:rsidR="00652F7F" w:rsidRPr="006A62FF">
        <w:t xml:space="preserve"> </w:t>
      </w:r>
      <w:r w:rsidRPr="006A62FF">
        <w:t>брокер,</w:t>
      </w:r>
      <w:r w:rsidR="00652F7F" w:rsidRPr="006A62FF">
        <w:t xml:space="preserve"> </w:t>
      </w:r>
      <w:r w:rsidR="00B15414" w:rsidRPr="006A62FF">
        <w:t>13.01.2025,</w:t>
      </w:r>
      <w:r w:rsidR="00652F7F" w:rsidRPr="006A62FF">
        <w:t xml:space="preserve"> </w:t>
      </w:r>
      <w:r w:rsidR="00B15414" w:rsidRPr="006A62FF">
        <w:t>Депутат</w:t>
      </w:r>
      <w:r w:rsidR="00652F7F" w:rsidRPr="006A62FF">
        <w:t xml:space="preserve"> </w:t>
      </w:r>
      <w:r w:rsidR="00B15414" w:rsidRPr="006A62FF">
        <w:t>Бессараб:</w:t>
      </w:r>
      <w:r w:rsidR="00652F7F" w:rsidRPr="006A62FF">
        <w:t xml:space="preserve"> </w:t>
      </w:r>
      <w:r w:rsidR="00B15414" w:rsidRPr="006A62FF">
        <w:t>в</w:t>
      </w:r>
      <w:r w:rsidRPr="006A62FF">
        <w:t>ернуть</w:t>
      </w:r>
      <w:r w:rsidR="00652F7F" w:rsidRPr="006A62FF">
        <w:t xml:space="preserve"> </w:t>
      </w:r>
      <w:r w:rsidRPr="006A62FF">
        <w:t>прежний</w:t>
      </w:r>
      <w:r w:rsidR="00652F7F" w:rsidRPr="006A62FF">
        <w:t xml:space="preserve"> </w:t>
      </w:r>
      <w:r w:rsidRPr="006A62FF">
        <w:t>пенсионный</w:t>
      </w:r>
      <w:r w:rsidR="00652F7F" w:rsidRPr="006A62FF">
        <w:t xml:space="preserve"> </w:t>
      </w:r>
      <w:r w:rsidRPr="006A62FF">
        <w:t>возраст</w:t>
      </w:r>
      <w:r w:rsidR="00652F7F" w:rsidRPr="006A62FF">
        <w:t xml:space="preserve"> </w:t>
      </w:r>
      <w:r w:rsidRPr="006A62FF">
        <w:t>пока</w:t>
      </w:r>
      <w:r w:rsidR="00652F7F" w:rsidRPr="006A62FF">
        <w:t xml:space="preserve"> </w:t>
      </w:r>
      <w:r w:rsidRPr="006A62FF">
        <w:t>невозможно</w:t>
      </w:r>
      <w:bookmarkEnd w:id="82"/>
    </w:p>
    <w:p w14:paraId="2564DC03" w14:textId="77777777" w:rsidR="00AD49DE" w:rsidRPr="006A62FF" w:rsidRDefault="00AD49DE" w:rsidP="009B164A">
      <w:pPr>
        <w:pStyle w:val="3"/>
      </w:pPr>
      <w:bookmarkStart w:id="83" w:name="_Toc187732652"/>
      <w:r w:rsidRPr="006A62FF">
        <w:t>Сейчас</w:t>
      </w:r>
      <w:r w:rsidR="00652F7F" w:rsidRPr="006A62FF">
        <w:t xml:space="preserve"> </w:t>
      </w:r>
      <w:r w:rsidRPr="006A62FF">
        <w:t>нет</w:t>
      </w:r>
      <w:r w:rsidR="00652F7F" w:rsidRPr="006A62FF">
        <w:t xml:space="preserve"> </w:t>
      </w:r>
      <w:r w:rsidRPr="006A62FF">
        <w:t>объективных</w:t>
      </w:r>
      <w:r w:rsidR="00652F7F" w:rsidRPr="006A62FF">
        <w:t xml:space="preserve"> </w:t>
      </w:r>
      <w:r w:rsidRPr="006A62FF">
        <w:t>предпосылок</w:t>
      </w:r>
      <w:r w:rsidR="00652F7F" w:rsidRPr="006A62FF">
        <w:t xml:space="preserve"> </w:t>
      </w:r>
      <w:r w:rsidRPr="006A62FF">
        <w:t>для</w:t>
      </w:r>
      <w:r w:rsidR="00652F7F" w:rsidRPr="006A62FF">
        <w:t xml:space="preserve"> </w:t>
      </w:r>
      <w:r w:rsidRPr="006A62FF">
        <w:t>возврата</w:t>
      </w:r>
      <w:r w:rsidR="00652F7F" w:rsidRPr="006A62FF">
        <w:t xml:space="preserve"> </w:t>
      </w:r>
      <w:r w:rsidRPr="006A62FF">
        <w:t>к</w:t>
      </w:r>
      <w:r w:rsidR="00652F7F" w:rsidRPr="006A62FF">
        <w:t xml:space="preserve"> </w:t>
      </w:r>
      <w:r w:rsidRPr="006A62FF">
        <w:t>прежнему</w:t>
      </w:r>
      <w:r w:rsidR="00652F7F" w:rsidRPr="006A62FF">
        <w:t xml:space="preserve"> </w:t>
      </w:r>
      <w:r w:rsidRPr="006A62FF">
        <w:t>возрасту</w:t>
      </w:r>
      <w:r w:rsidR="00652F7F" w:rsidRPr="006A62FF">
        <w:t xml:space="preserve"> </w:t>
      </w:r>
      <w:r w:rsidRPr="006A62FF">
        <w:t>выхода</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установленному</w:t>
      </w:r>
      <w:r w:rsidR="00652F7F" w:rsidRPr="006A62FF">
        <w:t xml:space="preserve"> </w:t>
      </w:r>
      <w:r w:rsidRPr="006A62FF">
        <w:t>в</w:t>
      </w:r>
      <w:r w:rsidR="00652F7F" w:rsidRPr="006A62FF">
        <w:t xml:space="preserve"> </w:t>
      </w:r>
      <w:r w:rsidRPr="006A62FF">
        <w:t>России</w:t>
      </w:r>
      <w:r w:rsidR="00652F7F" w:rsidRPr="006A62FF">
        <w:t xml:space="preserve"> </w:t>
      </w:r>
      <w:r w:rsidRPr="006A62FF">
        <w:t>до</w:t>
      </w:r>
      <w:r w:rsidR="00652F7F" w:rsidRPr="006A62FF">
        <w:t xml:space="preserve"> </w:t>
      </w:r>
      <w:r w:rsidRPr="006A62FF">
        <w:t>пенсионной</w:t>
      </w:r>
      <w:r w:rsidR="00652F7F" w:rsidRPr="006A62FF">
        <w:t xml:space="preserve"> </w:t>
      </w:r>
      <w:r w:rsidRPr="006A62FF">
        <w:t>реформы</w:t>
      </w:r>
      <w:r w:rsidR="00652F7F" w:rsidRPr="006A62FF">
        <w:t xml:space="preserve"> </w:t>
      </w:r>
      <w:r w:rsidRPr="006A62FF">
        <w:t>2018</w:t>
      </w:r>
      <w:r w:rsidR="00652F7F" w:rsidRPr="006A62FF">
        <w:t xml:space="preserve"> </w:t>
      </w:r>
      <w:r w:rsidRPr="006A62FF">
        <w:t>года.</w:t>
      </w:r>
      <w:r w:rsidR="00652F7F" w:rsidRPr="006A62FF">
        <w:t xml:space="preserve"> </w:t>
      </w:r>
      <w:r w:rsidRPr="006A62FF">
        <w:t>Об</w:t>
      </w:r>
      <w:r w:rsidR="00652F7F" w:rsidRPr="006A62FF">
        <w:t xml:space="preserve"> </w:t>
      </w:r>
      <w:r w:rsidRPr="006A62FF">
        <w:t>этом</w:t>
      </w:r>
      <w:r w:rsidR="00652F7F" w:rsidRPr="006A62FF">
        <w:t xml:space="preserve"> </w:t>
      </w:r>
      <w:r w:rsidRPr="006A62FF">
        <w:t>заявила</w:t>
      </w:r>
      <w:r w:rsidR="00652F7F" w:rsidRPr="006A62FF">
        <w:t xml:space="preserve"> </w:t>
      </w:r>
      <w:r w:rsidRPr="006A62FF">
        <w:t>член</w:t>
      </w:r>
      <w:r w:rsidR="00652F7F" w:rsidRPr="006A62FF">
        <w:t xml:space="preserve"> </w:t>
      </w:r>
      <w:r w:rsidRPr="006A62FF">
        <w:t>Комитета</w:t>
      </w:r>
      <w:r w:rsidR="00652F7F" w:rsidRPr="006A62FF">
        <w:t xml:space="preserve"> </w:t>
      </w:r>
      <w:r w:rsidRPr="006A62FF">
        <w:t>Госдумы</w:t>
      </w:r>
      <w:r w:rsidR="00652F7F" w:rsidRPr="006A62FF">
        <w:t xml:space="preserve"> </w:t>
      </w:r>
      <w:r w:rsidRPr="006A62FF">
        <w:t>по</w:t>
      </w:r>
      <w:r w:rsidR="00652F7F" w:rsidRPr="006A62FF">
        <w:t xml:space="preserve"> </w:t>
      </w:r>
      <w:r w:rsidRPr="006A62FF">
        <w:t>труду,</w:t>
      </w:r>
      <w:r w:rsidR="00652F7F" w:rsidRPr="006A62FF">
        <w:t xml:space="preserve"> </w:t>
      </w:r>
      <w:r w:rsidRPr="006A62FF">
        <w:t>социальной</w:t>
      </w:r>
      <w:r w:rsidR="00652F7F" w:rsidRPr="006A62FF">
        <w:t xml:space="preserve"> </w:t>
      </w:r>
      <w:r w:rsidRPr="006A62FF">
        <w:t>политике</w:t>
      </w:r>
      <w:r w:rsidR="00652F7F" w:rsidRPr="006A62FF">
        <w:t xml:space="preserve"> </w:t>
      </w:r>
      <w:r w:rsidRPr="006A62FF">
        <w:t>и</w:t>
      </w:r>
      <w:r w:rsidR="00652F7F" w:rsidRPr="006A62FF">
        <w:t xml:space="preserve"> </w:t>
      </w:r>
      <w:r w:rsidRPr="006A62FF">
        <w:t>делам</w:t>
      </w:r>
      <w:r w:rsidR="00652F7F" w:rsidRPr="006A62FF">
        <w:t xml:space="preserve"> </w:t>
      </w:r>
      <w:r w:rsidRPr="006A62FF">
        <w:t>ветеранов</w:t>
      </w:r>
      <w:r w:rsidR="00652F7F" w:rsidRPr="006A62FF">
        <w:t xml:space="preserve"> </w:t>
      </w:r>
      <w:r w:rsidRPr="006A62FF">
        <w:t>Светлана</w:t>
      </w:r>
      <w:r w:rsidR="00652F7F" w:rsidRPr="006A62FF">
        <w:t xml:space="preserve"> </w:t>
      </w:r>
      <w:r w:rsidRPr="006A62FF">
        <w:t>Бессараб,</w:t>
      </w:r>
      <w:r w:rsidR="00652F7F" w:rsidRPr="006A62FF">
        <w:t xml:space="preserve"> </w:t>
      </w:r>
      <w:r w:rsidRPr="006A62FF">
        <w:t>комментируя</w:t>
      </w:r>
      <w:r w:rsidR="00652F7F" w:rsidRPr="006A62FF">
        <w:t xml:space="preserve"> </w:t>
      </w:r>
      <w:r w:rsidRPr="006A62FF">
        <w:t>предложение</w:t>
      </w:r>
      <w:r w:rsidR="00652F7F" w:rsidRPr="006A62FF">
        <w:t xml:space="preserve"> </w:t>
      </w:r>
      <w:r w:rsidRPr="006A62FF">
        <w:t>депутата</w:t>
      </w:r>
      <w:r w:rsidR="00652F7F" w:rsidRPr="006A62FF">
        <w:t xml:space="preserve"> </w:t>
      </w:r>
      <w:r w:rsidRPr="006A62FF">
        <w:t>Мособлдумы</w:t>
      </w:r>
      <w:r w:rsidR="00652F7F" w:rsidRPr="006A62FF">
        <w:t xml:space="preserve"> </w:t>
      </w:r>
      <w:r w:rsidRPr="006A62FF">
        <w:t>Анатолия</w:t>
      </w:r>
      <w:r w:rsidR="00652F7F" w:rsidRPr="006A62FF">
        <w:t xml:space="preserve"> </w:t>
      </w:r>
      <w:r w:rsidRPr="006A62FF">
        <w:t>Никитина</w:t>
      </w:r>
      <w:r w:rsidR="00652F7F" w:rsidRPr="006A62FF">
        <w:t xml:space="preserve"> </w:t>
      </w:r>
      <w:r w:rsidRPr="006A62FF">
        <w:t>понизить</w:t>
      </w:r>
      <w:r w:rsidR="00652F7F" w:rsidRPr="006A62FF">
        <w:t xml:space="preserve"> </w:t>
      </w:r>
      <w:r w:rsidRPr="006A62FF">
        <w:t>пенсионный</w:t>
      </w:r>
      <w:r w:rsidR="00652F7F" w:rsidRPr="006A62FF">
        <w:t xml:space="preserve"> </w:t>
      </w:r>
      <w:r w:rsidRPr="006A62FF">
        <w:t>возраст.</w:t>
      </w:r>
      <w:bookmarkEnd w:id="83"/>
    </w:p>
    <w:p w14:paraId="29591843" w14:textId="77777777" w:rsidR="00AD49DE" w:rsidRPr="006A62FF" w:rsidRDefault="00652F7F" w:rsidP="00AD49DE">
      <w:r w:rsidRPr="006A62FF">
        <w:t>«</w:t>
      </w:r>
      <w:r w:rsidR="00AD49DE" w:rsidRPr="006A62FF">
        <w:t>Пока</w:t>
      </w:r>
      <w:r w:rsidRPr="006A62FF">
        <w:t xml:space="preserve"> </w:t>
      </w:r>
      <w:r w:rsidR="00AD49DE" w:rsidRPr="006A62FF">
        <w:t>такой</w:t>
      </w:r>
      <w:r w:rsidRPr="006A62FF">
        <w:t xml:space="preserve"> </w:t>
      </w:r>
      <w:r w:rsidR="00AD49DE" w:rsidRPr="006A62FF">
        <w:t>откат</w:t>
      </w:r>
      <w:r w:rsidRPr="006A62FF">
        <w:t xml:space="preserve"> </w:t>
      </w:r>
      <w:r w:rsidR="00AD49DE" w:rsidRPr="006A62FF">
        <w:t>не</w:t>
      </w:r>
      <w:r w:rsidRPr="006A62FF">
        <w:t xml:space="preserve"> </w:t>
      </w:r>
      <w:r w:rsidR="00AD49DE" w:rsidRPr="006A62FF">
        <w:t>представляется</w:t>
      </w:r>
      <w:r w:rsidRPr="006A62FF">
        <w:t xml:space="preserve"> </w:t>
      </w:r>
      <w:r w:rsidR="00AD49DE" w:rsidRPr="006A62FF">
        <w:t>возможным</w:t>
      </w:r>
      <w:r w:rsidRPr="006A62FF">
        <w:t>»</w:t>
      </w:r>
      <w:r w:rsidR="00AD49DE" w:rsidRPr="006A62FF">
        <w:t>,</w:t>
      </w:r>
      <w:r w:rsidRPr="006A62FF">
        <w:t xml:space="preserve"> - </w:t>
      </w:r>
      <w:r w:rsidR="00AD49DE" w:rsidRPr="006A62FF">
        <w:t>сказала</w:t>
      </w:r>
      <w:r w:rsidRPr="006A62FF">
        <w:t xml:space="preserve"> </w:t>
      </w:r>
      <w:r w:rsidR="00AD49DE" w:rsidRPr="006A62FF">
        <w:t>депутат</w:t>
      </w:r>
      <w:r w:rsidRPr="006A62FF">
        <w:t xml:space="preserve"> </w:t>
      </w:r>
      <w:r w:rsidR="00AD49DE" w:rsidRPr="006A62FF">
        <w:t>ТАСС.</w:t>
      </w:r>
      <w:r w:rsidRPr="006A62FF">
        <w:t xml:space="preserve"> </w:t>
      </w:r>
      <w:r w:rsidR="00AD49DE" w:rsidRPr="006A62FF">
        <w:t>Она</w:t>
      </w:r>
      <w:r w:rsidRPr="006A62FF">
        <w:t xml:space="preserve"> </w:t>
      </w:r>
      <w:r w:rsidR="00AD49DE" w:rsidRPr="006A62FF">
        <w:t>добавила,</w:t>
      </w:r>
      <w:r w:rsidRPr="006A62FF">
        <w:t xml:space="preserve"> </w:t>
      </w:r>
      <w:r w:rsidR="00AD49DE" w:rsidRPr="006A62FF">
        <w:t>что</w:t>
      </w:r>
      <w:r w:rsidRPr="006A62FF">
        <w:t xml:space="preserve"> </w:t>
      </w:r>
      <w:r w:rsidR="00AD49DE" w:rsidRPr="006A62FF">
        <w:t>переходный</w:t>
      </w:r>
      <w:r w:rsidRPr="006A62FF">
        <w:t xml:space="preserve"> </w:t>
      </w:r>
      <w:r w:rsidR="00AD49DE" w:rsidRPr="006A62FF">
        <w:t>период</w:t>
      </w:r>
      <w:r w:rsidRPr="006A62FF">
        <w:t xml:space="preserve"> </w:t>
      </w:r>
      <w:r w:rsidR="00AD49DE" w:rsidRPr="006A62FF">
        <w:t>пенсионной</w:t>
      </w:r>
      <w:r w:rsidRPr="006A62FF">
        <w:t xml:space="preserve"> </w:t>
      </w:r>
      <w:r w:rsidR="00AD49DE" w:rsidRPr="006A62FF">
        <w:t>реформы,</w:t>
      </w:r>
      <w:r w:rsidRPr="006A62FF">
        <w:t xml:space="preserve"> </w:t>
      </w:r>
      <w:r w:rsidR="00AD49DE" w:rsidRPr="006A62FF">
        <w:t>рассчитанный</w:t>
      </w:r>
      <w:r w:rsidRPr="006A62FF">
        <w:t xml:space="preserve"> </w:t>
      </w:r>
      <w:r w:rsidR="00AD49DE" w:rsidRPr="006A62FF">
        <w:t>до</w:t>
      </w:r>
      <w:r w:rsidRPr="006A62FF">
        <w:t xml:space="preserve"> </w:t>
      </w:r>
      <w:r w:rsidR="00AD49DE" w:rsidRPr="006A62FF">
        <w:t>2028</w:t>
      </w:r>
      <w:r w:rsidRPr="006A62FF">
        <w:t xml:space="preserve"> </w:t>
      </w:r>
      <w:r w:rsidR="00AD49DE" w:rsidRPr="006A62FF">
        <w:t>года,</w:t>
      </w:r>
      <w:r w:rsidRPr="006A62FF">
        <w:t xml:space="preserve"> </w:t>
      </w:r>
      <w:r w:rsidR="00AD49DE" w:rsidRPr="006A62FF">
        <w:lastRenderedPageBreak/>
        <w:t>еще</w:t>
      </w:r>
      <w:r w:rsidRPr="006A62FF">
        <w:t xml:space="preserve"> </w:t>
      </w:r>
      <w:r w:rsidR="00AD49DE" w:rsidRPr="006A62FF">
        <w:t>не</w:t>
      </w:r>
      <w:r w:rsidRPr="006A62FF">
        <w:t xml:space="preserve"> </w:t>
      </w:r>
      <w:r w:rsidR="00AD49DE" w:rsidRPr="006A62FF">
        <w:t>завершился.</w:t>
      </w:r>
      <w:r w:rsidRPr="006A62FF">
        <w:t xml:space="preserve"> </w:t>
      </w:r>
      <w:r w:rsidR="00AD49DE" w:rsidRPr="006A62FF">
        <w:t>В</w:t>
      </w:r>
      <w:r w:rsidRPr="006A62FF">
        <w:t xml:space="preserve"> </w:t>
      </w:r>
      <w:r w:rsidR="00AD49DE" w:rsidRPr="006A62FF">
        <w:t>рамках</w:t>
      </w:r>
      <w:r w:rsidRPr="006A62FF">
        <w:t xml:space="preserve"> </w:t>
      </w:r>
      <w:r w:rsidR="00AD49DE" w:rsidRPr="006A62FF">
        <w:t>этого</w:t>
      </w:r>
      <w:r w:rsidRPr="006A62FF">
        <w:t xml:space="preserve"> </w:t>
      </w:r>
      <w:r w:rsidR="00AD49DE" w:rsidRPr="006A62FF">
        <w:t>периода</w:t>
      </w:r>
      <w:r w:rsidRPr="006A62FF">
        <w:t xml:space="preserve"> </w:t>
      </w:r>
      <w:r w:rsidR="00AD49DE" w:rsidRPr="006A62FF">
        <w:t>постепенно</w:t>
      </w:r>
      <w:r w:rsidRPr="006A62FF">
        <w:t xml:space="preserve"> </w:t>
      </w:r>
      <w:r w:rsidR="00AD49DE" w:rsidRPr="006A62FF">
        <w:t>увеличивается</w:t>
      </w:r>
      <w:r w:rsidRPr="006A62FF">
        <w:t xml:space="preserve"> </w:t>
      </w:r>
      <w:r w:rsidR="00AD49DE" w:rsidRPr="006A62FF">
        <w:t>возраст</w:t>
      </w:r>
      <w:r w:rsidRPr="006A62FF">
        <w:t xml:space="preserve"> </w:t>
      </w:r>
      <w:r w:rsidR="00AD49DE" w:rsidRPr="006A62FF">
        <w:t>и</w:t>
      </w:r>
      <w:r w:rsidRPr="006A62FF">
        <w:t xml:space="preserve"> </w:t>
      </w:r>
      <w:r w:rsidR="00AD49DE" w:rsidRPr="006A62FF">
        <w:t>требования</w:t>
      </w:r>
      <w:r w:rsidRPr="006A62FF">
        <w:t xml:space="preserve"> </w:t>
      </w:r>
      <w:r w:rsidR="00AD49DE" w:rsidRPr="006A62FF">
        <w:t>для</w:t>
      </w:r>
      <w:r w:rsidRPr="006A62FF">
        <w:t xml:space="preserve"> </w:t>
      </w:r>
      <w:r w:rsidR="00AD49DE" w:rsidRPr="006A62FF">
        <w:t>выхода</w:t>
      </w:r>
      <w:r w:rsidRPr="006A62FF">
        <w:t xml:space="preserve"> </w:t>
      </w:r>
      <w:r w:rsidR="00AD49DE" w:rsidRPr="006A62FF">
        <w:t>на</w:t>
      </w:r>
      <w:r w:rsidRPr="006A62FF">
        <w:t xml:space="preserve"> </w:t>
      </w:r>
      <w:r w:rsidR="00AD49DE" w:rsidRPr="006A62FF">
        <w:t>пенсию.</w:t>
      </w:r>
    </w:p>
    <w:p w14:paraId="5A048C85" w14:textId="77777777" w:rsidR="00AD49DE" w:rsidRPr="006A62FF" w:rsidRDefault="00AD49DE" w:rsidP="00AD49DE">
      <w:r w:rsidRPr="006A62FF">
        <w:t>По</w:t>
      </w:r>
      <w:r w:rsidR="00652F7F" w:rsidRPr="006A62FF">
        <w:t xml:space="preserve"> </w:t>
      </w:r>
      <w:r w:rsidRPr="006A62FF">
        <w:t>ее</w:t>
      </w:r>
      <w:r w:rsidR="00652F7F" w:rsidRPr="006A62FF">
        <w:t xml:space="preserve"> </w:t>
      </w:r>
      <w:r w:rsidRPr="006A62FF">
        <w:t>словам,</w:t>
      </w:r>
      <w:r w:rsidR="00652F7F" w:rsidRPr="006A62FF">
        <w:t xml:space="preserve"> </w:t>
      </w:r>
      <w:r w:rsidRPr="006A62FF">
        <w:t>прервать</w:t>
      </w:r>
      <w:r w:rsidR="00652F7F" w:rsidRPr="006A62FF">
        <w:t xml:space="preserve"> </w:t>
      </w:r>
      <w:r w:rsidRPr="006A62FF">
        <w:t>то,</w:t>
      </w:r>
      <w:r w:rsidR="00652F7F" w:rsidRPr="006A62FF">
        <w:t xml:space="preserve"> </w:t>
      </w:r>
      <w:r w:rsidRPr="006A62FF">
        <w:t>что</w:t>
      </w:r>
      <w:r w:rsidR="00652F7F" w:rsidRPr="006A62FF">
        <w:t xml:space="preserve"> </w:t>
      </w:r>
      <w:r w:rsidRPr="006A62FF">
        <w:t>давно</w:t>
      </w:r>
      <w:r w:rsidR="00652F7F" w:rsidRPr="006A62FF">
        <w:t xml:space="preserve"> </w:t>
      </w:r>
      <w:r w:rsidRPr="006A62FF">
        <w:t>просчитано</w:t>
      </w:r>
      <w:r w:rsidR="00652F7F" w:rsidRPr="006A62FF">
        <w:t xml:space="preserve"> </w:t>
      </w:r>
      <w:r w:rsidRPr="006A62FF">
        <w:t>в</w:t>
      </w:r>
      <w:r w:rsidR="00652F7F" w:rsidRPr="006A62FF">
        <w:t xml:space="preserve"> </w:t>
      </w:r>
      <w:r w:rsidRPr="006A62FF">
        <w:t>бюджете</w:t>
      </w:r>
      <w:r w:rsidR="00652F7F" w:rsidRPr="006A62FF">
        <w:t xml:space="preserve"> </w:t>
      </w:r>
      <w:r w:rsidRPr="006A62FF">
        <w:t>социального</w:t>
      </w:r>
      <w:r w:rsidR="00652F7F" w:rsidRPr="006A62FF">
        <w:t xml:space="preserve"> </w:t>
      </w:r>
      <w:r w:rsidRPr="006A62FF">
        <w:t>пенсионного</w:t>
      </w:r>
      <w:r w:rsidR="00652F7F" w:rsidRPr="006A62FF">
        <w:t xml:space="preserve"> </w:t>
      </w:r>
      <w:r w:rsidRPr="006A62FF">
        <w:t>фонда</w:t>
      </w:r>
      <w:r w:rsidR="00652F7F" w:rsidRPr="006A62FF">
        <w:t xml:space="preserve"> </w:t>
      </w:r>
      <w:r w:rsidRPr="006A62FF">
        <w:t>и</w:t>
      </w:r>
      <w:r w:rsidR="00652F7F" w:rsidRPr="006A62FF">
        <w:t xml:space="preserve"> </w:t>
      </w:r>
      <w:r w:rsidRPr="006A62FF">
        <w:t>сбалансировано</w:t>
      </w:r>
      <w:r w:rsidR="00652F7F" w:rsidRPr="006A62FF">
        <w:t xml:space="preserve"> </w:t>
      </w:r>
      <w:r w:rsidRPr="006A62FF">
        <w:t>с</w:t>
      </w:r>
      <w:r w:rsidR="00652F7F" w:rsidRPr="006A62FF">
        <w:t xml:space="preserve"> </w:t>
      </w:r>
      <w:r w:rsidRPr="006A62FF">
        <w:t>федеральным</w:t>
      </w:r>
      <w:r w:rsidR="00652F7F" w:rsidRPr="006A62FF">
        <w:t xml:space="preserve"> </w:t>
      </w:r>
      <w:r w:rsidRPr="006A62FF">
        <w:t>бюджетом,</w:t>
      </w:r>
      <w:r w:rsidR="00652F7F" w:rsidRPr="006A62FF">
        <w:t xml:space="preserve"> </w:t>
      </w:r>
      <w:r w:rsidRPr="006A62FF">
        <w:t>достаточно</w:t>
      </w:r>
      <w:r w:rsidR="00652F7F" w:rsidRPr="006A62FF">
        <w:t xml:space="preserve"> </w:t>
      </w:r>
      <w:r w:rsidRPr="006A62FF">
        <w:t>сложно</w:t>
      </w:r>
      <w:r w:rsidR="00652F7F" w:rsidRPr="006A62FF">
        <w:t xml:space="preserve"> </w:t>
      </w:r>
      <w:r w:rsidRPr="006A62FF">
        <w:t>и</w:t>
      </w:r>
      <w:r w:rsidR="00652F7F" w:rsidRPr="006A62FF">
        <w:t xml:space="preserve"> </w:t>
      </w:r>
      <w:r w:rsidRPr="006A62FF">
        <w:t>даже</w:t>
      </w:r>
      <w:r w:rsidR="00652F7F" w:rsidRPr="006A62FF">
        <w:t xml:space="preserve"> </w:t>
      </w:r>
      <w:r w:rsidRPr="006A62FF">
        <w:t>невозможно</w:t>
      </w:r>
      <w:r w:rsidR="00652F7F" w:rsidRPr="006A62FF">
        <w:t xml:space="preserve"> </w:t>
      </w:r>
      <w:r w:rsidRPr="006A62FF">
        <w:t>на</w:t>
      </w:r>
      <w:r w:rsidR="00652F7F" w:rsidRPr="006A62FF">
        <w:t xml:space="preserve"> </w:t>
      </w:r>
      <w:r w:rsidRPr="006A62FF">
        <w:t>данном</w:t>
      </w:r>
      <w:r w:rsidR="00652F7F" w:rsidRPr="006A62FF">
        <w:t xml:space="preserve"> </w:t>
      </w:r>
      <w:r w:rsidRPr="006A62FF">
        <w:t>этапе.</w:t>
      </w:r>
    </w:p>
    <w:p w14:paraId="7B8F9D69" w14:textId="77777777" w:rsidR="00AD49DE" w:rsidRPr="006A62FF" w:rsidRDefault="00AD49DE" w:rsidP="00AD49DE">
      <w:r w:rsidRPr="006A62FF">
        <w:t>Бессараб</w:t>
      </w:r>
      <w:r w:rsidR="00652F7F" w:rsidRPr="006A62FF">
        <w:t xml:space="preserve"> </w:t>
      </w:r>
      <w:r w:rsidRPr="006A62FF">
        <w:t>отметила,</w:t>
      </w:r>
      <w:r w:rsidR="00652F7F" w:rsidRPr="006A62FF">
        <w:t xml:space="preserve"> </w:t>
      </w:r>
      <w:r w:rsidRPr="006A62FF">
        <w:t>что</w:t>
      </w:r>
      <w:r w:rsidR="00652F7F" w:rsidRPr="006A62FF">
        <w:t xml:space="preserve"> </w:t>
      </w:r>
      <w:r w:rsidRPr="006A62FF">
        <w:t>более</w:t>
      </w:r>
      <w:r w:rsidR="00652F7F" w:rsidRPr="006A62FF">
        <w:t xml:space="preserve"> </w:t>
      </w:r>
      <w:r w:rsidRPr="006A62FF">
        <w:t>поздний</w:t>
      </w:r>
      <w:r w:rsidR="00652F7F" w:rsidRPr="006A62FF">
        <w:t xml:space="preserve"> </w:t>
      </w:r>
      <w:r w:rsidRPr="006A62FF">
        <w:t>выход</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связан</w:t>
      </w:r>
      <w:r w:rsidR="00652F7F" w:rsidRPr="006A62FF">
        <w:t xml:space="preserve"> </w:t>
      </w:r>
      <w:r w:rsidRPr="006A62FF">
        <w:t>с</w:t>
      </w:r>
      <w:r w:rsidR="00652F7F" w:rsidRPr="006A62FF">
        <w:t xml:space="preserve"> </w:t>
      </w:r>
      <w:r w:rsidRPr="006A62FF">
        <w:t>объективными</w:t>
      </w:r>
      <w:r w:rsidR="00652F7F" w:rsidRPr="006A62FF">
        <w:t xml:space="preserve"> </w:t>
      </w:r>
      <w:r w:rsidRPr="006A62FF">
        <w:t>причинами</w:t>
      </w:r>
      <w:r w:rsidR="00652F7F" w:rsidRPr="006A62FF">
        <w:t xml:space="preserve"> - </w:t>
      </w:r>
      <w:r w:rsidRPr="006A62FF">
        <w:t>с</w:t>
      </w:r>
      <w:r w:rsidR="00652F7F" w:rsidRPr="006A62FF">
        <w:t xml:space="preserve"> </w:t>
      </w:r>
      <w:r w:rsidRPr="006A62FF">
        <w:t>увеличением</w:t>
      </w:r>
      <w:r w:rsidR="00652F7F" w:rsidRPr="006A62FF">
        <w:t xml:space="preserve"> </w:t>
      </w:r>
      <w:r w:rsidRPr="006A62FF">
        <w:t>продолжительности</w:t>
      </w:r>
      <w:r w:rsidR="00652F7F" w:rsidRPr="006A62FF">
        <w:t xml:space="preserve"> </w:t>
      </w:r>
      <w:r w:rsidRPr="006A62FF">
        <w:t>жизни</w:t>
      </w:r>
      <w:r w:rsidR="00652F7F" w:rsidRPr="006A62FF">
        <w:t xml:space="preserve"> </w:t>
      </w:r>
      <w:r w:rsidRPr="006A62FF">
        <w:t>человека.</w:t>
      </w:r>
      <w:r w:rsidR="00652F7F" w:rsidRPr="006A62FF">
        <w:t xml:space="preserve"> </w:t>
      </w:r>
      <w:r w:rsidRPr="006A62FF">
        <w:t>Это</w:t>
      </w:r>
      <w:r w:rsidR="00652F7F" w:rsidRPr="006A62FF">
        <w:t xml:space="preserve"> </w:t>
      </w:r>
      <w:r w:rsidRPr="006A62FF">
        <w:t>касается</w:t>
      </w:r>
      <w:r w:rsidR="00652F7F" w:rsidRPr="006A62FF">
        <w:t xml:space="preserve"> </w:t>
      </w:r>
      <w:r w:rsidRPr="006A62FF">
        <w:t>не</w:t>
      </w:r>
      <w:r w:rsidR="00652F7F" w:rsidRPr="006A62FF">
        <w:t xml:space="preserve"> </w:t>
      </w:r>
      <w:r w:rsidRPr="006A62FF">
        <w:t>только</w:t>
      </w:r>
      <w:r w:rsidR="00652F7F" w:rsidRPr="006A62FF">
        <w:t xml:space="preserve"> </w:t>
      </w:r>
      <w:r w:rsidRPr="006A62FF">
        <w:t>России,</w:t>
      </w:r>
      <w:r w:rsidR="00652F7F" w:rsidRPr="006A62FF">
        <w:t xml:space="preserve"> </w:t>
      </w:r>
      <w:r w:rsidRPr="006A62FF">
        <w:t>но</w:t>
      </w:r>
      <w:r w:rsidR="00652F7F" w:rsidRPr="006A62FF">
        <w:t xml:space="preserve"> </w:t>
      </w:r>
      <w:r w:rsidRPr="006A62FF">
        <w:t>и</w:t>
      </w:r>
      <w:r w:rsidR="00652F7F" w:rsidRPr="006A62FF">
        <w:t xml:space="preserve"> </w:t>
      </w:r>
      <w:r w:rsidRPr="006A62FF">
        <w:t>всех</w:t>
      </w:r>
      <w:r w:rsidR="00652F7F" w:rsidRPr="006A62FF">
        <w:t xml:space="preserve"> </w:t>
      </w:r>
      <w:r w:rsidRPr="006A62FF">
        <w:t>развитых</w:t>
      </w:r>
      <w:r w:rsidR="00652F7F" w:rsidRPr="006A62FF">
        <w:t xml:space="preserve"> </w:t>
      </w:r>
      <w:r w:rsidRPr="006A62FF">
        <w:t>стран</w:t>
      </w:r>
      <w:r w:rsidR="00652F7F" w:rsidRPr="006A62FF">
        <w:t xml:space="preserve"> </w:t>
      </w:r>
      <w:r w:rsidRPr="006A62FF">
        <w:t>мира.</w:t>
      </w:r>
    </w:p>
    <w:p w14:paraId="4F96AFD7" w14:textId="77777777" w:rsidR="00AD49DE" w:rsidRPr="006A62FF" w:rsidRDefault="00AD49DE" w:rsidP="00AD49DE">
      <w:r w:rsidRPr="006A62FF">
        <w:t>Как</w:t>
      </w:r>
      <w:r w:rsidR="00652F7F" w:rsidRPr="006A62FF">
        <w:t xml:space="preserve"> </w:t>
      </w:r>
      <w:r w:rsidRPr="006A62FF">
        <w:t>писала</w:t>
      </w:r>
      <w:r w:rsidR="00652F7F" w:rsidRPr="006A62FF">
        <w:t xml:space="preserve"> «</w:t>
      </w:r>
      <w:r w:rsidRPr="006A62FF">
        <w:t>Парламентская</w:t>
      </w:r>
      <w:r w:rsidR="00652F7F" w:rsidRPr="006A62FF">
        <w:t xml:space="preserve"> </w:t>
      </w:r>
      <w:r w:rsidRPr="006A62FF">
        <w:t>газета</w:t>
      </w:r>
      <w:r w:rsidR="00652F7F" w:rsidRPr="006A62FF">
        <w:t>»</w:t>
      </w:r>
      <w:r w:rsidRPr="006A62FF">
        <w:t>,</w:t>
      </w:r>
      <w:r w:rsidR="00652F7F" w:rsidRPr="006A62FF">
        <w:t xml:space="preserve"> </w:t>
      </w:r>
      <w:r w:rsidRPr="006A62FF">
        <w:t>в</w:t>
      </w:r>
      <w:r w:rsidR="00652F7F" w:rsidRPr="006A62FF">
        <w:t xml:space="preserve"> </w:t>
      </w:r>
      <w:r w:rsidRPr="006A62FF">
        <w:t>октябре</w:t>
      </w:r>
      <w:r w:rsidR="00652F7F" w:rsidRPr="006A62FF">
        <w:t xml:space="preserve"> </w:t>
      </w:r>
      <w:r w:rsidRPr="006A62FF">
        <w:t>2018</w:t>
      </w:r>
      <w:r w:rsidR="00652F7F" w:rsidRPr="006A62FF">
        <w:t xml:space="preserve"> </w:t>
      </w:r>
      <w:r w:rsidRPr="006A62FF">
        <w:t>года</w:t>
      </w:r>
      <w:r w:rsidR="00652F7F" w:rsidRPr="006A62FF">
        <w:t xml:space="preserve"> </w:t>
      </w:r>
      <w:r w:rsidRPr="006A62FF">
        <w:t>Владимир</w:t>
      </w:r>
      <w:r w:rsidR="00652F7F" w:rsidRPr="006A62FF">
        <w:t xml:space="preserve"> </w:t>
      </w:r>
      <w:r w:rsidRPr="006A62FF">
        <w:t>Путин</w:t>
      </w:r>
      <w:r w:rsidR="00652F7F" w:rsidRPr="006A62FF">
        <w:t xml:space="preserve"> </w:t>
      </w:r>
      <w:r w:rsidRPr="006A62FF">
        <w:t>подписал</w:t>
      </w:r>
      <w:r w:rsidR="00652F7F" w:rsidRPr="006A62FF">
        <w:t xml:space="preserve"> </w:t>
      </w:r>
      <w:r w:rsidRPr="006A62FF">
        <w:t>закон</w:t>
      </w:r>
      <w:r w:rsidR="00652F7F" w:rsidRPr="006A62FF">
        <w:t xml:space="preserve"> </w:t>
      </w:r>
      <w:r w:rsidRPr="006A62FF">
        <w:t>о</w:t>
      </w:r>
      <w:r w:rsidR="00652F7F" w:rsidRPr="006A62FF">
        <w:t xml:space="preserve"> </w:t>
      </w:r>
      <w:r w:rsidRPr="006A62FF">
        <w:t>повышении</w:t>
      </w:r>
      <w:r w:rsidR="00652F7F" w:rsidRPr="006A62FF">
        <w:t xml:space="preserve"> </w:t>
      </w:r>
      <w:r w:rsidRPr="006A62FF">
        <w:t>пенсионного</w:t>
      </w:r>
      <w:r w:rsidR="00652F7F" w:rsidRPr="006A62FF">
        <w:t xml:space="preserve"> </w:t>
      </w:r>
      <w:r w:rsidRPr="006A62FF">
        <w:t>возраста:</w:t>
      </w:r>
      <w:r w:rsidR="00652F7F" w:rsidRPr="006A62FF">
        <w:t xml:space="preserve"> </w:t>
      </w:r>
      <w:r w:rsidRPr="006A62FF">
        <w:t>для</w:t>
      </w:r>
      <w:r w:rsidR="00652F7F" w:rsidRPr="006A62FF">
        <w:t xml:space="preserve"> </w:t>
      </w:r>
      <w:r w:rsidRPr="006A62FF">
        <w:t>женщин</w:t>
      </w:r>
      <w:r w:rsidR="00652F7F" w:rsidRPr="006A62FF">
        <w:t xml:space="preserve"> </w:t>
      </w:r>
      <w:r w:rsidRPr="006A62FF">
        <w:t>с</w:t>
      </w:r>
      <w:r w:rsidR="00652F7F" w:rsidRPr="006A62FF">
        <w:t xml:space="preserve"> </w:t>
      </w:r>
      <w:r w:rsidRPr="006A62FF">
        <w:t>55</w:t>
      </w:r>
      <w:r w:rsidR="00652F7F" w:rsidRPr="006A62FF">
        <w:t xml:space="preserve"> </w:t>
      </w:r>
      <w:r w:rsidRPr="006A62FF">
        <w:t>до</w:t>
      </w:r>
      <w:r w:rsidR="00652F7F" w:rsidRPr="006A62FF">
        <w:t xml:space="preserve"> </w:t>
      </w:r>
      <w:r w:rsidRPr="006A62FF">
        <w:t>60</w:t>
      </w:r>
      <w:r w:rsidR="00652F7F" w:rsidRPr="006A62FF">
        <w:t xml:space="preserve"> </w:t>
      </w:r>
      <w:r w:rsidRPr="006A62FF">
        <w:t>лет</w:t>
      </w:r>
      <w:r w:rsidR="00652F7F" w:rsidRPr="006A62FF">
        <w:t xml:space="preserve"> </w:t>
      </w:r>
      <w:r w:rsidRPr="006A62FF">
        <w:t>и</w:t>
      </w:r>
      <w:r w:rsidR="00652F7F" w:rsidRPr="006A62FF">
        <w:t xml:space="preserve"> </w:t>
      </w:r>
      <w:r w:rsidRPr="006A62FF">
        <w:t>для</w:t>
      </w:r>
      <w:r w:rsidR="00652F7F" w:rsidRPr="006A62FF">
        <w:t xml:space="preserve"> </w:t>
      </w:r>
      <w:r w:rsidRPr="006A62FF">
        <w:t>мужчин</w:t>
      </w:r>
      <w:r w:rsidR="00652F7F" w:rsidRPr="006A62FF">
        <w:t xml:space="preserve"> </w:t>
      </w:r>
      <w:r w:rsidRPr="006A62FF">
        <w:t>с</w:t>
      </w:r>
      <w:r w:rsidR="00652F7F" w:rsidRPr="006A62FF">
        <w:t xml:space="preserve"> </w:t>
      </w:r>
      <w:r w:rsidRPr="006A62FF">
        <w:t>60</w:t>
      </w:r>
      <w:r w:rsidR="00652F7F" w:rsidRPr="006A62FF">
        <w:t xml:space="preserve"> </w:t>
      </w:r>
      <w:r w:rsidRPr="006A62FF">
        <w:t>до</w:t>
      </w:r>
      <w:r w:rsidR="00652F7F" w:rsidRPr="006A62FF">
        <w:t xml:space="preserve"> </w:t>
      </w:r>
      <w:r w:rsidRPr="006A62FF">
        <w:t>65</w:t>
      </w:r>
      <w:r w:rsidR="00652F7F" w:rsidRPr="006A62FF">
        <w:t xml:space="preserve"> </w:t>
      </w:r>
      <w:r w:rsidRPr="006A62FF">
        <w:t>лет.</w:t>
      </w:r>
      <w:r w:rsidR="00652F7F" w:rsidRPr="006A62FF">
        <w:t xml:space="preserve"> </w:t>
      </w:r>
      <w:r w:rsidRPr="006A62FF">
        <w:t>Пенсионный</w:t>
      </w:r>
      <w:r w:rsidR="00652F7F" w:rsidRPr="006A62FF">
        <w:t xml:space="preserve"> </w:t>
      </w:r>
      <w:r w:rsidRPr="006A62FF">
        <w:t>возраст</w:t>
      </w:r>
      <w:r w:rsidR="00652F7F" w:rsidRPr="006A62FF">
        <w:t xml:space="preserve"> </w:t>
      </w:r>
      <w:r w:rsidRPr="006A62FF">
        <w:t>повысили</w:t>
      </w:r>
      <w:r w:rsidR="00652F7F" w:rsidRPr="006A62FF">
        <w:t xml:space="preserve"> </w:t>
      </w:r>
      <w:r w:rsidRPr="006A62FF">
        <w:t>не</w:t>
      </w:r>
      <w:r w:rsidR="00652F7F" w:rsidRPr="006A62FF">
        <w:t xml:space="preserve"> </w:t>
      </w:r>
      <w:r w:rsidRPr="006A62FF">
        <w:t>сразу,</w:t>
      </w:r>
      <w:r w:rsidR="00652F7F" w:rsidRPr="006A62FF">
        <w:t xml:space="preserve"> </w:t>
      </w:r>
      <w:r w:rsidRPr="006A62FF">
        <w:t>а</w:t>
      </w:r>
      <w:r w:rsidR="00652F7F" w:rsidRPr="006A62FF">
        <w:t xml:space="preserve"> </w:t>
      </w:r>
      <w:r w:rsidRPr="006A62FF">
        <w:t>постепенно.</w:t>
      </w:r>
      <w:r w:rsidR="00652F7F" w:rsidRPr="006A62FF">
        <w:t xml:space="preserve"> </w:t>
      </w:r>
      <w:r w:rsidRPr="006A62FF">
        <w:t>Переходный</w:t>
      </w:r>
      <w:r w:rsidR="00652F7F" w:rsidRPr="006A62FF">
        <w:t xml:space="preserve"> </w:t>
      </w:r>
      <w:r w:rsidRPr="006A62FF">
        <w:t>период</w:t>
      </w:r>
      <w:r w:rsidR="00652F7F" w:rsidRPr="006A62FF">
        <w:t xml:space="preserve"> </w:t>
      </w:r>
      <w:r w:rsidRPr="006A62FF">
        <w:t>продлится</w:t>
      </w:r>
      <w:r w:rsidR="00652F7F" w:rsidRPr="006A62FF">
        <w:t xml:space="preserve"> </w:t>
      </w:r>
      <w:r w:rsidRPr="006A62FF">
        <w:t>десять</w:t>
      </w:r>
      <w:r w:rsidR="00652F7F" w:rsidRPr="006A62FF">
        <w:t xml:space="preserve"> </w:t>
      </w:r>
      <w:r w:rsidRPr="006A62FF">
        <w:t>лет</w:t>
      </w:r>
      <w:r w:rsidR="00652F7F" w:rsidRPr="006A62FF">
        <w:t xml:space="preserve"> </w:t>
      </w:r>
      <w:r w:rsidRPr="006A62FF">
        <w:t>и</w:t>
      </w:r>
      <w:r w:rsidR="00652F7F" w:rsidRPr="006A62FF">
        <w:t xml:space="preserve"> </w:t>
      </w:r>
      <w:r w:rsidRPr="006A62FF">
        <w:t>завершится</w:t>
      </w:r>
      <w:r w:rsidR="00652F7F" w:rsidRPr="006A62FF">
        <w:t xml:space="preserve"> </w:t>
      </w:r>
      <w:r w:rsidRPr="006A62FF">
        <w:t>в</w:t>
      </w:r>
      <w:r w:rsidR="00652F7F" w:rsidRPr="006A62FF">
        <w:t xml:space="preserve"> </w:t>
      </w:r>
      <w:r w:rsidRPr="006A62FF">
        <w:t>2028</w:t>
      </w:r>
      <w:r w:rsidR="00652F7F" w:rsidRPr="006A62FF">
        <w:t xml:space="preserve"> </w:t>
      </w:r>
      <w:r w:rsidRPr="006A62FF">
        <w:t>году.</w:t>
      </w:r>
    </w:p>
    <w:p w14:paraId="62E4BE1E" w14:textId="77777777" w:rsidR="00AD49DE" w:rsidRPr="006A62FF" w:rsidRDefault="00AD49DE" w:rsidP="00AD49DE">
      <w:hyperlink r:id="rId26" w:history="1">
        <w:r w:rsidRPr="006A62FF">
          <w:rPr>
            <w:rStyle w:val="a3"/>
          </w:rPr>
          <w:t>http://pbroker.ru/?p=79356</w:t>
        </w:r>
      </w:hyperlink>
      <w:r w:rsidR="00652F7F" w:rsidRPr="006A62FF">
        <w:t xml:space="preserve"> </w:t>
      </w:r>
    </w:p>
    <w:p w14:paraId="7C5E7E21" w14:textId="77777777" w:rsidR="0058457B" w:rsidRPr="006A62FF" w:rsidRDefault="0058457B" w:rsidP="0058457B">
      <w:pPr>
        <w:pStyle w:val="2"/>
      </w:pPr>
      <w:bookmarkStart w:id="84" w:name="_Toc187732653"/>
      <w:r w:rsidRPr="006A62FF">
        <w:t>Конкурент</w:t>
      </w:r>
      <w:r w:rsidR="00652F7F" w:rsidRPr="006A62FF">
        <w:t xml:space="preserve"> </w:t>
      </w:r>
      <w:r w:rsidR="00B15414" w:rsidRPr="006A62FF">
        <w:t>(Владивосток)</w:t>
      </w:r>
      <w:r w:rsidRPr="006A62FF">
        <w:t>,</w:t>
      </w:r>
      <w:r w:rsidR="00652F7F" w:rsidRPr="006A62FF">
        <w:t xml:space="preserve"> </w:t>
      </w:r>
      <w:r w:rsidRPr="006A62FF">
        <w:t>12.01.2025,</w:t>
      </w:r>
      <w:r w:rsidR="00652F7F" w:rsidRPr="006A62FF">
        <w:t xml:space="preserve"> </w:t>
      </w:r>
      <w:r w:rsidRPr="006A62FF">
        <w:t>Депутат:</w:t>
      </w:r>
      <w:r w:rsidR="00652F7F" w:rsidRPr="006A62FF">
        <w:t xml:space="preserve"> </w:t>
      </w:r>
      <w:r w:rsidRPr="006A62FF">
        <w:t>пенсия</w:t>
      </w:r>
      <w:r w:rsidR="00652F7F" w:rsidRPr="006A62FF">
        <w:t xml:space="preserve"> </w:t>
      </w:r>
      <w:r w:rsidRPr="006A62FF">
        <w:t>в</w:t>
      </w:r>
      <w:r w:rsidR="00652F7F" w:rsidRPr="006A62FF">
        <w:t xml:space="preserve"> </w:t>
      </w:r>
      <w:r w:rsidRPr="006A62FF">
        <w:t>России</w:t>
      </w:r>
      <w:r w:rsidR="00652F7F" w:rsidRPr="006A62FF">
        <w:t xml:space="preserve"> </w:t>
      </w:r>
      <w:r w:rsidRPr="006A62FF">
        <w:t>не</w:t>
      </w:r>
      <w:r w:rsidR="00652F7F" w:rsidRPr="006A62FF">
        <w:t xml:space="preserve"> </w:t>
      </w:r>
      <w:r w:rsidRPr="006A62FF">
        <w:t>может</w:t>
      </w:r>
      <w:r w:rsidR="00652F7F" w:rsidRPr="006A62FF">
        <w:t xml:space="preserve"> </w:t>
      </w:r>
      <w:r w:rsidRPr="006A62FF">
        <w:t>быть</w:t>
      </w:r>
      <w:r w:rsidR="00652F7F" w:rsidRPr="006A62FF">
        <w:t xml:space="preserve"> </w:t>
      </w:r>
      <w:r w:rsidRPr="006A62FF">
        <w:t>меньше</w:t>
      </w:r>
      <w:r w:rsidR="00652F7F" w:rsidRPr="006A62FF">
        <w:t xml:space="preserve"> </w:t>
      </w:r>
      <w:r w:rsidRPr="006A62FF">
        <w:t>прожиточного</w:t>
      </w:r>
      <w:r w:rsidR="00652F7F" w:rsidRPr="006A62FF">
        <w:t xml:space="preserve"> </w:t>
      </w:r>
      <w:r w:rsidRPr="006A62FF">
        <w:t>минимума</w:t>
      </w:r>
      <w:bookmarkEnd w:id="84"/>
    </w:p>
    <w:p w14:paraId="5019B425" w14:textId="77777777" w:rsidR="0058457B" w:rsidRPr="006A62FF" w:rsidRDefault="0058457B" w:rsidP="009B164A">
      <w:pPr>
        <w:pStyle w:val="3"/>
      </w:pPr>
      <w:bookmarkStart w:id="85" w:name="_Toc187732654"/>
      <w:r w:rsidRPr="006A62FF">
        <w:t>Согласно</w:t>
      </w:r>
      <w:r w:rsidR="00652F7F" w:rsidRPr="006A62FF">
        <w:t xml:space="preserve"> </w:t>
      </w:r>
      <w:r w:rsidRPr="006A62FF">
        <w:t>действующему</w:t>
      </w:r>
      <w:r w:rsidR="00652F7F" w:rsidRPr="006A62FF">
        <w:t xml:space="preserve"> </w:t>
      </w:r>
      <w:r w:rsidRPr="006A62FF">
        <w:t>законодательству,</w:t>
      </w:r>
      <w:r w:rsidR="00652F7F" w:rsidRPr="006A62FF">
        <w:t xml:space="preserve"> </w:t>
      </w:r>
      <w:r w:rsidRPr="006A62FF">
        <w:t>в</w:t>
      </w:r>
      <w:r w:rsidR="00652F7F" w:rsidRPr="006A62FF">
        <w:t xml:space="preserve"> </w:t>
      </w:r>
      <w:r w:rsidRPr="006A62FF">
        <w:t>России</w:t>
      </w:r>
      <w:r w:rsidR="00652F7F" w:rsidRPr="006A62FF">
        <w:t xml:space="preserve"> </w:t>
      </w:r>
      <w:r w:rsidRPr="006A62FF">
        <w:t>пенсии</w:t>
      </w:r>
      <w:r w:rsidR="00652F7F" w:rsidRPr="006A62FF">
        <w:t xml:space="preserve"> </w:t>
      </w:r>
      <w:r w:rsidRPr="006A62FF">
        <w:t>граждан</w:t>
      </w:r>
      <w:r w:rsidR="00652F7F" w:rsidRPr="006A62FF">
        <w:t xml:space="preserve"> </w:t>
      </w:r>
      <w:r w:rsidRPr="006A62FF">
        <w:t>не</w:t>
      </w:r>
      <w:r w:rsidR="00652F7F" w:rsidRPr="006A62FF">
        <w:t xml:space="preserve"> </w:t>
      </w:r>
      <w:r w:rsidRPr="006A62FF">
        <w:t>могут</w:t>
      </w:r>
      <w:r w:rsidR="00652F7F" w:rsidRPr="006A62FF">
        <w:t xml:space="preserve"> </w:t>
      </w:r>
      <w:r w:rsidRPr="006A62FF">
        <w:t>быть</w:t>
      </w:r>
      <w:r w:rsidR="00652F7F" w:rsidRPr="006A62FF">
        <w:t xml:space="preserve"> </w:t>
      </w:r>
      <w:r w:rsidRPr="006A62FF">
        <w:t>ниже</w:t>
      </w:r>
      <w:r w:rsidR="00652F7F" w:rsidRPr="006A62FF">
        <w:t xml:space="preserve"> </w:t>
      </w:r>
      <w:r w:rsidRPr="006A62FF">
        <w:t>определенной</w:t>
      </w:r>
      <w:r w:rsidR="00652F7F" w:rsidRPr="006A62FF">
        <w:t xml:space="preserve"> </w:t>
      </w:r>
      <w:r w:rsidRPr="006A62FF">
        <w:t>отметки.</w:t>
      </w:r>
      <w:r w:rsidR="00652F7F" w:rsidRPr="006A62FF">
        <w:t xml:space="preserve"> </w:t>
      </w:r>
      <w:r w:rsidRPr="006A62FF">
        <w:t>Об</w:t>
      </w:r>
      <w:r w:rsidR="00652F7F" w:rsidRPr="006A62FF">
        <w:t xml:space="preserve"> </w:t>
      </w:r>
      <w:r w:rsidRPr="006A62FF">
        <w:t>этом</w:t>
      </w:r>
      <w:r w:rsidR="00652F7F" w:rsidRPr="006A62FF">
        <w:t xml:space="preserve"> </w:t>
      </w:r>
      <w:r w:rsidRPr="006A62FF">
        <w:t>заявила</w:t>
      </w:r>
      <w:r w:rsidR="00652F7F" w:rsidRPr="006A62FF">
        <w:t xml:space="preserve"> </w:t>
      </w:r>
      <w:r w:rsidRPr="006A62FF">
        <w:t>депутат</w:t>
      </w:r>
      <w:r w:rsidR="00652F7F" w:rsidRPr="006A62FF">
        <w:t xml:space="preserve"> </w:t>
      </w:r>
      <w:r w:rsidRPr="006A62FF">
        <w:t>Государственной</w:t>
      </w:r>
      <w:r w:rsidR="00652F7F" w:rsidRPr="006A62FF">
        <w:t xml:space="preserve"> </w:t>
      </w:r>
      <w:r w:rsidRPr="006A62FF">
        <w:t>думы</w:t>
      </w:r>
      <w:r w:rsidR="00652F7F" w:rsidRPr="006A62FF">
        <w:t xml:space="preserve"> </w:t>
      </w:r>
      <w:r w:rsidRPr="006A62FF">
        <w:t>Светлана</w:t>
      </w:r>
      <w:r w:rsidR="00652F7F" w:rsidRPr="006A62FF">
        <w:t xml:space="preserve"> </w:t>
      </w:r>
      <w:r w:rsidRPr="006A62FF">
        <w:t>Бессараб.</w:t>
      </w:r>
      <w:bookmarkEnd w:id="85"/>
    </w:p>
    <w:p w14:paraId="0520C889" w14:textId="77777777" w:rsidR="0058457B" w:rsidRPr="006A62FF" w:rsidRDefault="0058457B" w:rsidP="0058457B">
      <w:r w:rsidRPr="006A62FF">
        <w:t>В</w:t>
      </w:r>
      <w:r w:rsidR="00652F7F" w:rsidRPr="006A62FF">
        <w:t xml:space="preserve"> </w:t>
      </w:r>
      <w:r w:rsidRPr="006A62FF">
        <w:t>беседе</w:t>
      </w:r>
      <w:r w:rsidR="00652F7F" w:rsidRPr="006A62FF">
        <w:t xml:space="preserve"> </w:t>
      </w:r>
      <w:r w:rsidRPr="006A62FF">
        <w:t>с</w:t>
      </w:r>
      <w:r w:rsidR="00652F7F" w:rsidRPr="006A62FF">
        <w:t xml:space="preserve"> </w:t>
      </w:r>
      <w:r w:rsidRPr="006A62FF">
        <w:t>порталом</w:t>
      </w:r>
      <w:r w:rsidR="00652F7F" w:rsidRPr="006A62FF">
        <w:t xml:space="preserve"> </w:t>
      </w:r>
      <w:r w:rsidRPr="006A62FF">
        <w:t>RT</w:t>
      </w:r>
      <w:r w:rsidR="00652F7F" w:rsidRPr="006A62FF">
        <w:t xml:space="preserve"> </w:t>
      </w:r>
      <w:r w:rsidRPr="006A62FF">
        <w:t>парламентарий</w:t>
      </w:r>
      <w:r w:rsidR="00652F7F" w:rsidRPr="006A62FF">
        <w:t xml:space="preserve"> </w:t>
      </w:r>
      <w:r w:rsidRPr="006A62FF">
        <w:t>отметила,</w:t>
      </w:r>
      <w:r w:rsidR="00652F7F" w:rsidRPr="006A62FF">
        <w:t xml:space="preserve"> </w:t>
      </w:r>
      <w:r w:rsidRPr="006A62FF">
        <w:t>что</w:t>
      </w:r>
      <w:r w:rsidR="00652F7F" w:rsidRPr="006A62FF">
        <w:t xml:space="preserve"> </w:t>
      </w:r>
      <w:r w:rsidRPr="006A62FF">
        <w:t>речь</w:t>
      </w:r>
      <w:r w:rsidR="00652F7F" w:rsidRPr="006A62FF">
        <w:t xml:space="preserve"> </w:t>
      </w:r>
      <w:r w:rsidRPr="006A62FF">
        <w:t>идет</w:t>
      </w:r>
      <w:r w:rsidR="00652F7F" w:rsidRPr="006A62FF">
        <w:t xml:space="preserve"> </w:t>
      </w:r>
      <w:r w:rsidRPr="006A62FF">
        <w:t>о</w:t>
      </w:r>
      <w:r w:rsidR="00652F7F" w:rsidRPr="006A62FF">
        <w:t xml:space="preserve"> </w:t>
      </w:r>
      <w:r w:rsidRPr="006A62FF">
        <w:t>региональном</w:t>
      </w:r>
      <w:r w:rsidR="00652F7F" w:rsidRPr="006A62FF">
        <w:t xml:space="preserve"> </w:t>
      </w:r>
      <w:r w:rsidRPr="006A62FF">
        <w:t>прожиточном</w:t>
      </w:r>
      <w:r w:rsidR="00652F7F" w:rsidRPr="006A62FF">
        <w:t xml:space="preserve"> </w:t>
      </w:r>
      <w:r w:rsidRPr="006A62FF">
        <w:t>минимуме.</w:t>
      </w:r>
      <w:r w:rsidR="00652F7F" w:rsidRPr="006A62FF">
        <w:t xml:space="preserve"> </w:t>
      </w:r>
      <w:r w:rsidRPr="006A62FF">
        <w:t>Ниже</w:t>
      </w:r>
      <w:r w:rsidR="00652F7F" w:rsidRPr="006A62FF">
        <w:t xml:space="preserve"> </w:t>
      </w:r>
      <w:r w:rsidRPr="006A62FF">
        <w:t>этого</w:t>
      </w:r>
      <w:r w:rsidR="00652F7F" w:rsidRPr="006A62FF">
        <w:t xml:space="preserve"> </w:t>
      </w:r>
      <w:r w:rsidRPr="006A62FF">
        <w:t>предела</w:t>
      </w:r>
      <w:r w:rsidR="00652F7F" w:rsidRPr="006A62FF">
        <w:t xml:space="preserve"> </w:t>
      </w:r>
      <w:r w:rsidRPr="006A62FF">
        <w:t>пенсия</w:t>
      </w:r>
      <w:r w:rsidR="00652F7F" w:rsidRPr="006A62FF">
        <w:t xml:space="preserve"> </w:t>
      </w:r>
      <w:r w:rsidRPr="006A62FF">
        <w:t>россиян</w:t>
      </w:r>
      <w:r w:rsidR="00652F7F" w:rsidRPr="006A62FF">
        <w:t xml:space="preserve"> </w:t>
      </w:r>
      <w:r w:rsidRPr="006A62FF">
        <w:t>быть</w:t>
      </w:r>
      <w:r w:rsidR="00652F7F" w:rsidRPr="006A62FF">
        <w:t xml:space="preserve"> </w:t>
      </w:r>
      <w:r w:rsidRPr="006A62FF">
        <w:t>не</w:t>
      </w:r>
      <w:r w:rsidR="00652F7F" w:rsidRPr="006A62FF">
        <w:t xml:space="preserve"> </w:t>
      </w:r>
      <w:r w:rsidRPr="006A62FF">
        <w:t>может.</w:t>
      </w:r>
      <w:r w:rsidR="00652F7F" w:rsidRPr="006A62FF">
        <w:t xml:space="preserve"> </w:t>
      </w:r>
      <w:r w:rsidRPr="006A62FF">
        <w:t>В</w:t>
      </w:r>
      <w:r w:rsidR="00652F7F" w:rsidRPr="006A62FF">
        <w:t xml:space="preserve"> </w:t>
      </w:r>
      <w:r w:rsidRPr="006A62FF">
        <w:t>той</w:t>
      </w:r>
      <w:r w:rsidR="00652F7F" w:rsidRPr="006A62FF">
        <w:t xml:space="preserve"> </w:t>
      </w:r>
      <w:r w:rsidRPr="006A62FF">
        <w:t>ситуации,</w:t>
      </w:r>
      <w:r w:rsidR="00652F7F" w:rsidRPr="006A62FF">
        <w:t xml:space="preserve"> </w:t>
      </w:r>
      <w:r w:rsidRPr="006A62FF">
        <w:t>если</w:t>
      </w:r>
      <w:r w:rsidR="00652F7F" w:rsidRPr="006A62FF">
        <w:t xml:space="preserve"> </w:t>
      </w:r>
      <w:r w:rsidRPr="006A62FF">
        <w:t>пенсия</w:t>
      </w:r>
      <w:r w:rsidR="00652F7F" w:rsidRPr="006A62FF">
        <w:t xml:space="preserve"> </w:t>
      </w:r>
      <w:r w:rsidRPr="006A62FF">
        <w:t>ниже</w:t>
      </w:r>
      <w:r w:rsidR="00652F7F" w:rsidRPr="006A62FF">
        <w:t xml:space="preserve"> </w:t>
      </w:r>
      <w:r w:rsidRPr="006A62FF">
        <w:t>прожиточного</w:t>
      </w:r>
      <w:r w:rsidR="00652F7F" w:rsidRPr="006A62FF">
        <w:t xml:space="preserve"> </w:t>
      </w:r>
      <w:r w:rsidRPr="006A62FF">
        <w:t>минимума,</w:t>
      </w:r>
      <w:r w:rsidR="00652F7F" w:rsidRPr="006A62FF">
        <w:t xml:space="preserve"> </w:t>
      </w:r>
      <w:r w:rsidRPr="006A62FF">
        <w:t>пенсионеру</w:t>
      </w:r>
      <w:r w:rsidR="00652F7F" w:rsidRPr="006A62FF">
        <w:t xml:space="preserve"> </w:t>
      </w:r>
      <w:r w:rsidRPr="006A62FF">
        <w:t>полагается</w:t>
      </w:r>
      <w:r w:rsidR="00652F7F" w:rsidRPr="006A62FF">
        <w:t xml:space="preserve"> </w:t>
      </w:r>
      <w:r w:rsidRPr="006A62FF">
        <w:t>социальная</w:t>
      </w:r>
      <w:r w:rsidR="00652F7F" w:rsidRPr="006A62FF">
        <w:t xml:space="preserve"> </w:t>
      </w:r>
      <w:r w:rsidRPr="006A62FF">
        <w:t>доплата.</w:t>
      </w:r>
    </w:p>
    <w:p w14:paraId="55B9E21F" w14:textId="77777777" w:rsidR="0058457B" w:rsidRPr="006A62FF" w:rsidRDefault="0058457B" w:rsidP="0058457B">
      <w:r w:rsidRPr="006A62FF">
        <w:t>Парламентарий</w:t>
      </w:r>
      <w:r w:rsidR="00652F7F" w:rsidRPr="006A62FF">
        <w:t xml:space="preserve"> </w:t>
      </w:r>
      <w:r w:rsidRPr="006A62FF">
        <w:t>также</w:t>
      </w:r>
      <w:r w:rsidR="00652F7F" w:rsidRPr="006A62FF">
        <w:t xml:space="preserve"> </w:t>
      </w:r>
      <w:r w:rsidRPr="006A62FF">
        <w:t>напомнила,</w:t>
      </w:r>
      <w:r w:rsidR="00652F7F" w:rsidRPr="006A62FF">
        <w:t xml:space="preserve"> </w:t>
      </w:r>
      <w:r w:rsidRPr="006A62FF">
        <w:t>что</w:t>
      </w:r>
      <w:r w:rsidR="00652F7F" w:rsidRPr="006A62FF">
        <w:t xml:space="preserve"> </w:t>
      </w:r>
      <w:r w:rsidRPr="006A62FF">
        <w:t>с</w:t>
      </w:r>
      <w:r w:rsidR="00652F7F" w:rsidRPr="006A62FF">
        <w:t xml:space="preserve"> </w:t>
      </w:r>
      <w:r w:rsidRPr="006A62FF">
        <w:t>1</w:t>
      </w:r>
      <w:r w:rsidR="00652F7F" w:rsidRPr="006A62FF">
        <w:t xml:space="preserve"> </w:t>
      </w:r>
      <w:r w:rsidRPr="006A62FF">
        <w:t>января</w:t>
      </w:r>
      <w:r w:rsidR="00652F7F" w:rsidRPr="006A62FF">
        <w:t xml:space="preserve"> </w:t>
      </w:r>
      <w:r w:rsidRPr="006A62FF">
        <w:t>2025</w:t>
      </w:r>
      <w:r w:rsidR="00652F7F" w:rsidRPr="006A62FF">
        <w:t xml:space="preserve"> </w:t>
      </w:r>
      <w:r w:rsidRPr="006A62FF">
        <w:t>г.</w:t>
      </w:r>
      <w:r w:rsidR="00652F7F" w:rsidRPr="006A62FF">
        <w:t xml:space="preserve"> </w:t>
      </w:r>
      <w:r w:rsidRPr="006A62FF">
        <w:t>пенсии</w:t>
      </w:r>
      <w:r w:rsidR="00652F7F" w:rsidRPr="006A62FF">
        <w:t xml:space="preserve"> </w:t>
      </w:r>
      <w:r w:rsidRPr="006A62FF">
        <w:t>уже</w:t>
      </w:r>
      <w:r w:rsidR="00652F7F" w:rsidRPr="006A62FF">
        <w:t xml:space="preserve"> </w:t>
      </w:r>
      <w:r w:rsidRPr="006A62FF">
        <w:t>выросли</w:t>
      </w:r>
      <w:r w:rsidR="00652F7F" w:rsidRPr="006A62FF">
        <w:t xml:space="preserve"> </w:t>
      </w:r>
      <w:r w:rsidRPr="006A62FF">
        <w:t>у</w:t>
      </w:r>
      <w:r w:rsidR="00652F7F" w:rsidRPr="006A62FF">
        <w:t xml:space="preserve"> </w:t>
      </w:r>
      <w:r w:rsidRPr="006A62FF">
        <w:t>миллионов</w:t>
      </w:r>
      <w:r w:rsidR="00652F7F" w:rsidRPr="006A62FF">
        <w:t xml:space="preserve"> </w:t>
      </w:r>
      <w:r w:rsidRPr="006A62FF">
        <w:t>пожилых</w:t>
      </w:r>
      <w:r w:rsidR="00652F7F" w:rsidRPr="006A62FF">
        <w:t xml:space="preserve"> </w:t>
      </w:r>
      <w:r w:rsidRPr="006A62FF">
        <w:t>граждан.</w:t>
      </w:r>
      <w:r w:rsidR="00652F7F" w:rsidRPr="006A62FF">
        <w:t xml:space="preserve"> </w:t>
      </w:r>
      <w:r w:rsidRPr="006A62FF">
        <w:t>При</w:t>
      </w:r>
      <w:r w:rsidR="00652F7F" w:rsidRPr="006A62FF">
        <w:t xml:space="preserve"> </w:t>
      </w:r>
      <w:r w:rsidRPr="006A62FF">
        <w:t>этом</w:t>
      </w:r>
      <w:r w:rsidR="00652F7F" w:rsidRPr="006A62FF">
        <w:t xml:space="preserve"> </w:t>
      </w:r>
      <w:r w:rsidRPr="006A62FF">
        <w:t>традиционная</w:t>
      </w:r>
      <w:r w:rsidR="00652F7F" w:rsidRPr="006A62FF">
        <w:t xml:space="preserve"> </w:t>
      </w:r>
      <w:r w:rsidRPr="006A62FF">
        <w:t>индексация</w:t>
      </w:r>
      <w:r w:rsidR="00652F7F" w:rsidRPr="006A62FF">
        <w:t xml:space="preserve"> </w:t>
      </w:r>
      <w:r w:rsidRPr="006A62FF">
        <w:t>пенсий</w:t>
      </w:r>
      <w:r w:rsidR="00652F7F" w:rsidRPr="006A62FF">
        <w:t xml:space="preserve"> </w:t>
      </w:r>
      <w:r w:rsidRPr="006A62FF">
        <w:t>затронула</w:t>
      </w:r>
      <w:r w:rsidR="00652F7F" w:rsidRPr="006A62FF">
        <w:t xml:space="preserve"> </w:t>
      </w:r>
      <w:r w:rsidRPr="006A62FF">
        <w:t>намного</w:t>
      </w:r>
      <w:r w:rsidR="00652F7F" w:rsidRPr="006A62FF">
        <w:t xml:space="preserve"> </w:t>
      </w:r>
      <w:r w:rsidRPr="006A62FF">
        <w:t>больше</w:t>
      </w:r>
      <w:r w:rsidR="00652F7F" w:rsidRPr="006A62FF">
        <w:t xml:space="preserve"> </w:t>
      </w:r>
      <w:r w:rsidRPr="006A62FF">
        <w:t>пенсионеров.</w:t>
      </w:r>
      <w:r w:rsidR="00652F7F" w:rsidRPr="006A62FF">
        <w:t xml:space="preserve"> </w:t>
      </w:r>
      <w:r w:rsidRPr="006A62FF">
        <w:t>Дело</w:t>
      </w:r>
      <w:r w:rsidR="00652F7F" w:rsidRPr="006A62FF">
        <w:t xml:space="preserve"> </w:t>
      </w:r>
      <w:r w:rsidRPr="006A62FF">
        <w:t>в</w:t>
      </w:r>
      <w:r w:rsidR="00652F7F" w:rsidRPr="006A62FF">
        <w:t xml:space="preserve"> </w:t>
      </w:r>
      <w:r w:rsidRPr="006A62FF">
        <w:t>том,</w:t>
      </w:r>
      <w:r w:rsidR="00652F7F" w:rsidRPr="006A62FF">
        <w:t xml:space="preserve"> </w:t>
      </w:r>
      <w:r w:rsidRPr="006A62FF">
        <w:t>что</w:t>
      </w:r>
      <w:r w:rsidR="00652F7F" w:rsidRPr="006A62FF">
        <w:t xml:space="preserve"> </w:t>
      </w:r>
      <w:r w:rsidRPr="006A62FF">
        <w:t>с</w:t>
      </w:r>
      <w:r w:rsidR="00652F7F" w:rsidRPr="006A62FF">
        <w:t xml:space="preserve"> </w:t>
      </w:r>
      <w:r w:rsidRPr="006A62FF">
        <w:t>текущего</w:t>
      </w:r>
      <w:r w:rsidR="00652F7F" w:rsidRPr="006A62FF">
        <w:t xml:space="preserve"> </w:t>
      </w:r>
      <w:r w:rsidRPr="006A62FF">
        <w:t>года</w:t>
      </w:r>
      <w:r w:rsidR="00652F7F" w:rsidRPr="006A62FF">
        <w:t xml:space="preserve"> </w:t>
      </w:r>
      <w:r w:rsidRPr="006A62FF">
        <w:t>была</w:t>
      </w:r>
      <w:r w:rsidR="00652F7F" w:rsidRPr="006A62FF">
        <w:t xml:space="preserve"> </w:t>
      </w:r>
      <w:r w:rsidRPr="006A62FF">
        <w:t>возобновлена</w:t>
      </w:r>
      <w:r w:rsidR="00652F7F" w:rsidRPr="006A62FF">
        <w:t xml:space="preserve"> </w:t>
      </w:r>
      <w:r w:rsidRPr="006A62FF">
        <w:t>индексация</w:t>
      </w:r>
      <w:r w:rsidR="00652F7F" w:rsidRPr="006A62FF">
        <w:t xml:space="preserve"> </w:t>
      </w:r>
      <w:r w:rsidRPr="006A62FF">
        <w:t>пенсий</w:t>
      </w:r>
      <w:r w:rsidR="00652F7F" w:rsidRPr="006A62FF">
        <w:t xml:space="preserve"> </w:t>
      </w:r>
      <w:r w:rsidRPr="006A62FF">
        <w:t>работающих</w:t>
      </w:r>
      <w:r w:rsidR="00652F7F" w:rsidRPr="006A62FF">
        <w:t xml:space="preserve"> </w:t>
      </w:r>
      <w:r w:rsidRPr="006A62FF">
        <w:t>пожилых</w:t>
      </w:r>
      <w:r w:rsidR="00652F7F" w:rsidRPr="006A62FF">
        <w:t xml:space="preserve"> </w:t>
      </w:r>
      <w:r w:rsidRPr="006A62FF">
        <w:t>россиян.</w:t>
      </w:r>
      <w:r w:rsidR="00652F7F" w:rsidRPr="006A62FF">
        <w:t xml:space="preserve"> </w:t>
      </w:r>
      <w:r w:rsidRPr="006A62FF">
        <w:t>Как</w:t>
      </w:r>
      <w:r w:rsidR="00652F7F" w:rsidRPr="006A62FF">
        <w:t xml:space="preserve"> </w:t>
      </w:r>
      <w:r w:rsidRPr="006A62FF">
        <w:t>и</w:t>
      </w:r>
      <w:r w:rsidR="00652F7F" w:rsidRPr="006A62FF">
        <w:t xml:space="preserve"> </w:t>
      </w:r>
      <w:r w:rsidRPr="006A62FF">
        <w:t>неработающим</w:t>
      </w:r>
      <w:r w:rsidR="00652F7F" w:rsidRPr="006A62FF">
        <w:t xml:space="preserve"> </w:t>
      </w:r>
      <w:r w:rsidRPr="006A62FF">
        <w:t>пенсионерам,</w:t>
      </w:r>
      <w:r w:rsidR="00652F7F" w:rsidRPr="006A62FF">
        <w:t xml:space="preserve"> </w:t>
      </w:r>
      <w:r w:rsidRPr="006A62FF">
        <w:t>их</w:t>
      </w:r>
      <w:r w:rsidR="00652F7F" w:rsidRPr="006A62FF">
        <w:t xml:space="preserve"> </w:t>
      </w:r>
      <w:r w:rsidRPr="006A62FF">
        <w:t>пенсии</w:t>
      </w:r>
      <w:r w:rsidR="00652F7F" w:rsidRPr="006A62FF">
        <w:t xml:space="preserve"> </w:t>
      </w:r>
      <w:r w:rsidRPr="006A62FF">
        <w:t>подняли</w:t>
      </w:r>
      <w:r w:rsidR="00652F7F" w:rsidRPr="006A62FF">
        <w:t xml:space="preserve"> </w:t>
      </w:r>
      <w:r w:rsidRPr="006A62FF">
        <w:t>на</w:t>
      </w:r>
      <w:r w:rsidR="00652F7F" w:rsidRPr="006A62FF">
        <w:t xml:space="preserve"> </w:t>
      </w:r>
      <w:r w:rsidRPr="006A62FF">
        <w:t>7,3</w:t>
      </w:r>
      <w:r w:rsidR="00652F7F" w:rsidRPr="006A62FF">
        <w:t xml:space="preserve"> </w:t>
      </w:r>
      <w:r w:rsidRPr="006A62FF">
        <w:t>процента.</w:t>
      </w:r>
    </w:p>
    <w:p w14:paraId="57249B7F" w14:textId="77777777" w:rsidR="0058457B" w:rsidRPr="006A62FF" w:rsidRDefault="0058457B" w:rsidP="0058457B">
      <w:r w:rsidRPr="006A62FF">
        <w:t>При</w:t>
      </w:r>
      <w:r w:rsidR="00652F7F" w:rsidRPr="006A62FF">
        <w:t xml:space="preserve"> </w:t>
      </w:r>
      <w:r w:rsidRPr="006A62FF">
        <w:t>этом</w:t>
      </w:r>
      <w:r w:rsidR="00652F7F" w:rsidRPr="006A62FF">
        <w:t xml:space="preserve"> </w:t>
      </w:r>
      <w:r w:rsidRPr="006A62FF">
        <w:t>это</w:t>
      </w:r>
      <w:r w:rsidR="00652F7F" w:rsidRPr="006A62FF">
        <w:t xml:space="preserve"> </w:t>
      </w:r>
      <w:r w:rsidRPr="006A62FF">
        <w:t>не</w:t>
      </w:r>
      <w:r w:rsidR="00652F7F" w:rsidRPr="006A62FF">
        <w:t xml:space="preserve"> </w:t>
      </w:r>
      <w:r w:rsidRPr="006A62FF">
        <w:t>единственное</w:t>
      </w:r>
      <w:r w:rsidR="00652F7F" w:rsidRPr="006A62FF">
        <w:t xml:space="preserve"> </w:t>
      </w:r>
      <w:r w:rsidRPr="006A62FF">
        <w:t>увеличение</w:t>
      </w:r>
      <w:r w:rsidR="00652F7F" w:rsidRPr="006A62FF">
        <w:t xml:space="preserve"> </w:t>
      </w:r>
      <w:r w:rsidRPr="006A62FF">
        <w:t>размера</w:t>
      </w:r>
      <w:r w:rsidR="00652F7F" w:rsidRPr="006A62FF">
        <w:t xml:space="preserve"> </w:t>
      </w:r>
      <w:r w:rsidRPr="006A62FF">
        <w:t>выплат.</w:t>
      </w:r>
      <w:r w:rsidR="00652F7F" w:rsidRPr="006A62FF">
        <w:t xml:space="preserve"> </w:t>
      </w:r>
      <w:r w:rsidRPr="006A62FF">
        <w:t>Так,</w:t>
      </w:r>
      <w:r w:rsidR="00652F7F" w:rsidRPr="006A62FF">
        <w:t xml:space="preserve"> </w:t>
      </w:r>
      <w:r w:rsidRPr="006A62FF">
        <w:t>уже</w:t>
      </w:r>
      <w:r w:rsidR="00652F7F" w:rsidRPr="006A62FF">
        <w:t xml:space="preserve"> </w:t>
      </w:r>
      <w:r w:rsidRPr="006A62FF">
        <w:t>в</w:t>
      </w:r>
      <w:r w:rsidR="00652F7F" w:rsidRPr="006A62FF">
        <w:t xml:space="preserve"> </w:t>
      </w:r>
      <w:r w:rsidRPr="006A62FF">
        <w:t>апреле</w:t>
      </w:r>
      <w:r w:rsidR="00652F7F" w:rsidRPr="006A62FF">
        <w:t xml:space="preserve"> </w:t>
      </w:r>
      <w:r w:rsidRPr="006A62FF">
        <w:t>будут</w:t>
      </w:r>
      <w:r w:rsidR="00652F7F" w:rsidRPr="006A62FF">
        <w:t xml:space="preserve"> </w:t>
      </w:r>
      <w:r w:rsidRPr="006A62FF">
        <w:t>проиндексированы</w:t>
      </w:r>
      <w:r w:rsidR="00652F7F" w:rsidRPr="006A62FF">
        <w:t xml:space="preserve"> </w:t>
      </w:r>
      <w:r w:rsidRPr="006A62FF">
        <w:t>социальные</w:t>
      </w:r>
      <w:r w:rsidR="00652F7F" w:rsidRPr="006A62FF">
        <w:t xml:space="preserve"> </w:t>
      </w:r>
      <w:r w:rsidRPr="006A62FF">
        <w:t>пенсии.</w:t>
      </w:r>
      <w:r w:rsidR="00652F7F" w:rsidRPr="006A62FF">
        <w:t xml:space="preserve"> </w:t>
      </w:r>
      <w:r w:rsidRPr="006A62FF">
        <w:t>Прирост</w:t>
      </w:r>
      <w:r w:rsidR="00652F7F" w:rsidRPr="006A62FF">
        <w:t xml:space="preserve"> </w:t>
      </w:r>
      <w:r w:rsidRPr="006A62FF">
        <w:t>составит</w:t>
      </w:r>
      <w:r w:rsidR="00652F7F" w:rsidRPr="006A62FF">
        <w:t xml:space="preserve"> </w:t>
      </w:r>
      <w:r w:rsidRPr="006A62FF">
        <w:t>почти</w:t>
      </w:r>
      <w:r w:rsidR="00652F7F" w:rsidRPr="006A62FF">
        <w:t xml:space="preserve"> </w:t>
      </w:r>
      <w:r w:rsidRPr="006A62FF">
        <w:t>15</w:t>
      </w:r>
      <w:r w:rsidR="00652F7F" w:rsidRPr="006A62FF">
        <w:t xml:space="preserve"> </w:t>
      </w:r>
      <w:r w:rsidRPr="006A62FF">
        <w:t>процентов,</w:t>
      </w:r>
      <w:r w:rsidR="00652F7F" w:rsidRPr="006A62FF">
        <w:t xml:space="preserve"> </w:t>
      </w:r>
      <w:r w:rsidRPr="006A62FF">
        <w:t>отметила</w:t>
      </w:r>
      <w:r w:rsidR="00652F7F" w:rsidRPr="006A62FF">
        <w:t xml:space="preserve"> </w:t>
      </w:r>
      <w:r w:rsidRPr="006A62FF">
        <w:t>депутат.</w:t>
      </w:r>
    </w:p>
    <w:p w14:paraId="326E47FB" w14:textId="77777777" w:rsidR="0058457B" w:rsidRPr="006A62FF" w:rsidRDefault="0058457B" w:rsidP="0058457B">
      <w:hyperlink r:id="rId27" w:history="1">
        <w:r w:rsidRPr="006A62FF">
          <w:rPr>
            <w:rStyle w:val="a3"/>
          </w:rPr>
          <w:t>https://konkurent.ru/article/74046</w:t>
        </w:r>
      </w:hyperlink>
      <w:r w:rsidR="00652F7F" w:rsidRPr="006A62FF">
        <w:t xml:space="preserve"> </w:t>
      </w:r>
    </w:p>
    <w:p w14:paraId="4BCC30CA" w14:textId="77777777" w:rsidR="00A7230F" w:rsidRPr="006A62FF" w:rsidRDefault="00A7230F" w:rsidP="00A7230F">
      <w:pPr>
        <w:pStyle w:val="2"/>
      </w:pPr>
      <w:bookmarkStart w:id="86" w:name="_Toc187732655"/>
      <w:r w:rsidRPr="006A62FF">
        <w:lastRenderedPageBreak/>
        <w:t>ФедералПресс,</w:t>
      </w:r>
      <w:r w:rsidR="00652F7F" w:rsidRPr="006A62FF">
        <w:t xml:space="preserve"> </w:t>
      </w:r>
      <w:r w:rsidRPr="006A62FF">
        <w:t>13.01.2025,</w:t>
      </w:r>
      <w:r w:rsidR="00652F7F" w:rsidRPr="006A62FF">
        <w:t xml:space="preserve"> </w:t>
      </w:r>
      <w:r w:rsidRPr="006A62FF">
        <w:t>В</w:t>
      </w:r>
      <w:r w:rsidR="00652F7F" w:rsidRPr="006A62FF">
        <w:t xml:space="preserve"> </w:t>
      </w:r>
      <w:r w:rsidRPr="006A62FF">
        <w:t>России</w:t>
      </w:r>
      <w:r w:rsidR="00652F7F" w:rsidRPr="006A62FF">
        <w:t xml:space="preserve"> </w:t>
      </w:r>
      <w:r w:rsidRPr="006A62FF">
        <w:t>изменится</w:t>
      </w:r>
      <w:r w:rsidR="00652F7F" w:rsidRPr="006A62FF">
        <w:t xml:space="preserve"> </w:t>
      </w:r>
      <w:r w:rsidRPr="006A62FF">
        <w:t>порядок</w:t>
      </w:r>
      <w:r w:rsidR="00652F7F" w:rsidRPr="006A62FF">
        <w:t xml:space="preserve"> </w:t>
      </w:r>
      <w:r w:rsidRPr="006A62FF">
        <w:t>индексации</w:t>
      </w:r>
      <w:r w:rsidR="00652F7F" w:rsidRPr="006A62FF">
        <w:t xml:space="preserve"> </w:t>
      </w:r>
      <w:r w:rsidRPr="006A62FF">
        <w:t>пенсий:</w:t>
      </w:r>
      <w:r w:rsidR="00652F7F" w:rsidRPr="006A62FF">
        <w:t xml:space="preserve"> </w:t>
      </w:r>
      <w:r w:rsidRPr="006A62FF">
        <w:t>что</w:t>
      </w:r>
      <w:r w:rsidR="00652F7F" w:rsidRPr="006A62FF">
        <w:t xml:space="preserve"> </w:t>
      </w:r>
      <w:r w:rsidRPr="006A62FF">
        <w:t>ждет</w:t>
      </w:r>
      <w:r w:rsidR="00652F7F" w:rsidRPr="006A62FF">
        <w:t xml:space="preserve"> </w:t>
      </w:r>
      <w:r w:rsidRPr="006A62FF">
        <w:t>пенсионеров</w:t>
      </w:r>
      <w:bookmarkEnd w:id="86"/>
    </w:p>
    <w:p w14:paraId="73788F98" w14:textId="77777777" w:rsidR="00A7230F" w:rsidRPr="006A62FF" w:rsidRDefault="00A7230F" w:rsidP="009B164A">
      <w:pPr>
        <w:pStyle w:val="3"/>
      </w:pPr>
      <w:bookmarkStart w:id="87" w:name="_Toc187732656"/>
      <w:r w:rsidRPr="006A62FF">
        <w:t>В</w:t>
      </w:r>
      <w:r w:rsidR="00652F7F" w:rsidRPr="006A62FF">
        <w:t xml:space="preserve"> </w:t>
      </w:r>
      <w:r w:rsidRPr="006A62FF">
        <w:t>России</w:t>
      </w:r>
      <w:r w:rsidR="00652F7F" w:rsidRPr="006A62FF">
        <w:t xml:space="preserve"> </w:t>
      </w:r>
      <w:r w:rsidRPr="006A62FF">
        <w:t>в</w:t>
      </w:r>
      <w:r w:rsidR="00652F7F" w:rsidRPr="006A62FF">
        <w:t xml:space="preserve"> </w:t>
      </w:r>
      <w:r w:rsidRPr="006A62FF">
        <w:t>ближайшие</w:t>
      </w:r>
      <w:r w:rsidR="00652F7F" w:rsidRPr="006A62FF">
        <w:t xml:space="preserve"> </w:t>
      </w:r>
      <w:r w:rsidRPr="006A62FF">
        <w:t>годы</w:t>
      </w:r>
      <w:r w:rsidR="00652F7F" w:rsidRPr="006A62FF">
        <w:t xml:space="preserve"> </w:t>
      </w:r>
      <w:r w:rsidRPr="006A62FF">
        <w:t>ожидаются</w:t>
      </w:r>
      <w:r w:rsidR="00652F7F" w:rsidRPr="006A62FF">
        <w:t xml:space="preserve"> </w:t>
      </w:r>
      <w:r w:rsidRPr="006A62FF">
        <w:t>изменения</w:t>
      </w:r>
      <w:r w:rsidR="00652F7F" w:rsidRPr="006A62FF">
        <w:t xml:space="preserve"> </w:t>
      </w:r>
      <w:r w:rsidRPr="006A62FF">
        <w:t>в</w:t>
      </w:r>
      <w:r w:rsidR="00652F7F" w:rsidRPr="006A62FF">
        <w:t xml:space="preserve"> </w:t>
      </w:r>
      <w:r w:rsidRPr="006A62FF">
        <w:t>механизме</w:t>
      </w:r>
      <w:r w:rsidR="00652F7F" w:rsidRPr="006A62FF">
        <w:t xml:space="preserve"> </w:t>
      </w:r>
      <w:r w:rsidRPr="006A62FF">
        <w:t>индексации</w:t>
      </w:r>
      <w:r w:rsidR="00652F7F" w:rsidRPr="006A62FF">
        <w:t xml:space="preserve"> </w:t>
      </w:r>
      <w:r w:rsidRPr="006A62FF">
        <w:t>пенсий.</w:t>
      </w:r>
      <w:r w:rsidR="00652F7F" w:rsidRPr="006A62FF">
        <w:t xml:space="preserve"> </w:t>
      </w:r>
      <w:r w:rsidRPr="006A62FF">
        <w:t>Доцент</w:t>
      </w:r>
      <w:r w:rsidR="00652F7F" w:rsidRPr="006A62FF">
        <w:t xml:space="preserve"> </w:t>
      </w:r>
      <w:r w:rsidRPr="006A62FF">
        <w:t>кафедры</w:t>
      </w:r>
      <w:r w:rsidR="00652F7F" w:rsidRPr="006A62FF">
        <w:t xml:space="preserve"> </w:t>
      </w:r>
      <w:r w:rsidRPr="006A62FF">
        <w:t>налогов</w:t>
      </w:r>
      <w:r w:rsidR="00652F7F" w:rsidRPr="006A62FF">
        <w:t xml:space="preserve"> </w:t>
      </w:r>
      <w:r w:rsidRPr="006A62FF">
        <w:t>и</w:t>
      </w:r>
      <w:r w:rsidR="00652F7F" w:rsidRPr="006A62FF">
        <w:t xml:space="preserve"> </w:t>
      </w:r>
      <w:r w:rsidRPr="006A62FF">
        <w:t>налогового</w:t>
      </w:r>
      <w:r w:rsidR="00652F7F" w:rsidRPr="006A62FF">
        <w:t xml:space="preserve"> </w:t>
      </w:r>
      <w:r w:rsidRPr="006A62FF">
        <w:t>администрирования</w:t>
      </w:r>
      <w:r w:rsidR="00652F7F" w:rsidRPr="006A62FF">
        <w:t xml:space="preserve"> </w:t>
      </w:r>
      <w:r w:rsidRPr="006A62FF">
        <w:t>Финансового</w:t>
      </w:r>
      <w:r w:rsidR="00652F7F" w:rsidRPr="006A62FF">
        <w:t xml:space="preserve"> </w:t>
      </w:r>
      <w:r w:rsidRPr="006A62FF">
        <w:t>университета</w:t>
      </w:r>
      <w:r w:rsidR="00652F7F" w:rsidRPr="006A62FF">
        <w:t xml:space="preserve"> </w:t>
      </w:r>
      <w:r w:rsidRPr="006A62FF">
        <w:t>при</w:t>
      </w:r>
      <w:r w:rsidR="00652F7F" w:rsidRPr="006A62FF">
        <w:t xml:space="preserve"> </w:t>
      </w:r>
      <w:r w:rsidRPr="006A62FF">
        <w:t>правительстве</w:t>
      </w:r>
      <w:r w:rsidR="00652F7F" w:rsidRPr="006A62FF">
        <w:t xml:space="preserve"> </w:t>
      </w:r>
      <w:r w:rsidRPr="006A62FF">
        <w:t>РФ</w:t>
      </w:r>
      <w:r w:rsidR="00652F7F" w:rsidRPr="006A62FF">
        <w:t xml:space="preserve"> </w:t>
      </w:r>
      <w:r w:rsidRPr="006A62FF">
        <w:t>Анна</w:t>
      </w:r>
      <w:r w:rsidR="00652F7F" w:rsidRPr="006A62FF">
        <w:t xml:space="preserve"> </w:t>
      </w:r>
      <w:r w:rsidRPr="006A62FF">
        <w:t>Тихонова</w:t>
      </w:r>
      <w:r w:rsidR="00652F7F" w:rsidRPr="006A62FF">
        <w:t xml:space="preserve"> </w:t>
      </w:r>
      <w:r w:rsidRPr="006A62FF">
        <w:t>пояснила,</w:t>
      </w:r>
      <w:r w:rsidR="00652F7F" w:rsidRPr="006A62FF">
        <w:t xml:space="preserve"> </w:t>
      </w:r>
      <w:r w:rsidRPr="006A62FF">
        <w:t>что</w:t>
      </w:r>
      <w:r w:rsidR="00652F7F" w:rsidRPr="006A62FF">
        <w:t xml:space="preserve"> </w:t>
      </w:r>
      <w:r w:rsidRPr="006A62FF">
        <w:t>часть</w:t>
      </w:r>
      <w:r w:rsidR="00652F7F" w:rsidRPr="006A62FF">
        <w:t xml:space="preserve"> </w:t>
      </w:r>
      <w:r w:rsidRPr="006A62FF">
        <w:t>нововведений</w:t>
      </w:r>
      <w:r w:rsidR="00652F7F" w:rsidRPr="006A62FF">
        <w:t xml:space="preserve"> </w:t>
      </w:r>
      <w:r w:rsidRPr="006A62FF">
        <w:t>начнет</w:t>
      </w:r>
      <w:r w:rsidR="00652F7F" w:rsidRPr="006A62FF">
        <w:t xml:space="preserve"> </w:t>
      </w:r>
      <w:r w:rsidRPr="006A62FF">
        <w:t>действовать</w:t>
      </w:r>
      <w:r w:rsidR="00652F7F" w:rsidRPr="006A62FF">
        <w:t xml:space="preserve"> </w:t>
      </w:r>
      <w:r w:rsidRPr="006A62FF">
        <w:t>уже</w:t>
      </w:r>
      <w:r w:rsidR="00652F7F" w:rsidRPr="006A62FF">
        <w:t xml:space="preserve"> </w:t>
      </w:r>
      <w:r w:rsidRPr="006A62FF">
        <w:t>в</w:t>
      </w:r>
      <w:r w:rsidR="00652F7F" w:rsidRPr="006A62FF">
        <w:t xml:space="preserve"> </w:t>
      </w:r>
      <w:r w:rsidRPr="006A62FF">
        <w:t>этом</w:t>
      </w:r>
      <w:r w:rsidR="00652F7F" w:rsidRPr="006A62FF">
        <w:t xml:space="preserve"> </w:t>
      </w:r>
      <w:r w:rsidRPr="006A62FF">
        <w:t>году,</w:t>
      </w:r>
      <w:r w:rsidR="00652F7F" w:rsidRPr="006A62FF">
        <w:t xml:space="preserve"> </w:t>
      </w:r>
      <w:r w:rsidRPr="006A62FF">
        <w:t>а</w:t>
      </w:r>
      <w:r w:rsidR="00652F7F" w:rsidRPr="006A62FF">
        <w:t xml:space="preserve"> </w:t>
      </w:r>
      <w:r w:rsidRPr="006A62FF">
        <w:t>с</w:t>
      </w:r>
      <w:r w:rsidR="00652F7F" w:rsidRPr="006A62FF">
        <w:t xml:space="preserve"> </w:t>
      </w:r>
      <w:r w:rsidRPr="006A62FF">
        <w:t>2026</w:t>
      </w:r>
      <w:r w:rsidR="00652F7F" w:rsidRPr="006A62FF">
        <w:t xml:space="preserve"> </w:t>
      </w:r>
      <w:r w:rsidRPr="006A62FF">
        <w:t>года</w:t>
      </w:r>
      <w:r w:rsidR="00652F7F" w:rsidRPr="006A62FF">
        <w:t xml:space="preserve"> </w:t>
      </w:r>
      <w:r w:rsidRPr="006A62FF">
        <w:t>будет</w:t>
      </w:r>
      <w:r w:rsidR="00652F7F" w:rsidRPr="006A62FF">
        <w:t xml:space="preserve"> </w:t>
      </w:r>
      <w:r w:rsidRPr="006A62FF">
        <w:t>введен</w:t>
      </w:r>
      <w:r w:rsidR="00652F7F" w:rsidRPr="006A62FF">
        <w:t xml:space="preserve"> </w:t>
      </w:r>
      <w:r w:rsidRPr="006A62FF">
        <w:t>новый</w:t>
      </w:r>
      <w:r w:rsidR="00652F7F" w:rsidRPr="006A62FF">
        <w:t xml:space="preserve"> </w:t>
      </w:r>
      <w:r w:rsidRPr="006A62FF">
        <w:t>порядок.</w:t>
      </w:r>
      <w:bookmarkEnd w:id="87"/>
    </w:p>
    <w:p w14:paraId="7329AEBB" w14:textId="77777777" w:rsidR="00A7230F" w:rsidRPr="006A62FF" w:rsidRDefault="00652F7F" w:rsidP="00A7230F">
      <w:r w:rsidRPr="006A62FF">
        <w:t>«</w:t>
      </w:r>
      <w:r w:rsidR="00A7230F" w:rsidRPr="006A62FF">
        <w:t>С</w:t>
      </w:r>
      <w:r w:rsidRPr="006A62FF">
        <w:t xml:space="preserve"> </w:t>
      </w:r>
      <w:r w:rsidR="00A7230F" w:rsidRPr="006A62FF">
        <w:t>этого</w:t>
      </w:r>
      <w:r w:rsidRPr="006A62FF">
        <w:t xml:space="preserve"> </w:t>
      </w:r>
      <w:r w:rsidR="00A7230F" w:rsidRPr="006A62FF">
        <w:t>года</w:t>
      </w:r>
      <w:r w:rsidRPr="006A62FF">
        <w:t xml:space="preserve"> </w:t>
      </w:r>
      <w:r w:rsidR="00A7230F" w:rsidRPr="006A62FF">
        <w:t>для</w:t>
      </w:r>
      <w:r w:rsidRPr="006A62FF">
        <w:t xml:space="preserve"> </w:t>
      </w:r>
      <w:r w:rsidR="00A7230F" w:rsidRPr="006A62FF">
        <w:t>работающих</w:t>
      </w:r>
      <w:r w:rsidRPr="006A62FF">
        <w:t xml:space="preserve"> </w:t>
      </w:r>
      <w:r w:rsidR="00A7230F" w:rsidRPr="006A62FF">
        <w:t>пенсионеров</w:t>
      </w:r>
      <w:r w:rsidRPr="006A62FF">
        <w:t xml:space="preserve"> </w:t>
      </w:r>
      <w:r w:rsidR="00A7230F" w:rsidRPr="006A62FF">
        <w:t>возобновляется</w:t>
      </w:r>
      <w:r w:rsidRPr="006A62FF">
        <w:t xml:space="preserve"> </w:t>
      </w:r>
      <w:r w:rsidR="00A7230F" w:rsidRPr="006A62FF">
        <w:t>индексация</w:t>
      </w:r>
      <w:r w:rsidRPr="006A62FF">
        <w:t xml:space="preserve"> </w:t>
      </w:r>
      <w:r w:rsidR="00A7230F" w:rsidRPr="006A62FF">
        <w:t>пенсий,</w:t>
      </w:r>
      <w:r w:rsidRPr="006A62FF">
        <w:t xml:space="preserve"> </w:t>
      </w:r>
      <w:r w:rsidR="00A7230F" w:rsidRPr="006A62FF">
        <w:t>которая</w:t>
      </w:r>
      <w:r w:rsidRPr="006A62FF">
        <w:t xml:space="preserve"> </w:t>
      </w:r>
      <w:r w:rsidR="00A7230F" w:rsidRPr="006A62FF">
        <w:t>была</w:t>
      </w:r>
      <w:r w:rsidRPr="006A62FF">
        <w:t xml:space="preserve"> </w:t>
      </w:r>
      <w:r w:rsidR="00A7230F" w:rsidRPr="006A62FF">
        <w:t>приостановлена</w:t>
      </w:r>
      <w:r w:rsidRPr="006A62FF">
        <w:t xml:space="preserve"> </w:t>
      </w:r>
      <w:r w:rsidR="00A7230F" w:rsidRPr="006A62FF">
        <w:t>с</w:t>
      </w:r>
      <w:r w:rsidRPr="006A62FF">
        <w:t xml:space="preserve"> </w:t>
      </w:r>
      <w:r w:rsidR="00A7230F" w:rsidRPr="006A62FF">
        <w:t>2016</w:t>
      </w:r>
      <w:r w:rsidRPr="006A62FF">
        <w:t xml:space="preserve"> </w:t>
      </w:r>
      <w:r w:rsidR="00A7230F" w:rsidRPr="006A62FF">
        <w:t>года.</w:t>
      </w:r>
      <w:r w:rsidRPr="006A62FF">
        <w:t xml:space="preserve"> </w:t>
      </w:r>
      <w:r w:rsidR="00A7230F" w:rsidRPr="006A62FF">
        <w:t>А</w:t>
      </w:r>
      <w:r w:rsidRPr="006A62FF">
        <w:t xml:space="preserve"> </w:t>
      </w:r>
      <w:r w:rsidR="00A7230F" w:rsidRPr="006A62FF">
        <w:t>с</w:t>
      </w:r>
      <w:r w:rsidRPr="006A62FF">
        <w:t xml:space="preserve"> </w:t>
      </w:r>
      <w:r w:rsidR="00A7230F" w:rsidRPr="006A62FF">
        <w:t>начала</w:t>
      </w:r>
      <w:r w:rsidRPr="006A62FF">
        <w:t xml:space="preserve"> </w:t>
      </w:r>
      <w:r w:rsidR="00A7230F" w:rsidRPr="006A62FF">
        <w:t>2026</w:t>
      </w:r>
      <w:r w:rsidRPr="006A62FF">
        <w:t xml:space="preserve"> </w:t>
      </w:r>
      <w:r w:rsidR="00A7230F" w:rsidRPr="006A62FF">
        <w:t>года</w:t>
      </w:r>
      <w:r w:rsidRPr="006A62FF">
        <w:t xml:space="preserve"> </w:t>
      </w:r>
      <w:r w:rsidR="00A7230F" w:rsidRPr="006A62FF">
        <w:t>эта</w:t>
      </w:r>
      <w:r w:rsidRPr="006A62FF">
        <w:t xml:space="preserve"> </w:t>
      </w:r>
      <w:r w:rsidR="00A7230F" w:rsidRPr="006A62FF">
        <w:t>индексация</w:t>
      </w:r>
      <w:r w:rsidRPr="006A62FF">
        <w:t xml:space="preserve"> </w:t>
      </w:r>
      <w:r w:rsidR="00A7230F" w:rsidRPr="006A62FF">
        <w:t>будет</w:t>
      </w:r>
      <w:r w:rsidRPr="006A62FF">
        <w:t xml:space="preserve"> </w:t>
      </w:r>
      <w:r w:rsidR="00A7230F" w:rsidRPr="006A62FF">
        <w:t>продолжена,</w:t>
      </w:r>
      <w:r w:rsidRPr="006A62FF">
        <w:t xml:space="preserve"> </w:t>
      </w:r>
      <w:r w:rsidR="00A7230F" w:rsidRPr="006A62FF">
        <w:t>но</w:t>
      </w:r>
      <w:r w:rsidRPr="006A62FF">
        <w:t xml:space="preserve"> </w:t>
      </w:r>
      <w:r w:rsidR="00A7230F" w:rsidRPr="006A62FF">
        <w:t>уже</w:t>
      </w:r>
      <w:r w:rsidRPr="006A62FF">
        <w:t xml:space="preserve"> </w:t>
      </w:r>
      <w:r w:rsidR="00A7230F" w:rsidRPr="006A62FF">
        <w:t>по-новому</w:t>
      </w:r>
      <w:r w:rsidRPr="006A62FF">
        <w:t>»</w:t>
      </w:r>
      <w:r w:rsidR="00A7230F" w:rsidRPr="006A62FF">
        <w:t>,</w:t>
      </w:r>
      <w:r w:rsidRPr="006A62FF">
        <w:t xml:space="preserve"> - </w:t>
      </w:r>
      <w:r w:rsidR="00A7230F" w:rsidRPr="006A62FF">
        <w:t>отметила</w:t>
      </w:r>
      <w:r w:rsidRPr="006A62FF">
        <w:t xml:space="preserve"> </w:t>
      </w:r>
      <w:r w:rsidR="00A7230F" w:rsidRPr="006A62FF">
        <w:t>эксперт.</w:t>
      </w:r>
    </w:p>
    <w:p w14:paraId="21212728" w14:textId="77777777" w:rsidR="00A7230F" w:rsidRPr="006A62FF" w:rsidRDefault="00A7230F" w:rsidP="00A7230F">
      <w:r w:rsidRPr="006A62FF">
        <w:t>Анна</w:t>
      </w:r>
      <w:r w:rsidR="00652F7F" w:rsidRPr="006A62FF">
        <w:t xml:space="preserve"> </w:t>
      </w:r>
      <w:r w:rsidRPr="006A62FF">
        <w:t>Тихонова</w:t>
      </w:r>
      <w:r w:rsidR="00652F7F" w:rsidRPr="006A62FF">
        <w:t xml:space="preserve"> </w:t>
      </w:r>
      <w:r w:rsidRPr="006A62FF">
        <w:t>уточнила,</w:t>
      </w:r>
      <w:r w:rsidR="00652F7F" w:rsidRPr="006A62FF">
        <w:t xml:space="preserve"> </w:t>
      </w:r>
      <w:r w:rsidRPr="006A62FF">
        <w:t>что</w:t>
      </w:r>
      <w:r w:rsidR="00652F7F" w:rsidRPr="006A62FF">
        <w:t xml:space="preserve"> </w:t>
      </w:r>
      <w:r w:rsidRPr="006A62FF">
        <w:t>новая</w:t>
      </w:r>
      <w:r w:rsidR="00652F7F" w:rsidRPr="006A62FF">
        <w:t xml:space="preserve"> </w:t>
      </w:r>
      <w:r w:rsidRPr="006A62FF">
        <w:t>схема</w:t>
      </w:r>
      <w:r w:rsidR="00652F7F" w:rsidRPr="006A62FF">
        <w:t xml:space="preserve"> </w:t>
      </w:r>
      <w:r w:rsidRPr="006A62FF">
        <w:t>предполагает</w:t>
      </w:r>
      <w:r w:rsidR="00652F7F" w:rsidRPr="006A62FF">
        <w:t xml:space="preserve"> </w:t>
      </w:r>
      <w:r w:rsidRPr="006A62FF">
        <w:t>индексацию</w:t>
      </w:r>
      <w:r w:rsidR="00652F7F" w:rsidRPr="006A62FF">
        <w:t xml:space="preserve"> </w:t>
      </w:r>
      <w:r w:rsidRPr="006A62FF">
        <w:t>пенсий</w:t>
      </w:r>
      <w:r w:rsidR="00652F7F" w:rsidRPr="006A62FF">
        <w:t xml:space="preserve"> </w:t>
      </w:r>
      <w:r w:rsidRPr="006A62FF">
        <w:t>в</w:t>
      </w:r>
      <w:r w:rsidR="00652F7F" w:rsidRPr="006A62FF">
        <w:t xml:space="preserve"> </w:t>
      </w:r>
      <w:r w:rsidRPr="006A62FF">
        <w:t>два</w:t>
      </w:r>
      <w:r w:rsidR="00652F7F" w:rsidRPr="006A62FF">
        <w:t xml:space="preserve"> </w:t>
      </w:r>
      <w:r w:rsidRPr="006A62FF">
        <w:t>этапа.</w:t>
      </w:r>
      <w:r w:rsidR="00652F7F" w:rsidRPr="006A62FF">
        <w:t xml:space="preserve"> </w:t>
      </w:r>
      <w:r w:rsidRPr="006A62FF">
        <w:t>С</w:t>
      </w:r>
      <w:r w:rsidR="00652F7F" w:rsidRPr="006A62FF">
        <w:t xml:space="preserve"> </w:t>
      </w:r>
      <w:r w:rsidRPr="006A62FF">
        <w:t>1</w:t>
      </w:r>
      <w:r w:rsidR="00652F7F" w:rsidRPr="006A62FF">
        <w:t xml:space="preserve"> </w:t>
      </w:r>
      <w:r w:rsidRPr="006A62FF">
        <w:t>февраля</w:t>
      </w:r>
      <w:r w:rsidR="00652F7F" w:rsidRPr="006A62FF">
        <w:t xml:space="preserve"> </w:t>
      </w:r>
      <w:r w:rsidRPr="006A62FF">
        <w:t>выплаты</w:t>
      </w:r>
      <w:r w:rsidR="00652F7F" w:rsidRPr="006A62FF">
        <w:t xml:space="preserve"> </w:t>
      </w:r>
      <w:r w:rsidRPr="006A62FF">
        <w:t>будут</w:t>
      </w:r>
      <w:r w:rsidR="00652F7F" w:rsidRPr="006A62FF">
        <w:t xml:space="preserve"> </w:t>
      </w:r>
      <w:r w:rsidRPr="006A62FF">
        <w:t>увеличиваться</w:t>
      </w:r>
      <w:r w:rsidR="00652F7F" w:rsidRPr="006A62FF">
        <w:t xml:space="preserve"> </w:t>
      </w:r>
      <w:r w:rsidRPr="006A62FF">
        <w:t>в</w:t>
      </w:r>
      <w:r w:rsidR="00652F7F" w:rsidRPr="006A62FF">
        <w:t xml:space="preserve"> </w:t>
      </w:r>
      <w:r w:rsidRPr="006A62FF">
        <w:t>соответствии</w:t>
      </w:r>
      <w:r w:rsidR="00652F7F" w:rsidRPr="006A62FF">
        <w:t xml:space="preserve"> </w:t>
      </w:r>
      <w:r w:rsidRPr="006A62FF">
        <w:t>с</w:t>
      </w:r>
      <w:r w:rsidR="00652F7F" w:rsidRPr="006A62FF">
        <w:t xml:space="preserve"> </w:t>
      </w:r>
      <w:r w:rsidRPr="006A62FF">
        <w:t>уровнем</w:t>
      </w:r>
      <w:r w:rsidR="00652F7F" w:rsidRPr="006A62FF">
        <w:t xml:space="preserve"> </w:t>
      </w:r>
      <w:r w:rsidRPr="006A62FF">
        <w:t>инфляции,</w:t>
      </w:r>
      <w:r w:rsidR="00652F7F" w:rsidRPr="006A62FF">
        <w:t xml:space="preserve"> </w:t>
      </w:r>
      <w:r w:rsidRPr="006A62FF">
        <w:t>который</w:t>
      </w:r>
      <w:r w:rsidR="00652F7F" w:rsidRPr="006A62FF">
        <w:t xml:space="preserve"> </w:t>
      </w:r>
      <w:r w:rsidRPr="006A62FF">
        <w:t>на</w:t>
      </w:r>
      <w:r w:rsidR="00652F7F" w:rsidRPr="006A62FF">
        <w:t xml:space="preserve"> </w:t>
      </w:r>
      <w:r w:rsidRPr="006A62FF">
        <w:t>следующий</w:t>
      </w:r>
      <w:r w:rsidR="00652F7F" w:rsidRPr="006A62FF">
        <w:t xml:space="preserve"> </w:t>
      </w:r>
      <w:r w:rsidRPr="006A62FF">
        <w:t>год</w:t>
      </w:r>
      <w:r w:rsidR="00652F7F" w:rsidRPr="006A62FF">
        <w:t xml:space="preserve"> </w:t>
      </w:r>
      <w:r w:rsidRPr="006A62FF">
        <w:t>планируется</w:t>
      </w:r>
      <w:r w:rsidR="00652F7F" w:rsidRPr="006A62FF">
        <w:t xml:space="preserve"> </w:t>
      </w:r>
      <w:r w:rsidRPr="006A62FF">
        <w:t>в</w:t>
      </w:r>
      <w:r w:rsidR="00652F7F" w:rsidRPr="006A62FF">
        <w:t xml:space="preserve"> </w:t>
      </w:r>
      <w:r w:rsidRPr="006A62FF">
        <w:t>пределах</w:t>
      </w:r>
      <w:r w:rsidR="00652F7F" w:rsidRPr="006A62FF">
        <w:t xml:space="preserve"> </w:t>
      </w:r>
      <w:r w:rsidRPr="006A62FF">
        <w:t>4</w:t>
      </w:r>
      <w:r w:rsidR="00652F7F" w:rsidRPr="006A62FF">
        <w:t>%</w:t>
      </w:r>
      <w:r w:rsidRPr="006A62FF">
        <w:t>.</w:t>
      </w:r>
      <w:r w:rsidR="00652F7F" w:rsidRPr="006A62FF">
        <w:t xml:space="preserve"> </w:t>
      </w:r>
      <w:r w:rsidRPr="006A62FF">
        <w:t>Затем,</w:t>
      </w:r>
      <w:r w:rsidR="00652F7F" w:rsidRPr="006A62FF">
        <w:t xml:space="preserve"> </w:t>
      </w:r>
      <w:r w:rsidRPr="006A62FF">
        <w:t>с</w:t>
      </w:r>
      <w:r w:rsidR="00652F7F" w:rsidRPr="006A62FF">
        <w:t xml:space="preserve"> </w:t>
      </w:r>
      <w:r w:rsidRPr="006A62FF">
        <w:t>1</w:t>
      </w:r>
      <w:r w:rsidR="00652F7F" w:rsidRPr="006A62FF">
        <w:t xml:space="preserve"> </w:t>
      </w:r>
      <w:r w:rsidRPr="006A62FF">
        <w:t>апреля,</w:t>
      </w:r>
      <w:r w:rsidR="00652F7F" w:rsidRPr="006A62FF">
        <w:t xml:space="preserve"> </w:t>
      </w:r>
      <w:r w:rsidRPr="006A62FF">
        <w:t>пенсии</w:t>
      </w:r>
      <w:r w:rsidR="00652F7F" w:rsidRPr="006A62FF">
        <w:t xml:space="preserve"> </w:t>
      </w:r>
      <w:r w:rsidRPr="006A62FF">
        <w:t>проиндексируют</w:t>
      </w:r>
      <w:r w:rsidR="00652F7F" w:rsidRPr="006A62FF">
        <w:t xml:space="preserve"> </w:t>
      </w:r>
      <w:r w:rsidRPr="006A62FF">
        <w:t>с</w:t>
      </w:r>
      <w:r w:rsidR="00652F7F" w:rsidRPr="006A62FF">
        <w:t xml:space="preserve"> </w:t>
      </w:r>
      <w:r w:rsidRPr="006A62FF">
        <w:t>учетом</w:t>
      </w:r>
      <w:r w:rsidR="00652F7F" w:rsidRPr="006A62FF">
        <w:t xml:space="preserve"> </w:t>
      </w:r>
      <w:r w:rsidRPr="006A62FF">
        <w:t>роста</w:t>
      </w:r>
      <w:r w:rsidR="00652F7F" w:rsidRPr="006A62FF">
        <w:t xml:space="preserve"> </w:t>
      </w:r>
      <w:r w:rsidRPr="006A62FF">
        <w:t>доходов</w:t>
      </w:r>
      <w:r w:rsidR="00652F7F" w:rsidRPr="006A62FF">
        <w:t xml:space="preserve"> </w:t>
      </w:r>
      <w:r w:rsidRPr="006A62FF">
        <w:t>Социального</w:t>
      </w:r>
      <w:r w:rsidR="00652F7F" w:rsidRPr="006A62FF">
        <w:t xml:space="preserve"> </w:t>
      </w:r>
      <w:r w:rsidRPr="006A62FF">
        <w:t>фонда</w:t>
      </w:r>
      <w:r w:rsidR="00652F7F" w:rsidRPr="006A62FF">
        <w:t xml:space="preserve"> </w:t>
      </w:r>
      <w:r w:rsidRPr="006A62FF">
        <w:t>РФ,</w:t>
      </w:r>
      <w:r w:rsidR="00652F7F" w:rsidRPr="006A62FF">
        <w:t xml:space="preserve"> </w:t>
      </w:r>
      <w:r w:rsidRPr="006A62FF">
        <w:t>что</w:t>
      </w:r>
      <w:r w:rsidR="00652F7F" w:rsidRPr="006A62FF">
        <w:t xml:space="preserve"> </w:t>
      </w:r>
      <w:r w:rsidRPr="006A62FF">
        <w:t>может</w:t>
      </w:r>
      <w:r w:rsidR="00652F7F" w:rsidRPr="006A62FF">
        <w:t xml:space="preserve"> </w:t>
      </w:r>
      <w:r w:rsidRPr="006A62FF">
        <w:t>составить</w:t>
      </w:r>
      <w:r w:rsidR="00652F7F" w:rsidRPr="006A62FF">
        <w:t xml:space="preserve"> </w:t>
      </w:r>
      <w:r w:rsidRPr="006A62FF">
        <w:t>от</w:t>
      </w:r>
      <w:r w:rsidR="00652F7F" w:rsidRPr="006A62FF">
        <w:t xml:space="preserve"> </w:t>
      </w:r>
      <w:r w:rsidRPr="006A62FF">
        <w:t>2,8</w:t>
      </w:r>
      <w:r w:rsidR="00652F7F" w:rsidRPr="006A62FF">
        <w:t xml:space="preserve">% </w:t>
      </w:r>
      <w:r w:rsidRPr="006A62FF">
        <w:t>до</w:t>
      </w:r>
      <w:r w:rsidR="00652F7F" w:rsidRPr="006A62FF">
        <w:t xml:space="preserve"> </w:t>
      </w:r>
      <w:r w:rsidRPr="006A62FF">
        <w:t>5,5</w:t>
      </w:r>
      <w:r w:rsidR="00652F7F" w:rsidRPr="006A62FF">
        <w:t>%</w:t>
      </w:r>
      <w:r w:rsidRPr="006A62FF">
        <w:t>.</w:t>
      </w:r>
    </w:p>
    <w:p w14:paraId="0FE800AD" w14:textId="77777777" w:rsidR="00A7230F" w:rsidRPr="006A62FF" w:rsidRDefault="00A7230F" w:rsidP="00A7230F">
      <w:r w:rsidRPr="006A62FF">
        <w:t>Действующий</w:t>
      </w:r>
      <w:r w:rsidR="00652F7F" w:rsidRPr="006A62FF">
        <w:t xml:space="preserve"> </w:t>
      </w:r>
      <w:r w:rsidRPr="006A62FF">
        <w:t>порядок</w:t>
      </w:r>
      <w:r w:rsidR="00652F7F" w:rsidRPr="006A62FF">
        <w:t xml:space="preserve"> </w:t>
      </w:r>
      <w:r w:rsidRPr="006A62FF">
        <w:t>предполагает</w:t>
      </w:r>
      <w:r w:rsidR="00652F7F" w:rsidRPr="006A62FF">
        <w:t xml:space="preserve"> </w:t>
      </w:r>
      <w:r w:rsidRPr="006A62FF">
        <w:t>единовременную</w:t>
      </w:r>
      <w:r w:rsidR="00652F7F" w:rsidRPr="006A62FF">
        <w:t xml:space="preserve"> </w:t>
      </w:r>
      <w:r w:rsidRPr="006A62FF">
        <w:t>индексацию</w:t>
      </w:r>
      <w:r w:rsidR="00652F7F" w:rsidRPr="006A62FF">
        <w:t xml:space="preserve"> </w:t>
      </w:r>
      <w:r w:rsidRPr="006A62FF">
        <w:t>раз</w:t>
      </w:r>
      <w:r w:rsidR="00652F7F" w:rsidRPr="006A62FF">
        <w:t xml:space="preserve"> </w:t>
      </w:r>
      <w:r w:rsidRPr="006A62FF">
        <w:t>в</w:t>
      </w:r>
      <w:r w:rsidR="00652F7F" w:rsidRPr="006A62FF">
        <w:t xml:space="preserve"> </w:t>
      </w:r>
      <w:r w:rsidRPr="006A62FF">
        <w:t>год.</w:t>
      </w:r>
      <w:r w:rsidR="00652F7F" w:rsidRPr="006A62FF">
        <w:t xml:space="preserve"> </w:t>
      </w:r>
      <w:r w:rsidRPr="006A62FF">
        <w:t>Например,</w:t>
      </w:r>
      <w:r w:rsidR="00652F7F" w:rsidRPr="006A62FF">
        <w:t xml:space="preserve"> </w:t>
      </w:r>
      <w:r w:rsidRPr="006A62FF">
        <w:t>с</w:t>
      </w:r>
      <w:r w:rsidR="00652F7F" w:rsidRPr="006A62FF">
        <w:t xml:space="preserve"> </w:t>
      </w:r>
      <w:r w:rsidRPr="006A62FF">
        <w:t>1</w:t>
      </w:r>
      <w:r w:rsidR="00652F7F" w:rsidRPr="006A62FF">
        <w:t xml:space="preserve"> </w:t>
      </w:r>
      <w:r w:rsidRPr="006A62FF">
        <w:t>января</w:t>
      </w:r>
      <w:r w:rsidR="00652F7F" w:rsidRPr="006A62FF">
        <w:t xml:space="preserve"> </w:t>
      </w:r>
      <w:r w:rsidRPr="006A62FF">
        <w:t>2025</w:t>
      </w:r>
      <w:r w:rsidR="00652F7F" w:rsidRPr="006A62FF">
        <w:t xml:space="preserve"> </w:t>
      </w:r>
      <w:r w:rsidRPr="006A62FF">
        <w:t>года</w:t>
      </w:r>
      <w:r w:rsidR="00652F7F" w:rsidRPr="006A62FF">
        <w:t xml:space="preserve"> </w:t>
      </w:r>
      <w:r w:rsidRPr="006A62FF">
        <w:t>пенсии</w:t>
      </w:r>
      <w:r w:rsidR="00652F7F" w:rsidRPr="006A62FF">
        <w:t xml:space="preserve"> </w:t>
      </w:r>
      <w:r w:rsidRPr="006A62FF">
        <w:t>будут</w:t>
      </w:r>
      <w:r w:rsidR="00652F7F" w:rsidRPr="006A62FF">
        <w:t xml:space="preserve"> </w:t>
      </w:r>
      <w:r w:rsidRPr="006A62FF">
        <w:t>повышены</w:t>
      </w:r>
      <w:r w:rsidR="00652F7F" w:rsidRPr="006A62FF">
        <w:t xml:space="preserve"> </w:t>
      </w:r>
      <w:r w:rsidRPr="006A62FF">
        <w:t>на</w:t>
      </w:r>
      <w:r w:rsidR="00652F7F" w:rsidRPr="006A62FF">
        <w:t xml:space="preserve"> </w:t>
      </w:r>
      <w:r w:rsidRPr="006A62FF">
        <w:t>7,3</w:t>
      </w:r>
      <w:r w:rsidR="00652F7F" w:rsidRPr="006A62FF">
        <w:t>%</w:t>
      </w:r>
      <w:r w:rsidRPr="006A62FF">
        <w:t>.</w:t>
      </w:r>
      <w:r w:rsidR="00652F7F" w:rsidRPr="006A62FF">
        <w:t xml:space="preserve"> </w:t>
      </w:r>
      <w:r w:rsidRPr="006A62FF">
        <w:t>Однако,</w:t>
      </w:r>
      <w:r w:rsidR="00652F7F" w:rsidRPr="006A62FF">
        <w:t xml:space="preserve"> </w:t>
      </w:r>
      <w:r w:rsidRPr="006A62FF">
        <w:t>как</w:t>
      </w:r>
      <w:r w:rsidR="00652F7F" w:rsidRPr="006A62FF">
        <w:t xml:space="preserve"> </w:t>
      </w:r>
      <w:r w:rsidRPr="006A62FF">
        <w:t>отметила</w:t>
      </w:r>
      <w:r w:rsidR="00652F7F" w:rsidRPr="006A62FF">
        <w:t xml:space="preserve"> </w:t>
      </w:r>
      <w:r w:rsidRPr="006A62FF">
        <w:t>Тихонова,</w:t>
      </w:r>
      <w:r w:rsidR="00652F7F" w:rsidRPr="006A62FF">
        <w:t xml:space="preserve"> </w:t>
      </w:r>
      <w:r w:rsidRPr="006A62FF">
        <w:t>в</w:t>
      </w:r>
      <w:r w:rsidR="00652F7F" w:rsidRPr="006A62FF">
        <w:t xml:space="preserve"> </w:t>
      </w:r>
      <w:r w:rsidRPr="006A62FF">
        <w:t>феврале</w:t>
      </w:r>
      <w:r w:rsidR="00652F7F" w:rsidRPr="006A62FF">
        <w:t xml:space="preserve"> </w:t>
      </w:r>
      <w:r w:rsidRPr="006A62FF">
        <w:t>2025</w:t>
      </w:r>
      <w:r w:rsidR="00652F7F" w:rsidRPr="006A62FF">
        <w:t xml:space="preserve"> </w:t>
      </w:r>
      <w:r w:rsidRPr="006A62FF">
        <w:t>года</w:t>
      </w:r>
      <w:r w:rsidR="00652F7F" w:rsidRPr="006A62FF">
        <w:t xml:space="preserve"> </w:t>
      </w:r>
      <w:r w:rsidRPr="006A62FF">
        <w:t>возможно</w:t>
      </w:r>
      <w:r w:rsidR="00652F7F" w:rsidRPr="006A62FF">
        <w:t xml:space="preserve"> </w:t>
      </w:r>
      <w:r w:rsidRPr="006A62FF">
        <w:t>внеплановое</w:t>
      </w:r>
      <w:r w:rsidR="00652F7F" w:rsidRPr="006A62FF">
        <w:t xml:space="preserve"> </w:t>
      </w:r>
      <w:r w:rsidRPr="006A62FF">
        <w:t>повышение</w:t>
      </w:r>
      <w:r w:rsidR="00652F7F" w:rsidRPr="006A62FF">
        <w:t xml:space="preserve"> </w:t>
      </w:r>
      <w:r w:rsidRPr="006A62FF">
        <w:t>в</w:t>
      </w:r>
      <w:r w:rsidR="00652F7F" w:rsidRPr="006A62FF">
        <w:t xml:space="preserve"> </w:t>
      </w:r>
      <w:r w:rsidRPr="006A62FF">
        <w:t>случае,</w:t>
      </w:r>
      <w:r w:rsidR="00652F7F" w:rsidRPr="006A62FF">
        <w:t xml:space="preserve"> </w:t>
      </w:r>
      <w:r w:rsidRPr="006A62FF">
        <w:t>если</w:t>
      </w:r>
      <w:r w:rsidR="00652F7F" w:rsidRPr="006A62FF">
        <w:t xml:space="preserve"> </w:t>
      </w:r>
      <w:r w:rsidRPr="006A62FF">
        <w:t>инфляция</w:t>
      </w:r>
      <w:r w:rsidR="00652F7F" w:rsidRPr="006A62FF">
        <w:t xml:space="preserve"> </w:t>
      </w:r>
      <w:r w:rsidRPr="006A62FF">
        <w:t>по</w:t>
      </w:r>
      <w:r w:rsidR="00652F7F" w:rsidRPr="006A62FF">
        <w:t xml:space="preserve"> </w:t>
      </w:r>
      <w:r w:rsidRPr="006A62FF">
        <w:t>итогам</w:t>
      </w:r>
      <w:r w:rsidR="00652F7F" w:rsidRPr="006A62FF">
        <w:t xml:space="preserve"> </w:t>
      </w:r>
      <w:r w:rsidRPr="006A62FF">
        <w:t>2024</w:t>
      </w:r>
      <w:r w:rsidR="00652F7F" w:rsidRPr="006A62FF">
        <w:t xml:space="preserve"> </w:t>
      </w:r>
      <w:r w:rsidRPr="006A62FF">
        <w:t>года</w:t>
      </w:r>
      <w:r w:rsidR="00652F7F" w:rsidRPr="006A62FF">
        <w:t xml:space="preserve"> </w:t>
      </w:r>
      <w:r w:rsidRPr="006A62FF">
        <w:t>превысит</w:t>
      </w:r>
      <w:r w:rsidR="00652F7F" w:rsidRPr="006A62FF">
        <w:t xml:space="preserve"> </w:t>
      </w:r>
      <w:r w:rsidRPr="006A62FF">
        <w:t>прогноз.</w:t>
      </w:r>
    </w:p>
    <w:p w14:paraId="526EA9D7" w14:textId="77777777" w:rsidR="00A7230F" w:rsidRPr="006A62FF" w:rsidRDefault="00A7230F" w:rsidP="00A7230F">
      <w:r w:rsidRPr="006A62FF">
        <w:t>Ранее</w:t>
      </w:r>
      <w:r w:rsidR="00652F7F" w:rsidRPr="006A62FF">
        <w:t xml:space="preserve"> </w:t>
      </w:r>
      <w:r w:rsidRPr="006A62FF">
        <w:t>сообщалось,</w:t>
      </w:r>
      <w:r w:rsidR="00652F7F" w:rsidRPr="006A62FF">
        <w:t xml:space="preserve"> </w:t>
      </w:r>
      <w:r w:rsidRPr="006A62FF">
        <w:t>что</w:t>
      </w:r>
      <w:r w:rsidR="00652F7F" w:rsidRPr="006A62FF">
        <w:t xml:space="preserve"> </w:t>
      </w:r>
      <w:r w:rsidRPr="006A62FF">
        <w:t>в</w:t>
      </w:r>
      <w:r w:rsidR="00652F7F" w:rsidRPr="006A62FF">
        <w:t xml:space="preserve"> </w:t>
      </w:r>
      <w:r w:rsidRPr="006A62FF">
        <w:t>Госдуме</w:t>
      </w:r>
      <w:r w:rsidR="00652F7F" w:rsidRPr="006A62FF">
        <w:t xml:space="preserve"> </w:t>
      </w:r>
      <w:r w:rsidRPr="006A62FF">
        <w:t>рассматривают</w:t>
      </w:r>
      <w:r w:rsidR="00652F7F" w:rsidRPr="006A62FF">
        <w:t xml:space="preserve"> </w:t>
      </w:r>
      <w:r w:rsidRPr="006A62FF">
        <w:t>возможность</w:t>
      </w:r>
      <w:r w:rsidR="00652F7F" w:rsidRPr="006A62FF">
        <w:t xml:space="preserve"> </w:t>
      </w:r>
      <w:r w:rsidRPr="006A62FF">
        <w:t>дополнительного</w:t>
      </w:r>
      <w:r w:rsidR="00652F7F" w:rsidRPr="006A62FF">
        <w:t xml:space="preserve"> </w:t>
      </w:r>
      <w:r w:rsidRPr="006A62FF">
        <w:t>пересмотра</w:t>
      </w:r>
      <w:r w:rsidR="00652F7F" w:rsidRPr="006A62FF">
        <w:t xml:space="preserve"> </w:t>
      </w:r>
      <w:r w:rsidRPr="006A62FF">
        <w:t>выплат</w:t>
      </w:r>
      <w:r w:rsidR="00652F7F" w:rsidRPr="006A62FF">
        <w:t xml:space="preserve"> </w:t>
      </w:r>
      <w:r w:rsidRPr="006A62FF">
        <w:t>в</w:t>
      </w:r>
      <w:r w:rsidR="00652F7F" w:rsidRPr="006A62FF">
        <w:t xml:space="preserve"> </w:t>
      </w:r>
      <w:r w:rsidRPr="006A62FF">
        <w:t>феврале</w:t>
      </w:r>
      <w:r w:rsidR="00652F7F" w:rsidRPr="006A62FF">
        <w:t xml:space="preserve"> </w:t>
      </w:r>
      <w:r w:rsidRPr="006A62FF">
        <w:t>2025</w:t>
      </w:r>
      <w:r w:rsidR="00652F7F" w:rsidRPr="006A62FF">
        <w:t xml:space="preserve"> </w:t>
      </w:r>
      <w:r w:rsidRPr="006A62FF">
        <w:t>года,</w:t>
      </w:r>
      <w:r w:rsidR="00652F7F" w:rsidRPr="006A62FF">
        <w:t xml:space="preserve"> </w:t>
      </w:r>
      <w:r w:rsidRPr="006A62FF">
        <w:t>если</w:t>
      </w:r>
      <w:r w:rsidR="00652F7F" w:rsidRPr="006A62FF">
        <w:t xml:space="preserve"> </w:t>
      </w:r>
      <w:r w:rsidRPr="006A62FF">
        <w:t>реальный</w:t>
      </w:r>
      <w:r w:rsidR="00652F7F" w:rsidRPr="006A62FF">
        <w:t xml:space="preserve"> </w:t>
      </w:r>
      <w:r w:rsidRPr="006A62FF">
        <w:t>уровень</w:t>
      </w:r>
      <w:r w:rsidR="00652F7F" w:rsidRPr="006A62FF">
        <w:t xml:space="preserve"> </w:t>
      </w:r>
      <w:r w:rsidRPr="006A62FF">
        <w:t>инфляции</w:t>
      </w:r>
      <w:r w:rsidR="00652F7F" w:rsidRPr="006A62FF">
        <w:t xml:space="preserve"> </w:t>
      </w:r>
      <w:r w:rsidRPr="006A62FF">
        <w:t>превзойдет</w:t>
      </w:r>
      <w:r w:rsidR="00652F7F" w:rsidRPr="006A62FF">
        <w:t xml:space="preserve"> </w:t>
      </w:r>
      <w:r w:rsidRPr="006A62FF">
        <w:t>ожидания.</w:t>
      </w:r>
    </w:p>
    <w:p w14:paraId="7A767166" w14:textId="77777777" w:rsidR="00A7230F" w:rsidRPr="006A62FF" w:rsidRDefault="00A7230F" w:rsidP="00A7230F">
      <w:hyperlink r:id="rId28" w:history="1">
        <w:r w:rsidRPr="006A62FF">
          <w:rPr>
            <w:rStyle w:val="a3"/>
          </w:rPr>
          <w:t>https://fedpress.ru/news/77/society/3357468</w:t>
        </w:r>
      </w:hyperlink>
      <w:r w:rsidR="00652F7F" w:rsidRPr="006A62FF">
        <w:t xml:space="preserve"> </w:t>
      </w:r>
    </w:p>
    <w:p w14:paraId="2CE93D28" w14:textId="77777777" w:rsidR="005C7B2F" w:rsidRPr="006A62FF" w:rsidRDefault="005C7B2F" w:rsidP="005C7B2F">
      <w:pPr>
        <w:pStyle w:val="2"/>
      </w:pPr>
      <w:bookmarkStart w:id="88" w:name="_Toc187732657"/>
      <w:r w:rsidRPr="006A62FF">
        <w:t>Главный</w:t>
      </w:r>
      <w:r w:rsidR="00652F7F" w:rsidRPr="006A62FF">
        <w:t xml:space="preserve"> </w:t>
      </w:r>
      <w:r w:rsidRPr="006A62FF">
        <w:t>региональный</w:t>
      </w:r>
      <w:r w:rsidR="00652F7F" w:rsidRPr="006A62FF">
        <w:t xml:space="preserve"> </w:t>
      </w:r>
      <w:r w:rsidR="00B15414" w:rsidRPr="006A62FF">
        <w:t>(Смоленск),</w:t>
      </w:r>
      <w:r w:rsidR="00652F7F" w:rsidRPr="006A62FF">
        <w:t xml:space="preserve"> </w:t>
      </w:r>
      <w:r w:rsidR="00B15414" w:rsidRPr="006A62FF">
        <w:t>13.01.2025,</w:t>
      </w:r>
      <w:r w:rsidR="00652F7F" w:rsidRPr="006A62FF">
        <w:t xml:space="preserve"> </w:t>
      </w:r>
      <w:r w:rsidR="00B15414" w:rsidRPr="006A62FF">
        <w:t>Эксперт</w:t>
      </w:r>
      <w:r w:rsidR="00652F7F" w:rsidRPr="006A62FF">
        <w:t xml:space="preserve"> </w:t>
      </w:r>
      <w:r w:rsidR="00B15414" w:rsidRPr="006A62FF">
        <w:t>Волкова:</w:t>
      </w:r>
      <w:r w:rsidR="00652F7F" w:rsidRPr="006A62FF">
        <w:t xml:space="preserve"> </w:t>
      </w:r>
      <w:r w:rsidR="00B15414" w:rsidRPr="006A62FF">
        <w:t>п</w:t>
      </w:r>
      <w:r w:rsidRPr="006A62FF">
        <w:t>енсионеры</w:t>
      </w:r>
      <w:r w:rsidR="00652F7F" w:rsidRPr="006A62FF">
        <w:t xml:space="preserve"> </w:t>
      </w:r>
      <w:r w:rsidRPr="006A62FF">
        <w:t>старше</w:t>
      </w:r>
      <w:r w:rsidR="00652F7F" w:rsidRPr="006A62FF">
        <w:t xml:space="preserve"> </w:t>
      </w:r>
      <w:r w:rsidRPr="006A62FF">
        <w:t>70</w:t>
      </w:r>
      <w:r w:rsidR="00652F7F" w:rsidRPr="006A62FF">
        <w:t xml:space="preserve"> </w:t>
      </w:r>
      <w:r w:rsidRPr="006A62FF">
        <w:t>лет</w:t>
      </w:r>
      <w:r w:rsidR="00652F7F" w:rsidRPr="006A62FF">
        <w:t xml:space="preserve"> </w:t>
      </w:r>
      <w:r w:rsidRPr="006A62FF">
        <w:t>могут</w:t>
      </w:r>
      <w:r w:rsidR="00652F7F" w:rsidRPr="006A62FF">
        <w:t xml:space="preserve"> </w:t>
      </w:r>
      <w:r w:rsidRPr="006A62FF">
        <w:t>получить</w:t>
      </w:r>
      <w:r w:rsidR="00652F7F" w:rsidRPr="006A62FF">
        <w:t xml:space="preserve"> </w:t>
      </w:r>
      <w:r w:rsidRPr="006A62FF">
        <w:t>дополнительные</w:t>
      </w:r>
      <w:r w:rsidR="00652F7F" w:rsidRPr="006A62FF">
        <w:t xml:space="preserve"> </w:t>
      </w:r>
      <w:r w:rsidRPr="006A62FF">
        <w:t>льготы</w:t>
      </w:r>
      <w:r w:rsidR="00652F7F" w:rsidRPr="006A62FF">
        <w:t xml:space="preserve"> </w:t>
      </w:r>
      <w:r w:rsidRPr="006A62FF">
        <w:t>от</w:t>
      </w:r>
      <w:r w:rsidR="00652F7F" w:rsidRPr="006A62FF">
        <w:t xml:space="preserve"> </w:t>
      </w:r>
      <w:r w:rsidRPr="006A62FF">
        <w:t>государства</w:t>
      </w:r>
      <w:bookmarkEnd w:id="88"/>
    </w:p>
    <w:p w14:paraId="0ADBFEFA" w14:textId="77777777" w:rsidR="005C7B2F" w:rsidRPr="006A62FF" w:rsidRDefault="005C7B2F" w:rsidP="009B164A">
      <w:pPr>
        <w:pStyle w:val="3"/>
      </w:pPr>
      <w:bookmarkStart w:id="89" w:name="_Toc187732658"/>
      <w:r w:rsidRPr="006A62FF">
        <w:t>Пенсионный</w:t>
      </w:r>
      <w:r w:rsidR="00652F7F" w:rsidRPr="006A62FF">
        <w:t xml:space="preserve"> </w:t>
      </w:r>
      <w:r w:rsidRPr="006A62FF">
        <w:t>эксперт</w:t>
      </w:r>
      <w:r w:rsidR="00652F7F" w:rsidRPr="006A62FF">
        <w:t xml:space="preserve"> </w:t>
      </w:r>
      <w:r w:rsidRPr="006A62FF">
        <w:t>Юлия</w:t>
      </w:r>
      <w:r w:rsidR="00652F7F" w:rsidRPr="006A62FF">
        <w:t xml:space="preserve"> </w:t>
      </w:r>
      <w:r w:rsidRPr="006A62FF">
        <w:t>Волкова</w:t>
      </w:r>
      <w:r w:rsidR="00652F7F" w:rsidRPr="006A62FF">
        <w:t xml:space="preserve"> </w:t>
      </w:r>
      <w:r w:rsidRPr="006A62FF">
        <w:t>рассказала</w:t>
      </w:r>
      <w:r w:rsidR="00652F7F" w:rsidRPr="006A62FF">
        <w:t xml:space="preserve"> «</w:t>
      </w:r>
      <w:r w:rsidRPr="006A62FF">
        <w:t>Главному</w:t>
      </w:r>
      <w:r w:rsidR="00652F7F" w:rsidRPr="006A62FF">
        <w:t xml:space="preserve"> </w:t>
      </w:r>
      <w:r w:rsidRPr="006A62FF">
        <w:t>региональному</w:t>
      </w:r>
      <w:r w:rsidR="00652F7F" w:rsidRPr="006A62FF">
        <w:t>»</w:t>
      </w:r>
      <w:r w:rsidRPr="006A62FF">
        <w:t>,</w:t>
      </w:r>
      <w:r w:rsidR="00652F7F" w:rsidRPr="006A62FF">
        <w:t xml:space="preserve"> </w:t>
      </w:r>
      <w:r w:rsidRPr="006A62FF">
        <w:t>что</w:t>
      </w:r>
      <w:r w:rsidR="00652F7F" w:rsidRPr="006A62FF">
        <w:t xml:space="preserve"> </w:t>
      </w:r>
      <w:r w:rsidRPr="006A62FF">
        <w:t>пожилые</w:t>
      </w:r>
      <w:r w:rsidR="00652F7F" w:rsidRPr="006A62FF">
        <w:t xml:space="preserve"> </w:t>
      </w:r>
      <w:r w:rsidRPr="006A62FF">
        <w:t>россияне,</w:t>
      </w:r>
      <w:r w:rsidR="00652F7F" w:rsidRPr="006A62FF">
        <w:t xml:space="preserve"> </w:t>
      </w:r>
      <w:r w:rsidRPr="006A62FF">
        <w:t>достигшие</w:t>
      </w:r>
      <w:r w:rsidR="00652F7F" w:rsidRPr="006A62FF">
        <w:t xml:space="preserve"> </w:t>
      </w:r>
      <w:r w:rsidRPr="006A62FF">
        <w:t>70-летнего</w:t>
      </w:r>
      <w:r w:rsidR="00652F7F" w:rsidRPr="006A62FF">
        <w:t xml:space="preserve"> </w:t>
      </w:r>
      <w:r w:rsidRPr="006A62FF">
        <w:t>возраста</w:t>
      </w:r>
      <w:r w:rsidR="00652F7F" w:rsidRPr="006A62FF">
        <w:t xml:space="preserve"> </w:t>
      </w:r>
      <w:r w:rsidRPr="006A62FF">
        <w:t>могут</w:t>
      </w:r>
      <w:r w:rsidR="00652F7F" w:rsidRPr="006A62FF">
        <w:t xml:space="preserve"> </w:t>
      </w:r>
      <w:r w:rsidRPr="006A62FF">
        <w:t>претендовать</w:t>
      </w:r>
      <w:r w:rsidR="00652F7F" w:rsidRPr="006A62FF">
        <w:t xml:space="preserve"> </w:t>
      </w:r>
      <w:r w:rsidRPr="006A62FF">
        <w:t>на</w:t>
      </w:r>
      <w:r w:rsidR="00652F7F" w:rsidRPr="006A62FF">
        <w:t xml:space="preserve"> </w:t>
      </w:r>
      <w:r w:rsidRPr="006A62FF">
        <w:t>получение</w:t>
      </w:r>
      <w:r w:rsidR="00652F7F" w:rsidRPr="006A62FF">
        <w:t xml:space="preserve"> </w:t>
      </w:r>
      <w:r w:rsidRPr="006A62FF">
        <w:t>дополнительных</w:t>
      </w:r>
      <w:r w:rsidR="00652F7F" w:rsidRPr="006A62FF">
        <w:t xml:space="preserve"> </w:t>
      </w:r>
      <w:r w:rsidRPr="006A62FF">
        <w:t>льгот.</w:t>
      </w:r>
      <w:r w:rsidR="00652F7F" w:rsidRPr="006A62FF">
        <w:t xml:space="preserve"> </w:t>
      </w:r>
      <w:r w:rsidRPr="006A62FF">
        <w:t>Получение</w:t>
      </w:r>
      <w:r w:rsidR="00652F7F" w:rsidRPr="006A62FF">
        <w:t xml:space="preserve"> </w:t>
      </w:r>
      <w:r w:rsidRPr="006A62FF">
        <w:t>такой</w:t>
      </w:r>
      <w:r w:rsidR="00652F7F" w:rsidRPr="006A62FF">
        <w:t xml:space="preserve"> </w:t>
      </w:r>
      <w:r w:rsidRPr="006A62FF">
        <w:t>соцподдержки</w:t>
      </w:r>
      <w:r w:rsidR="00652F7F" w:rsidRPr="006A62FF">
        <w:t xml:space="preserve"> </w:t>
      </w:r>
      <w:r w:rsidRPr="006A62FF">
        <w:t>требует</w:t>
      </w:r>
      <w:r w:rsidR="00652F7F" w:rsidRPr="006A62FF">
        <w:t xml:space="preserve"> </w:t>
      </w:r>
      <w:r w:rsidRPr="006A62FF">
        <w:t>при</w:t>
      </w:r>
      <w:r w:rsidR="00652F7F" w:rsidRPr="006A62FF">
        <w:t xml:space="preserve"> </w:t>
      </w:r>
      <w:r w:rsidRPr="006A62FF">
        <w:t>этом</w:t>
      </w:r>
      <w:r w:rsidR="00652F7F" w:rsidRPr="006A62FF">
        <w:t xml:space="preserve"> </w:t>
      </w:r>
      <w:r w:rsidRPr="006A62FF">
        <w:t>понимания</w:t>
      </w:r>
      <w:r w:rsidR="00652F7F" w:rsidRPr="006A62FF">
        <w:t xml:space="preserve"> </w:t>
      </w:r>
      <w:r w:rsidRPr="006A62FF">
        <w:t>некоторых</w:t>
      </w:r>
      <w:r w:rsidR="00652F7F" w:rsidRPr="006A62FF">
        <w:t xml:space="preserve"> </w:t>
      </w:r>
      <w:r w:rsidRPr="006A62FF">
        <w:t>нюансов.</w:t>
      </w:r>
      <w:bookmarkEnd w:id="89"/>
    </w:p>
    <w:p w14:paraId="34D16F53" w14:textId="77777777" w:rsidR="005C7B2F" w:rsidRPr="006A62FF" w:rsidRDefault="005C7B2F" w:rsidP="005C7B2F">
      <w:r w:rsidRPr="006A62FF">
        <w:t>Волкова</w:t>
      </w:r>
      <w:r w:rsidR="00652F7F" w:rsidRPr="006A62FF">
        <w:t xml:space="preserve"> </w:t>
      </w:r>
      <w:r w:rsidRPr="006A62FF">
        <w:t>напомнила,</w:t>
      </w:r>
      <w:r w:rsidR="00652F7F" w:rsidRPr="006A62FF">
        <w:t xml:space="preserve"> </w:t>
      </w:r>
      <w:r w:rsidRPr="006A62FF">
        <w:t>что</w:t>
      </w:r>
      <w:r w:rsidR="00652F7F" w:rsidRPr="006A62FF">
        <w:t xml:space="preserve"> </w:t>
      </w:r>
      <w:r w:rsidRPr="006A62FF">
        <w:t>для</w:t>
      </w:r>
      <w:r w:rsidR="00652F7F" w:rsidRPr="006A62FF">
        <w:t xml:space="preserve"> </w:t>
      </w:r>
      <w:r w:rsidRPr="006A62FF">
        <w:t>пожилых</w:t>
      </w:r>
      <w:r w:rsidR="00652F7F" w:rsidRPr="006A62FF">
        <w:t xml:space="preserve"> </w:t>
      </w:r>
      <w:r w:rsidRPr="006A62FF">
        <w:t>граждан,</w:t>
      </w:r>
      <w:r w:rsidR="00652F7F" w:rsidRPr="006A62FF">
        <w:t xml:space="preserve"> </w:t>
      </w:r>
      <w:r w:rsidRPr="006A62FF">
        <w:t>перешагнувших</w:t>
      </w:r>
      <w:r w:rsidR="00652F7F" w:rsidRPr="006A62FF">
        <w:t xml:space="preserve"> </w:t>
      </w:r>
      <w:r w:rsidRPr="006A62FF">
        <w:t>возрастной</w:t>
      </w:r>
      <w:r w:rsidR="00652F7F" w:rsidRPr="006A62FF">
        <w:t xml:space="preserve"> </w:t>
      </w:r>
      <w:r w:rsidRPr="006A62FF">
        <w:t>рубеж</w:t>
      </w:r>
      <w:r w:rsidR="00652F7F" w:rsidRPr="006A62FF">
        <w:t xml:space="preserve"> </w:t>
      </w:r>
      <w:r w:rsidRPr="006A62FF">
        <w:t>в</w:t>
      </w:r>
      <w:r w:rsidR="00652F7F" w:rsidRPr="006A62FF">
        <w:t xml:space="preserve"> </w:t>
      </w:r>
      <w:r w:rsidRPr="006A62FF">
        <w:t>70</w:t>
      </w:r>
      <w:r w:rsidR="00652F7F" w:rsidRPr="006A62FF">
        <w:t xml:space="preserve"> </w:t>
      </w:r>
      <w:r w:rsidRPr="006A62FF">
        <w:t>лет,</w:t>
      </w:r>
      <w:r w:rsidR="00652F7F" w:rsidRPr="006A62FF">
        <w:t xml:space="preserve"> </w:t>
      </w:r>
      <w:r w:rsidRPr="006A62FF">
        <w:t>действует</w:t>
      </w:r>
      <w:r w:rsidR="00652F7F" w:rsidRPr="006A62FF">
        <w:t xml:space="preserve"> </w:t>
      </w:r>
      <w:r w:rsidRPr="006A62FF">
        <w:t>специальная</w:t>
      </w:r>
      <w:r w:rsidR="00652F7F" w:rsidRPr="006A62FF">
        <w:t xml:space="preserve"> </w:t>
      </w:r>
      <w:r w:rsidRPr="006A62FF">
        <w:t>льгота</w:t>
      </w:r>
      <w:r w:rsidR="00652F7F" w:rsidRPr="006A62FF">
        <w:t xml:space="preserve"> </w:t>
      </w:r>
      <w:r w:rsidRPr="006A62FF">
        <w:t>от</w:t>
      </w:r>
      <w:r w:rsidR="00652F7F" w:rsidRPr="006A62FF">
        <w:t xml:space="preserve"> </w:t>
      </w:r>
      <w:r w:rsidRPr="006A62FF">
        <w:t>государства.</w:t>
      </w:r>
      <w:r w:rsidR="00652F7F" w:rsidRPr="006A62FF">
        <w:t xml:space="preserve"> </w:t>
      </w:r>
      <w:r w:rsidRPr="006A62FF">
        <w:t>Речь</w:t>
      </w:r>
      <w:r w:rsidR="00652F7F" w:rsidRPr="006A62FF">
        <w:t xml:space="preserve"> </w:t>
      </w:r>
      <w:r w:rsidRPr="006A62FF">
        <w:t>идет</w:t>
      </w:r>
      <w:r w:rsidR="00652F7F" w:rsidRPr="006A62FF">
        <w:t xml:space="preserve"> </w:t>
      </w:r>
      <w:r w:rsidRPr="006A62FF">
        <w:t>прежде</w:t>
      </w:r>
      <w:r w:rsidR="00652F7F" w:rsidRPr="006A62FF">
        <w:t xml:space="preserve"> </w:t>
      </w:r>
      <w:r w:rsidRPr="006A62FF">
        <w:t>всего</w:t>
      </w:r>
      <w:r w:rsidR="00652F7F" w:rsidRPr="006A62FF">
        <w:t xml:space="preserve"> </w:t>
      </w:r>
      <w:r w:rsidRPr="006A62FF">
        <w:t>о</w:t>
      </w:r>
      <w:r w:rsidR="00652F7F" w:rsidRPr="006A62FF">
        <w:t xml:space="preserve"> </w:t>
      </w:r>
      <w:r w:rsidRPr="006A62FF">
        <w:t>такой</w:t>
      </w:r>
      <w:r w:rsidR="00652F7F" w:rsidRPr="006A62FF">
        <w:t xml:space="preserve"> </w:t>
      </w:r>
      <w:r w:rsidRPr="006A62FF">
        <w:t>позиции</w:t>
      </w:r>
      <w:r w:rsidR="00652F7F" w:rsidRPr="006A62FF">
        <w:t xml:space="preserve"> </w:t>
      </w:r>
      <w:r w:rsidRPr="006A62FF">
        <w:t>в</w:t>
      </w:r>
      <w:r w:rsidR="00652F7F" w:rsidRPr="006A62FF">
        <w:t xml:space="preserve"> </w:t>
      </w:r>
      <w:r w:rsidRPr="006A62FF">
        <w:t>коммунальных</w:t>
      </w:r>
      <w:r w:rsidR="00652F7F" w:rsidRPr="006A62FF">
        <w:t xml:space="preserve"> </w:t>
      </w:r>
      <w:r w:rsidRPr="006A62FF">
        <w:t>платежах,</w:t>
      </w:r>
      <w:r w:rsidR="00652F7F" w:rsidRPr="006A62FF">
        <w:t xml:space="preserve"> </w:t>
      </w:r>
      <w:r w:rsidRPr="006A62FF">
        <w:t>как</w:t>
      </w:r>
      <w:r w:rsidR="00652F7F" w:rsidRPr="006A62FF">
        <w:t xml:space="preserve"> </w:t>
      </w:r>
      <w:r w:rsidRPr="006A62FF">
        <w:t>частичная</w:t>
      </w:r>
      <w:r w:rsidR="00652F7F" w:rsidRPr="006A62FF">
        <w:t xml:space="preserve"> </w:t>
      </w:r>
      <w:r w:rsidRPr="006A62FF">
        <w:t>компенсация</w:t>
      </w:r>
      <w:r w:rsidR="00652F7F" w:rsidRPr="006A62FF">
        <w:t xml:space="preserve"> </w:t>
      </w:r>
      <w:r w:rsidRPr="006A62FF">
        <w:t>расходов</w:t>
      </w:r>
      <w:r w:rsidR="00652F7F" w:rsidRPr="006A62FF">
        <w:t xml:space="preserve"> </w:t>
      </w:r>
      <w:r w:rsidRPr="006A62FF">
        <w:t>на</w:t>
      </w:r>
      <w:r w:rsidR="00652F7F" w:rsidRPr="006A62FF">
        <w:t xml:space="preserve"> </w:t>
      </w:r>
      <w:r w:rsidRPr="006A62FF">
        <w:t>капитальный</w:t>
      </w:r>
      <w:r w:rsidR="00652F7F" w:rsidRPr="006A62FF">
        <w:t xml:space="preserve"> </w:t>
      </w:r>
      <w:r w:rsidRPr="006A62FF">
        <w:t>ремонт</w:t>
      </w:r>
      <w:r w:rsidR="00652F7F" w:rsidRPr="006A62FF">
        <w:t xml:space="preserve"> </w:t>
      </w:r>
      <w:r w:rsidRPr="006A62FF">
        <w:t>многоквартирного</w:t>
      </w:r>
      <w:r w:rsidR="00652F7F" w:rsidRPr="006A62FF">
        <w:t xml:space="preserve"> </w:t>
      </w:r>
      <w:r w:rsidRPr="006A62FF">
        <w:t>дома.</w:t>
      </w:r>
      <w:r w:rsidR="00652F7F" w:rsidRPr="006A62FF">
        <w:t xml:space="preserve"> </w:t>
      </w:r>
      <w:r w:rsidRPr="006A62FF">
        <w:t>Государство</w:t>
      </w:r>
      <w:r w:rsidR="00652F7F" w:rsidRPr="006A62FF">
        <w:t xml:space="preserve"> </w:t>
      </w:r>
      <w:r w:rsidRPr="006A62FF">
        <w:t>может</w:t>
      </w:r>
      <w:r w:rsidR="00652F7F" w:rsidRPr="006A62FF">
        <w:t xml:space="preserve"> </w:t>
      </w:r>
      <w:r w:rsidRPr="006A62FF">
        <w:t>оплатить</w:t>
      </w:r>
      <w:r w:rsidR="00652F7F" w:rsidRPr="006A62FF">
        <w:t xml:space="preserve"> </w:t>
      </w:r>
      <w:r w:rsidRPr="006A62FF">
        <w:t>за</w:t>
      </w:r>
      <w:r w:rsidR="00652F7F" w:rsidRPr="006A62FF">
        <w:t xml:space="preserve"> </w:t>
      </w:r>
      <w:r w:rsidRPr="006A62FF">
        <w:t>пенсионера</w:t>
      </w:r>
      <w:r w:rsidR="00652F7F" w:rsidRPr="006A62FF">
        <w:t xml:space="preserve"> </w:t>
      </w:r>
      <w:r w:rsidRPr="006A62FF">
        <w:t>до</w:t>
      </w:r>
      <w:r w:rsidR="00652F7F" w:rsidRPr="006A62FF">
        <w:t xml:space="preserve"> </w:t>
      </w:r>
      <w:r w:rsidRPr="006A62FF">
        <w:t>половины</w:t>
      </w:r>
      <w:r w:rsidR="00652F7F" w:rsidRPr="006A62FF">
        <w:t xml:space="preserve"> </w:t>
      </w:r>
      <w:r w:rsidRPr="006A62FF">
        <w:t>расходов,</w:t>
      </w:r>
      <w:r w:rsidR="00652F7F" w:rsidRPr="006A62FF">
        <w:t xml:space="preserve"> </w:t>
      </w:r>
      <w:r w:rsidRPr="006A62FF">
        <w:t>при</w:t>
      </w:r>
      <w:r w:rsidR="00652F7F" w:rsidRPr="006A62FF">
        <w:t xml:space="preserve"> </w:t>
      </w:r>
      <w:r w:rsidRPr="006A62FF">
        <w:t>это</w:t>
      </w:r>
      <w:r w:rsidR="00652F7F" w:rsidRPr="006A62FF">
        <w:t xml:space="preserve"> </w:t>
      </w:r>
      <w:r w:rsidRPr="006A62FF">
        <w:t>точный</w:t>
      </w:r>
      <w:r w:rsidR="00652F7F" w:rsidRPr="006A62FF">
        <w:t xml:space="preserve"> </w:t>
      </w:r>
      <w:r w:rsidRPr="006A62FF">
        <w:t>размер</w:t>
      </w:r>
      <w:r w:rsidR="00652F7F" w:rsidRPr="006A62FF">
        <w:t xml:space="preserve"> </w:t>
      </w:r>
      <w:r w:rsidRPr="006A62FF">
        <w:t>определяется</w:t>
      </w:r>
      <w:r w:rsidR="00652F7F" w:rsidRPr="006A62FF">
        <w:t xml:space="preserve"> </w:t>
      </w:r>
      <w:r w:rsidRPr="006A62FF">
        <w:t>региональными</w:t>
      </w:r>
      <w:r w:rsidR="00652F7F" w:rsidRPr="006A62FF">
        <w:t xml:space="preserve"> </w:t>
      </w:r>
      <w:r w:rsidRPr="006A62FF">
        <w:t>властями.</w:t>
      </w:r>
    </w:p>
    <w:p w14:paraId="61A886F6" w14:textId="77777777" w:rsidR="005C7B2F" w:rsidRPr="006A62FF" w:rsidRDefault="005C7B2F" w:rsidP="005C7B2F">
      <w:r w:rsidRPr="006A62FF">
        <w:t>Право</w:t>
      </w:r>
      <w:r w:rsidR="00652F7F" w:rsidRPr="006A62FF">
        <w:t xml:space="preserve"> </w:t>
      </w:r>
      <w:r w:rsidRPr="006A62FF">
        <w:t>на</w:t>
      </w:r>
      <w:r w:rsidR="00652F7F" w:rsidRPr="006A62FF">
        <w:t xml:space="preserve"> </w:t>
      </w:r>
      <w:r w:rsidRPr="006A62FF">
        <w:t>получение</w:t>
      </w:r>
      <w:r w:rsidR="00652F7F" w:rsidRPr="006A62FF">
        <w:t xml:space="preserve"> </w:t>
      </w:r>
      <w:r w:rsidRPr="006A62FF">
        <w:t>льгот</w:t>
      </w:r>
      <w:r w:rsidR="00652F7F" w:rsidRPr="006A62FF">
        <w:t xml:space="preserve"> </w:t>
      </w:r>
      <w:r w:rsidRPr="006A62FF">
        <w:t>определяется</w:t>
      </w:r>
      <w:r w:rsidR="00652F7F" w:rsidRPr="006A62FF">
        <w:t xml:space="preserve"> </w:t>
      </w:r>
      <w:r w:rsidRPr="006A62FF">
        <w:t>некоторыми</w:t>
      </w:r>
      <w:r w:rsidR="00652F7F" w:rsidRPr="006A62FF">
        <w:t xml:space="preserve"> </w:t>
      </w:r>
      <w:r w:rsidRPr="006A62FF">
        <w:t>правилами.</w:t>
      </w:r>
      <w:r w:rsidR="00652F7F" w:rsidRPr="006A62FF">
        <w:t xml:space="preserve"> </w:t>
      </w:r>
      <w:r w:rsidRPr="006A62FF">
        <w:t>К</w:t>
      </w:r>
      <w:r w:rsidR="00652F7F" w:rsidRPr="006A62FF">
        <w:t xml:space="preserve"> </w:t>
      </w:r>
      <w:r w:rsidRPr="006A62FF">
        <w:t>факторам</w:t>
      </w:r>
      <w:r w:rsidR="00652F7F" w:rsidRPr="006A62FF">
        <w:t xml:space="preserve"> </w:t>
      </w:r>
      <w:r w:rsidRPr="006A62FF">
        <w:t>относятся</w:t>
      </w:r>
      <w:r w:rsidR="00652F7F" w:rsidRPr="006A62FF">
        <w:t xml:space="preserve"> </w:t>
      </w:r>
      <w:r w:rsidRPr="006A62FF">
        <w:t>состав</w:t>
      </w:r>
      <w:r w:rsidR="00652F7F" w:rsidRPr="006A62FF">
        <w:t xml:space="preserve"> </w:t>
      </w:r>
      <w:r w:rsidRPr="006A62FF">
        <w:t>семьи:</w:t>
      </w:r>
      <w:r w:rsidR="00652F7F" w:rsidRPr="006A62FF">
        <w:t xml:space="preserve"> </w:t>
      </w:r>
      <w:r w:rsidRPr="006A62FF">
        <w:t>в</w:t>
      </w:r>
      <w:r w:rsidR="00652F7F" w:rsidRPr="006A62FF">
        <w:t xml:space="preserve"> </w:t>
      </w:r>
      <w:r w:rsidRPr="006A62FF">
        <w:t>ней</w:t>
      </w:r>
      <w:r w:rsidR="00652F7F" w:rsidRPr="006A62FF">
        <w:t xml:space="preserve"> </w:t>
      </w:r>
      <w:r w:rsidRPr="006A62FF">
        <w:t>не</w:t>
      </w:r>
      <w:r w:rsidR="00652F7F" w:rsidRPr="006A62FF">
        <w:t xml:space="preserve"> </w:t>
      </w:r>
      <w:r w:rsidRPr="006A62FF">
        <w:t>должно</w:t>
      </w:r>
      <w:r w:rsidR="00652F7F" w:rsidRPr="006A62FF">
        <w:t xml:space="preserve"> </w:t>
      </w:r>
      <w:r w:rsidRPr="006A62FF">
        <w:t>быть</w:t>
      </w:r>
      <w:r w:rsidR="00652F7F" w:rsidRPr="006A62FF">
        <w:t xml:space="preserve"> </w:t>
      </w:r>
      <w:r w:rsidRPr="006A62FF">
        <w:t>работающих</w:t>
      </w:r>
      <w:r w:rsidR="00652F7F" w:rsidRPr="006A62FF">
        <w:t xml:space="preserve"> </w:t>
      </w:r>
      <w:r w:rsidRPr="006A62FF">
        <w:t>членов.</w:t>
      </w:r>
      <w:r w:rsidR="00652F7F" w:rsidRPr="006A62FF">
        <w:t xml:space="preserve"> </w:t>
      </w:r>
      <w:r w:rsidRPr="006A62FF">
        <w:t>Семья</w:t>
      </w:r>
      <w:r w:rsidR="00652F7F" w:rsidRPr="006A62FF">
        <w:t xml:space="preserve"> </w:t>
      </w:r>
      <w:r w:rsidRPr="006A62FF">
        <w:t>должна</w:t>
      </w:r>
      <w:r w:rsidR="00652F7F" w:rsidRPr="006A62FF">
        <w:t xml:space="preserve"> </w:t>
      </w:r>
      <w:r w:rsidRPr="006A62FF">
        <w:t>состоять</w:t>
      </w:r>
      <w:r w:rsidR="00652F7F" w:rsidRPr="006A62FF">
        <w:t xml:space="preserve"> </w:t>
      </w:r>
      <w:r w:rsidRPr="006A62FF">
        <w:t>исключительно</w:t>
      </w:r>
      <w:r w:rsidR="00652F7F" w:rsidRPr="006A62FF">
        <w:t xml:space="preserve"> </w:t>
      </w:r>
      <w:r w:rsidRPr="006A62FF">
        <w:t>из</w:t>
      </w:r>
      <w:r w:rsidR="00652F7F" w:rsidRPr="006A62FF">
        <w:t xml:space="preserve"> </w:t>
      </w:r>
      <w:r w:rsidRPr="006A62FF">
        <w:t>пенсионеров</w:t>
      </w:r>
      <w:r w:rsidR="00652F7F" w:rsidRPr="006A62FF">
        <w:t xml:space="preserve"> </w:t>
      </w:r>
      <w:r w:rsidRPr="006A62FF">
        <w:t>на</w:t>
      </w:r>
      <w:r w:rsidR="00652F7F" w:rsidRPr="006A62FF">
        <w:t xml:space="preserve"> </w:t>
      </w:r>
      <w:r w:rsidRPr="006A62FF">
        <w:t>заслуженном</w:t>
      </w:r>
      <w:r w:rsidR="00652F7F" w:rsidRPr="006A62FF">
        <w:t xml:space="preserve"> </w:t>
      </w:r>
      <w:r w:rsidRPr="006A62FF">
        <w:t>отдыхе,</w:t>
      </w:r>
      <w:r w:rsidR="00652F7F" w:rsidRPr="006A62FF">
        <w:t xml:space="preserve"> </w:t>
      </w:r>
      <w:r w:rsidRPr="006A62FF">
        <w:t>кроме</w:t>
      </w:r>
      <w:r w:rsidR="00652F7F" w:rsidRPr="006A62FF">
        <w:t xml:space="preserve"> </w:t>
      </w:r>
      <w:r w:rsidRPr="006A62FF">
        <w:t>того,</w:t>
      </w:r>
      <w:r w:rsidR="00652F7F" w:rsidRPr="006A62FF">
        <w:t xml:space="preserve"> </w:t>
      </w:r>
      <w:r w:rsidRPr="006A62FF">
        <w:t>учитывается</w:t>
      </w:r>
      <w:r w:rsidR="00652F7F" w:rsidRPr="006A62FF">
        <w:t xml:space="preserve"> </w:t>
      </w:r>
      <w:r w:rsidRPr="006A62FF">
        <w:t>размер</w:t>
      </w:r>
      <w:r w:rsidR="00652F7F" w:rsidRPr="006A62FF">
        <w:t xml:space="preserve"> </w:t>
      </w:r>
      <w:r w:rsidRPr="006A62FF">
        <w:t>занимаемой</w:t>
      </w:r>
      <w:r w:rsidR="00652F7F" w:rsidRPr="006A62FF">
        <w:t xml:space="preserve"> </w:t>
      </w:r>
      <w:r w:rsidRPr="006A62FF">
        <w:t>ими</w:t>
      </w:r>
      <w:r w:rsidR="00652F7F" w:rsidRPr="006A62FF">
        <w:t xml:space="preserve"> </w:t>
      </w:r>
      <w:r w:rsidRPr="006A62FF">
        <w:t>жилплощади.</w:t>
      </w:r>
      <w:r w:rsidR="00652F7F" w:rsidRPr="006A62FF">
        <w:t xml:space="preserve"> </w:t>
      </w:r>
      <w:r w:rsidRPr="006A62FF">
        <w:t>Чтобы</w:t>
      </w:r>
      <w:r w:rsidR="00652F7F" w:rsidRPr="006A62FF">
        <w:t xml:space="preserve"> </w:t>
      </w:r>
      <w:r w:rsidRPr="006A62FF">
        <w:t>уточнить</w:t>
      </w:r>
      <w:r w:rsidR="00652F7F" w:rsidRPr="006A62FF">
        <w:t xml:space="preserve"> </w:t>
      </w:r>
      <w:r w:rsidRPr="006A62FF">
        <w:t>информацию</w:t>
      </w:r>
      <w:r w:rsidR="00652F7F" w:rsidRPr="006A62FF">
        <w:t xml:space="preserve"> </w:t>
      </w:r>
      <w:r w:rsidRPr="006A62FF">
        <w:t>о</w:t>
      </w:r>
      <w:r w:rsidR="00652F7F" w:rsidRPr="006A62FF">
        <w:t xml:space="preserve"> </w:t>
      </w:r>
      <w:r w:rsidRPr="006A62FF">
        <w:t>предоставлении</w:t>
      </w:r>
      <w:r w:rsidR="00652F7F" w:rsidRPr="006A62FF">
        <w:t xml:space="preserve"> </w:t>
      </w:r>
      <w:r w:rsidRPr="006A62FF">
        <w:lastRenderedPageBreak/>
        <w:t>компенсации,</w:t>
      </w:r>
      <w:r w:rsidR="00652F7F" w:rsidRPr="006A62FF">
        <w:t xml:space="preserve"> </w:t>
      </w:r>
      <w:r w:rsidRPr="006A62FF">
        <w:t>необходимо</w:t>
      </w:r>
      <w:r w:rsidR="00652F7F" w:rsidRPr="006A62FF">
        <w:t xml:space="preserve"> </w:t>
      </w:r>
      <w:r w:rsidRPr="006A62FF">
        <w:t>обратиться</w:t>
      </w:r>
      <w:r w:rsidR="00652F7F" w:rsidRPr="006A62FF">
        <w:t xml:space="preserve"> </w:t>
      </w:r>
      <w:r w:rsidRPr="006A62FF">
        <w:t>в</w:t>
      </w:r>
      <w:r w:rsidR="00652F7F" w:rsidRPr="006A62FF">
        <w:t xml:space="preserve"> </w:t>
      </w:r>
      <w:r w:rsidRPr="006A62FF">
        <w:t>территориальные</w:t>
      </w:r>
      <w:r w:rsidR="00652F7F" w:rsidRPr="006A62FF">
        <w:t xml:space="preserve"> </w:t>
      </w:r>
      <w:r w:rsidRPr="006A62FF">
        <w:t>органы</w:t>
      </w:r>
      <w:r w:rsidR="00652F7F" w:rsidRPr="006A62FF">
        <w:t xml:space="preserve"> </w:t>
      </w:r>
      <w:r w:rsidRPr="006A62FF">
        <w:t>социальной</w:t>
      </w:r>
      <w:r w:rsidR="00652F7F" w:rsidRPr="006A62FF">
        <w:t xml:space="preserve"> </w:t>
      </w:r>
      <w:r w:rsidRPr="006A62FF">
        <w:t>защиты</w:t>
      </w:r>
      <w:r w:rsidR="00652F7F" w:rsidRPr="006A62FF">
        <w:t xml:space="preserve"> </w:t>
      </w:r>
      <w:r w:rsidRPr="006A62FF">
        <w:t>населения</w:t>
      </w:r>
      <w:r w:rsidR="00652F7F" w:rsidRPr="006A62FF">
        <w:t xml:space="preserve"> </w:t>
      </w:r>
      <w:r w:rsidRPr="006A62FF">
        <w:t>по</w:t>
      </w:r>
      <w:r w:rsidR="00652F7F" w:rsidRPr="006A62FF">
        <w:t xml:space="preserve"> </w:t>
      </w:r>
      <w:r w:rsidRPr="006A62FF">
        <w:t>месту</w:t>
      </w:r>
      <w:r w:rsidR="00652F7F" w:rsidRPr="006A62FF">
        <w:t xml:space="preserve"> </w:t>
      </w:r>
      <w:r w:rsidRPr="006A62FF">
        <w:t>жительства</w:t>
      </w:r>
      <w:r w:rsidR="00652F7F" w:rsidRPr="006A62FF">
        <w:t xml:space="preserve"> </w:t>
      </w:r>
      <w:r w:rsidRPr="006A62FF">
        <w:t>или</w:t>
      </w:r>
      <w:r w:rsidR="00652F7F" w:rsidRPr="006A62FF">
        <w:t xml:space="preserve"> </w:t>
      </w:r>
      <w:r w:rsidRPr="006A62FF">
        <w:t>в</w:t>
      </w:r>
      <w:r w:rsidR="00652F7F" w:rsidRPr="006A62FF">
        <w:t xml:space="preserve"> </w:t>
      </w:r>
      <w:r w:rsidRPr="006A62FF">
        <w:t>управляющей</w:t>
      </w:r>
      <w:r w:rsidR="00652F7F" w:rsidRPr="006A62FF">
        <w:t xml:space="preserve"> </w:t>
      </w:r>
      <w:r w:rsidRPr="006A62FF">
        <w:t>компании.</w:t>
      </w:r>
    </w:p>
    <w:p w14:paraId="194E73F8" w14:textId="77777777" w:rsidR="005C7B2F" w:rsidRPr="006A62FF" w:rsidRDefault="005C7B2F" w:rsidP="005C7B2F">
      <w:r w:rsidRPr="006A62FF">
        <w:t>Ранее</w:t>
      </w:r>
      <w:r w:rsidR="00652F7F" w:rsidRPr="006A62FF">
        <w:t xml:space="preserve"> </w:t>
      </w:r>
      <w:r w:rsidRPr="006A62FF">
        <w:t>сообщалось,</w:t>
      </w:r>
      <w:r w:rsidR="00652F7F" w:rsidRPr="006A62FF">
        <w:t xml:space="preserve"> </w:t>
      </w:r>
      <w:r w:rsidRPr="006A62FF">
        <w:t>что</w:t>
      </w:r>
      <w:r w:rsidR="00652F7F" w:rsidRPr="006A62FF">
        <w:t xml:space="preserve"> </w:t>
      </w:r>
      <w:r w:rsidRPr="006A62FF">
        <w:t>российские</w:t>
      </w:r>
      <w:r w:rsidR="00652F7F" w:rsidRPr="006A62FF">
        <w:t xml:space="preserve"> </w:t>
      </w:r>
      <w:r w:rsidRPr="006A62FF">
        <w:t>пенсионеры</w:t>
      </w:r>
      <w:r w:rsidR="00652F7F" w:rsidRPr="006A62FF">
        <w:t xml:space="preserve"> </w:t>
      </w:r>
      <w:r w:rsidRPr="006A62FF">
        <w:t>могут</w:t>
      </w:r>
      <w:r w:rsidR="00652F7F" w:rsidRPr="006A62FF">
        <w:t xml:space="preserve"> </w:t>
      </w:r>
      <w:r w:rsidRPr="006A62FF">
        <w:t>получить</w:t>
      </w:r>
      <w:r w:rsidR="00652F7F" w:rsidRPr="006A62FF">
        <w:t xml:space="preserve"> </w:t>
      </w:r>
      <w:r w:rsidRPr="006A62FF">
        <w:t>дополнительную</w:t>
      </w:r>
      <w:r w:rsidR="00652F7F" w:rsidRPr="006A62FF">
        <w:t xml:space="preserve"> </w:t>
      </w:r>
      <w:r w:rsidRPr="006A62FF">
        <w:t>прибавку</w:t>
      </w:r>
      <w:r w:rsidR="00652F7F" w:rsidRPr="006A62FF">
        <w:t xml:space="preserve"> </w:t>
      </w:r>
      <w:r w:rsidRPr="006A62FF">
        <w:t>к</w:t>
      </w:r>
      <w:r w:rsidR="00652F7F" w:rsidRPr="006A62FF">
        <w:t xml:space="preserve"> </w:t>
      </w:r>
      <w:r w:rsidRPr="006A62FF">
        <w:t>пенсиям</w:t>
      </w:r>
      <w:r w:rsidR="00652F7F" w:rsidRPr="006A62FF">
        <w:t xml:space="preserve"> </w:t>
      </w:r>
      <w:r w:rsidRPr="006A62FF">
        <w:t>уже</w:t>
      </w:r>
      <w:r w:rsidR="00652F7F" w:rsidRPr="006A62FF">
        <w:t xml:space="preserve"> </w:t>
      </w:r>
      <w:r w:rsidRPr="006A62FF">
        <w:t>в</w:t>
      </w:r>
      <w:r w:rsidR="00652F7F" w:rsidRPr="006A62FF">
        <w:t xml:space="preserve"> </w:t>
      </w:r>
      <w:r w:rsidRPr="006A62FF">
        <w:t>феврале</w:t>
      </w:r>
      <w:r w:rsidR="00652F7F" w:rsidRPr="006A62FF">
        <w:t xml:space="preserve"> </w:t>
      </w:r>
      <w:r w:rsidRPr="006A62FF">
        <w:t>2025</w:t>
      </w:r>
      <w:r w:rsidR="00652F7F" w:rsidRPr="006A62FF">
        <w:t xml:space="preserve"> </w:t>
      </w:r>
      <w:r w:rsidRPr="006A62FF">
        <w:t>года.</w:t>
      </w:r>
      <w:r w:rsidR="00652F7F" w:rsidRPr="006A62FF">
        <w:t xml:space="preserve"> </w:t>
      </w:r>
      <w:r w:rsidRPr="006A62FF">
        <w:t>Член</w:t>
      </w:r>
      <w:r w:rsidR="00652F7F" w:rsidRPr="006A62FF">
        <w:t xml:space="preserve"> </w:t>
      </w:r>
      <w:r w:rsidRPr="006A62FF">
        <w:t>комитета</w:t>
      </w:r>
      <w:r w:rsidR="00652F7F" w:rsidRPr="006A62FF">
        <w:t xml:space="preserve"> </w:t>
      </w:r>
      <w:r w:rsidRPr="006A62FF">
        <w:t>Госдумы</w:t>
      </w:r>
      <w:r w:rsidR="00652F7F" w:rsidRPr="006A62FF">
        <w:t xml:space="preserve"> </w:t>
      </w:r>
      <w:r w:rsidRPr="006A62FF">
        <w:t>по</w:t>
      </w:r>
      <w:r w:rsidR="00652F7F" w:rsidRPr="006A62FF">
        <w:t xml:space="preserve"> </w:t>
      </w:r>
      <w:r w:rsidRPr="006A62FF">
        <w:t>труду,</w:t>
      </w:r>
      <w:r w:rsidR="00652F7F" w:rsidRPr="006A62FF">
        <w:t xml:space="preserve"> </w:t>
      </w:r>
      <w:r w:rsidRPr="006A62FF">
        <w:t>социальной</w:t>
      </w:r>
      <w:r w:rsidR="00652F7F" w:rsidRPr="006A62FF">
        <w:t xml:space="preserve"> </w:t>
      </w:r>
      <w:r w:rsidRPr="006A62FF">
        <w:t>политике</w:t>
      </w:r>
      <w:r w:rsidR="00652F7F" w:rsidRPr="006A62FF">
        <w:t xml:space="preserve"> </w:t>
      </w:r>
      <w:r w:rsidRPr="006A62FF">
        <w:t>и</w:t>
      </w:r>
      <w:r w:rsidR="00652F7F" w:rsidRPr="006A62FF">
        <w:t xml:space="preserve"> </w:t>
      </w:r>
      <w:r w:rsidRPr="006A62FF">
        <w:t>делам</w:t>
      </w:r>
      <w:r w:rsidR="00652F7F" w:rsidRPr="006A62FF">
        <w:t xml:space="preserve"> </w:t>
      </w:r>
      <w:r w:rsidRPr="006A62FF">
        <w:t>ветеранов</w:t>
      </w:r>
      <w:r w:rsidR="00652F7F" w:rsidRPr="006A62FF">
        <w:t xml:space="preserve"> </w:t>
      </w:r>
      <w:r w:rsidRPr="006A62FF">
        <w:t>Светлана</w:t>
      </w:r>
      <w:r w:rsidR="00652F7F" w:rsidRPr="006A62FF">
        <w:t xml:space="preserve"> </w:t>
      </w:r>
      <w:r w:rsidRPr="006A62FF">
        <w:t>Бессараб,</w:t>
      </w:r>
      <w:r w:rsidR="00652F7F" w:rsidRPr="006A62FF">
        <w:t xml:space="preserve"> </w:t>
      </w:r>
      <w:r w:rsidRPr="006A62FF">
        <w:t>власти</w:t>
      </w:r>
      <w:r w:rsidR="00652F7F" w:rsidRPr="006A62FF">
        <w:t xml:space="preserve"> </w:t>
      </w:r>
      <w:r w:rsidRPr="006A62FF">
        <w:t>рассматривают</w:t>
      </w:r>
      <w:r w:rsidR="00652F7F" w:rsidRPr="006A62FF">
        <w:t xml:space="preserve"> </w:t>
      </w:r>
      <w:r w:rsidRPr="006A62FF">
        <w:t>возможность</w:t>
      </w:r>
      <w:r w:rsidR="00652F7F" w:rsidRPr="006A62FF">
        <w:t xml:space="preserve"> </w:t>
      </w:r>
      <w:r w:rsidRPr="006A62FF">
        <w:t>доиндексации</w:t>
      </w:r>
      <w:r w:rsidR="00652F7F" w:rsidRPr="006A62FF">
        <w:t xml:space="preserve"> </w:t>
      </w:r>
      <w:r w:rsidRPr="006A62FF">
        <w:t>страховых</w:t>
      </w:r>
      <w:r w:rsidR="00652F7F" w:rsidRPr="006A62FF">
        <w:t xml:space="preserve"> </w:t>
      </w:r>
      <w:r w:rsidRPr="006A62FF">
        <w:t>пенсий.</w:t>
      </w:r>
    </w:p>
    <w:p w14:paraId="71C3BA72" w14:textId="77777777" w:rsidR="005C7B2F" w:rsidRPr="006A62FF" w:rsidRDefault="005C7B2F" w:rsidP="005C7B2F">
      <w:hyperlink r:id="rId29" w:history="1">
        <w:r w:rsidRPr="006A62FF">
          <w:rPr>
            <w:rStyle w:val="a3"/>
          </w:rPr>
          <w:t>https://glavny.tv/interesnoe/ekspert-volkova-pensionery-starshe-70-let-mogut-poluchit-dopolnitelnye-lgoty-ot-gosudarstva/</w:t>
        </w:r>
      </w:hyperlink>
      <w:r w:rsidR="00652F7F" w:rsidRPr="006A62FF">
        <w:t xml:space="preserve"> </w:t>
      </w:r>
    </w:p>
    <w:p w14:paraId="7CD4A0F2" w14:textId="77777777" w:rsidR="00AD6A83" w:rsidRPr="006A62FF" w:rsidRDefault="00AD6A83" w:rsidP="00AD6A83">
      <w:pPr>
        <w:pStyle w:val="2"/>
      </w:pPr>
      <w:bookmarkStart w:id="90" w:name="_Toc187732659"/>
      <w:r w:rsidRPr="006A62FF">
        <w:t>Главный</w:t>
      </w:r>
      <w:r w:rsidR="00652F7F" w:rsidRPr="006A62FF">
        <w:t xml:space="preserve"> </w:t>
      </w:r>
      <w:r w:rsidRPr="006A62FF">
        <w:t>региональный</w:t>
      </w:r>
      <w:r w:rsidR="00652F7F" w:rsidRPr="006A62FF">
        <w:t xml:space="preserve"> </w:t>
      </w:r>
      <w:r w:rsidR="00B15414" w:rsidRPr="006A62FF">
        <w:t>(Смоленск)</w:t>
      </w:r>
      <w:r w:rsidRPr="006A62FF">
        <w:t>,</w:t>
      </w:r>
      <w:r w:rsidR="00652F7F" w:rsidRPr="006A62FF">
        <w:t xml:space="preserve"> </w:t>
      </w:r>
      <w:r w:rsidRPr="006A62FF">
        <w:t>13.01.2025,</w:t>
      </w:r>
      <w:r w:rsidR="00652F7F" w:rsidRPr="006A62FF">
        <w:t xml:space="preserve"> </w:t>
      </w:r>
      <w:r w:rsidRPr="006A62FF">
        <w:t>Эксперт</w:t>
      </w:r>
      <w:r w:rsidR="00652F7F" w:rsidRPr="006A62FF">
        <w:t xml:space="preserve"> </w:t>
      </w:r>
      <w:r w:rsidRPr="006A62FF">
        <w:t>Волкова</w:t>
      </w:r>
      <w:r w:rsidR="00652F7F" w:rsidRPr="006A62FF">
        <w:t xml:space="preserve"> </w:t>
      </w:r>
      <w:r w:rsidRPr="006A62FF">
        <w:t>объяснила,</w:t>
      </w:r>
      <w:r w:rsidR="00652F7F" w:rsidRPr="006A62FF">
        <w:t xml:space="preserve"> </w:t>
      </w:r>
      <w:r w:rsidRPr="006A62FF">
        <w:t>почему</w:t>
      </w:r>
      <w:r w:rsidR="00652F7F" w:rsidRPr="006A62FF">
        <w:t xml:space="preserve"> </w:t>
      </w:r>
      <w:r w:rsidRPr="006A62FF">
        <w:t>пенсионеров</w:t>
      </w:r>
      <w:r w:rsidR="00652F7F" w:rsidRPr="006A62FF">
        <w:t xml:space="preserve"> </w:t>
      </w:r>
      <w:r w:rsidRPr="006A62FF">
        <w:t>со</w:t>
      </w:r>
      <w:r w:rsidR="00652F7F" w:rsidRPr="006A62FF">
        <w:t xml:space="preserve"> </w:t>
      </w:r>
      <w:r w:rsidRPr="006A62FF">
        <w:t>стажем</w:t>
      </w:r>
      <w:r w:rsidR="00652F7F" w:rsidRPr="006A62FF">
        <w:t xml:space="preserve"> </w:t>
      </w:r>
      <w:r w:rsidRPr="006A62FF">
        <w:t>уравняли</w:t>
      </w:r>
      <w:r w:rsidR="00652F7F" w:rsidRPr="006A62FF">
        <w:t xml:space="preserve"> </w:t>
      </w:r>
      <w:r w:rsidRPr="006A62FF">
        <w:t>с</w:t>
      </w:r>
      <w:r w:rsidR="00652F7F" w:rsidRPr="006A62FF">
        <w:t xml:space="preserve"> «</w:t>
      </w:r>
      <w:r w:rsidRPr="006A62FF">
        <w:t>тунеядцами</w:t>
      </w:r>
      <w:r w:rsidR="00652F7F" w:rsidRPr="006A62FF">
        <w:t>»</w:t>
      </w:r>
      <w:bookmarkEnd w:id="90"/>
    </w:p>
    <w:p w14:paraId="042F55BC" w14:textId="77777777" w:rsidR="00AD6A83" w:rsidRPr="006A62FF" w:rsidRDefault="00AD6A83" w:rsidP="009B164A">
      <w:pPr>
        <w:pStyle w:val="3"/>
      </w:pPr>
      <w:bookmarkStart w:id="91" w:name="_Toc187732660"/>
      <w:r w:rsidRPr="006A62FF">
        <w:t>По</w:t>
      </w:r>
      <w:r w:rsidR="00652F7F" w:rsidRPr="006A62FF">
        <w:t xml:space="preserve"> </w:t>
      </w:r>
      <w:r w:rsidRPr="006A62FF">
        <w:t>действующему</w:t>
      </w:r>
      <w:r w:rsidR="00652F7F" w:rsidRPr="006A62FF">
        <w:t xml:space="preserve"> </w:t>
      </w:r>
      <w:r w:rsidRPr="006A62FF">
        <w:t>законодательству</w:t>
      </w:r>
      <w:r w:rsidR="00652F7F" w:rsidRPr="006A62FF">
        <w:t xml:space="preserve"> </w:t>
      </w:r>
      <w:r w:rsidRPr="006A62FF">
        <w:t>все</w:t>
      </w:r>
      <w:r w:rsidR="00652F7F" w:rsidRPr="006A62FF">
        <w:t xml:space="preserve"> </w:t>
      </w:r>
      <w:r w:rsidRPr="006A62FF">
        <w:t>граждане</w:t>
      </w:r>
      <w:r w:rsidR="00652F7F" w:rsidRPr="006A62FF">
        <w:t xml:space="preserve"> </w:t>
      </w:r>
      <w:r w:rsidRPr="006A62FF">
        <w:t>России</w:t>
      </w:r>
      <w:r w:rsidR="00652F7F" w:rsidRPr="006A62FF">
        <w:t xml:space="preserve"> </w:t>
      </w:r>
      <w:r w:rsidRPr="006A62FF">
        <w:t>имеют</w:t>
      </w:r>
      <w:r w:rsidR="00652F7F" w:rsidRPr="006A62FF">
        <w:t xml:space="preserve"> </w:t>
      </w:r>
      <w:r w:rsidRPr="006A62FF">
        <w:t>право</w:t>
      </w:r>
      <w:r w:rsidR="00652F7F" w:rsidRPr="006A62FF">
        <w:t xml:space="preserve"> </w:t>
      </w:r>
      <w:r w:rsidRPr="006A62FF">
        <w:t>на</w:t>
      </w:r>
      <w:r w:rsidR="00652F7F" w:rsidRPr="006A62FF">
        <w:t xml:space="preserve"> </w:t>
      </w:r>
      <w:r w:rsidRPr="006A62FF">
        <w:t>финансовое</w:t>
      </w:r>
      <w:r w:rsidR="00652F7F" w:rsidRPr="006A62FF">
        <w:t xml:space="preserve"> </w:t>
      </w:r>
      <w:r w:rsidRPr="006A62FF">
        <w:t>обеспечение</w:t>
      </w:r>
      <w:r w:rsidR="00652F7F" w:rsidRPr="006A62FF">
        <w:t xml:space="preserve"> </w:t>
      </w:r>
      <w:r w:rsidRPr="006A62FF">
        <w:t>по</w:t>
      </w:r>
      <w:r w:rsidR="00652F7F" w:rsidRPr="006A62FF">
        <w:t xml:space="preserve"> </w:t>
      </w:r>
      <w:r w:rsidRPr="006A62FF">
        <w:t>достижению</w:t>
      </w:r>
      <w:r w:rsidR="00652F7F" w:rsidRPr="006A62FF">
        <w:t xml:space="preserve"> </w:t>
      </w:r>
      <w:r w:rsidRPr="006A62FF">
        <w:t>пенсионного</w:t>
      </w:r>
      <w:r w:rsidR="00652F7F" w:rsidRPr="006A62FF">
        <w:t xml:space="preserve"> </w:t>
      </w:r>
      <w:r w:rsidRPr="006A62FF">
        <w:t>возраста.</w:t>
      </w:r>
      <w:r w:rsidR="00652F7F" w:rsidRPr="006A62FF">
        <w:t xml:space="preserve"> </w:t>
      </w:r>
      <w:r w:rsidRPr="006A62FF">
        <w:t>При</w:t>
      </w:r>
      <w:r w:rsidR="00652F7F" w:rsidRPr="006A62FF">
        <w:t xml:space="preserve"> </w:t>
      </w:r>
      <w:r w:rsidRPr="006A62FF">
        <w:t>этом</w:t>
      </w:r>
      <w:r w:rsidR="00652F7F" w:rsidRPr="006A62FF">
        <w:t xml:space="preserve"> </w:t>
      </w:r>
      <w:r w:rsidRPr="006A62FF">
        <w:t>каждый</w:t>
      </w:r>
      <w:r w:rsidR="00652F7F" w:rsidRPr="006A62FF">
        <w:t xml:space="preserve"> </w:t>
      </w:r>
      <w:r w:rsidRPr="006A62FF">
        <w:t>пожилой</w:t>
      </w:r>
      <w:r w:rsidR="00652F7F" w:rsidRPr="006A62FF">
        <w:t xml:space="preserve"> </w:t>
      </w:r>
      <w:r w:rsidRPr="006A62FF">
        <w:t>человек</w:t>
      </w:r>
      <w:r w:rsidR="00652F7F" w:rsidRPr="006A62FF">
        <w:t xml:space="preserve"> </w:t>
      </w:r>
      <w:r w:rsidRPr="006A62FF">
        <w:t>получит</w:t>
      </w:r>
      <w:r w:rsidR="00652F7F" w:rsidRPr="006A62FF">
        <w:t xml:space="preserve"> </w:t>
      </w:r>
      <w:r w:rsidRPr="006A62FF">
        <w:t>от</w:t>
      </w:r>
      <w:r w:rsidR="00652F7F" w:rsidRPr="006A62FF">
        <w:t xml:space="preserve"> </w:t>
      </w:r>
      <w:r w:rsidRPr="006A62FF">
        <w:t>Соцфонда</w:t>
      </w:r>
      <w:r w:rsidR="00652F7F" w:rsidRPr="006A62FF">
        <w:t xml:space="preserve"> </w:t>
      </w:r>
      <w:r w:rsidRPr="006A62FF">
        <w:t>ту</w:t>
      </w:r>
      <w:r w:rsidR="00652F7F" w:rsidRPr="006A62FF">
        <w:t xml:space="preserve"> </w:t>
      </w:r>
      <w:r w:rsidRPr="006A62FF">
        <w:t>сумму,</w:t>
      </w:r>
      <w:r w:rsidR="00652F7F" w:rsidRPr="006A62FF">
        <w:t xml:space="preserve"> </w:t>
      </w:r>
      <w:r w:rsidRPr="006A62FF">
        <w:t>которую</w:t>
      </w:r>
      <w:r w:rsidR="00652F7F" w:rsidRPr="006A62FF">
        <w:t xml:space="preserve"> </w:t>
      </w:r>
      <w:r w:rsidRPr="006A62FF">
        <w:t>он</w:t>
      </w:r>
      <w:r w:rsidR="00652F7F" w:rsidRPr="006A62FF">
        <w:t xml:space="preserve"> </w:t>
      </w:r>
      <w:r w:rsidRPr="006A62FF">
        <w:t>смог</w:t>
      </w:r>
      <w:r w:rsidR="00652F7F" w:rsidRPr="006A62FF">
        <w:t xml:space="preserve"> </w:t>
      </w:r>
      <w:r w:rsidRPr="006A62FF">
        <w:t>заработать</w:t>
      </w:r>
      <w:r w:rsidR="00652F7F" w:rsidRPr="006A62FF">
        <w:t xml:space="preserve"> </w:t>
      </w:r>
      <w:r w:rsidRPr="006A62FF">
        <w:t>себе</w:t>
      </w:r>
      <w:r w:rsidR="00652F7F" w:rsidRPr="006A62FF">
        <w:t xml:space="preserve"> </w:t>
      </w:r>
      <w:r w:rsidRPr="006A62FF">
        <w:t>трудовым</w:t>
      </w:r>
      <w:r w:rsidR="00652F7F" w:rsidRPr="006A62FF">
        <w:t xml:space="preserve"> </w:t>
      </w:r>
      <w:r w:rsidRPr="006A62FF">
        <w:t>стажем</w:t>
      </w:r>
      <w:r w:rsidR="00652F7F" w:rsidRPr="006A62FF">
        <w:t xml:space="preserve"> </w:t>
      </w:r>
      <w:r w:rsidRPr="006A62FF">
        <w:t>и</w:t>
      </w:r>
      <w:r w:rsidR="00652F7F" w:rsidRPr="006A62FF">
        <w:t xml:space="preserve"> </w:t>
      </w:r>
      <w:r w:rsidRPr="006A62FF">
        <w:t>пенсионными</w:t>
      </w:r>
      <w:r w:rsidR="00652F7F" w:rsidRPr="006A62FF">
        <w:t xml:space="preserve"> </w:t>
      </w:r>
      <w:r w:rsidRPr="006A62FF">
        <w:t>баллами.</w:t>
      </w:r>
      <w:bookmarkEnd w:id="91"/>
      <w:r w:rsidR="00652F7F" w:rsidRPr="006A62FF">
        <w:t xml:space="preserve"> </w:t>
      </w:r>
    </w:p>
    <w:p w14:paraId="26F8BD7A" w14:textId="77777777" w:rsidR="00AD6A83" w:rsidRPr="006A62FF" w:rsidRDefault="00AD6A83" w:rsidP="00AD6A83">
      <w:r w:rsidRPr="006A62FF">
        <w:t>Пенсионный</w:t>
      </w:r>
      <w:r w:rsidR="00652F7F" w:rsidRPr="006A62FF">
        <w:t xml:space="preserve"> </w:t>
      </w:r>
      <w:r w:rsidRPr="006A62FF">
        <w:t>эксперт</w:t>
      </w:r>
      <w:r w:rsidR="00652F7F" w:rsidRPr="006A62FF">
        <w:t xml:space="preserve"> </w:t>
      </w:r>
      <w:r w:rsidRPr="006A62FF">
        <w:t>Юлия</w:t>
      </w:r>
      <w:r w:rsidR="00652F7F" w:rsidRPr="006A62FF">
        <w:t xml:space="preserve"> </w:t>
      </w:r>
      <w:r w:rsidRPr="006A62FF">
        <w:t>Волкова</w:t>
      </w:r>
      <w:r w:rsidR="00652F7F" w:rsidRPr="006A62FF">
        <w:t xml:space="preserve"> </w:t>
      </w:r>
      <w:r w:rsidRPr="006A62FF">
        <w:t>в</w:t>
      </w:r>
      <w:r w:rsidR="00652F7F" w:rsidRPr="006A62FF">
        <w:t xml:space="preserve"> </w:t>
      </w:r>
      <w:r w:rsidRPr="006A62FF">
        <w:t>разговоре</w:t>
      </w:r>
      <w:r w:rsidR="00652F7F" w:rsidRPr="006A62FF">
        <w:t xml:space="preserve"> </w:t>
      </w:r>
      <w:r w:rsidRPr="006A62FF">
        <w:t>с</w:t>
      </w:r>
      <w:r w:rsidR="00652F7F" w:rsidRPr="006A62FF">
        <w:t xml:space="preserve"> «</w:t>
      </w:r>
      <w:r w:rsidRPr="006A62FF">
        <w:t>Главным</w:t>
      </w:r>
      <w:r w:rsidR="00652F7F" w:rsidRPr="006A62FF">
        <w:t xml:space="preserve"> </w:t>
      </w:r>
      <w:r w:rsidRPr="006A62FF">
        <w:t>региональным</w:t>
      </w:r>
      <w:r w:rsidR="00652F7F" w:rsidRPr="006A62FF">
        <w:t xml:space="preserve">» </w:t>
      </w:r>
      <w:r w:rsidRPr="006A62FF">
        <w:t>напомнила,</w:t>
      </w:r>
      <w:r w:rsidR="00652F7F" w:rsidRPr="006A62FF">
        <w:t xml:space="preserve"> </w:t>
      </w:r>
      <w:r w:rsidRPr="006A62FF">
        <w:t>что</w:t>
      </w:r>
      <w:r w:rsidR="00652F7F" w:rsidRPr="006A62FF">
        <w:t xml:space="preserve"> </w:t>
      </w:r>
      <w:r w:rsidRPr="006A62FF">
        <w:t>для</w:t>
      </w:r>
      <w:r w:rsidR="00652F7F" w:rsidRPr="006A62FF">
        <w:t xml:space="preserve"> </w:t>
      </w:r>
      <w:r w:rsidRPr="006A62FF">
        <w:t>выхода</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с</w:t>
      </w:r>
      <w:r w:rsidR="00652F7F" w:rsidRPr="006A62FF">
        <w:t xml:space="preserve"> </w:t>
      </w:r>
      <w:r w:rsidRPr="006A62FF">
        <w:t>получением</w:t>
      </w:r>
      <w:r w:rsidR="00652F7F" w:rsidRPr="006A62FF">
        <w:t xml:space="preserve"> </w:t>
      </w:r>
      <w:r w:rsidRPr="006A62FF">
        <w:t>пособия</w:t>
      </w:r>
      <w:r w:rsidR="00652F7F" w:rsidRPr="006A62FF">
        <w:t xml:space="preserve"> </w:t>
      </w:r>
      <w:r w:rsidRPr="006A62FF">
        <w:t>по</w:t>
      </w:r>
      <w:r w:rsidR="00652F7F" w:rsidRPr="006A62FF">
        <w:t xml:space="preserve"> </w:t>
      </w:r>
      <w:r w:rsidRPr="006A62FF">
        <w:t>старости</w:t>
      </w:r>
      <w:r w:rsidR="00652F7F" w:rsidRPr="006A62FF">
        <w:t xml:space="preserve"> </w:t>
      </w:r>
      <w:r w:rsidRPr="006A62FF">
        <w:t>необходимо</w:t>
      </w:r>
      <w:r w:rsidR="00652F7F" w:rsidRPr="006A62FF">
        <w:t xml:space="preserve"> </w:t>
      </w:r>
      <w:r w:rsidRPr="006A62FF">
        <w:t>накопить</w:t>
      </w:r>
      <w:r w:rsidR="00652F7F" w:rsidRPr="006A62FF">
        <w:t xml:space="preserve"> </w:t>
      </w:r>
      <w:r w:rsidRPr="006A62FF">
        <w:t>минимум</w:t>
      </w:r>
      <w:r w:rsidR="00652F7F" w:rsidRPr="006A62FF">
        <w:t xml:space="preserve"> </w:t>
      </w:r>
      <w:r w:rsidRPr="006A62FF">
        <w:t>15</w:t>
      </w:r>
      <w:r w:rsidR="00652F7F" w:rsidRPr="006A62FF">
        <w:t xml:space="preserve"> </w:t>
      </w:r>
      <w:r w:rsidRPr="006A62FF">
        <w:t>лет</w:t>
      </w:r>
      <w:r w:rsidR="00652F7F" w:rsidRPr="006A62FF">
        <w:t xml:space="preserve"> </w:t>
      </w:r>
      <w:r w:rsidRPr="006A62FF">
        <w:t>стажа</w:t>
      </w:r>
      <w:r w:rsidR="00652F7F" w:rsidRPr="006A62FF">
        <w:t xml:space="preserve"> </w:t>
      </w:r>
      <w:r w:rsidRPr="006A62FF">
        <w:t>и</w:t>
      </w:r>
      <w:r w:rsidR="00652F7F" w:rsidRPr="006A62FF">
        <w:t xml:space="preserve"> </w:t>
      </w:r>
      <w:r w:rsidRPr="006A62FF">
        <w:t>30</w:t>
      </w:r>
      <w:r w:rsidR="00652F7F" w:rsidRPr="006A62FF">
        <w:t xml:space="preserve"> </w:t>
      </w:r>
      <w:r w:rsidRPr="006A62FF">
        <w:t>индивидуальных</w:t>
      </w:r>
      <w:r w:rsidR="00652F7F" w:rsidRPr="006A62FF">
        <w:t xml:space="preserve"> </w:t>
      </w:r>
      <w:r w:rsidRPr="006A62FF">
        <w:t>пенсионных</w:t>
      </w:r>
      <w:r w:rsidR="00652F7F" w:rsidRPr="006A62FF">
        <w:t xml:space="preserve"> </w:t>
      </w:r>
      <w:r w:rsidRPr="006A62FF">
        <w:t>коэффициентов</w:t>
      </w:r>
      <w:r w:rsidR="00652F7F" w:rsidRPr="006A62FF">
        <w:t xml:space="preserve"> </w:t>
      </w:r>
      <w:r w:rsidRPr="006A62FF">
        <w:t>(ИПК).</w:t>
      </w:r>
      <w:r w:rsidR="00652F7F" w:rsidRPr="006A62FF">
        <w:t xml:space="preserve"> </w:t>
      </w:r>
      <w:r w:rsidRPr="006A62FF">
        <w:t>При</w:t>
      </w:r>
      <w:r w:rsidR="00652F7F" w:rsidRPr="006A62FF">
        <w:t xml:space="preserve"> </w:t>
      </w:r>
      <w:r w:rsidRPr="006A62FF">
        <w:t>этом</w:t>
      </w:r>
      <w:r w:rsidR="00652F7F" w:rsidRPr="006A62FF">
        <w:t xml:space="preserve"> </w:t>
      </w:r>
      <w:r w:rsidRPr="006A62FF">
        <w:t>пенсионные</w:t>
      </w:r>
      <w:r w:rsidR="00652F7F" w:rsidRPr="006A62FF">
        <w:t xml:space="preserve"> </w:t>
      </w:r>
      <w:r w:rsidRPr="006A62FF">
        <w:t>выплаты</w:t>
      </w:r>
      <w:r w:rsidR="00652F7F" w:rsidRPr="006A62FF">
        <w:t xml:space="preserve"> </w:t>
      </w:r>
      <w:r w:rsidRPr="006A62FF">
        <w:t>складываются</w:t>
      </w:r>
      <w:r w:rsidR="00652F7F" w:rsidRPr="006A62FF">
        <w:t xml:space="preserve"> </w:t>
      </w:r>
      <w:r w:rsidRPr="006A62FF">
        <w:t>из</w:t>
      </w:r>
      <w:r w:rsidR="00652F7F" w:rsidRPr="006A62FF">
        <w:t xml:space="preserve"> </w:t>
      </w:r>
      <w:r w:rsidRPr="006A62FF">
        <w:t>тех</w:t>
      </w:r>
      <w:r w:rsidR="00652F7F" w:rsidRPr="006A62FF">
        <w:t xml:space="preserve"> </w:t>
      </w:r>
      <w:r w:rsidRPr="006A62FF">
        <w:t>отчислений,</w:t>
      </w:r>
      <w:r w:rsidR="00652F7F" w:rsidRPr="006A62FF">
        <w:t xml:space="preserve"> </w:t>
      </w:r>
      <w:r w:rsidRPr="006A62FF">
        <w:t>которые</w:t>
      </w:r>
      <w:r w:rsidR="00652F7F" w:rsidRPr="006A62FF">
        <w:t xml:space="preserve"> </w:t>
      </w:r>
      <w:r w:rsidRPr="006A62FF">
        <w:t>гражданин</w:t>
      </w:r>
      <w:r w:rsidR="00652F7F" w:rsidRPr="006A62FF">
        <w:t xml:space="preserve"> </w:t>
      </w:r>
      <w:r w:rsidRPr="006A62FF">
        <w:t>выплачивал</w:t>
      </w:r>
      <w:r w:rsidR="00652F7F" w:rsidRPr="006A62FF">
        <w:t xml:space="preserve"> </w:t>
      </w:r>
      <w:r w:rsidRPr="006A62FF">
        <w:t>в</w:t>
      </w:r>
      <w:r w:rsidR="00652F7F" w:rsidRPr="006A62FF">
        <w:t xml:space="preserve"> </w:t>
      </w:r>
      <w:r w:rsidRPr="006A62FF">
        <w:t>период</w:t>
      </w:r>
      <w:r w:rsidR="00652F7F" w:rsidRPr="006A62FF">
        <w:t xml:space="preserve"> </w:t>
      </w:r>
      <w:r w:rsidRPr="006A62FF">
        <w:t>трудовой</w:t>
      </w:r>
      <w:r w:rsidR="00652F7F" w:rsidRPr="006A62FF">
        <w:t xml:space="preserve"> </w:t>
      </w:r>
      <w:r w:rsidRPr="006A62FF">
        <w:t>деятельности.</w:t>
      </w:r>
      <w:r w:rsidR="00652F7F" w:rsidRPr="006A62FF">
        <w:t xml:space="preserve"> </w:t>
      </w:r>
      <w:r w:rsidRPr="006A62FF">
        <w:t>Если</w:t>
      </w:r>
      <w:r w:rsidR="00652F7F" w:rsidRPr="006A62FF">
        <w:t xml:space="preserve"> </w:t>
      </w:r>
      <w:r w:rsidRPr="006A62FF">
        <w:t>зарплата</w:t>
      </w:r>
      <w:r w:rsidR="00652F7F" w:rsidRPr="006A62FF">
        <w:t xml:space="preserve"> </w:t>
      </w:r>
      <w:r w:rsidRPr="006A62FF">
        <w:t>была</w:t>
      </w:r>
      <w:r w:rsidR="00652F7F" w:rsidRPr="006A62FF">
        <w:t xml:space="preserve"> «</w:t>
      </w:r>
      <w:r w:rsidRPr="006A62FF">
        <w:t>серой</w:t>
      </w:r>
      <w:r w:rsidR="00652F7F" w:rsidRPr="006A62FF">
        <w:t>»</w:t>
      </w:r>
      <w:r w:rsidRPr="006A62FF">
        <w:t>,</w:t>
      </w:r>
      <w:r w:rsidR="00652F7F" w:rsidRPr="006A62FF">
        <w:t xml:space="preserve"> </w:t>
      </w:r>
      <w:r w:rsidRPr="006A62FF">
        <w:t>то</w:t>
      </w:r>
      <w:r w:rsidR="00652F7F" w:rsidRPr="006A62FF">
        <w:t xml:space="preserve"> </w:t>
      </w:r>
      <w:r w:rsidRPr="006A62FF">
        <w:t>отчисления,</w:t>
      </w:r>
      <w:r w:rsidR="00652F7F" w:rsidRPr="006A62FF">
        <w:t xml:space="preserve"> </w:t>
      </w:r>
      <w:r w:rsidRPr="006A62FF">
        <w:t>вероятно,</w:t>
      </w:r>
      <w:r w:rsidR="00652F7F" w:rsidRPr="006A62FF">
        <w:t xml:space="preserve"> </w:t>
      </w:r>
      <w:r w:rsidRPr="006A62FF">
        <w:t>были</w:t>
      </w:r>
      <w:r w:rsidR="00652F7F" w:rsidRPr="006A62FF">
        <w:t xml:space="preserve"> </w:t>
      </w:r>
      <w:r w:rsidRPr="006A62FF">
        <w:t>низкими.</w:t>
      </w:r>
    </w:p>
    <w:p w14:paraId="2F89C34B" w14:textId="77777777" w:rsidR="00AD6A83" w:rsidRPr="006A62FF" w:rsidRDefault="00AD6A83" w:rsidP="00AD6A83">
      <w:r w:rsidRPr="006A62FF">
        <w:t>Есть</w:t>
      </w:r>
      <w:r w:rsidR="00652F7F" w:rsidRPr="006A62FF">
        <w:t xml:space="preserve"> </w:t>
      </w:r>
      <w:r w:rsidRPr="006A62FF">
        <w:t>в</w:t>
      </w:r>
      <w:r w:rsidR="00652F7F" w:rsidRPr="006A62FF">
        <w:t xml:space="preserve"> </w:t>
      </w:r>
      <w:r w:rsidRPr="006A62FF">
        <w:t>России</w:t>
      </w:r>
      <w:r w:rsidR="00652F7F" w:rsidRPr="006A62FF">
        <w:t xml:space="preserve"> </w:t>
      </w:r>
      <w:r w:rsidRPr="006A62FF">
        <w:t>и</w:t>
      </w:r>
      <w:r w:rsidR="00652F7F" w:rsidRPr="006A62FF">
        <w:t xml:space="preserve"> </w:t>
      </w:r>
      <w:r w:rsidRPr="006A62FF">
        <w:t>социальная</w:t>
      </w:r>
      <w:r w:rsidR="00652F7F" w:rsidRPr="006A62FF">
        <w:t xml:space="preserve"> </w:t>
      </w:r>
      <w:r w:rsidRPr="006A62FF">
        <w:t>пенсия,</w:t>
      </w:r>
      <w:r w:rsidR="00652F7F" w:rsidRPr="006A62FF">
        <w:t xml:space="preserve"> </w:t>
      </w:r>
      <w:r w:rsidRPr="006A62FF">
        <w:t>которая</w:t>
      </w:r>
      <w:r w:rsidR="00652F7F" w:rsidRPr="006A62FF">
        <w:t xml:space="preserve"> </w:t>
      </w:r>
      <w:r w:rsidRPr="006A62FF">
        <w:t>выплачивается</w:t>
      </w:r>
      <w:r w:rsidR="00652F7F" w:rsidRPr="006A62FF">
        <w:t xml:space="preserve"> </w:t>
      </w:r>
      <w:r w:rsidRPr="006A62FF">
        <w:t>тем,</w:t>
      </w:r>
      <w:r w:rsidR="00652F7F" w:rsidRPr="006A62FF">
        <w:t xml:space="preserve"> </w:t>
      </w:r>
      <w:r w:rsidRPr="006A62FF">
        <w:t>кто</w:t>
      </w:r>
      <w:r w:rsidR="00652F7F" w:rsidRPr="006A62FF">
        <w:t xml:space="preserve"> </w:t>
      </w:r>
      <w:r w:rsidRPr="006A62FF">
        <w:t>по</w:t>
      </w:r>
      <w:r w:rsidR="00652F7F" w:rsidRPr="006A62FF">
        <w:t xml:space="preserve"> </w:t>
      </w:r>
      <w:r w:rsidRPr="006A62FF">
        <w:t>тем</w:t>
      </w:r>
      <w:r w:rsidR="00652F7F" w:rsidRPr="006A62FF">
        <w:t xml:space="preserve"> </w:t>
      </w:r>
      <w:r w:rsidRPr="006A62FF">
        <w:t>или</w:t>
      </w:r>
      <w:r w:rsidR="00652F7F" w:rsidRPr="006A62FF">
        <w:t xml:space="preserve"> </w:t>
      </w:r>
      <w:r w:rsidRPr="006A62FF">
        <w:t>иным</w:t>
      </w:r>
      <w:r w:rsidR="00652F7F" w:rsidRPr="006A62FF">
        <w:t xml:space="preserve"> </w:t>
      </w:r>
      <w:r w:rsidRPr="006A62FF">
        <w:t>причинам</w:t>
      </w:r>
      <w:r w:rsidR="00652F7F" w:rsidRPr="006A62FF">
        <w:t xml:space="preserve"> </w:t>
      </w:r>
      <w:r w:rsidRPr="006A62FF">
        <w:t>не</w:t>
      </w:r>
      <w:r w:rsidR="00652F7F" w:rsidRPr="006A62FF">
        <w:t xml:space="preserve"> </w:t>
      </w:r>
      <w:r w:rsidRPr="006A62FF">
        <w:t>смог</w:t>
      </w:r>
      <w:r w:rsidR="00652F7F" w:rsidRPr="006A62FF">
        <w:t xml:space="preserve"> </w:t>
      </w:r>
      <w:r w:rsidRPr="006A62FF">
        <w:t>заработать</w:t>
      </w:r>
      <w:r w:rsidR="00652F7F" w:rsidRPr="006A62FF">
        <w:t xml:space="preserve"> </w:t>
      </w:r>
      <w:r w:rsidRPr="006A62FF">
        <w:t>ИПК</w:t>
      </w:r>
      <w:r w:rsidR="00652F7F" w:rsidRPr="006A62FF">
        <w:t xml:space="preserve"> </w:t>
      </w:r>
      <w:r w:rsidRPr="006A62FF">
        <w:t>или</w:t>
      </w:r>
      <w:r w:rsidR="00652F7F" w:rsidRPr="006A62FF">
        <w:t xml:space="preserve"> </w:t>
      </w:r>
      <w:r w:rsidRPr="006A62FF">
        <w:t>пенсионный</w:t>
      </w:r>
      <w:r w:rsidR="00652F7F" w:rsidRPr="006A62FF">
        <w:t xml:space="preserve"> </w:t>
      </w:r>
      <w:r w:rsidRPr="006A62FF">
        <w:t>стаж.</w:t>
      </w:r>
      <w:r w:rsidR="00652F7F" w:rsidRPr="006A62FF">
        <w:t xml:space="preserve"> </w:t>
      </w:r>
      <w:r w:rsidRPr="006A62FF">
        <w:t>Социальная</w:t>
      </w:r>
      <w:r w:rsidR="00652F7F" w:rsidRPr="006A62FF">
        <w:t xml:space="preserve"> </w:t>
      </w:r>
      <w:r w:rsidRPr="006A62FF">
        <w:t>пенсия</w:t>
      </w:r>
      <w:r w:rsidR="00652F7F" w:rsidRPr="006A62FF">
        <w:t xml:space="preserve"> </w:t>
      </w:r>
      <w:r w:rsidRPr="006A62FF">
        <w:t>выплачивается</w:t>
      </w:r>
      <w:r w:rsidR="00652F7F" w:rsidRPr="006A62FF">
        <w:t xml:space="preserve"> </w:t>
      </w:r>
      <w:r w:rsidRPr="006A62FF">
        <w:t>на</w:t>
      </w:r>
      <w:r w:rsidR="00652F7F" w:rsidRPr="006A62FF">
        <w:t xml:space="preserve"> </w:t>
      </w:r>
      <w:r w:rsidRPr="006A62FF">
        <w:t>пять</w:t>
      </w:r>
      <w:r w:rsidR="00652F7F" w:rsidRPr="006A62FF">
        <w:t xml:space="preserve"> </w:t>
      </w:r>
      <w:r w:rsidRPr="006A62FF">
        <w:t>лет</w:t>
      </w:r>
      <w:r w:rsidR="00652F7F" w:rsidRPr="006A62FF">
        <w:t xml:space="preserve"> </w:t>
      </w:r>
      <w:r w:rsidRPr="006A62FF">
        <w:t>позже</w:t>
      </w:r>
      <w:r w:rsidR="00652F7F" w:rsidRPr="006A62FF">
        <w:t xml:space="preserve"> </w:t>
      </w:r>
      <w:r w:rsidRPr="006A62FF">
        <w:t>страховой,</w:t>
      </w:r>
      <w:r w:rsidR="00652F7F" w:rsidRPr="006A62FF">
        <w:t xml:space="preserve"> </w:t>
      </w:r>
      <w:r w:rsidRPr="006A62FF">
        <w:t>при</w:t>
      </w:r>
      <w:r w:rsidR="00652F7F" w:rsidRPr="006A62FF">
        <w:t xml:space="preserve"> </w:t>
      </w:r>
      <w:r w:rsidRPr="006A62FF">
        <w:t>этом</w:t>
      </w:r>
      <w:r w:rsidR="00652F7F" w:rsidRPr="006A62FF">
        <w:t xml:space="preserve"> </w:t>
      </w:r>
      <w:r w:rsidRPr="006A62FF">
        <w:t>Соцфонд</w:t>
      </w:r>
      <w:r w:rsidR="00652F7F" w:rsidRPr="006A62FF">
        <w:t xml:space="preserve"> </w:t>
      </w:r>
      <w:r w:rsidRPr="006A62FF">
        <w:t>доплачивают</w:t>
      </w:r>
      <w:r w:rsidR="00652F7F" w:rsidRPr="006A62FF">
        <w:t xml:space="preserve"> </w:t>
      </w:r>
      <w:r w:rsidRPr="006A62FF">
        <w:t>пожилому</w:t>
      </w:r>
      <w:r w:rsidR="00652F7F" w:rsidRPr="006A62FF">
        <w:t xml:space="preserve"> </w:t>
      </w:r>
      <w:r w:rsidRPr="006A62FF">
        <w:t>гражданину,</w:t>
      </w:r>
      <w:r w:rsidR="00652F7F" w:rsidRPr="006A62FF">
        <w:t xml:space="preserve"> </w:t>
      </w:r>
      <w:r w:rsidRPr="006A62FF">
        <w:t>если</w:t>
      </w:r>
      <w:r w:rsidR="00652F7F" w:rsidRPr="006A62FF">
        <w:t xml:space="preserve"> </w:t>
      </w:r>
      <w:r w:rsidRPr="006A62FF">
        <w:t>размер</w:t>
      </w:r>
      <w:r w:rsidR="00652F7F" w:rsidRPr="006A62FF">
        <w:t xml:space="preserve"> </w:t>
      </w:r>
      <w:r w:rsidRPr="006A62FF">
        <w:t>пенсии</w:t>
      </w:r>
      <w:r w:rsidR="00652F7F" w:rsidRPr="006A62FF">
        <w:t xml:space="preserve"> </w:t>
      </w:r>
      <w:r w:rsidRPr="006A62FF">
        <w:t>не</w:t>
      </w:r>
      <w:r w:rsidR="00652F7F" w:rsidRPr="006A62FF">
        <w:t xml:space="preserve"> </w:t>
      </w:r>
      <w:r w:rsidRPr="006A62FF">
        <w:t>дотягивает</w:t>
      </w:r>
      <w:r w:rsidR="00652F7F" w:rsidRPr="006A62FF">
        <w:t xml:space="preserve"> </w:t>
      </w:r>
      <w:r w:rsidRPr="006A62FF">
        <w:t>до</w:t>
      </w:r>
      <w:r w:rsidR="00652F7F" w:rsidRPr="006A62FF">
        <w:t xml:space="preserve"> </w:t>
      </w:r>
      <w:r w:rsidRPr="006A62FF">
        <w:t>прожиточного</w:t>
      </w:r>
      <w:r w:rsidR="00652F7F" w:rsidRPr="006A62FF">
        <w:t xml:space="preserve"> </w:t>
      </w:r>
      <w:r w:rsidRPr="006A62FF">
        <w:t>минимума</w:t>
      </w:r>
      <w:r w:rsidR="00652F7F" w:rsidRPr="006A62FF">
        <w:t xml:space="preserve"> </w:t>
      </w:r>
      <w:r w:rsidRPr="006A62FF">
        <w:t>пенсионера</w:t>
      </w:r>
      <w:r w:rsidR="00652F7F" w:rsidRPr="006A62FF">
        <w:t xml:space="preserve"> </w:t>
      </w:r>
      <w:r w:rsidRPr="006A62FF">
        <w:t>в</w:t>
      </w:r>
      <w:r w:rsidR="00652F7F" w:rsidRPr="006A62FF">
        <w:t xml:space="preserve"> </w:t>
      </w:r>
      <w:r w:rsidRPr="006A62FF">
        <w:t>регионе.</w:t>
      </w:r>
    </w:p>
    <w:p w14:paraId="5315E325" w14:textId="77777777" w:rsidR="00AD6A83" w:rsidRPr="006A62FF" w:rsidRDefault="00AD6A83" w:rsidP="00AD6A83">
      <w:r w:rsidRPr="006A62FF">
        <w:t>Многих</w:t>
      </w:r>
      <w:r w:rsidR="00652F7F" w:rsidRPr="006A62FF">
        <w:t xml:space="preserve"> </w:t>
      </w:r>
      <w:r w:rsidRPr="006A62FF">
        <w:t>пенсионеров</w:t>
      </w:r>
      <w:r w:rsidR="00652F7F" w:rsidRPr="006A62FF">
        <w:t xml:space="preserve"> </w:t>
      </w:r>
      <w:r w:rsidRPr="006A62FF">
        <w:t>этот</w:t>
      </w:r>
      <w:r w:rsidR="00652F7F" w:rsidRPr="006A62FF">
        <w:t xml:space="preserve"> </w:t>
      </w:r>
      <w:r w:rsidRPr="006A62FF">
        <w:t>факт</w:t>
      </w:r>
      <w:r w:rsidR="00652F7F" w:rsidRPr="006A62FF">
        <w:t xml:space="preserve"> </w:t>
      </w:r>
      <w:r w:rsidRPr="006A62FF">
        <w:t>возмущает,</w:t>
      </w:r>
      <w:r w:rsidR="00652F7F" w:rsidRPr="006A62FF">
        <w:t xml:space="preserve"> </w:t>
      </w:r>
      <w:r w:rsidRPr="006A62FF">
        <w:t>поскольку</w:t>
      </w:r>
      <w:r w:rsidR="00652F7F" w:rsidRPr="006A62FF">
        <w:t xml:space="preserve"> </w:t>
      </w:r>
      <w:r w:rsidRPr="006A62FF">
        <w:t>такая</w:t>
      </w:r>
      <w:r w:rsidR="00652F7F" w:rsidRPr="006A62FF">
        <w:t xml:space="preserve"> </w:t>
      </w:r>
      <w:r w:rsidRPr="006A62FF">
        <w:t>помощь</w:t>
      </w:r>
      <w:r w:rsidR="00652F7F" w:rsidRPr="006A62FF">
        <w:t xml:space="preserve"> </w:t>
      </w:r>
      <w:r w:rsidRPr="006A62FF">
        <w:t>практически</w:t>
      </w:r>
      <w:r w:rsidR="00652F7F" w:rsidRPr="006A62FF">
        <w:t xml:space="preserve"> </w:t>
      </w:r>
      <w:r w:rsidRPr="006A62FF">
        <w:t>уравнивает</w:t>
      </w:r>
      <w:r w:rsidR="00652F7F" w:rsidRPr="006A62FF">
        <w:t xml:space="preserve"> </w:t>
      </w:r>
      <w:r w:rsidRPr="006A62FF">
        <w:t>пенсии</w:t>
      </w:r>
      <w:r w:rsidR="00652F7F" w:rsidRPr="006A62FF">
        <w:t xml:space="preserve"> </w:t>
      </w:r>
      <w:r w:rsidRPr="006A62FF">
        <w:t>работавших</w:t>
      </w:r>
      <w:r w:rsidR="00652F7F" w:rsidRPr="006A62FF">
        <w:t xml:space="preserve"> </w:t>
      </w:r>
      <w:r w:rsidRPr="006A62FF">
        <w:t>и</w:t>
      </w:r>
      <w:r w:rsidR="00652F7F" w:rsidRPr="006A62FF">
        <w:t xml:space="preserve"> </w:t>
      </w:r>
      <w:r w:rsidRPr="006A62FF">
        <w:t>неработавших</w:t>
      </w:r>
      <w:r w:rsidR="00652F7F" w:rsidRPr="006A62FF">
        <w:t xml:space="preserve"> </w:t>
      </w:r>
      <w:r w:rsidRPr="006A62FF">
        <w:t>граждан.</w:t>
      </w:r>
      <w:r w:rsidR="00652F7F" w:rsidRPr="006A62FF">
        <w:t xml:space="preserve"> </w:t>
      </w:r>
      <w:r w:rsidRPr="006A62FF">
        <w:t>По</w:t>
      </w:r>
      <w:r w:rsidR="00652F7F" w:rsidRPr="006A62FF">
        <w:t xml:space="preserve"> </w:t>
      </w:r>
      <w:r w:rsidRPr="006A62FF">
        <w:t>словам</w:t>
      </w:r>
      <w:r w:rsidR="00652F7F" w:rsidRPr="006A62FF">
        <w:t xml:space="preserve"> </w:t>
      </w:r>
      <w:r w:rsidRPr="006A62FF">
        <w:t>граждан,</w:t>
      </w:r>
      <w:r w:rsidR="00652F7F" w:rsidRPr="006A62FF">
        <w:t xml:space="preserve"> «</w:t>
      </w:r>
      <w:r w:rsidRPr="006A62FF">
        <w:t>тунеядцев</w:t>
      </w:r>
      <w:r w:rsidR="00652F7F" w:rsidRPr="006A62FF">
        <w:t xml:space="preserve"> </w:t>
      </w:r>
      <w:r w:rsidRPr="006A62FF">
        <w:t>без</w:t>
      </w:r>
      <w:r w:rsidR="00652F7F" w:rsidRPr="006A62FF">
        <w:t xml:space="preserve"> </w:t>
      </w:r>
      <w:r w:rsidRPr="006A62FF">
        <w:t>стажа</w:t>
      </w:r>
      <w:r w:rsidR="00652F7F" w:rsidRPr="006A62FF">
        <w:t xml:space="preserve"> </w:t>
      </w:r>
      <w:r w:rsidRPr="006A62FF">
        <w:t>уравняли</w:t>
      </w:r>
      <w:r w:rsidR="00652F7F" w:rsidRPr="006A62FF">
        <w:t xml:space="preserve"> </w:t>
      </w:r>
      <w:r w:rsidRPr="006A62FF">
        <w:t>в</w:t>
      </w:r>
      <w:r w:rsidR="00652F7F" w:rsidRPr="006A62FF">
        <w:t xml:space="preserve"> </w:t>
      </w:r>
      <w:r w:rsidRPr="006A62FF">
        <w:t>пенсии</w:t>
      </w:r>
      <w:r w:rsidR="00652F7F" w:rsidRPr="006A62FF">
        <w:t xml:space="preserve"> </w:t>
      </w:r>
      <w:r w:rsidRPr="006A62FF">
        <w:t>с</w:t>
      </w:r>
      <w:r w:rsidR="00652F7F" w:rsidRPr="006A62FF">
        <w:t xml:space="preserve"> </w:t>
      </w:r>
      <w:r w:rsidRPr="006A62FF">
        <w:t>работягами</w:t>
      </w:r>
      <w:r w:rsidR="00652F7F" w:rsidRPr="006A62FF">
        <w:t>»</w:t>
      </w:r>
      <w:r w:rsidRPr="006A62FF">
        <w:t>.</w:t>
      </w:r>
      <w:r w:rsidR="00652F7F" w:rsidRPr="006A62FF">
        <w:t xml:space="preserve"> </w:t>
      </w:r>
      <w:r w:rsidRPr="006A62FF">
        <w:t>Разница</w:t>
      </w:r>
      <w:r w:rsidR="00652F7F" w:rsidRPr="006A62FF">
        <w:t xml:space="preserve"> </w:t>
      </w:r>
      <w:r w:rsidRPr="006A62FF">
        <w:t>в</w:t>
      </w:r>
      <w:r w:rsidR="00652F7F" w:rsidRPr="006A62FF">
        <w:t xml:space="preserve"> </w:t>
      </w:r>
      <w:r w:rsidRPr="006A62FF">
        <w:t>размере</w:t>
      </w:r>
      <w:r w:rsidR="00652F7F" w:rsidRPr="006A62FF">
        <w:t xml:space="preserve"> </w:t>
      </w:r>
      <w:r w:rsidRPr="006A62FF">
        <w:t>выплаты</w:t>
      </w:r>
      <w:r w:rsidR="00652F7F" w:rsidRPr="006A62FF">
        <w:t xml:space="preserve"> </w:t>
      </w:r>
      <w:r w:rsidRPr="006A62FF">
        <w:t>составляет</w:t>
      </w:r>
      <w:r w:rsidR="00652F7F" w:rsidRPr="006A62FF">
        <w:t xml:space="preserve"> </w:t>
      </w:r>
      <w:r w:rsidRPr="006A62FF">
        <w:t>всего</w:t>
      </w:r>
      <w:r w:rsidR="00652F7F" w:rsidRPr="006A62FF">
        <w:t xml:space="preserve"> </w:t>
      </w:r>
      <w:r w:rsidRPr="006A62FF">
        <w:t>несколько</w:t>
      </w:r>
      <w:r w:rsidR="00652F7F" w:rsidRPr="006A62FF">
        <w:t xml:space="preserve"> </w:t>
      </w:r>
      <w:r w:rsidRPr="006A62FF">
        <w:t>тысяч</w:t>
      </w:r>
      <w:r w:rsidR="00652F7F" w:rsidRPr="006A62FF">
        <w:t xml:space="preserve"> </w:t>
      </w:r>
      <w:r w:rsidRPr="006A62FF">
        <w:t>рублей.</w:t>
      </w:r>
    </w:p>
    <w:p w14:paraId="09B7E68D" w14:textId="77777777" w:rsidR="00AD6A83" w:rsidRPr="006A62FF" w:rsidRDefault="00AD6A83" w:rsidP="00AD6A83">
      <w:r w:rsidRPr="006A62FF">
        <w:t>Депутат</w:t>
      </w:r>
      <w:r w:rsidR="00652F7F" w:rsidRPr="006A62FF">
        <w:t xml:space="preserve"> </w:t>
      </w:r>
      <w:r w:rsidRPr="006A62FF">
        <w:t>Госдумы</w:t>
      </w:r>
      <w:r w:rsidR="00652F7F" w:rsidRPr="006A62FF">
        <w:t xml:space="preserve"> </w:t>
      </w:r>
      <w:r w:rsidRPr="006A62FF">
        <w:t>Светлана</w:t>
      </w:r>
      <w:r w:rsidR="00652F7F" w:rsidRPr="006A62FF">
        <w:t xml:space="preserve"> </w:t>
      </w:r>
      <w:r w:rsidRPr="006A62FF">
        <w:t>Бессараб</w:t>
      </w:r>
      <w:r w:rsidR="00652F7F" w:rsidRPr="006A62FF">
        <w:t xml:space="preserve"> </w:t>
      </w:r>
      <w:r w:rsidRPr="006A62FF">
        <w:t>ранее</w:t>
      </w:r>
      <w:r w:rsidR="00652F7F" w:rsidRPr="006A62FF">
        <w:t xml:space="preserve"> </w:t>
      </w:r>
      <w:r w:rsidRPr="006A62FF">
        <w:t>заявила,</w:t>
      </w:r>
      <w:r w:rsidR="00652F7F" w:rsidRPr="006A62FF">
        <w:t xml:space="preserve"> </w:t>
      </w:r>
      <w:r w:rsidRPr="006A62FF">
        <w:t>что</w:t>
      </w:r>
      <w:r w:rsidR="00652F7F" w:rsidRPr="006A62FF">
        <w:t xml:space="preserve">  </w:t>
      </w:r>
      <w:r w:rsidRPr="006A62FF">
        <w:t>размер</w:t>
      </w:r>
      <w:r w:rsidR="00652F7F" w:rsidRPr="006A62FF">
        <w:t xml:space="preserve"> </w:t>
      </w:r>
      <w:r w:rsidRPr="006A62FF">
        <w:t>пенсии</w:t>
      </w:r>
      <w:r w:rsidR="00652F7F" w:rsidRPr="006A62FF">
        <w:t xml:space="preserve"> </w:t>
      </w:r>
      <w:r w:rsidRPr="006A62FF">
        <w:t>в</w:t>
      </w:r>
      <w:r w:rsidR="00652F7F" w:rsidRPr="006A62FF">
        <w:t xml:space="preserve"> </w:t>
      </w:r>
      <w:r w:rsidRPr="006A62FF">
        <w:t>России</w:t>
      </w:r>
      <w:r w:rsidR="00652F7F" w:rsidRPr="006A62FF">
        <w:t xml:space="preserve"> </w:t>
      </w:r>
      <w:r w:rsidRPr="006A62FF">
        <w:t>не</w:t>
      </w:r>
      <w:r w:rsidR="00652F7F" w:rsidRPr="006A62FF">
        <w:t xml:space="preserve"> </w:t>
      </w:r>
      <w:r w:rsidRPr="006A62FF">
        <w:t>может</w:t>
      </w:r>
      <w:r w:rsidR="00652F7F" w:rsidRPr="006A62FF">
        <w:t xml:space="preserve"> </w:t>
      </w:r>
      <w:r w:rsidRPr="006A62FF">
        <w:t>быть</w:t>
      </w:r>
      <w:r w:rsidR="00652F7F" w:rsidRPr="006A62FF">
        <w:t xml:space="preserve"> </w:t>
      </w:r>
      <w:r w:rsidRPr="006A62FF">
        <w:t>ниже</w:t>
      </w:r>
      <w:r w:rsidR="00652F7F" w:rsidRPr="006A62FF">
        <w:t xml:space="preserve"> </w:t>
      </w:r>
      <w:r w:rsidRPr="006A62FF">
        <w:t>прожиточного</w:t>
      </w:r>
      <w:r w:rsidR="00652F7F" w:rsidRPr="006A62FF">
        <w:t xml:space="preserve"> </w:t>
      </w:r>
      <w:r w:rsidRPr="006A62FF">
        <w:t>минимума.</w:t>
      </w:r>
    </w:p>
    <w:p w14:paraId="6F14561C" w14:textId="77777777" w:rsidR="00AD6A83" w:rsidRPr="006A62FF" w:rsidRDefault="00AD6A83" w:rsidP="00AD6A83">
      <w:hyperlink r:id="rId30" w:history="1">
        <w:r w:rsidRPr="006A62FF">
          <w:rPr>
            <w:rStyle w:val="a3"/>
          </w:rPr>
          <w:t>https://glavny.tv/interesnoe/ekspert-volkova-obyasnila-pochemu-pensionerov-so-stazhem-uravnyali-s-tuneyadtsami/</w:t>
        </w:r>
      </w:hyperlink>
    </w:p>
    <w:p w14:paraId="7A38546C" w14:textId="77777777" w:rsidR="00111D7C" w:rsidRPr="006A62FF" w:rsidRDefault="00111D7C" w:rsidP="00111D7C">
      <w:pPr>
        <w:pStyle w:val="251"/>
      </w:pPr>
      <w:bookmarkStart w:id="92" w:name="_Toc99271704"/>
      <w:bookmarkStart w:id="93" w:name="_Toc99318656"/>
      <w:bookmarkStart w:id="94" w:name="_Toc165991076"/>
      <w:bookmarkStart w:id="95" w:name="_Toc62681899"/>
      <w:bookmarkStart w:id="96" w:name="_Toc187732661"/>
      <w:bookmarkEnd w:id="24"/>
      <w:bookmarkEnd w:id="25"/>
      <w:bookmarkEnd w:id="26"/>
      <w:bookmarkEnd w:id="43"/>
      <w:r w:rsidRPr="006A62FF">
        <w:lastRenderedPageBreak/>
        <w:t>НОВОСТИ</w:t>
      </w:r>
      <w:r w:rsidR="00652F7F" w:rsidRPr="006A62FF">
        <w:t xml:space="preserve"> </w:t>
      </w:r>
      <w:r w:rsidRPr="006A62FF">
        <w:t>МАКРОЭКОНОМИКИ</w:t>
      </w:r>
      <w:bookmarkEnd w:id="92"/>
      <w:bookmarkEnd w:id="93"/>
      <w:bookmarkEnd w:id="94"/>
      <w:bookmarkEnd w:id="96"/>
    </w:p>
    <w:p w14:paraId="5E0BB4EF" w14:textId="77777777" w:rsidR="0058457B" w:rsidRPr="006A62FF" w:rsidRDefault="0058457B" w:rsidP="0058457B">
      <w:pPr>
        <w:pStyle w:val="2"/>
      </w:pPr>
      <w:bookmarkStart w:id="97" w:name="_Hlk187732249"/>
      <w:bookmarkStart w:id="98" w:name="_Toc187732662"/>
      <w:r w:rsidRPr="006A62FF">
        <w:t>Парламентская</w:t>
      </w:r>
      <w:r w:rsidR="00652F7F" w:rsidRPr="006A62FF">
        <w:t xml:space="preserve"> </w:t>
      </w:r>
      <w:r w:rsidRPr="006A62FF">
        <w:t>газета,</w:t>
      </w:r>
      <w:r w:rsidR="00652F7F" w:rsidRPr="006A62FF">
        <w:t xml:space="preserve"> </w:t>
      </w:r>
      <w:r w:rsidRPr="006A62FF">
        <w:t>12.01.2025,</w:t>
      </w:r>
      <w:r w:rsidR="00652F7F" w:rsidRPr="006A62FF">
        <w:t xml:space="preserve"> </w:t>
      </w:r>
      <w:r w:rsidRPr="006A62FF">
        <w:t>Правила</w:t>
      </w:r>
      <w:r w:rsidR="00652F7F" w:rsidRPr="006A62FF">
        <w:t xml:space="preserve"> </w:t>
      </w:r>
      <w:r w:rsidRPr="006A62FF">
        <w:t>оформления</w:t>
      </w:r>
      <w:r w:rsidR="00652F7F" w:rsidRPr="006A62FF">
        <w:t xml:space="preserve"> </w:t>
      </w:r>
      <w:r w:rsidRPr="006A62FF">
        <w:t>налогового</w:t>
      </w:r>
      <w:r w:rsidR="00652F7F" w:rsidRPr="006A62FF">
        <w:t xml:space="preserve"> </w:t>
      </w:r>
      <w:r w:rsidRPr="006A62FF">
        <w:t>вычета</w:t>
      </w:r>
      <w:r w:rsidR="00652F7F" w:rsidRPr="006A62FF">
        <w:t xml:space="preserve"> </w:t>
      </w:r>
      <w:r w:rsidRPr="006A62FF">
        <w:t>изменятся</w:t>
      </w:r>
      <w:bookmarkEnd w:id="98"/>
    </w:p>
    <w:p w14:paraId="02291EDA" w14:textId="77777777" w:rsidR="0058457B" w:rsidRPr="006A62FF" w:rsidRDefault="0058457B" w:rsidP="009B164A">
      <w:pPr>
        <w:pStyle w:val="3"/>
      </w:pPr>
      <w:bookmarkStart w:id="99" w:name="_Toc187732663"/>
      <w:r w:rsidRPr="006A62FF">
        <w:t>Для</w:t>
      </w:r>
      <w:r w:rsidR="00652F7F" w:rsidRPr="006A62FF">
        <w:t xml:space="preserve"> </w:t>
      </w:r>
      <w:r w:rsidRPr="006A62FF">
        <w:t>получения</w:t>
      </w:r>
      <w:r w:rsidR="00652F7F" w:rsidRPr="006A62FF">
        <w:t xml:space="preserve"> </w:t>
      </w:r>
      <w:r w:rsidRPr="006A62FF">
        <w:t>социальных</w:t>
      </w:r>
      <w:r w:rsidR="00652F7F" w:rsidRPr="006A62FF">
        <w:t xml:space="preserve"> </w:t>
      </w:r>
      <w:r w:rsidRPr="006A62FF">
        <w:t>и</w:t>
      </w:r>
      <w:r w:rsidR="00652F7F" w:rsidRPr="006A62FF">
        <w:t xml:space="preserve"> </w:t>
      </w:r>
      <w:r w:rsidRPr="006A62FF">
        <w:t>имущественных</w:t>
      </w:r>
      <w:r w:rsidR="00652F7F" w:rsidRPr="006A62FF">
        <w:t xml:space="preserve"> </w:t>
      </w:r>
      <w:r w:rsidRPr="006A62FF">
        <w:t>налоговых</w:t>
      </w:r>
      <w:r w:rsidR="00652F7F" w:rsidRPr="006A62FF">
        <w:t xml:space="preserve"> </w:t>
      </w:r>
      <w:r w:rsidRPr="006A62FF">
        <w:t>вычетов</w:t>
      </w:r>
      <w:r w:rsidR="00652F7F" w:rsidRPr="006A62FF">
        <w:t xml:space="preserve"> </w:t>
      </w:r>
      <w:r w:rsidRPr="006A62FF">
        <w:t>утверждены</w:t>
      </w:r>
      <w:r w:rsidR="00652F7F" w:rsidRPr="006A62FF">
        <w:t xml:space="preserve"> </w:t>
      </w:r>
      <w:r w:rsidRPr="006A62FF">
        <w:t>новые</w:t>
      </w:r>
      <w:r w:rsidR="00652F7F" w:rsidRPr="006A62FF">
        <w:t xml:space="preserve"> </w:t>
      </w:r>
      <w:r w:rsidRPr="006A62FF">
        <w:t>формы</w:t>
      </w:r>
      <w:r w:rsidR="00652F7F" w:rsidRPr="006A62FF">
        <w:t xml:space="preserve"> </w:t>
      </w:r>
      <w:r w:rsidRPr="006A62FF">
        <w:t>документов.</w:t>
      </w:r>
      <w:r w:rsidR="00652F7F" w:rsidRPr="006A62FF">
        <w:t xml:space="preserve"> </w:t>
      </w:r>
      <w:r w:rsidRPr="006A62FF">
        <w:t>Соответствующий</w:t>
      </w:r>
      <w:r w:rsidR="00652F7F" w:rsidRPr="006A62FF">
        <w:t xml:space="preserve"> </w:t>
      </w:r>
      <w:r w:rsidRPr="006A62FF">
        <w:t>приказ</w:t>
      </w:r>
      <w:r w:rsidR="00652F7F" w:rsidRPr="006A62FF">
        <w:t xml:space="preserve"> </w:t>
      </w:r>
      <w:r w:rsidRPr="006A62FF">
        <w:t>Федеральной</w:t>
      </w:r>
      <w:r w:rsidR="00652F7F" w:rsidRPr="006A62FF">
        <w:t xml:space="preserve"> </w:t>
      </w:r>
      <w:r w:rsidRPr="006A62FF">
        <w:t>налоговой</w:t>
      </w:r>
      <w:r w:rsidR="00652F7F" w:rsidRPr="006A62FF">
        <w:t xml:space="preserve"> </w:t>
      </w:r>
      <w:r w:rsidRPr="006A62FF">
        <w:t>службы</w:t>
      </w:r>
      <w:r w:rsidR="00652F7F" w:rsidRPr="006A62FF">
        <w:t xml:space="preserve"> </w:t>
      </w:r>
      <w:r w:rsidRPr="006A62FF">
        <w:t>вступает</w:t>
      </w:r>
      <w:r w:rsidR="00652F7F" w:rsidRPr="006A62FF">
        <w:t xml:space="preserve"> </w:t>
      </w:r>
      <w:r w:rsidRPr="006A62FF">
        <w:t>в</w:t>
      </w:r>
      <w:r w:rsidR="00652F7F" w:rsidRPr="006A62FF">
        <w:t xml:space="preserve"> </w:t>
      </w:r>
      <w:r w:rsidRPr="006A62FF">
        <w:t>силу</w:t>
      </w:r>
      <w:r w:rsidR="00652F7F" w:rsidRPr="006A62FF">
        <w:t xml:space="preserve"> </w:t>
      </w:r>
      <w:r w:rsidRPr="006A62FF">
        <w:t>12</w:t>
      </w:r>
      <w:r w:rsidR="00652F7F" w:rsidRPr="006A62FF">
        <w:t xml:space="preserve"> </w:t>
      </w:r>
      <w:r w:rsidRPr="006A62FF">
        <w:t>января.</w:t>
      </w:r>
      <w:r w:rsidR="00652F7F" w:rsidRPr="006A62FF">
        <w:t xml:space="preserve"> </w:t>
      </w:r>
      <w:r w:rsidRPr="006A62FF">
        <w:t>Он</w:t>
      </w:r>
      <w:r w:rsidR="00652F7F" w:rsidRPr="006A62FF">
        <w:t xml:space="preserve"> </w:t>
      </w:r>
      <w:r w:rsidRPr="006A62FF">
        <w:t>касается</w:t>
      </w:r>
      <w:r w:rsidR="00652F7F" w:rsidRPr="006A62FF">
        <w:t xml:space="preserve"> </w:t>
      </w:r>
      <w:r w:rsidRPr="006A62FF">
        <w:t>документов,</w:t>
      </w:r>
      <w:r w:rsidR="00652F7F" w:rsidRPr="006A62FF">
        <w:t xml:space="preserve"> </w:t>
      </w:r>
      <w:r w:rsidRPr="006A62FF">
        <w:t>поданных</w:t>
      </w:r>
      <w:r w:rsidR="00652F7F" w:rsidRPr="006A62FF">
        <w:t xml:space="preserve"> </w:t>
      </w:r>
      <w:r w:rsidRPr="006A62FF">
        <w:t>как</w:t>
      </w:r>
      <w:r w:rsidR="00652F7F" w:rsidRPr="006A62FF">
        <w:t xml:space="preserve"> </w:t>
      </w:r>
      <w:r w:rsidRPr="006A62FF">
        <w:t>в</w:t>
      </w:r>
      <w:r w:rsidR="00652F7F" w:rsidRPr="006A62FF">
        <w:t xml:space="preserve"> </w:t>
      </w:r>
      <w:r w:rsidRPr="006A62FF">
        <w:t>бумажном,</w:t>
      </w:r>
      <w:r w:rsidR="00652F7F" w:rsidRPr="006A62FF">
        <w:t xml:space="preserve"> </w:t>
      </w:r>
      <w:r w:rsidRPr="006A62FF">
        <w:t>так</w:t>
      </w:r>
      <w:r w:rsidR="00652F7F" w:rsidRPr="006A62FF">
        <w:t xml:space="preserve"> </w:t>
      </w:r>
      <w:r w:rsidRPr="006A62FF">
        <w:t>и</w:t>
      </w:r>
      <w:r w:rsidR="00652F7F" w:rsidRPr="006A62FF">
        <w:t xml:space="preserve"> </w:t>
      </w:r>
      <w:r w:rsidRPr="006A62FF">
        <w:t>в</w:t>
      </w:r>
      <w:r w:rsidR="00652F7F" w:rsidRPr="006A62FF">
        <w:t xml:space="preserve"> </w:t>
      </w:r>
      <w:r w:rsidRPr="006A62FF">
        <w:t>электронном</w:t>
      </w:r>
      <w:r w:rsidR="00652F7F" w:rsidRPr="006A62FF">
        <w:t xml:space="preserve"> </w:t>
      </w:r>
      <w:r w:rsidRPr="006A62FF">
        <w:t>виде.</w:t>
      </w:r>
      <w:r w:rsidR="00652F7F" w:rsidRPr="006A62FF">
        <w:t xml:space="preserve"> «</w:t>
      </w:r>
      <w:r w:rsidRPr="006A62FF">
        <w:t>Парламентская</w:t>
      </w:r>
      <w:r w:rsidR="00652F7F" w:rsidRPr="006A62FF">
        <w:t xml:space="preserve"> </w:t>
      </w:r>
      <w:r w:rsidRPr="006A62FF">
        <w:t>газета</w:t>
      </w:r>
      <w:r w:rsidR="00652F7F" w:rsidRPr="006A62FF">
        <w:t xml:space="preserve">» </w:t>
      </w:r>
      <w:r w:rsidRPr="006A62FF">
        <w:t>напоминает,</w:t>
      </w:r>
      <w:r w:rsidR="00652F7F" w:rsidRPr="006A62FF">
        <w:t xml:space="preserve"> </w:t>
      </w:r>
      <w:r w:rsidRPr="006A62FF">
        <w:t>для</w:t>
      </w:r>
      <w:r w:rsidR="00652F7F" w:rsidRPr="006A62FF">
        <w:t xml:space="preserve"> </w:t>
      </w:r>
      <w:r w:rsidRPr="006A62FF">
        <w:t>чего</w:t>
      </w:r>
      <w:r w:rsidR="00652F7F" w:rsidRPr="006A62FF">
        <w:t xml:space="preserve"> </w:t>
      </w:r>
      <w:r w:rsidRPr="006A62FF">
        <w:t>предусмотрен</w:t>
      </w:r>
      <w:r w:rsidR="00652F7F" w:rsidRPr="006A62FF">
        <w:t xml:space="preserve"> </w:t>
      </w:r>
      <w:r w:rsidRPr="006A62FF">
        <w:t>налоговый</w:t>
      </w:r>
      <w:r w:rsidR="00652F7F" w:rsidRPr="006A62FF">
        <w:t xml:space="preserve"> </w:t>
      </w:r>
      <w:r w:rsidRPr="006A62FF">
        <w:t>вычет</w:t>
      </w:r>
      <w:r w:rsidR="00652F7F" w:rsidRPr="006A62FF">
        <w:t xml:space="preserve"> </w:t>
      </w:r>
      <w:r w:rsidRPr="006A62FF">
        <w:t>и</w:t>
      </w:r>
      <w:r w:rsidR="00652F7F" w:rsidRPr="006A62FF">
        <w:t xml:space="preserve"> </w:t>
      </w:r>
      <w:r w:rsidRPr="006A62FF">
        <w:t>какие</w:t>
      </w:r>
      <w:r w:rsidR="00652F7F" w:rsidRPr="006A62FF">
        <w:t xml:space="preserve"> </w:t>
      </w:r>
      <w:r w:rsidRPr="006A62FF">
        <w:t>изменения</w:t>
      </w:r>
      <w:r w:rsidR="00652F7F" w:rsidRPr="006A62FF">
        <w:t xml:space="preserve"> </w:t>
      </w:r>
      <w:r w:rsidRPr="006A62FF">
        <w:t>произошли</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bookmarkEnd w:id="99"/>
    </w:p>
    <w:p w14:paraId="7E91457E" w14:textId="77777777" w:rsidR="0058457B" w:rsidRPr="006A62FF" w:rsidRDefault="00B15414" w:rsidP="0058457B">
      <w:r w:rsidRPr="006A62FF">
        <w:t>ИНН</w:t>
      </w:r>
      <w:r w:rsidR="00652F7F" w:rsidRPr="006A62FF">
        <w:t xml:space="preserve"> </w:t>
      </w:r>
      <w:r w:rsidRPr="006A62FF">
        <w:t>НЕ</w:t>
      </w:r>
      <w:r w:rsidR="00652F7F" w:rsidRPr="006A62FF">
        <w:t xml:space="preserve"> </w:t>
      </w:r>
      <w:r w:rsidRPr="006A62FF">
        <w:t>ОБЯЗАТЕЛЕН</w:t>
      </w:r>
    </w:p>
    <w:p w14:paraId="2623EABD" w14:textId="77777777" w:rsidR="0058457B" w:rsidRPr="006A62FF" w:rsidRDefault="0058457B" w:rsidP="0058457B">
      <w:r w:rsidRPr="006A62FF">
        <w:t>Налоговый</w:t>
      </w:r>
      <w:r w:rsidR="00652F7F" w:rsidRPr="006A62FF">
        <w:t xml:space="preserve"> </w:t>
      </w:r>
      <w:r w:rsidRPr="006A62FF">
        <w:t>вычет</w:t>
      </w:r>
      <w:r w:rsidR="00652F7F" w:rsidRPr="006A62FF">
        <w:t xml:space="preserve"> </w:t>
      </w:r>
      <w:r w:rsidRPr="006A62FF">
        <w:t>может</w:t>
      </w:r>
      <w:r w:rsidR="00652F7F" w:rsidRPr="006A62FF">
        <w:t xml:space="preserve"> </w:t>
      </w:r>
      <w:r w:rsidRPr="006A62FF">
        <w:t>получить</w:t>
      </w:r>
      <w:r w:rsidR="00652F7F" w:rsidRPr="006A62FF">
        <w:t xml:space="preserve"> </w:t>
      </w:r>
      <w:r w:rsidRPr="006A62FF">
        <w:t>любой</w:t>
      </w:r>
      <w:r w:rsidR="00652F7F" w:rsidRPr="006A62FF">
        <w:t xml:space="preserve"> </w:t>
      </w:r>
      <w:r w:rsidRPr="006A62FF">
        <w:t>россиянин,</w:t>
      </w:r>
      <w:r w:rsidR="00652F7F" w:rsidRPr="006A62FF">
        <w:t xml:space="preserve"> </w:t>
      </w:r>
      <w:r w:rsidRPr="006A62FF">
        <w:t>который</w:t>
      </w:r>
      <w:r w:rsidR="00652F7F" w:rsidRPr="006A62FF">
        <w:t xml:space="preserve"> </w:t>
      </w:r>
      <w:r w:rsidRPr="006A62FF">
        <w:t>платит</w:t>
      </w:r>
      <w:r w:rsidR="00652F7F" w:rsidRPr="006A62FF">
        <w:t xml:space="preserve"> </w:t>
      </w:r>
      <w:r w:rsidRPr="006A62FF">
        <w:t>налог</w:t>
      </w:r>
      <w:r w:rsidR="00652F7F" w:rsidRPr="006A62FF">
        <w:t xml:space="preserve"> </w:t>
      </w:r>
      <w:r w:rsidRPr="006A62FF">
        <w:t>на</w:t>
      </w:r>
      <w:r w:rsidR="00652F7F" w:rsidRPr="006A62FF">
        <w:t xml:space="preserve"> </w:t>
      </w:r>
      <w:r w:rsidRPr="006A62FF">
        <w:t>доходы</w:t>
      </w:r>
      <w:r w:rsidR="00652F7F" w:rsidRPr="006A62FF">
        <w:t xml:space="preserve"> </w:t>
      </w:r>
      <w:r w:rsidRPr="006A62FF">
        <w:t>физических</w:t>
      </w:r>
      <w:r w:rsidR="00652F7F" w:rsidRPr="006A62FF">
        <w:t xml:space="preserve"> </w:t>
      </w:r>
      <w:r w:rsidRPr="006A62FF">
        <w:t>лиц</w:t>
      </w:r>
      <w:r w:rsidR="00652F7F" w:rsidRPr="006A62FF">
        <w:t xml:space="preserve"> </w:t>
      </w:r>
      <w:r w:rsidRPr="006A62FF">
        <w:t>(НДФЛ).</w:t>
      </w:r>
      <w:r w:rsidR="00652F7F" w:rsidRPr="006A62FF">
        <w:t xml:space="preserve"> </w:t>
      </w:r>
      <w:r w:rsidRPr="006A62FF">
        <w:t>Это</w:t>
      </w:r>
      <w:r w:rsidR="00652F7F" w:rsidRPr="006A62FF">
        <w:t xml:space="preserve"> </w:t>
      </w:r>
      <w:r w:rsidRPr="006A62FF">
        <w:t>сумма,</w:t>
      </w:r>
      <w:r w:rsidR="00652F7F" w:rsidRPr="006A62FF">
        <w:t xml:space="preserve"> </w:t>
      </w:r>
      <w:r w:rsidRPr="006A62FF">
        <w:t>на</w:t>
      </w:r>
      <w:r w:rsidR="00652F7F" w:rsidRPr="006A62FF">
        <w:t xml:space="preserve"> </w:t>
      </w:r>
      <w:r w:rsidRPr="006A62FF">
        <w:t>которую</w:t>
      </w:r>
      <w:r w:rsidR="00652F7F" w:rsidRPr="006A62FF">
        <w:t xml:space="preserve"> </w:t>
      </w:r>
      <w:r w:rsidRPr="006A62FF">
        <w:t>уменьшается</w:t>
      </w:r>
      <w:r w:rsidR="00652F7F" w:rsidRPr="006A62FF">
        <w:t xml:space="preserve"> </w:t>
      </w:r>
      <w:r w:rsidRPr="006A62FF">
        <w:t>налогооблагаемый</w:t>
      </w:r>
      <w:r w:rsidR="00652F7F" w:rsidRPr="006A62FF">
        <w:t xml:space="preserve"> </w:t>
      </w:r>
      <w:r w:rsidRPr="006A62FF">
        <w:t>доход,</w:t>
      </w:r>
      <w:r w:rsidR="00652F7F" w:rsidRPr="006A62FF">
        <w:t xml:space="preserve"> </w:t>
      </w:r>
      <w:r w:rsidRPr="006A62FF">
        <w:t>либо</w:t>
      </w:r>
      <w:r w:rsidR="00652F7F" w:rsidRPr="006A62FF">
        <w:t xml:space="preserve"> </w:t>
      </w:r>
      <w:r w:rsidRPr="006A62FF">
        <w:t>возврат</w:t>
      </w:r>
      <w:r w:rsidR="00652F7F" w:rsidRPr="006A62FF">
        <w:t xml:space="preserve"> </w:t>
      </w:r>
      <w:r w:rsidRPr="006A62FF">
        <w:t>части</w:t>
      </w:r>
      <w:r w:rsidR="00652F7F" w:rsidRPr="006A62FF">
        <w:t xml:space="preserve"> </w:t>
      </w:r>
      <w:r w:rsidRPr="006A62FF">
        <w:t>средств,</w:t>
      </w:r>
      <w:r w:rsidR="00652F7F" w:rsidRPr="006A62FF">
        <w:t xml:space="preserve"> </w:t>
      </w:r>
      <w:r w:rsidRPr="006A62FF">
        <w:t>которые</w:t>
      </w:r>
      <w:r w:rsidR="00652F7F" w:rsidRPr="006A62FF">
        <w:t xml:space="preserve"> </w:t>
      </w:r>
      <w:r w:rsidRPr="006A62FF">
        <w:t>уплачены</w:t>
      </w:r>
      <w:r w:rsidR="00652F7F" w:rsidRPr="006A62FF">
        <w:t xml:space="preserve"> </w:t>
      </w:r>
      <w:r w:rsidRPr="006A62FF">
        <w:t>за</w:t>
      </w:r>
      <w:r w:rsidR="00652F7F" w:rsidRPr="006A62FF">
        <w:t xml:space="preserve"> </w:t>
      </w:r>
      <w:r w:rsidRPr="006A62FF">
        <w:t>лечение,</w:t>
      </w:r>
      <w:r w:rsidR="00652F7F" w:rsidRPr="006A62FF">
        <w:t xml:space="preserve"> </w:t>
      </w:r>
      <w:r w:rsidRPr="006A62FF">
        <w:t>обучение,</w:t>
      </w:r>
      <w:r w:rsidR="00652F7F" w:rsidRPr="006A62FF">
        <w:t xml:space="preserve"> </w:t>
      </w:r>
      <w:r w:rsidRPr="006A62FF">
        <w:t>занятия</w:t>
      </w:r>
      <w:r w:rsidR="00652F7F" w:rsidRPr="006A62FF">
        <w:t xml:space="preserve"> </w:t>
      </w:r>
      <w:r w:rsidRPr="006A62FF">
        <w:t>фитнесом,</w:t>
      </w:r>
      <w:r w:rsidR="00652F7F" w:rsidRPr="006A62FF">
        <w:t xml:space="preserve"> </w:t>
      </w:r>
      <w:r w:rsidRPr="006A62FF">
        <w:t>покупку</w:t>
      </w:r>
      <w:r w:rsidR="00652F7F" w:rsidRPr="006A62FF">
        <w:t xml:space="preserve"> </w:t>
      </w:r>
      <w:r w:rsidRPr="006A62FF">
        <w:t>квартиры</w:t>
      </w:r>
      <w:r w:rsidR="00652F7F" w:rsidRPr="006A62FF">
        <w:t xml:space="preserve"> </w:t>
      </w:r>
      <w:r w:rsidRPr="006A62FF">
        <w:t>и</w:t>
      </w:r>
      <w:r w:rsidR="00652F7F" w:rsidRPr="006A62FF">
        <w:t xml:space="preserve"> </w:t>
      </w:r>
      <w:r w:rsidRPr="006A62FF">
        <w:t>так</w:t>
      </w:r>
      <w:r w:rsidR="00652F7F" w:rsidRPr="006A62FF">
        <w:t xml:space="preserve"> </w:t>
      </w:r>
      <w:r w:rsidRPr="006A62FF">
        <w:t>далее.</w:t>
      </w:r>
    </w:p>
    <w:p w14:paraId="4AF117B8" w14:textId="77777777" w:rsidR="0058457B" w:rsidRPr="006A62FF" w:rsidRDefault="0058457B" w:rsidP="0058457B">
      <w:r w:rsidRPr="006A62FF">
        <w:t>В</w:t>
      </w:r>
      <w:r w:rsidR="00652F7F" w:rsidRPr="006A62FF">
        <w:t xml:space="preserve"> </w:t>
      </w:r>
      <w:r w:rsidRPr="006A62FF">
        <w:t>связи</w:t>
      </w:r>
      <w:r w:rsidR="00652F7F" w:rsidRPr="006A62FF">
        <w:t xml:space="preserve"> </w:t>
      </w:r>
      <w:r w:rsidRPr="006A62FF">
        <w:t>с</w:t>
      </w:r>
      <w:r w:rsidR="00652F7F" w:rsidRPr="006A62FF">
        <w:t xml:space="preserve"> </w:t>
      </w:r>
      <w:r w:rsidRPr="006A62FF">
        <w:t>изменениями</w:t>
      </w:r>
      <w:r w:rsidR="00652F7F" w:rsidRPr="006A62FF">
        <w:t xml:space="preserve"> </w:t>
      </w:r>
      <w:r w:rsidRPr="006A62FF">
        <w:t>налогового</w:t>
      </w:r>
      <w:r w:rsidR="00652F7F" w:rsidRPr="006A62FF">
        <w:t xml:space="preserve"> </w:t>
      </w:r>
      <w:r w:rsidRPr="006A62FF">
        <w:t>законодательства</w:t>
      </w:r>
      <w:r w:rsidR="00652F7F" w:rsidRPr="006A62FF">
        <w:t xml:space="preserve"> </w:t>
      </w:r>
      <w:r w:rsidRPr="006A62FF">
        <w:t>ФНС</w:t>
      </w:r>
      <w:r w:rsidR="00652F7F" w:rsidRPr="006A62FF">
        <w:t xml:space="preserve"> </w:t>
      </w:r>
      <w:r w:rsidRPr="006A62FF">
        <w:t>утвердила</w:t>
      </w:r>
      <w:r w:rsidR="00652F7F" w:rsidRPr="006A62FF">
        <w:t xml:space="preserve"> </w:t>
      </w:r>
      <w:r w:rsidRPr="006A62FF">
        <w:t>новые</w:t>
      </w:r>
      <w:r w:rsidR="00652F7F" w:rsidRPr="006A62FF">
        <w:t xml:space="preserve"> </w:t>
      </w:r>
      <w:r w:rsidRPr="006A62FF">
        <w:t>формы</w:t>
      </w:r>
      <w:r w:rsidR="00652F7F" w:rsidRPr="006A62FF">
        <w:t xml:space="preserve"> </w:t>
      </w:r>
      <w:r w:rsidRPr="006A62FF">
        <w:t>документов</w:t>
      </w:r>
      <w:r w:rsidR="00652F7F" w:rsidRPr="006A62FF">
        <w:t xml:space="preserve"> </w:t>
      </w:r>
      <w:r w:rsidRPr="006A62FF">
        <w:t>для</w:t>
      </w:r>
      <w:r w:rsidR="00652F7F" w:rsidRPr="006A62FF">
        <w:t xml:space="preserve"> </w:t>
      </w:r>
      <w:r w:rsidRPr="006A62FF">
        <w:t>подтверждения</w:t>
      </w:r>
      <w:r w:rsidR="00652F7F" w:rsidRPr="006A62FF">
        <w:t xml:space="preserve"> </w:t>
      </w:r>
      <w:r w:rsidRPr="006A62FF">
        <w:t>права</w:t>
      </w:r>
      <w:r w:rsidR="00652F7F" w:rsidRPr="006A62FF">
        <w:t xml:space="preserve"> </w:t>
      </w:r>
      <w:r w:rsidRPr="006A62FF">
        <w:t>на</w:t>
      </w:r>
      <w:r w:rsidR="00652F7F" w:rsidRPr="006A62FF">
        <w:t xml:space="preserve"> </w:t>
      </w:r>
      <w:r w:rsidRPr="006A62FF">
        <w:t>получение</w:t>
      </w:r>
      <w:r w:rsidR="00652F7F" w:rsidRPr="006A62FF">
        <w:t xml:space="preserve"> </w:t>
      </w:r>
      <w:r w:rsidRPr="006A62FF">
        <w:t>имущественных</w:t>
      </w:r>
      <w:r w:rsidR="00652F7F" w:rsidRPr="006A62FF">
        <w:t xml:space="preserve"> </w:t>
      </w:r>
      <w:r w:rsidRPr="006A62FF">
        <w:t>и</w:t>
      </w:r>
      <w:r w:rsidR="00652F7F" w:rsidRPr="006A62FF">
        <w:t xml:space="preserve"> </w:t>
      </w:r>
      <w:r w:rsidRPr="006A62FF">
        <w:t>социальных</w:t>
      </w:r>
      <w:r w:rsidR="00652F7F" w:rsidRPr="006A62FF">
        <w:t xml:space="preserve"> </w:t>
      </w:r>
      <w:r w:rsidRPr="006A62FF">
        <w:t>налоговых</w:t>
      </w:r>
      <w:r w:rsidR="00652F7F" w:rsidRPr="006A62FF">
        <w:t xml:space="preserve"> </w:t>
      </w:r>
      <w:r w:rsidRPr="006A62FF">
        <w:t>вычетов.</w:t>
      </w:r>
      <w:r w:rsidR="00652F7F" w:rsidRPr="006A62FF">
        <w:t xml:space="preserve"> </w:t>
      </w:r>
      <w:r w:rsidRPr="006A62FF">
        <w:t>К</w:t>
      </w:r>
      <w:r w:rsidR="00652F7F" w:rsidRPr="006A62FF">
        <w:t xml:space="preserve"> </w:t>
      </w:r>
      <w:r w:rsidRPr="006A62FF">
        <w:t>ним</w:t>
      </w:r>
      <w:r w:rsidR="00652F7F" w:rsidRPr="006A62FF">
        <w:t xml:space="preserve"> </w:t>
      </w:r>
      <w:r w:rsidRPr="006A62FF">
        <w:t>относятся:</w:t>
      </w:r>
      <w:r w:rsidR="00652F7F" w:rsidRPr="006A62FF">
        <w:t xml:space="preserve"> </w:t>
      </w:r>
      <w:r w:rsidRPr="006A62FF">
        <w:t>заявление</w:t>
      </w:r>
      <w:r w:rsidR="00652F7F" w:rsidRPr="006A62FF">
        <w:t xml:space="preserve"> </w:t>
      </w:r>
      <w:r w:rsidRPr="006A62FF">
        <w:t>о</w:t>
      </w:r>
      <w:r w:rsidR="00652F7F" w:rsidRPr="006A62FF">
        <w:t xml:space="preserve"> </w:t>
      </w:r>
      <w:r w:rsidRPr="006A62FF">
        <w:t>предоставлении</w:t>
      </w:r>
      <w:r w:rsidR="00652F7F" w:rsidRPr="006A62FF">
        <w:t xml:space="preserve"> </w:t>
      </w:r>
      <w:r w:rsidRPr="006A62FF">
        <w:t>вычета,</w:t>
      </w:r>
      <w:r w:rsidR="00652F7F" w:rsidRPr="006A62FF">
        <w:t xml:space="preserve"> </w:t>
      </w:r>
      <w:r w:rsidRPr="006A62FF">
        <w:t>уведомление</w:t>
      </w:r>
      <w:r w:rsidR="00652F7F" w:rsidRPr="006A62FF">
        <w:t xml:space="preserve"> </w:t>
      </w:r>
      <w:r w:rsidRPr="006A62FF">
        <w:t>о</w:t>
      </w:r>
      <w:r w:rsidR="00652F7F" w:rsidRPr="006A62FF">
        <w:t xml:space="preserve"> </w:t>
      </w:r>
      <w:r w:rsidRPr="006A62FF">
        <w:t>подтверждении</w:t>
      </w:r>
      <w:r w:rsidR="00652F7F" w:rsidRPr="006A62FF">
        <w:t xml:space="preserve"> </w:t>
      </w:r>
      <w:r w:rsidRPr="006A62FF">
        <w:t>права</w:t>
      </w:r>
      <w:r w:rsidR="00652F7F" w:rsidRPr="006A62FF">
        <w:t xml:space="preserve"> </w:t>
      </w:r>
      <w:r w:rsidRPr="006A62FF">
        <w:t>на</w:t>
      </w:r>
      <w:r w:rsidR="00652F7F" w:rsidRPr="006A62FF">
        <w:t xml:space="preserve"> </w:t>
      </w:r>
      <w:r w:rsidRPr="006A62FF">
        <w:t>вычеты,</w:t>
      </w:r>
      <w:r w:rsidR="00652F7F" w:rsidRPr="006A62FF">
        <w:t xml:space="preserve"> </w:t>
      </w:r>
      <w:r w:rsidRPr="006A62FF">
        <w:t>а</w:t>
      </w:r>
      <w:r w:rsidR="00652F7F" w:rsidRPr="006A62FF">
        <w:t xml:space="preserve"> </w:t>
      </w:r>
      <w:r w:rsidRPr="006A62FF">
        <w:t>также</w:t>
      </w:r>
      <w:r w:rsidR="00652F7F" w:rsidRPr="006A62FF">
        <w:t xml:space="preserve"> </w:t>
      </w:r>
      <w:r w:rsidRPr="006A62FF">
        <w:t>формат</w:t>
      </w:r>
      <w:r w:rsidR="00652F7F" w:rsidRPr="006A62FF">
        <w:t xml:space="preserve"> </w:t>
      </w:r>
      <w:r w:rsidRPr="006A62FF">
        <w:t>представления</w:t>
      </w:r>
      <w:r w:rsidR="00652F7F" w:rsidRPr="006A62FF">
        <w:t xml:space="preserve"> </w:t>
      </w:r>
      <w:r w:rsidRPr="006A62FF">
        <w:t>документов</w:t>
      </w:r>
      <w:r w:rsidR="00652F7F" w:rsidRPr="006A62FF">
        <w:t xml:space="preserve"> </w:t>
      </w:r>
      <w:r w:rsidRPr="006A62FF">
        <w:t>в</w:t>
      </w:r>
      <w:r w:rsidR="00652F7F" w:rsidRPr="006A62FF">
        <w:t xml:space="preserve"> </w:t>
      </w:r>
      <w:r w:rsidRPr="006A62FF">
        <w:t>электронном</w:t>
      </w:r>
      <w:r w:rsidR="00652F7F" w:rsidRPr="006A62FF">
        <w:t xml:space="preserve"> </w:t>
      </w:r>
      <w:r w:rsidRPr="006A62FF">
        <w:t>виде.</w:t>
      </w:r>
      <w:r w:rsidR="00652F7F" w:rsidRPr="006A62FF">
        <w:t xml:space="preserve"> </w:t>
      </w:r>
      <w:r w:rsidRPr="006A62FF">
        <w:t>В</w:t>
      </w:r>
      <w:r w:rsidR="00652F7F" w:rsidRPr="006A62FF">
        <w:t xml:space="preserve"> </w:t>
      </w:r>
      <w:r w:rsidRPr="006A62FF">
        <w:t>приказе</w:t>
      </w:r>
      <w:r w:rsidR="00652F7F" w:rsidRPr="006A62FF">
        <w:t xml:space="preserve"> </w:t>
      </w:r>
      <w:r w:rsidRPr="006A62FF">
        <w:t>ФНС</w:t>
      </w:r>
      <w:r w:rsidR="00652F7F" w:rsidRPr="006A62FF">
        <w:t xml:space="preserve"> </w:t>
      </w:r>
      <w:r w:rsidRPr="006A62FF">
        <w:t>также</w:t>
      </w:r>
      <w:r w:rsidR="00652F7F" w:rsidRPr="006A62FF">
        <w:t xml:space="preserve"> </w:t>
      </w:r>
      <w:r w:rsidRPr="006A62FF">
        <w:t>разъясняет</w:t>
      </w:r>
      <w:r w:rsidR="00652F7F" w:rsidRPr="006A62FF">
        <w:t xml:space="preserve"> </w:t>
      </w:r>
      <w:r w:rsidRPr="006A62FF">
        <w:t>порядок</w:t>
      </w:r>
      <w:r w:rsidR="00652F7F" w:rsidRPr="006A62FF">
        <w:t xml:space="preserve"> </w:t>
      </w:r>
      <w:r w:rsidRPr="006A62FF">
        <w:t>заполнения</w:t>
      </w:r>
      <w:r w:rsidR="00652F7F" w:rsidRPr="006A62FF">
        <w:t xml:space="preserve"> </w:t>
      </w:r>
      <w:r w:rsidRPr="006A62FF">
        <w:t>документов.</w:t>
      </w:r>
    </w:p>
    <w:p w14:paraId="1E27DD7D" w14:textId="77777777" w:rsidR="0058457B" w:rsidRPr="006A62FF" w:rsidRDefault="0058457B" w:rsidP="0058457B">
      <w:r w:rsidRPr="006A62FF">
        <w:t>Кроме</w:t>
      </w:r>
      <w:r w:rsidR="00652F7F" w:rsidRPr="006A62FF">
        <w:t xml:space="preserve"> </w:t>
      </w:r>
      <w:r w:rsidRPr="006A62FF">
        <w:t>того,</w:t>
      </w:r>
      <w:r w:rsidR="00652F7F" w:rsidRPr="006A62FF">
        <w:t xml:space="preserve"> </w:t>
      </w:r>
      <w:r w:rsidRPr="006A62FF">
        <w:t>учтен</w:t>
      </w:r>
      <w:r w:rsidR="00652F7F" w:rsidRPr="006A62FF">
        <w:t xml:space="preserve"> </w:t>
      </w:r>
      <w:r w:rsidRPr="006A62FF">
        <w:t>переход</w:t>
      </w:r>
      <w:r w:rsidR="00652F7F" w:rsidRPr="006A62FF">
        <w:t xml:space="preserve"> </w:t>
      </w:r>
      <w:r w:rsidRPr="006A62FF">
        <w:t>на</w:t>
      </w:r>
      <w:r w:rsidR="00652F7F" w:rsidRPr="006A62FF">
        <w:t xml:space="preserve"> </w:t>
      </w:r>
      <w:r w:rsidRPr="006A62FF">
        <w:t>использование</w:t>
      </w:r>
      <w:r w:rsidR="00652F7F" w:rsidRPr="006A62FF">
        <w:t xml:space="preserve"> </w:t>
      </w:r>
      <w:r w:rsidRPr="006A62FF">
        <w:t>в</w:t>
      </w:r>
      <w:r w:rsidR="00652F7F" w:rsidRPr="006A62FF">
        <w:t xml:space="preserve"> </w:t>
      </w:r>
      <w:r w:rsidRPr="006A62FF">
        <w:t>налоговой</w:t>
      </w:r>
      <w:r w:rsidR="00652F7F" w:rsidRPr="006A62FF">
        <w:t xml:space="preserve"> </w:t>
      </w:r>
      <w:r w:rsidRPr="006A62FF">
        <w:t>документации</w:t>
      </w:r>
      <w:r w:rsidR="00652F7F" w:rsidRPr="006A62FF">
        <w:t xml:space="preserve"> </w:t>
      </w:r>
      <w:r w:rsidRPr="006A62FF">
        <w:t>сведений</w:t>
      </w:r>
      <w:r w:rsidR="00652F7F" w:rsidRPr="006A62FF">
        <w:t xml:space="preserve"> </w:t>
      </w:r>
      <w:r w:rsidRPr="006A62FF">
        <w:t>из</w:t>
      </w:r>
      <w:r w:rsidR="00652F7F" w:rsidRPr="006A62FF">
        <w:t xml:space="preserve"> </w:t>
      </w:r>
      <w:r w:rsidRPr="006A62FF">
        <w:t>единого</w:t>
      </w:r>
      <w:r w:rsidR="00652F7F" w:rsidRPr="006A62FF">
        <w:t xml:space="preserve"> </w:t>
      </w:r>
      <w:r w:rsidRPr="006A62FF">
        <w:t>регистра</w:t>
      </w:r>
      <w:r w:rsidR="00652F7F" w:rsidRPr="006A62FF">
        <w:t xml:space="preserve"> </w:t>
      </w:r>
      <w:r w:rsidRPr="006A62FF">
        <w:t>населения</w:t>
      </w:r>
      <w:r w:rsidR="00652F7F" w:rsidRPr="006A62FF">
        <w:t xml:space="preserve"> </w:t>
      </w:r>
      <w:r w:rsidRPr="006A62FF">
        <w:t>(ЕРН)</w:t>
      </w:r>
      <w:r w:rsidR="00652F7F" w:rsidRPr="006A62FF">
        <w:t xml:space="preserve"> - </w:t>
      </w:r>
      <w:r w:rsidRPr="006A62FF">
        <w:t>федерального</w:t>
      </w:r>
      <w:r w:rsidR="00652F7F" w:rsidRPr="006A62FF">
        <w:t xml:space="preserve"> </w:t>
      </w:r>
      <w:r w:rsidRPr="006A62FF">
        <w:t>информационного</w:t>
      </w:r>
      <w:r w:rsidR="00652F7F" w:rsidRPr="006A62FF">
        <w:t xml:space="preserve"> </w:t>
      </w:r>
      <w:r w:rsidRPr="006A62FF">
        <w:t>ресурса,</w:t>
      </w:r>
      <w:r w:rsidR="00652F7F" w:rsidRPr="006A62FF">
        <w:t xml:space="preserve"> </w:t>
      </w:r>
      <w:r w:rsidRPr="006A62FF">
        <w:t>содержащего</w:t>
      </w:r>
      <w:r w:rsidR="00652F7F" w:rsidRPr="006A62FF">
        <w:t xml:space="preserve"> </w:t>
      </w:r>
      <w:r w:rsidRPr="006A62FF">
        <w:t>данные</w:t>
      </w:r>
      <w:r w:rsidR="00652F7F" w:rsidRPr="006A62FF">
        <w:t xml:space="preserve"> </w:t>
      </w:r>
      <w:r w:rsidRPr="006A62FF">
        <w:t>о</w:t>
      </w:r>
      <w:r w:rsidR="00652F7F" w:rsidRPr="006A62FF">
        <w:t xml:space="preserve"> </w:t>
      </w:r>
      <w:r w:rsidRPr="006A62FF">
        <w:t>каждом</w:t>
      </w:r>
      <w:r w:rsidR="00652F7F" w:rsidRPr="006A62FF">
        <w:t xml:space="preserve"> </w:t>
      </w:r>
      <w:r w:rsidRPr="006A62FF">
        <w:t>человеке,</w:t>
      </w:r>
      <w:r w:rsidR="00652F7F" w:rsidRPr="006A62FF">
        <w:t xml:space="preserve"> </w:t>
      </w:r>
      <w:r w:rsidRPr="006A62FF">
        <w:t>проживающем</w:t>
      </w:r>
      <w:r w:rsidR="00652F7F" w:rsidRPr="006A62FF">
        <w:t xml:space="preserve"> </w:t>
      </w:r>
      <w:r w:rsidRPr="006A62FF">
        <w:t>в</w:t>
      </w:r>
      <w:r w:rsidR="00652F7F" w:rsidRPr="006A62FF">
        <w:t xml:space="preserve"> </w:t>
      </w:r>
      <w:r w:rsidRPr="006A62FF">
        <w:t>России.</w:t>
      </w:r>
      <w:r w:rsidR="00652F7F" w:rsidRPr="006A62FF">
        <w:t xml:space="preserve"> </w:t>
      </w:r>
      <w:r w:rsidRPr="006A62FF">
        <w:t>Поэтому</w:t>
      </w:r>
      <w:r w:rsidR="00652F7F" w:rsidRPr="006A62FF">
        <w:t xml:space="preserve"> </w:t>
      </w:r>
      <w:r w:rsidRPr="006A62FF">
        <w:t>при</w:t>
      </w:r>
      <w:r w:rsidR="00652F7F" w:rsidRPr="006A62FF">
        <w:t xml:space="preserve"> </w:t>
      </w:r>
      <w:r w:rsidRPr="006A62FF">
        <w:t>заполнении</w:t>
      </w:r>
      <w:r w:rsidR="00652F7F" w:rsidRPr="006A62FF">
        <w:t xml:space="preserve"> </w:t>
      </w:r>
      <w:r w:rsidRPr="006A62FF">
        <w:t>заявления</w:t>
      </w:r>
      <w:r w:rsidR="00652F7F" w:rsidRPr="006A62FF">
        <w:t xml:space="preserve"> </w:t>
      </w:r>
      <w:r w:rsidRPr="006A62FF">
        <w:t>на</w:t>
      </w:r>
      <w:r w:rsidR="00652F7F" w:rsidRPr="006A62FF">
        <w:t xml:space="preserve"> </w:t>
      </w:r>
      <w:r w:rsidRPr="006A62FF">
        <w:t>предоставление</w:t>
      </w:r>
      <w:r w:rsidR="00652F7F" w:rsidRPr="006A62FF">
        <w:t xml:space="preserve"> </w:t>
      </w:r>
      <w:r w:rsidRPr="006A62FF">
        <w:t>налогового</w:t>
      </w:r>
      <w:r w:rsidR="00652F7F" w:rsidRPr="006A62FF">
        <w:t xml:space="preserve"> </w:t>
      </w:r>
      <w:r w:rsidRPr="006A62FF">
        <w:t>вычета</w:t>
      </w:r>
      <w:r w:rsidR="00652F7F" w:rsidRPr="006A62FF">
        <w:t xml:space="preserve"> </w:t>
      </w:r>
      <w:r w:rsidRPr="006A62FF">
        <w:t>теперь</w:t>
      </w:r>
      <w:r w:rsidR="00652F7F" w:rsidRPr="006A62FF">
        <w:t xml:space="preserve"> </w:t>
      </w:r>
      <w:r w:rsidRPr="006A62FF">
        <w:t>можно</w:t>
      </w:r>
      <w:r w:rsidR="00652F7F" w:rsidRPr="006A62FF">
        <w:t xml:space="preserve"> </w:t>
      </w:r>
      <w:r w:rsidRPr="006A62FF">
        <w:t>не</w:t>
      </w:r>
      <w:r w:rsidR="00652F7F" w:rsidRPr="006A62FF">
        <w:t xml:space="preserve"> </w:t>
      </w:r>
      <w:r w:rsidRPr="006A62FF">
        <w:t>вписывать</w:t>
      </w:r>
      <w:r w:rsidR="00652F7F" w:rsidRPr="006A62FF">
        <w:t xml:space="preserve"> </w:t>
      </w:r>
      <w:r w:rsidRPr="006A62FF">
        <w:t>ИНН,</w:t>
      </w:r>
      <w:r w:rsidR="00652F7F" w:rsidRPr="006A62FF">
        <w:t xml:space="preserve"> </w:t>
      </w:r>
      <w:r w:rsidRPr="006A62FF">
        <w:t>если</w:t>
      </w:r>
      <w:r w:rsidR="00652F7F" w:rsidRPr="006A62FF">
        <w:t xml:space="preserve"> </w:t>
      </w:r>
      <w:r w:rsidRPr="006A62FF">
        <w:t>есть</w:t>
      </w:r>
      <w:r w:rsidR="00652F7F" w:rsidRPr="006A62FF">
        <w:t xml:space="preserve"> </w:t>
      </w:r>
      <w:r w:rsidRPr="006A62FF">
        <w:t>номер</w:t>
      </w:r>
      <w:r w:rsidR="00652F7F" w:rsidRPr="006A62FF">
        <w:t xml:space="preserve"> </w:t>
      </w:r>
      <w:r w:rsidRPr="006A62FF">
        <w:t>записи</w:t>
      </w:r>
      <w:r w:rsidR="00652F7F" w:rsidRPr="006A62FF">
        <w:t xml:space="preserve"> </w:t>
      </w:r>
      <w:r w:rsidRPr="006A62FF">
        <w:t>ЕРН</w:t>
      </w:r>
      <w:r w:rsidR="00652F7F" w:rsidRPr="006A62FF">
        <w:t xml:space="preserve"> </w:t>
      </w:r>
      <w:r w:rsidRPr="006A62FF">
        <w:t>или</w:t>
      </w:r>
      <w:r w:rsidR="00652F7F" w:rsidRPr="006A62FF">
        <w:t xml:space="preserve"> </w:t>
      </w:r>
      <w:r w:rsidRPr="006A62FF">
        <w:t>указаны</w:t>
      </w:r>
      <w:r w:rsidR="00652F7F" w:rsidRPr="006A62FF">
        <w:t xml:space="preserve"> </w:t>
      </w:r>
      <w:r w:rsidRPr="006A62FF">
        <w:t>персональные</w:t>
      </w:r>
      <w:r w:rsidR="00652F7F" w:rsidRPr="006A62FF">
        <w:t xml:space="preserve"> </w:t>
      </w:r>
      <w:r w:rsidRPr="006A62FF">
        <w:t>данные</w:t>
      </w:r>
      <w:r w:rsidR="00652F7F" w:rsidRPr="006A62FF">
        <w:t xml:space="preserve"> </w:t>
      </w:r>
      <w:r w:rsidRPr="006A62FF">
        <w:t>(дата</w:t>
      </w:r>
      <w:r w:rsidR="00652F7F" w:rsidRPr="006A62FF">
        <w:t xml:space="preserve"> </w:t>
      </w:r>
      <w:r w:rsidRPr="006A62FF">
        <w:t>рождения</w:t>
      </w:r>
      <w:r w:rsidR="00652F7F" w:rsidRPr="006A62FF">
        <w:t xml:space="preserve"> </w:t>
      </w:r>
      <w:r w:rsidRPr="006A62FF">
        <w:t>и</w:t>
      </w:r>
      <w:r w:rsidR="00652F7F" w:rsidRPr="006A62FF">
        <w:t xml:space="preserve"> </w:t>
      </w:r>
      <w:r w:rsidRPr="006A62FF">
        <w:t>сведения</w:t>
      </w:r>
      <w:r w:rsidR="00652F7F" w:rsidRPr="006A62FF">
        <w:t xml:space="preserve"> </w:t>
      </w:r>
      <w:r w:rsidRPr="006A62FF">
        <w:t>из</w:t>
      </w:r>
      <w:r w:rsidR="00652F7F" w:rsidRPr="006A62FF">
        <w:t xml:space="preserve"> </w:t>
      </w:r>
      <w:r w:rsidRPr="006A62FF">
        <w:t>паспорта).</w:t>
      </w:r>
    </w:p>
    <w:p w14:paraId="7A68D09C" w14:textId="77777777" w:rsidR="0058457B" w:rsidRPr="006A62FF" w:rsidRDefault="00B15414" w:rsidP="0058457B">
      <w:r w:rsidRPr="006A62FF">
        <w:t>ПОДДЕРЖКА</w:t>
      </w:r>
      <w:r w:rsidR="00652F7F" w:rsidRPr="006A62FF">
        <w:t xml:space="preserve"> </w:t>
      </w:r>
      <w:r w:rsidRPr="006A62FF">
        <w:t>ОТ</w:t>
      </w:r>
      <w:r w:rsidR="00652F7F" w:rsidRPr="006A62FF">
        <w:t xml:space="preserve"> </w:t>
      </w:r>
      <w:r w:rsidRPr="006A62FF">
        <w:t>ГОСУДАРСТВА</w:t>
      </w:r>
    </w:p>
    <w:p w14:paraId="2217E676" w14:textId="77777777" w:rsidR="0058457B" w:rsidRPr="006A62FF" w:rsidRDefault="0058457B" w:rsidP="0058457B">
      <w:r w:rsidRPr="006A62FF">
        <w:t>Налоговые</w:t>
      </w:r>
      <w:r w:rsidR="00652F7F" w:rsidRPr="006A62FF">
        <w:t xml:space="preserve"> </w:t>
      </w:r>
      <w:r w:rsidRPr="006A62FF">
        <w:t>вычеты</w:t>
      </w:r>
      <w:r w:rsidR="00652F7F" w:rsidRPr="006A62FF">
        <w:t xml:space="preserve"> </w:t>
      </w:r>
      <w:r w:rsidRPr="006A62FF">
        <w:t>бывают</w:t>
      </w:r>
      <w:r w:rsidR="00652F7F" w:rsidRPr="006A62FF">
        <w:t xml:space="preserve"> </w:t>
      </w:r>
      <w:r w:rsidRPr="006A62FF">
        <w:t>нескольких</w:t>
      </w:r>
      <w:r w:rsidR="00652F7F" w:rsidRPr="006A62FF">
        <w:t xml:space="preserve"> </w:t>
      </w:r>
      <w:r w:rsidRPr="006A62FF">
        <w:t>видов:</w:t>
      </w:r>
    </w:p>
    <w:p w14:paraId="09F10507" w14:textId="77777777" w:rsidR="0058457B" w:rsidRPr="006A62FF" w:rsidRDefault="0058457B" w:rsidP="0058457B">
      <w:r w:rsidRPr="006A62FF">
        <w:t>-</w:t>
      </w:r>
      <w:r w:rsidR="00652F7F" w:rsidRPr="006A62FF">
        <w:t xml:space="preserve"> </w:t>
      </w:r>
      <w:r w:rsidRPr="006A62FF">
        <w:t>стандартные</w:t>
      </w:r>
      <w:r w:rsidR="00652F7F" w:rsidRPr="006A62FF">
        <w:t xml:space="preserve"> </w:t>
      </w:r>
      <w:r w:rsidRPr="006A62FF">
        <w:t>(их</w:t>
      </w:r>
      <w:r w:rsidR="00652F7F" w:rsidRPr="006A62FF">
        <w:t xml:space="preserve"> </w:t>
      </w:r>
      <w:r w:rsidRPr="006A62FF">
        <w:t>предоставляют</w:t>
      </w:r>
      <w:r w:rsidR="00652F7F" w:rsidRPr="006A62FF">
        <w:t xml:space="preserve"> </w:t>
      </w:r>
      <w:r w:rsidRPr="006A62FF">
        <w:t>льготникам</w:t>
      </w:r>
      <w:r w:rsidR="00652F7F" w:rsidRPr="006A62FF">
        <w:t xml:space="preserve"> </w:t>
      </w:r>
      <w:r w:rsidRPr="006A62FF">
        <w:t>и</w:t>
      </w:r>
      <w:r w:rsidR="00652F7F" w:rsidRPr="006A62FF">
        <w:t xml:space="preserve"> </w:t>
      </w:r>
      <w:r w:rsidRPr="006A62FF">
        <w:t>родителям</w:t>
      </w:r>
      <w:r w:rsidR="00652F7F" w:rsidRPr="006A62FF">
        <w:t xml:space="preserve"> </w:t>
      </w:r>
      <w:r w:rsidRPr="006A62FF">
        <w:t>детей</w:t>
      </w:r>
      <w:r w:rsidR="00652F7F" w:rsidRPr="006A62FF">
        <w:t xml:space="preserve"> </w:t>
      </w:r>
      <w:r w:rsidRPr="006A62FF">
        <w:t>до</w:t>
      </w:r>
      <w:r w:rsidR="00652F7F" w:rsidRPr="006A62FF">
        <w:t xml:space="preserve"> </w:t>
      </w:r>
      <w:r w:rsidRPr="006A62FF">
        <w:t>18</w:t>
      </w:r>
      <w:r w:rsidR="00652F7F" w:rsidRPr="006A62FF">
        <w:t xml:space="preserve"> </w:t>
      </w:r>
      <w:r w:rsidRPr="006A62FF">
        <w:t>лет,</w:t>
      </w:r>
      <w:r w:rsidR="00652F7F" w:rsidRPr="006A62FF">
        <w:t xml:space="preserve"> </w:t>
      </w:r>
      <w:r w:rsidRPr="006A62FF">
        <w:t>а</w:t>
      </w:r>
      <w:r w:rsidR="00652F7F" w:rsidRPr="006A62FF">
        <w:t xml:space="preserve"> </w:t>
      </w:r>
      <w:r w:rsidRPr="006A62FF">
        <w:t>если</w:t>
      </w:r>
      <w:r w:rsidR="00652F7F" w:rsidRPr="006A62FF">
        <w:t xml:space="preserve"> </w:t>
      </w:r>
      <w:r w:rsidRPr="006A62FF">
        <w:t>они</w:t>
      </w:r>
      <w:r w:rsidR="00652F7F" w:rsidRPr="006A62FF">
        <w:t xml:space="preserve"> </w:t>
      </w:r>
      <w:r w:rsidRPr="006A62FF">
        <w:t>учатся</w:t>
      </w:r>
      <w:r w:rsidR="00652F7F" w:rsidRPr="006A62FF">
        <w:t xml:space="preserve"> </w:t>
      </w:r>
      <w:r w:rsidRPr="006A62FF">
        <w:t>очно</w:t>
      </w:r>
      <w:r w:rsidR="00652F7F" w:rsidRPr="006A62FF">
        <w:t xml:space="preserve"> - </w:t>
      </w:r>
      <w:r w:rsidRPr="006A62FF">
        <w:t>до</w:t>
      </w:r>
      <w:r w:rsidR="00652F7F" w:rsidRPr="006A62FF">
        <w:t xml:space="preserve"> </w:t>
      </w:r>
      <w:r w:rsidRPr="006A62FF">
        <w:t>24</w:t>
      </w:r>
      <w:r w:rsidR="00652F7F" w:rsidRPr="006A62FF">
        <w:t xml:space="preserve"> </w:t>
      </w:r>
      <w:r w:rsidRPr="006A62FF">
        <w:t>лет),</w:t>
      </w:r>
    </w:p>
    <w:p w14:paraId="7E5A8DF1" w14:textId="77777777" w:rsidR="0058457B" w:rsidRPr="006A62FF" w:rsidRDefault="0058457B" w:rsidP="0058457B">
      <w:r w:rsidRPr="006A62FF">
        <w:t>-</w:t>
      </w:r>
      <w:r w:rsidR="00652F7F" w:rsidRPr="006A62FF">
        <w:t xml:space="preserve"> </w:t>
      </w:r>
      <w:r w:rsidRPr="006A62FF">
        <w:t>социальные</w:t>
      </w:r>
      <w:r w:rsidR="00652F7F" w:rsidRPr="006A62FF">
        <w:t xml:space="preserve"> </w:t>
      </w:r>
      <w:r w:rsidRPr="006A62FF">
        <w:t>(возврат</w:t>
      </w:r>
      <w:r w:rsidR="00652F7F" w:rsidRPr="006A62FF">
        <w:t xml:space="preserve"> </w:t>
      </w:r>
      <w:r w:rsidRPr="006A62FF">
        <w:t>части</w:t>
      </w:r>
      <w:r w:rsidR="00652F7F" w:rsidRPr="006A62FF">
        <w:t xml:space="preserve"> </w:t>
      </w:r>
      <w:r w:rsidRPr="006A62FF">
        <w:t>расходов</w:t>
      </w:r>
      <w:r w:rsidR="00652F7F" w:rsidRPr="006A62FF">
        <w:t xml:space="preserve"> </w:t>
      </w:r>
      <w:r w:rsidRPr="006A62FF">
        <w:t>на</w:t>
      </w:r>
      <w:r w:rsidR="00652F7F" w:rsidRPr="006A62FF">
        <w:t xml:space="preserve"> </w:t>
      </w:r>
      <w:r w:rsidRPr="006A62FF">
        <w:t>лечение,</w:t>
      </w:r>
      <w:r w:rsidR="00652F7F" w:rsidRPr="006A62FF">
        <w:t xml:space="preserve"> </w:t>
      </w:r>
      <w:r w:rsidRPr="006A62FF">
        <w:t>обучение,</w:t>
      </w:r>
      <w:r w:rsidR="00652F7F" w:rsidRPr="006A62FF">
        <w:t xml:space="preserve"> </w:t>
      </w:r>
      <w:r w:rsidRPr="006A62FF">
        <w:t>физкультурно-оздоровительные</w:t>
      </w:r>
      <w:r w:rsidR="00652F7F" w:rsidRPr="006A62FF">
        <w:t xml:space="preserve"> </w:t>
      </w:r>
      <w:r w:rsidRPr="006A62FF">
        <w:t>услуги</w:t>
      </w:r>
      <w:r w:rsidR="00652F7F" w:rsidRPr="006A62FF">
        <w:t xml:space="preserve"> </w:t>
      </w:r>
      <w:r w:rsidRPr="006A62FF">
        <w:t>и</w:t>
      </w:r>
      <w:r w:rsidR="00652F7F" w:rsidRPr="006A62FF">
        <w:t xml:space="preserve"> </w:t>
      </w:r>
      <w:r w:rsidRPr="006A62FF">
        <w:t>другие</w:t>
      </w:r>
      <w:r w:rsidR="00652F7F" w:rsidRPr="006A62FF">
        <w:t xml:space="preserve"> </w:t>
      </w:r>
      <w:r w:rsidRPr="006A62FF">
        <w:t>социально</w:t>
      </w:r>
      <w:r w:rsidR="00652F7F" w:rsidRPr="006A62FF">
        <w:t xml:space="preserve"> </w:t>
      </w:r>
      <w:r w:rsidRPr="006A62FF">
        <w:t>значимые</w:t>
      </w:r>
      <w:r w:rsidR="00652F7F" w:rsidRPr="006A62FF">
        <w:t xml:space="preserve"> </w:t>
      </w:r>
      <w:r w:rsidRPr="006A62FF">
        <w:t>цели),</w:t>
      </w:r>
    </w:p>
    <w:p w14:paraId="730463CA" w14:textId="77777777" w:rsidR="0058457B" w:rsidRPr="006A62FF" w:rsidRDefault="0058457B" w:rsidP="0058457B">
      <w:r w:rsidRPr="006A62FF">
        <w:t>-</w:t>
      </w:r>
      <w:r w:rsidR="00652F7F" w:rsidRPr="006A62FF">
        <w:t xml:space="preserve"> </w:t>
      </w:r>
      <w:r w:rsidRPr="006A62FF">
        <w:t>имущественные,</w:t>
      </w:r>
    </w:p>
    <w:p w14:paraId="0A75255C" w14:textId="77777777" w:rsidR="0058457B" w:rsidRPr="006A62FF" w:rsidRDefault="0058457B" w:rsidP="0058457B">
      <w:r w:rsidRPr="006A62FF">
        <w:t>-</w:t>
      </w:r>
      <w:r w:rsidR="00652F7F" w:rsidRPr="006A62FF">
        <w:t xml:space="preserve"> </w:t>
      </w:r>
      <w:r w:rsidRPr="006A62FF">
        <w:t>профессиональные</w:t>
      </w:r>
      <w:r w:rsidR="00652F7F" w:rsidRPr="006A62FF">
        <w:t xml:space="preserve"> </w:t>
      </w:r>
      <w:r w:rsidRPr="006A62FF">
        <w:t>(для</w:t>
      </w:r>
      <w:r w:rsidR="00652F7F" w:rsidRPr="006A62FF">
        <w:t xml:space="preserve"> </w:t>
      </w:r>
      <w:r w:rsidRPr="006A62FF">
        <w:t>индивидуальных</w:t>
      </w:r>
      <w:r w:rsidR="00652F7F" w:rsidRPr="006A62FF">
        <w:t xml:space="preserve"> </w:t>
      </w:r>
      <w:r w:rsidRPr="006A62FF">
        <w:t>предпринимателей,</w:t>
      </w:r>
      <w:r w:rsidR="00652F7F" w:rsidRPr="006A62FF">
        <w:t xml:space="preserve"> </w:t>
      </w:r>
      <w:r w:rsidRPr="006A62FF">
        <w:t>а</w:t>
      </w:r>
      <w:r w:rsidR="00652F7F" w:rsidRPr="006A62FF">
        <w:t xml:space="preserve"> </w:t>
      </w:r>
      <w:r w:rsidRPr="006A62FF">
        <w:t>также</w:t>
      </w:r>
      <w:r w:rsidR="00652F7F" w:rsidRPr="006A62FF">
        <w:t xml:space="preserve"> </w:t>
      </w:r>
      <w:r w:rsidRPr="006A62FF">
        <w:t>работающим</w:t>
      </w:r>
      <w:r w:rsidR="00652F7F" w:rsidRPr="006A62FF">
        <w:t xml:space="preserve"> </w:t>
      </w:r>
      <w:r w:rsidRPr="006A62FF">
        <w:t>по</w:t>
      </w:r>
      <w:r w:rsidR="00652F7F" w:rsidRPr="006A62FF">
        <w:t xml:space="preserve"> </w:t>
      </w:r>
      <w:r w:rsidRPr="006A62FF">
        <w:t>гражданско-правовым</w:t>
      </w:r>
      <w:r w:rsidR="00652F7F" w:rsidRPr="006A62FF">
        <w:t xml:space="preserve"> </w:t>
      </w:r>
      <w:r w:rsidRPr="006A62FF">
        <w:t>договорам</w:t>
      </w:r>
      <w:r w:rsidR="00652F7F" w:rsidRPr="006A62FF">
        <w:t xml:space="preserve"> </w:t>
      </w:r>
      <w:r w:rsidRPr="006A62FF">
        <w:t>и</w:t>
      </w:r>
      <w:r w:rsidR="00652F7F" w:rsidRPr="006A62FF">
        <w:t xml:space="preserve"> </w:t>
      </w:r>
      <w:r w:rsidRPr="006A62FF">
        <w:t>получающим</w:t>
      </w:r>
      <w:r w:rsidR="00652F7F" w:rsidRPr="006A62FF">
        <w:t xml:space="preserve"> </w:t>
      </w:r>
      <w:r w:rsidRPr="006A62FF">
        <w:t>авторские</w:t>
      </w:r>
      <w:r w:rsidR="00652F7F" w:rsidRPr="006A62FF">
        <w:t xml:space="preserve"> </w:t>
      </w:r>
      <w:r w:rsidRPr="006A62FF">
        <w:t>вознаграждения),</w:t>
      </w:r>
    </w:p>
    <w:p w14:paraId="4B270054" w14:textId="77777777" w:rsidR="0058457B" w:rsidRPr="006A62FF" w:rsidRDefault="0058457B" w:rsidP="0058457B">
      <w:r w:rsidRPr="006A62FF">
        <w:t>-</w:t>
      </w:r>
      <w:r w:rsidR="00652F7F" w:rsidRPr="006A62FF">
        <w:t xml:space="preserve"> </w:t>
      </w:r>
      <w:r w:rsidRPr="006A62FF">
        <w:t>инвестиционные</w:t>
      </w:r>
      <w:r w:rsidR="00652F7F" w:rsidRPr="006A62FF">
        <w:t xml:space="preserve"> </w:t>
      </w:r>
      <w:r w:rsidRPr="006A62FF">
        <w:t>(для</w:t>
      </w:r>
      <w:r w:rsidR="00652F7F" w:rsidRPr="006A62FF">
        <w:t xml:space="preserve"> </w:t>
      </w:r>
      <w:r w:rsidRPr="006A62FF">
        <w:t>владельцев</w:t>
      </w:r>
      <w:r w:rsidR="00652F7F" w:rsidRPr="006A62FF">
        <w:t xml:space="preserve"> </w:t>
      </w:r>
      <w:r w:rsidRPr="006A62FF">
        <w:t>индивидуальных</w:t>
      </w:r>
      <w:r w:rsidR="00652F7F" w:rsidRPr="006A62FF">
        <w:t xml:space="preserve"> </w:t>
      </w:r>
      <w:r w:rsidRPr="006A62FF">
        <w:t>инвестиционных</w:t>
      </w:r>
      <w:r w:rsidR="00652F7F" w:rsidRPr="006A62FF">
        <w:t xml:space="preserve"> </w:t>
      </w:r>
      <w:r w:rsidRPr="006A62FF">
        <w:t>счетов).</w:t>
      </w:r>
    </w:p>
    <w:p w14:paraId="3244826A" w14:textId="77777777" w:rsidR="0058457B" w:rsidRPr="006A62FF" w:rsidRDefault="0058457B" w:rsidP="0058457B">
      <w:r w:rsidRPr="006A62FF">
        <w:t>Расскажем,</w:t>
      </w:r>
      <w:r w:rsidR="00652F7F" w:rsidRPr="006A62FF">
        <w:t xml:space="preserve"> </w:t>
      </w:r>
      <w:r w:rsidRPr="006A62FF">
        <w:t>какие</w:t>
      </w:r>
      <w:r w:rsidR="00652F7F" w:rsidRPr="006A62FF">
        <w:t xml:space="preserve"> </w:t>
      </w:r>
      <w:r w:rsidRPr="006A62FF">
        <w:t>изменения</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r w:rsidR="00652F7F" w:rsidRPr="006A62FF">
        <w:t xml:space="preserve"> </w:t>
      </w:r>
      <w:r w:rsidRPr="006A62FF">
        <w:t>произошли</w:t>
      </w:r>
      <w:r w:rsidR="00652F7F" w:rsidRPr="006A62FF">
        <w:t xml:space="preserve"> </w:t>
      </w:r>
      <w:r w:rsidRPr="006A62FF">
        <w:t>с</w:t>
      </w:r>
      <w:r w:rsidR="00652F7F" w:rsidRPr="006A62FF">
        <w:t xml:space="preserve"> </w:t>
      </w:r>
      <w:r w:rsidRPr="006A62FF">
        <w:t>компенсацией</w:t>
      </w:r>
      <w:r w:rsidR="00652F7F" w:rsidRPr="006A62FF">
        <w:t xml:space="preserve"> </w:t>
      </w:r>
      <w:r w:rsidRPr="006A62FF">
        <w:t>социальных</w:t>
      </w:r>
      <w:r w:rsidR="00652F7F" w:rsidRPr="006A62FF">
        <w:t xml:space="preserve"> </w:t>
      </w:r>
      <w:r w:rsidRPr="006A62FF">
        <w:t>расходов.</w:t>
      </w:r>
    </w:p>
    <w:p w14:paraId="094BE591" w14:textId="77777777" w:rsidR="0058457B" w:rsidRPr="006A62FF" w:rsidRDefault="00B15414" w:rsidP="0058457B">
      <w:r w:rsidRPr="006A62FF">
        <w:t>БОЛЬШИМ</w:t>
      </w:r>
      <w:r w:rsidR="00652F7F" w:rsidRPr="006A62FF">
        <w:t xml:space="preserve"> </w:t>
      </w:r>
      <w:r w:rsidRPr="006A62FF">
        <w:t>СЕМЬЯМ</w:t>
      </w:r>
      <w:r w:rsidR="00652F7F" w:rsidRPr="006A62FF">
        <w:t xml:space="preserve"> - </w:t>
      </w:r>
      <w:r w:rsidRPr="006A62FF">
        <w:t>БОЛЬШЕ</w:t>
      </w:r>
      <w:r w:rsidR="00652F7F" w:rsidRPr="006A62FF">
        <w:t xml:space="preserve"> </w:t>
      </w:r>
      <w:r w:rsidRPr="006A62FF">
        <w:t>ВЫЧЕТ</w:t>
      </w:r>
    </w:p>
    <w:p w14:paraId="3FB2A2F9" w14:textId="77777777" w:rsidR="0058457B" w:rsidRPr="006A62FF" w:rsidRDefault="0058457B" w:rsidP="0058457B">
      <w:r w:rsidRPr="006A62FF">
        <w:lastRenderedPageBreak/>
        <w:t>Вступили</w:t>
      </w:r>
      <w:r w:rsidR="00652F7F" w:rsidRPr="006A62FF">
        <w:t xml:space="preserve"> </w:t>
      </w:r>
      <w:r w:rsidRPr="006A62FF">
        <w:t>в</w:t>
      </w:r>
      <w:r w:rsidR="00652F7F" w:rsidRPr="006A62FF">
        <w:t xml:space="preserve"> </w:t>
      </w:r>
      <w:r w:rsidRPr="006A62FF">
        <w:t>силу</w:t>
      </w:r>
      <w:r w:rsidR="00652F7F" w:rsidRPr="006A62FF">
        <w:t xml:space="preserve"> </w:t>
      </w:r>
      <w:r w:rsidRPr="006A62FF">
        <w:t>новые</w:t>
      </w:r>
      <w:r w:rsidR="00652F7F" w:rsidRPr="006A62FF">
        <w:t xml:space="preserve"> </w:t>
      </w:r>
      <w:r w:rsidRPr="006A62FF">
        <w:t>правила</w:t>
      </w:r>
      <w:r w:rsidR="00652F7F" w:rsidRPr="006A62FF">
        <w:t xml:space="preserve"> </w:t>
      </w:r>
      <w:r w:rsidRPr="006A62FF">
        <w:t>предоставления</w:t>
      </w:r>
      <w:r w:rsidR="00652F7F" w:rsidRPr="006A62FF">
        <w:t xml:space="preserve"> </w:t>
      </w:r>
      <w:r w:rsidRPr="006A62FF">
        <w:t>стандартных</w:t>
      </w:r>
      <w:r w:rsidR="00652F7F" w:rsidRPr="006A62FF">
        <w:t xml:space="preserve"> </w:t>
      </w:r>
      <w:r w:rsidRPr="006A62FF">
        <w:t>налоговых</w:t>
      </w:r>
      <w:r w:rsidR="00652F7F" w:rsidRPr="006A62FF">
        <w:t xml:space="preserve"> </w:t>
      </w:r>
      <w:r w:rsidRPr="006A62FF">
        <w:t>вычетов.</w:t>
      </w:r>
      <w:r w:rsidR="00652F7F" w:rsidRPr="006A62FF">
        <w:t xml:space="preserve"> </w:t>
      </w:r>
      <w:r w:rsidRPr="006A62FF">
        <w:t>Так,</w:t>
      </w:r>
      <w:r w:rsidR="00652F7F" w:rsidRPr="006A62FF">
        <w:t xml:space="preserve"> </w:t>
      </w:r>
      <w:r w:rsidRPr="006A62FF">
        <w:t>предельный</w:t>
      </w:r>
      <w:r w:rsidR="00652F7F" w:rsidRPr="006A62FF">
        <w:t xml:space="preserve"> </w:t>
      </w:r>
      <w:r w:rsidRPr="006A62FF">
        <w:t>размер</w:t>
      </w:r>
      <w:r w:rsidR="00652F7F" w:rsidRPr="006A62FF">
        <w:t xml:space="preserve"> </w:t>
      </w:r>
      <w:r w:rsidRPr="006A62FF">
        <w:t>дохода,</w:t>
      </w:r>
      <w:r w:rsidR="00652F7F" w:rsidRPr="006A62FF">
        <w:t xml:space="preserve"> </w:t>
      </w:r>
      <w:r w:rsidRPr="006A62FF">
        <w:t>до</w:t>
      </w:r>
      <w:r w:rsidR="00652F7F" w:rsidRPr="006A62FF">
        <w:t xml:space="preserve"> </w:t>
      </w:r>
      <w:r w:rsidRPr="006A62FF">
        <w:t>достижения</w:t>
      </w:r>
      <w:r w:rsidR="00652F7F" w:rsidRPr="006A62FF">
        <w:t xml:space="preserve"> </w:t>
      </w:r>
      <w:r w:rsidRPr="006A62FF">
        <w:t>которого</w:t>
      </w:r>
      <w:r w:rsidR="00652F7F" w:rsidRPr="006A62FF">
        <w:t xml:space="preserve"> </w:t>
      </w:r>
      <w:r w:rsidRPr="006A62FF">
        <w:t>предоставляют</w:t>
      </w:r>
      <w:r w:rsidR="00652F7F" w:rsidRPr="006A62FF">
        <w:t xml:space="preserve"> </w:t>
      </w:r>
      <w:r w:rsidRPr="006A62FF">
        <w:t>вычеты,</w:t>
      </w:r>
      <w:r w:rsidR="00652F7F" w:rsidRPr="006A62FF">
        <w:t xml:space="preserve"> </w:t>
      </w:r>
      <w:r w:rsidRPr="006A62FF">
        <w:t>в</w:t>
      </w:r>
      <w:r w:rsidR="00652F7F" w:rsidRPr="006A62FF">
        <w:t xml:space="preserve"> </w:t>
      </w:r>
      <w:r w:rsidRPr="006A62FF">
        <w:t>этом</w:t>
      </w:r>
      <w:r w:rsidR="00652F7F" w:rsidRPr="006A62FF">
        <w:t xml:space="preserve"> </w:t>
      </w:r>
      <w:r w:rsidRPr="006A62FF">
        <w:t>году</w:t>
      </w:r>
      <w:r w:rsidR="00652F7F" w:rsidRPr="006A62FF">
        <w:t xml:space="preserve"> </w:t>
      </w:r>
      <w:r w:rsidRPr="006A62FF">
        <w:t>составляет</w:t>
      </w:r>
      <w:r w:rsidR="00652F7F" w:rsidRPr="006A62FF">
        <w:t xml:space="preserve"> </w:t>
      </w:r>
      <w:r w:rsidRPr="006A62FF">
        <w:t>450</w:t>
      </w:r>
      <w:r w:rsidR="00652F7F" w:rsidRPr="006A62FF">
        <w:t xml:space="preserve"> </w:t>
      </w:r>
      <w:r w:rsidRPr="006A62FF">
        <w:t>тысяч</w:t>
      </w:r>
      <w:r w:rsidR="00652F7F" w:rsidRPr="006A62FF">
        <w:t xml:space="preserve"> </w:t>
      </w:r>
      <w:r w:rsidRPr="006A62FF">
        <w:t>рублей,</w:t>
      </w:r>
      <w:r w:rsidR="00652F7F" w:rsidRPr="006A62FF">
        <w:t xml:space="preserve"> </w:t>
      </w:r>
      <w:r w:rsidRPr="006A62FF">
        <w:t>в</w:t>
      </w:r>
      <w:r w:rsidR="00652F7F" w:rsidRPr="006A62FF">
        <w:t xml:space="preserve"> </w:t>
      </w:r>
      <w:r w:rsidRPr="006A62FF">
        <w:t>прошлом</w:t>
      </w:r>
      <w:r w:rsidR="00652F7F" w:rsidRPr="006A62FF">
        <w:t xml:space="preserve"> </w:t>
      </w:r>
      <w:r w:rsidRPr="006A62FF">
        <w:t>году</w:t>
      </w:r>
      <w:r w:rsidR="00652F7F" w:rsidRPr="006A62FF">
        <w:t xml:space="preserve"> - </w:t>
      </w:r>
      <w:r w:rsidRPr="006A62FF">
        <w:t>350</w:t>
      </w:r>
      <w:r w:rsidR="00652F7F" w:rsidRPr="006A62FF">
        <w:t xml:space="preserve"> </w:t>
      </w:r>
      <w:r w:rsidRPr="006A62FF">
        <w:t>тысяч.</w:t>
      </w:r>
    </w:p>
    <w:p w14:paraId="4323063F" w14:textId="77777777" w:rsidR="0058457B" w:rsidRPr="006A62FF" w:rsidRDefault="0058457B" w:rsidP="0058457B">
      <w:r w:rsidRPr="006A62FF">
        <w:t>В</w:t>
      </w:r>
      <w:r w:rsidR="00652F7F" w:rsidRPr="006A62FF">
        <w:t xml:space="preserve"> </w:t>
      </w:r>
      <w:r w:rsidRPr="006A62FF">
        <w:t>два</w:t>
      </w:r>
      <w:r w:rsidR="00652F7F" w:rsidRPr="006A62FF">
        <w:t xml:space="preserve"> </w:t>
      </w:r>
      <w:r w:rsidRPr="006A62FF">
        <w:t>раза</w:t>
      </w:r>
      <w:r w:rsidR="00652F7F" w:rsidRPr="006A62FF">
        <w:t xml:space="preserve"> </w:t>
      </w:r>
      <w:r w:rsidRPr="006A62FF">
        <w:t>выросли</w:t>
      </w:r>
      <w:r w:rsidR="00652F7F" w:rsidRPr="006A62FF">
        <w:t xml:space="preserve"> </w:t>
      </w:r>
      <w:r w:rsidRPr="006A62FF">
        <w:t>вычеты</w:t>
      </w:r>
      <w:r w:rsidR="00652F7F" w:rsidRPr="006A62FF">
        <w:t xml:space="preserve"> </w:t>
      </w:r>
      <w:r w:rsidRPr="006A62FF">
        <w:t>для</w:t>
      </w:r>
      <w:r w:rsidR="00652F7F" w:rsidRPr="006A62FF">
        <w:t xml:space="preserve"> </w:t>
      </w:r>
      <w:r w:rsidRPr="006A62FF">
        <w:t>семей,</w:t>
      </w:r>
      <w:r w:rsidR="00652F7F" w:rsidRPr="006A62FF">
        <w:t xml:space="preserve"> </w:t>
      </w:r>
      <w:r w:rsidRPr="006A62FF">
        <w:t>где</w:t>
      </w:r>
      <w:r w:rsidR="00652F7F" w:rsidRPr="006A62FF">
        <w:t xml:space="preserve"> </w:t>
      </w:r>
      <w:r w:rsidRPr="006A62FF">
        <w:t>воспитывают</w:t>
      </w:r>
      <w:r w:rsidR="00652F7F" w:rsidRPr="006A62FF">
        <w:t xml:space="preserve"> </w:t>
      </w:r>
      <w:r w:rsidRPr="006A62FF">
        <w:t>нескольких</w:t>
      </w:r>
      <w:r w:rsidR="00652F7F" w:rsidRPr="006A62FF">
        <w:t xml:space="preserve"> </w:t>
      </w:r>
      <w:r w:rsidRPr="006A62FF">
        <w:t>детей.</w:t>
      </w:r>
      <w:r w:rsidR="00652F7F" w:rsidRPr="006A62FF">
        <w:t xml:space="preserve"> </w:t>
      </w:r>
      <w:r w:rsidRPr="006A62FF">
        <w:t>Вычет</w:t>
      </w:r>
      <w:r w:rsidR="00652F7F" w:rsidRPr="006A62FF">
        <w:t xml:space="preserve"> </w:t>
      </w:r>
      <w:r w:rsidRPr="006A62FF">
        <w:t>на</w:t>
      </w:r>
      <w:r w:rsidR="00652F7F" w:rsidRPr="006A62FF">
        <w:t xml:space="preserve"> </w:t>
      </w:r>
      <w:r w:rsidRPr="006A62FF">
        <w:t>второго</w:t>
      </w:r>
      <w:r w:rsidR="00652F7F" w:rsidRPr="006A62FF">
        <w:t xml:space="preserve"> </w:t>
      </w:r>
      <w:r w:rsidRPr="006A62FF">
        <w:t>ребенка</w:t>
      </w:r>
      <w:r w:rsidR="00652F7F" w:rsidRPr="006A62FF">
        <w:t xml:space="preserve"> </w:t>
      </w:r>
      <w:r w:rsidRPr="006A62FF">
        <w:t>увеличен</w:t>
      </w:r>
      <w:r w:rsidR="00652F7F" w:rsidRPr="006A62FF">
        <w:t xml:space="preserve"> </w:t>
      </w:r>
      <w:r w:rsidRPr="006A62FF">
        <w:t>с</w:t>
      </w:r>
      <w:r w:rsidR="00652F7F" w:rsidRPr="006A62FF">
        <w:t xml:space="preserve"> </w:t>
      </w:r>
      <w:r w:rsidRPr="006A62FF">
        <w:t>1,4</w:t>
      </w:r>
      <w:r w:rsidR="00652F7F" w:rsidRPr="006A62FF">
        <w:t xml:space="preserve"> </w:t>
      </w:r>
      <w:r w:rsidRPr="006A62FF">
        <w:t>до</w:t>
      </w:r>
      <w:r w:rsidR="00652F7F" w:rsidRPr="006A62FF">
        <w:t xml:space="preserve"> </w:t>
      </w:r>
      <w:r w:rsidRPr="006A62FF">
        <w:t>2,8</w:t>
      </w:r>
      <w:r w:rsidR="00652F7F" w:rsidRPr="006A62FF">
        <w:t xml:space="preserve"> </w:t>
      </w:r>
      <w:r w:rsidRPr="006A62FF">
        <w:t>тысячи,</w:t>
      </w:r>
      <w:r w:rsidR="00652F7F" w:rsidRPr="006A62FF">
        <w:t xml:space="preserve"> </w:t>
      </w:r>
      <w:r w:rsidRPr="006A62FF">
        <w:t>на</w:t>
      </w:r>
      <w:r w:rsidR="00652F7F" w:rsidRPr="006A62FF">
        <w:t xml:space="preserve"> </w:t>
      </w:r>
      <w:r w:rsidRPr="006A62FF">
        <w:t>третьего</w:t>
      </w:r>
      <w:r w:rsidR="00652F7F" w:rsidRPr="006A62FF">
        <w:t xml:space="preserve"> </w:t>
      </w:r>
      <w:r w:rsidRPr="006A62FF">
        <w:t>и</w:t>
      </w:r>
      <w:r w:rsidR="00652F7F" w:rsidRPr="006A62FF">
        <w:t xml:space="preserve"> </w:t>
      </w:r>
      <w:r w:rsidRPr="006A62FF">
        <w:t>каждого</w:t>
      </w:r>
      <w:r w:rsidR="00652F7F" w:rsidRPr="006A62FF">
        <w:t xml:space="preserve"> </w:t>
      </w:r>
      <w:r w:rsidRPr="006A62FF">
        <w:t>последующего</w:t>
      </w:r>
      <w:r w:rsidR="00652F7F" w:rsidRPr="006A62FF">
        <w:t xml:space="preserve"> - </w:t>
      </w:r>
      <w:r w:rsidRPr="006A62FF">
        <w:t>с</w:t>
      </w:r>
      <w:r w:rsidR="00652F7F" w:rsidRPr="006A62FF">
        <w:t xml:space="preserve"> </w:t>
      </w:r>
      <w:r w:rsidRPr="006A62FF">
        <w:t>3</w:t>
      </w:r>
      <w:r w:rsidR="00652F7F" w:rsidRPr="006A62FF">
        <w:t xml:space="preserve"> </w:t>
      </w:r>
      <w:r w:rsidRPr="006A62FF">
        <w:t>до</w:t>
      </w:r>
      <w:r w:rsidR="00652F7F" w:rsidRPr="006A62FF">
        <w:t xml:space="preserve"> </w:t>
      </w:r>
      <w:r w:rsidRPr="006A62FF">
        <w:t>6</w:t>
      </w:r>
      <w:r w:rsidR="00652F7F" w:rsidRPr="006A62FF">
        <w:t xml:space="preserve"> </w:t>
      </w:r>
      <w:r w:rsidRPr="006A62FF">
        <w:t>тысяч</w:t>
      </w:r>
      <w:r w:rsidR="00652F7F" w:rsidRPr="006A62FF">
        <w:t xml:space="preserve"> </w:t>
      </w:r>
      <w:r w:rsidRPr="006A62FF">
        <w:t>рублей.</w:t>
      </w:r>
    </w:p>
    <w:p w14:paraId="31B365EC" w14:textId="77777777" w:rsidR="0058457B" w:rsidRPr="006A62FF" w:rsidRDefault="0058457B" w:rsidP="0058457B">
      <w:r w:rsidRPr="006A62FF">
        <w:t>Также</w:t>
      </w:r>
      <w:r w:rsidR="00652F7F" w:rsidRPr="006A62FF">
        <w:t xml:space="preserve"> </w:t>
      </w:r>
      <w:r w:rsidRPr="006A62FF">
        <w:t>вдвое</w:t>
      </w:r>
      <w:r w:rsidR="00652F7F" w:rsidRPr="006A62FF">
        <w:t xml:space="preserve"> </w:t>
      </w:r>
      <w:r w:rsidRPr="006A62FF">
        <w:t>увеличен</w:t>
      </w:r>
      <w:r w:rsidR="00652F7F" w:rsidRPr="006A62FF">
        <w:t xml:space="preserve"> </w:t>
      </w:r>
      <w:r w:rsidRPr="006A62FF">
        <w:t>вычет</w:t>
      </w:r>
      <w:r w:rsidR="00652F7F" w:rsidRPr="006A62FF">
        <w:t xml:space="preserve"> </w:t>
      </w:r>
      <w:r w:rsidRPr="006A62FF">
        <w:t>на</w:t>
      </w:r>
      <w:r w:rsidR="00652F7F" w:rsidRPr="006A62FF">
        <w:t xml:space="preserve"> </w:t>
      </w:r>
      <w:r w:rsidRPr="006A62FF">
        <w:t>ребенка-инвалида</w:t>
      </w:r>
      <w:r w:rsidR="00652F7F" w:rsidRPr="006A62FF">
        <w:t xml:space="preserve"> - </w:t>
      </w:r>
      <w:r w:rsidRPr="006A62FF">
        <w:t>с</w:t>
      </w:r>
      <w:r w:rsidR="00652F7F" w:rsidRPr="006A62FF">
        <w:t xml:space="preserve"> </w:t>
      </w:r>
      <w:r w:rsidRPr="006A62FF">
        <w:t>6</w:t>
      </w:r>
      <w:r w:rsidR="00652F7F" w:rsidRPr="006A62FF">
        <w:t xml:space="preserve"> </w:t>
      </w:r>
      <w:r w:rsidRPr="006A62FF">
        <w:t>до</w:t>
      </w:r>
      <w:r w:rsidR="00652F7F" w:rsidRPr="006A62FF">
        <w:t xml:space="preserve"> </w:t>
      </w:r>
      <w:r w:rsidRPr="006A62FF">
        <w:t>12</w:t>
      </w:r>
      <w:r w:rsidR="00652F7F" w:rsidRPr="006A62FF">
        <w:t xml:space="preserve"> </w:t>
      </w:r>
      <w:r w:rsidRPr="006A62FF">
        <w:t>тысяч</w:t>
      </w:r>
      <w:r w:rsidR="00652F7F" w:rsidRPr="006A62FF">
        <w:t xml:space="preserve"> </w:t>
      </w:r>
      <w:r w:rsidRPr="006A62FF">
        <w:t>рублей.</w:t>
      </w:r>
      <w:r w:rsidR="00652F7F" w:rsidRPr="006A62FF">
        <w:t xml:space="preserve"> </w:t>
      </w:r>
      <w:r w:rsidRPr="006A62FF">
        <w:t>Получать</w:t>
      </w:r>
      <w:r w:rsidR="00652F7F" w:rsidRPr="006A62FF">
        <w:t xml:space="preserve"> </w:t>
      </w:r>
      <w:r w:rsidRPr="006A62FF">
        <w:t>его</w:t>
      </w:r>
      <w:r w:rsidR="00652F7F" w:rsidRPr="006A62FF">
        <w:t xml:space="preserve"> </w:t>
      </w:r>
      <w:r w:rsidRPr="006A62FF">
        <w:t>могут</w:t>
      </w:r>
      <w:r w:rsidR="00652F7F" w:rsidRPr="006A62FF">
        <w:t xml:space="preserve"> </w:t>
      </w:r>
      <w:r w:rsidRPr="006A62FF">
        <w:t>родители,</w:t>
      </w:r>
      <w:r w:rsidR="00652F7F" w:rsidRPr="006A62FF">
        <w:t xml:space="preserve"> </w:t>
      </w:r>
      <w:r w:rsidRPr="006A62FF">
        <w:t>в</w:t>
      </w:r>
      <w:r w:rsidR="00652F7F" w:rsidRPr="006A62FF">
        <w:t xml:space="preserve"> </w:t>
      </w:r>
      <w:r w:rsidRPr="006A62FF">
        <w:t>том</w:t>
      </w:r>
      <w:r w:rsidR="00652F7F" w:rsidRPr="006A62FF">
        <w:t xml:space="preserve"> </w:t>
      </w:r>
      <w:r w:rsidRPr="006A62FF">
        <w:t>числе</w:t>
      </w:r>
      <w:r w:rsidR="00652F7F" w:rsidRPr="006A62FF">
        <w:t xml:space="preserve"> </w:t>
      </w:r>
      <w:r w:rsidRPr="006A62FF">
        <w:t>приемные,</w:t>
      </w:r>
      <w:r w:rsidR="00652F7F" w:rsidRPr="006A62FF">
        <w:t xml:space="preserve"> </w:t>
      </w:r>
      <w:r w:rsidRPr="006A62FF">
        <w:t>опекуны,</w:t>
      </w:r>
      <w:r w:rsidR="00652F7F" w:rsidRPr="006A62FF">
        <w:t xml:space="preserve"> </w:t>
      </w:r>
      <w:r w:rsidRPr="006A62FF">
        <w:t>попечители,</w:t>
      </w:r>
      <w:r w:rsidR="00652F7F" w:rsidRPr="006A62FF">
        <w:t xml:space="preserve"> </w:t>
      </w:r>
      <w:r w:rsidRPr="006A62FF">
        <w:t>до</w:t>
      </w:r>
      <w:r w:rsidR="00652F7F" w:rsidRPr="006A62FF">
        <w:t xml:space="preserve"> </w:t>
      </w:r>
      <w:r w:rsidRPr="006A62FF">
        <w:t>достижения</w:t>
      </w:r>
      <w:r w:rsidR="00652F7F" w:rsidRPr="006A62FF">
        <w:t xml:space="preserve"> </w:t>
      </w:r>
      <w:r w:rsidRPr="006A62FF">
        <w:t>ребенком</w:t>
      </w:r>
      <w:r w:rsidR="00652F7F" w:rsidRPr="006A62FF">
        <w:t xml:space="preserve"> </w:t>
      </w:r>
      <w:r w:rsidRPr="006A62FF">
        <w:t>возраста</w:t>
      </w:r>
      <w:r w:rsidR="00652F7F" w:rsidRPr="006A62FF">
        <w:t xml:space="preserve"> </w:t>
      </w:r>
      <w:r w:rsidRPr="006A62FF">
        <w:t>24</w:t>
      </w:r>
      <w:r w:rsidR="00652F7F" w:rsidRPr="006A62FF">
        <w:t xml:space="preserve"> </w:t>
      </w:r>
      <w:r w:rsidRPr="006A62FF">
        <w:t>лет,</w:t>
      </w:r>
      <w:r w:rsidR="00652F7F" w:rsidRPr="006A62FF">
        <w:t xml:space="preserve"> </w:t>
      </w:r>
      <w:r w:rsidRPr="006A62FF">
        <w:t>если</w:t>
      </w:r>
      <w:r w:rsidR="00652F7F" w:rsidRPr="006A62FF">
        <w:t xml:space="preserve"> </w:t>
      </w:r>
      <w:r w:rsidRPr="006A62FF">
        <w:t>он</w:t>
      </w:r>
      <w:r w:rsidR="00652F7F" w:rsidRPr="006A62FF">
        <w:t xml:space="preserve"> </w:t>
      </w:r>
      <w:r w:rsidRPr="006A62FF">
        <w:t>учится</w:t>
      </w:r>
      <w:r w:rsidR="00652F7F" w:rsidRPr="006A62FF">
        <w:t xml:space="preserve"> </w:t>
      </w:r>
      <w:r w:rsidRPr="006A62FF">
        <w:t>очно</w:t>
      </w:r>
      <w:r w:rsidR="00652F7F" w:rsidRPr="006A62FF">
        <w:t xml:space="preserve"> </w:t>
      </w:r>
      <w:r w:rsidRPr="006A62FF">
        <w:t>и</w:t>
      </w:r>
      <w:r w:rsidR="00652F7F" w:rsidRPr="006A62FF">
        <w:t xml:space="preserve"> </w:t>
      </w:r>
      <w:r w:rsidRPr="006A62FF">
        <w:t>имеет</w:t>
      </w:r>
      <w:r w:rsidR="00652F7F" w:rsidRPr="006A62FF">
        <w:t xml:space="preserve"> </w:t>
      </w:r>
      <w:r w:rsidRPr="006A62FF">
        <w:t>I</w:t>
      </w:r>
      <w:r w:rsidR="00652F7F" w:rsidRPr="006A62FF">
        <w:t xml:space="preserve"> </w:t>
      </w:r>
      <w:r w:rsidRPr="006A62FF">
        <w:t>или</w:t>
      </w:r>
      <w:r w:rsidR="00652F7F" w:rsidRPr="006A62FF">
        <w:t xml:space="preserve"> </w:t>
      </w:r>
      <w:r w:rsidRPr="006A62FF">
        <w:t>II</w:t>
      </w:r>
      <w:r w:rsidR="00652F7F" w:rsidRPr="006A62FF">
        <w:t xml:space="preserve"> </w:t>
      </w:r>
      <w:r w:rsidRPr="006A62FF">
        <w:t>группу</w:t>
      </w:r>
      <w:r w:rsidR="00652F7F" w:rsidRPr="006A62FF">
        <w:t xml:space="preserve"> </w:t>
      </w:r>
      <w:r w:rsidRPr="006A62FF">
        <w:t>инвалидности.</w:t>
      </w:r>
    </w:p>
    <w:p w14:paraId="4A59C9B4" w14:textId="77777777" w:rsidR="0058457B" w:rsidRPr="006A62FF" w:rsidRDefault="0058457B" w:rsidP="0058457B">
      <w:r w:rsidRPr="006A62FF">
        <w:t>Сохранилась</w:t>
      </w:r>
      <w:r w:rsidR="00652F7F" w:rsidRPr="006A62FF">
        <w:t xml:space="preserve"> </w:t>
      </w:r>
      <w:r w:rsidRPr="006A62FF">
        <w:t>норма</w:t>
      </w:r>
      <w:r w:rsidR="00652F7F" w:rsidRPr="006A62FF">
        <w:t xml:space="preserve"> </w:t>
      </w:r>
      <w:r w:rsidRPr="006A62FF">
        <w:t>предоставления</w:t>
      </w:r>
      <w:r w:rsidR="00652F7F" w:rsidRPr="006A62FF">
        <w:t xml:space="preserve"> </w:t>
      </w:r>
      <w:r w:rsidRPr="006A62FF">
        <w:t>вычета</w:t>
      </w:r>
      <w:r w:rsidR="00652F7F" w:rsidRPr="006A62FF">
        <w:t xml:space="preserve"> </w:t>
      </w:r>
      <w:r w:rsidRPr="006A62FF">
        <w:t>в</w:t>
      </w:r>
      <w:r w:rsidR="00652F7F" w:rsidRPr="006A62FF">
        <w:t xml:space="preserve"> </w:t>
      </w:r>
      <w:r w:rsidRPr="006A62FF">
        <w:t>двойном</w:t>
      </w:r>
      <w:r w:rsidR="00652F7F" w:rsidRPr="006A62FF">
        <w:t xml:space="preserve"> </w:t>
      </w:r>
      <w:r w:rsidRPr="006A62FF">
        <w:t>размере</w:t>
      </w:r>
      <w:r w:rsidR="00652F7F" w:rsidRPr="006A62FF">
        <w:t xml:space="preserve"> </w:t>
      </w:r>
      <w:r w:rsidRPr="006A62FF">
        <w:t>единственному</w:t>
      </w:r>
      <w:r w:rsidR="00652F7F" w:rsidRPr="006A62FF">
        <w:t xml:space="preserve"> </w:t>
      </w:r>
      <w:r w:rsidRPr="006A62FF">
        <w:t>родителю</w:t>
      </w:r>
      <w:r w:rsidR="00652F7F" w:rsidRPr="006A62FF">
        <w:t xml:space="preserve"> </w:t>
      </w:r>
      <w:r w:rsidRPr="006A62FF">
        <w:t>(усыновителю,</w:t>
      </w:r>
      <w:r w:rsidR="00652F7F" w:rsidRPr="006A62FF">
        <w:t xml:space="preserve"> </w:t>
      </w:r>
      <w:r w:rsidRPr="006A62FF">
        <w:t>опекуну,</w:t>
      </w:r>
      <w:r w:rsidR="00652F7F" w:rsidRPr="006A62FF">
        <w:t xml:space="preserve"> </w:t>
      </w:r>
      <w:r w:rsidRPr="006A62FF">
        <w:t>попечителю).</w:t>
      </w:r>
    </w:p>
    <w:p w14:paraId="719BD65B" w14:textId="77777777" w:rsidR="0058457B" w:rsidRPr="006A62FF" w:rsidRDefault="00B15414" w:rsidP="0058457B">
      <w:r w:rsidRPr="006A62FF">
        <w:t>УЧЕБА</w:t>
      </w:r>
      <w:r w:rsidR="00652F7F" w:rsidRPr="006A62FF">
        <w:t xml:space="preserve"> </w:t>
      </w:r>
      <w:r w:rsidRPr="006A62FF">
        <w:t>ДЕТЕЙ</w:t>
      </w:r>
      <w:r w:rsidR="00652F7F" w:rsidRPr="006A62FF">
        <w:t xml:space="preserve"> </w:t>
      </w:r>
      <w:r w:rsidRPr="006A62FF">
        <w:t>СТАНЕТ</w:t>
      </w:r>
      <w:r w:rsidR="00652F7F" w:rsidRPr="006A62FF">
        <w:t xml:space="preserve"> </w:t>
      </w:r>
      <w:r w:rsidRPr="006A62FF">
        <w:t>МЕНЕЕ</w:t>
      </w:r>
      <w:r w:rsidR="00652F7F" w:rsidRPr="006A62FF">
        <w:t xml:space="preserve"> </w:t>
      </w:r>
      <w:r w:rsidRPr="006A62FF">
        <w:t>ЗАТРАТНОЙ</w:t>
      </w:r>
    </w:p>
    <w:p w14:paraId="027B4458" w14:textId="77777777" w:rsidR="0058457B" w:rsidRPr="006A62FF" w:rsidRDefault="0058457B" w:rsidP="0058457B">
      <w:r w:rsidRPr="006A62FF">
        <w:t>На</w:t>
      </w:r>
      <w:r w:rsidR="00652F7F" w:rsidRPr="006A62FF">
        <w:t xml:space="preserve"> </w:t>
      </w:r>
      <w:r w:rsidRPr="006A62FF">
        <w:t>30</w:t>
      </w:r>
      <w:r w:rsidR="00652F7F" w:rsidRPr="006A62FF">
        <w:t xml:space="preserve"> </w:t>
      </w:r>
      <w:r w:rsidRPr="006A62FF">
        <w:t>тысяч</w:t>
      </w:r>
      <w:r w:rsidR="00652F7F" w:rsidRPr="006A62FF">
        <w:t xml:space="preserve"> - </w:t>
      </w:r>
      <w:r w:rsidRPr="006A62FF">
        <w:t>до</w:t>
      </w:r>
      <w:r w:rsidR="00652F7F" w:rsidRPr="006A62FF">
        <w:t xml:space="preserve"> </w:t>
      </w:r>
      <w:r w:rsidRPr="006A62FF">
        <w:t>150</w:t>
      </w:r>
      <w:r w:rsidR="00652F7F" w:rsidRPr="006A62FF">
        <w:t xml:space="preserve"> </w:t>
      </w:r>
      <w:r w:rsidRPr="006A62FF">
        <w:t>тысяч</w:t>
      </w:r>
      <w:r w:rsidR="00652F7F" w:rsidRPr="006A62FF">
        <w:t xml:space="preserve"> </w:t>
      </w:r>
      <w:r w:rsidRPr="006A62FF">
        <w:t>рублей</w:t>
      </w:r>
      <w:r w:rsidR="00652F7F" w:rsidRPr="006A62FF">
        <w:t xml:space="preserve"> - </w:t>
      </w:r>
      <w:r w:rsidRPr="006A62FF">
        <w:t>увеличен</w:t>
      </w:r>
      <w:r w:rsidR="00652F7F" w:rsidRPr="006A62FF">
        <w:t xml:space="preserve"> </w:t>
      </w:r>
      <w:r w:rsidRPr="006A62FF">
        <w:t>лимит</w:t>
      </w:r>
      <w:r w:rsidR="00652F7F" w:rsidRPr="006A62FF">
        <w:t xml:space="preserve"> </w:t>
      </w:r>
      <w:r w:rsidRPr="006A62FF">
        <w:t>на</w:t>
      </w:r>
      <w:r w:rsidR="00652F7F" w:rsidRPr="006A62FF">
        <w:t xml:space="preserve"> </w:t>
      </w:r>
      <w:r w:rsidRPr="006A62FF">
        <w:t>социальные</w:t>
      </w:r>
      <w:r w:rsidR="00652F7F" w:rsidRPr="006A62FF">
        <w:t xml:space="preserve"> </w:t>
      </w:r>
      <w:r w:rsidRPr="006A62FF">
        <w:t>налоговые</w:t>
      </w:r>
      <w:r w:rsidR="00652F7F" w:rsidRPr="006A62FF">
        <w:t xml:space="preserve"> </w:t>
      </w:r>
      <w:r w:rsidRPr="006A62FF">
        <w:t>вычеты.</w:t>
      </w:r>
      <w:r w:rsidR="00652F7F" w:rsidRPr="006A62FF">
        <w:t xml:space="preserve"> </w:t>
      </w:r>
      <w:r w:rsidRPr="006A62FF">
        <w:t>Это</w:t>
      </w:r>
      <w:r w:rsidR="00652F7F" w:rsidRPr="006A62FF">
        <w:t xml:space="preserve"> </w:t>
      </w:r>
      <w:r w:rsidRPr="006A62FF">
        <w:t>позволит</w:t>
      </w:r>
      <w:r w:rsidR="00652F7F" w:rsidRPr="006A62FF">
        <w:t xml:space="preserve"> </w:t>
      </w:r>
      <w:r w:rsidRPr="006A62FF">
        <w:t>вернуть</w:t>
      </w:r>
      <w:r w:rsidR="00652F7F" w:rsidRPr="006A62FF">
        <w:t xml:space="preserve"> </w:t>
      </w:r>
      <w:r w:rsidRPr="006A62FF">
        <w:t>до</w:t>
      </w:r>
      <w:r w:rsidR="00652F7F" w:rsidRPr="006A62FF">
        <w:t xml:space="preserve"> </w:t>
      </w:r>
      <w:r w:rsidRPr="006A62FF">
        <w:t>19,5</w:t>
      </w:r>
      <w:r w:rsidR="00652F7F" w:rsidRPr="006A62FF">
        <w:t xml:space="preserve"> </w:t>
      </w:r>
      <w:r w:rsidRPr="006A62FF">
        <w:t>тысячи</w:t>
      </w:r>
      <w:r w:rsidR="00652F7F" w:rsidRPr="006A62FF">
        <w:t xml:space="preserve"> </w:t>
      </w:r>
      <w:r w:rsidRPr="006A62FF">
        <w:t>рублей</w:t>
      </w:r>
      <w:r w:rsidR="00652F7F" w:rsidRPr="006A62FF">
        <w:t xml:space="preserve"> </w:t>
      </w:r>
      <w:r w:rsidRPr="006A62FF">
        <w:t>за</w:t>
      </w:r>
      <w:r w:rsidR="00652F7F" w:rsidRPr="006A62FF">
        <w:t xml:space="preserve"> </w:t>
      </w:r>
      <w:r w:rsidRPr="006A62FF">
        <w:t>расходы,</w:t>
      </w:r>
      <w:r w:rsidR="00652F7F" w:rsidRPr="006A62FF">
        <w:t xml:space="preserve"> </w:t>
      </w:r>
      <w:r w:rsidRPr="006A62FF">
        <w:t>понесенные</w:t>
      </w:r>
      <w:r w:rsidR="00652F7F" w:rsidRPr="006A62FF">
        <w:t xml:space="preserve"> </w:t>
      </w:r>
      <w:r w:rsidRPr="006A62FF">
        <w:t>с</w:t>
      </w:r>
      <w:r w:rsidR="00652F7F" w:rsidRPr="006A62FF">
        <w:t xml:space="preserve"> </w:t>
      </w:r>
      <w:r w:rsidRPr="006A62FF">
        <w:t>2024</w:t>
      </w:r>
      <w:r w:rsidR="00652F7F" w:rsidRPr="006A62FF">
        <w:t xml:space="preserve"> </w:t>
      </w:r>
      <w:r w:rsidRPr="006A62FF">
        <w:t>года.</w:t>
      </w:r>
      <w:r w:rsidR="00652F7F" w:rsidRPr="006A62FF">
        <w:t xml:space="preserve"> </w:t>
      </w:r>
      <w:r w:rsidRPr="006A62FF">
        <w:t>К</w:t>
      </w:r>
      <w:r w:rsidR="00652F7F" w:rsidRPr="006A62FF">
        <w:t xml:space="preserve"> </w:t>
      </w:r>
      <w:r w:rsidRPr="006A62FF">
        <w:t>ним</w:t>
      </w:r>
      <w:r w:rsidR="00652F7F" w:rsidRPr="006A62FF">
        <w:t xml:space="preserve"> </w:t>
      </w:r>
      <w:r w:rsidRPr="006A62FF">
        <w:t>относятся:</w:t>
      </w:r>
    </w:p>
    <w:p w14:paraId="4DF98B02" w14:textId="77777777" w:rsidR="0058457B" w:rsidRPr="006A62FF" w:rsidRDefault="0058457B" w:rsidP="0058457B">
      <w:r w:rsidRPr="006A62FF">
        <w:t>-</w:t>
      </w:r>
      <w:r w:rsidR="00652F7F" w:rsidRPr="006A62FF">
        <w:t xml:space="preserve"> </w:t>
      </w:r>
      <w:r w:rsidRPr="006A62FF">
        <w:t>благотворительная</w:t>
      </w:r>
      <w:r w:rsidR="00652F7F" w:rsidRPr="006A62FF">
        <w:t xml:space="preserve"> </w:t>
      </w:r>
      <w:r w:rsidRPr="006A62FF">
        <w:t>деятельность,</w:t>
      </w:r>
    </w:p>
    <w:p w14:paraId="7956978E" w14:textId="77777777" w:rsidR="0058457B" w:rsidRPr="006A62FF" w:rsidRDefault="0058457B" w:rsidP="0058457B">
      <w:r w:rsidRPr="006A62FF">
        <w:t>-</w:t>
      </w:r>
      <w:r w:rsidR="00652F7F" w:rsidRPr="006A62FF">
        <w:t xml:space="preserve"> </w:t>
      </w:r>
      <w:r w:rsidRPr="006A62FF">
        <w:t>обучение</w:t>
      </w:r>
      <w:r w:rsidR="00652F7F" w:rsidRPr="006A62FF">
        <w:t xml:space="preserve"> </w:t>
      </w:r>
      <w:r w:rsidRPr="006A62FF">
        <w:t>(собственное,</w:t>
      </w:r>
      <w:r w:rsidR="00652F7F" w:rsidRPr="006A62FF">
        <w:t xml:space="preserve"> </w:t>
      </w:r>
      <w:r w:rsidRPr="006A62FF">
        <w:t>супруга,</w:t>
      </w:r>
      <w:r w:rsidR="00652F7F" w:rsidRPr="006A62FF">
        <w:t xml:space="preserve"> </w:t>
      </w:r>
      <w:r w:rsidRPr="006A62FF">
        <w:t>детей,</w:t>
      </w:r>
      <w:r w:rsidR="00652F7F" w:rsidRPr="006A62FF">
        <w:t xml:space="preserve"> </w:t>
      </w:r>
      <w:r w:rsidRPr="006A62FF">
        <w:t>братьев</w:t>
      </w:r>
      <w:r w:rsidR="00652F7F" w:rsidRPr="006A62FF">
        <w:t xml:space="preserve"> </w:t>
      </w:r>
      <w:r w:rsidRPr="006A62FF">
        <w:t>или</w:t>
      </w:r>
      <w:r w:rsidR="00652F7F" w:rsidRPr="006A62FF">
        <w:t xml:space="preserve"> </w:t>
      </w:r>
      <w:r w:rsidRPr="006A62FF">
        <w:t>сестер),</w:t>
      </w:r>
    </w:p>
    <w:p w14:paraId="0A010C8A" w14:textId="77777777" w:rsidR="0058457B" w:rsidRPr="006A62FF" w:rsidRDefault="0058457B" w:rsidP="0058457B">
      <w:r w:rsidRPr="006A62FF">
        <w:t>-</w:t>
      </w:r>
      <w:r w:rsidR="00652F7F" w:rsidRPr="006A62FF">
        <w:t xml:space="preserve"> </w:t>
      </w:r>
      <w:r w:rsidRPr="006A62FF">
        <w:t>лечение</w:t>
      </w:r>
      <w:r w:rsidR="00652F7F" w:rsidRPr="006A62FF">
        <w:t xml:space="preserve"> </w:t>
      </w:r>
      <w:r w:rsidRPr="006A62FF">
        <w:t>и</w:t>
      </w:r>
      <w:r w:rsidR="00652F7F" w:rsidRPr="006A62FF">
        <w:t xml:space="preserve"> </w:t>
      </w:r>
      <w:r w:rsidRPr="006A62FF">
        <w:t>приобретение</w:t>
      </w:r>
      <w:r w:rsidR="00652F7F" w:rsidRPr="006A62FF">
        <w:t xml:space="preserve"> </w:t>
      </w:r>
      <w:r w:rsidRPr="006A62FF">
        <w:t>лекарств</w:t>
      </w:r>
      <w:r w:rsidR="00652F7F" w:rsidRPr="006A62FF">
        <w:t xml:space="preserve"> </w:t>
      </w:r>
      <w:r w:rsidRPr="006A62FF">
        <w:t>(в</w:t>
      </w:r>
      <w:r w:rsidR="00652F7F" w:rsidRPr="006A62FF">
        <w:t xml:space="preserve"> </w:t>
      </w:r>
      <w:r w:rsidRPr="006A62FF">
        <w:t>том</w:t>
      </w:r>
      <w:r w:rsidR="00652F7F" w:rsidRPr="006A62FF">
        <w:t xml:space="preserve"> </w:t>
      </w:r>
      <w:r w:rsidRPr="006A62FF">
        <w:t>числе</w:t>
      </w:r>
      <w:r w:rsidR="00652F7F" w:rsidRPr="006A62FF">
        <w:t xml:space="preserve"> </w:t>
      </w:r>
      <w:r w:rsidRPr="006A62FF">
        <w:t>для</w:t>
      </w:r>
      <w:r w:rsidR="00652F7F" w:rsidRPr="006A62FF">
        <w:t xml:space="preserve"> </w:t>
      </w:r>
      <w:r w:rsidRPr="006A62FF">
        <w:t>супруга,</w:t>
      </w:r>
      <w:r w:rsidR="00652F7F" w:rsidRPr="006A62FF">
        <w:t xml:space="preserve"> </w:t>
      </w:r>
      <w:r w:rsidRPr="006A62FF">
        <w:t>родителей</w:t>
      </w:r>
      <w:r w:rsidR="00652F7F" w:rsidRPr="006A62FF">
        <w:t xml:space="preserve"> </w:t>
      </w:r>
      <w:r w:rsidRPr="006A62FF">
        <w:t>и</w:t>
      </w:r>
      <w:r w:rsidR="00652F7F" w:rsidRPr="006A62FF">
        <w:t xml:space="preserve"> </w:t>
      </w:r>
      <w:r w:rsidRPr="006A62FF">
        <w:t>детей),</w:t>
      </w:r>
    </w:p>
    <w:p w14:paraId="654AB79D" w14:textId="77777777" w:rsidR="0058457B" w:rsidRPr="006A62FF" w:rsidRDefault="0058457B" w:rsidP="0058457B">
      <w:r w:rsidRPr="006A62FF">
        <w:t>-</w:t>
      </w:r>
      <w:r w:rsidR="00652F7F" w:rsidRPr="006A62FF">
        <w:t xml:space="preserve"> </w:t>
      </w:r>
      <w:r w:rsidRPr="006A62FF">
        <w:t>физкультурно-оздоровительные</w:t>
      </w:r>
      <w:r w:rsidR="00652F7F" w:rsidRPr="006A62FF">
        <w:t xml:space="preserve"> </w:t>
      </w:r>
      <w:r w:rsidRPr="006A62FF">
        <w:t>услуги,</w:t>
      </w:r>
    </w:p>
    <w:p w14:paraId="7E72E5B0" w14:textId="77777777" w:rsidR="0058457B" w:rsidRPr="006A62FF" w:rsidRDefault="0058457B" w:rsidP="0058457B">
      <w:r w:rsidRPr="006A62FF">
        <w:t>-</w:t>
      </w:r>
      <w:r w:rsidR="00652F7F" w:rsidRPr="006A62FF">
        <w:t xml:space="preserve"> </w:t>
      </w:r>
      <w:r w:rsidRPr="006A62FF">
        <w:t>негосударственное</w:t>
      </w:r>
      <w:r w:rsidR="00652F7F" w:rsidRPr="006A62FF">
        <w:t xml:space="preserve"> </w:t>
      </w:r>
      <w:r w:rsidRPr="006A62FF">
        <w:t>пенсионное</w:t>
      </w:r>
      <w:r w:rsidR="00652F7F" w:rsidRPr="006A62FF">
        <w:t xml:space="preserve"> </w:t>
      </w:r>
      <w:r w:rsidRPr="006A62FF">
        <w:t>обеспечение,</w:t>
      </w:r>
      <w:r w:rsidR="00652F7F" w:rsidRPr="006A62FF">
        <w:t xml:space="preserve"> </w:t>
      </w:r>
      <w:r w:rsidRPr="006A62FF">
        <w:t>медицинское</w:t>
      </w:r>
      <w:r w:rsidR="00652F7F" w:rsidRPr="006A62FF">
        <w:t xml:space="preserve"> </w:t>
      </w:r>
      <w:r w:rsidRPr="006A62FF">
        <w:t>страхование</w:t>
      </w:r>
      <w:r w:rsidR="00652F7F" w:rsidRPr="006A62FF">
        <w:t xml:space="preserve"> </w:t>
      </w:r>
      <w:r w:rsidRPr="006A62FF">
        <w:t>или</w:t>
      </w:r>
      <w:r w:rsidR="00652F7F" w:rsidRPr="006A62FF">
        <w:t xml:space="preserve"> </w:t>
      </w:r>
      <w:r w:rsidRPr="006A62FF">
        <w:t>страхование</w:t>
      </w:r>
      <w:r w:rsidR="00652F7F" w:rsidRPr="006A62FF">
        <w:t xml:space="preserve"> </w:t>
      </w:r>
      <w:r w:rsidRPr="006A62FF">
        <w:t>жизни.</w:t>
      </w:r>
    </w:p>
    <w:p w14:paraId="18E2811C" w14:textId="77777777" w:rsidR="0058457B" w:rsidRPr="006A62FF" w:rsidRDefault="0058457B" w:rsidP="0058457B">
      <w:r w:rsidRPr="006A62FF">
        <w:t>Максимальная</w:t>
      </w:r>
      <w:r w:rsidR="00652F7F" w:rsidRPr="006A62FF">
        <w:t xml:space="preserve"> </w:t>
      </w:r>
      <w:r w:rsidRPr="006A62FF">
        <w:t>сумма</w:t>
      </w:r>
      <w:r w:rsidR="00652F7F" w:rsidRPr="006A62FF">
        <w:t xml:space="preserve"> </w:t>
      </w:r>
      <w:r w:rsidRPr="006A62FF">
        <w:t>расходов</w:t>
      </w:r>
      <w:r w:rsidR="00652F7F" w:rsidRPr="006A62FF">
        <w:t xml:space="preserve"> </w:t>
      </w:r>
      <w:r w:rsidRPr="006A62FF">
        <w:t>на</w:t>
      </w:r>
      <w:r w:rsidR="00652F7F" w:rsidRPr="006A62FF">
        <w:t xml:space="preserve"> </w:t>
      </w:r>
      <w:r w:rsidRPr="006A62FF">
        <w:t>обучение</w:t>
      </w:r>
      <w:r w:rsidR="00652F7F" w:rsidRPr="006A62FF">
        <w:t xml:space="preserve"> </w:t>
      </w:r>
      <w:r w:rsidRPr="006A62FF">
        <w:t>увеличилась</w:t>
      </w:r>
      <w:r w:rsidR="00652F7F" w:rsidRPr="006A62FF">
        <w:t xml:space="preserve"> </w:t>
      </w:r>
      <w:r w:rsidRPr="006A62FF">
        <w:t>со</w:t>
      </w:r>
      <w:r w:rsidR="00652F7F" w:rsidRPr="006A62FF">
        <w:t xml:space="preserve"> </w:t>
      </w:r>
      <w:r w:rsidRPr="006A62FF">
        <w:t>120</w:t>
      </w:r>
      <w:r w:rsidR="00652F7F" w:rsidRPr="006A62FF">
        <w:t xml:space="preserve"> </w:t>
      </w:r>
      <w:r w:rsidRPr="006A62FF">
        <w:t>тысяч</w:t>
      </w:r>
      <w:r w:rsidR="00652F7F" w:rsidRPr="006A62FF">
        <w:t xml:space="preserve"> </w:t>
      </w:r>
      <w:r w:rsidRPr="006A62FF">
        <w:t>до</w:t>
      </w:r>
      <w:r w:rsidR="00652F7F" w:rsidRPr="006A62FF">
        <w:t xml:space="preserve"> </w:t>
      </w:r>
      <w:r w:rsidRPr="006A62FF">
        <w:t>150</w:t>
      </w:r>
      <w:r w:rsidR="00652F7F" w:rsidRPr="006A62FF">
        <w:t xml:space="preserve"> </w:t>
      </w:r>
      <w:r w:rsidRPr="006A62FF">
        <w:t>тысяч</w:t>
      </w:r>
      <w:r w:rsidR="00652F7F" w:rsidRPr="006A62FF">
        <w:t xml:space="preserve"> </w:t>
      </w:r>
      <w:r w:rsidRPr="006A62FF">
        <w:t>рублей.</w:t>
      </w:r>
      <w:r w:rsidR="00652F7F" w:rsidRPr="006A62FF">
        <w:t xml:space="preserve"> </w:t>
      </w:r>
      <w:r w:rsidRPr="006A62FF">
        <w:t>Вычет</w:t>
      </w:r>
      <w:r w:rsidR="00652F7F" w:rsidRPr="006A62FF">
        <w:t xml:space="preserve"> </w:t>
      </w:r>
      <w:r w:rsidRPr="006A62FF">
        <w:t>можно</w:t>
      </w:r>
      <w:r w:rsidR="00652F7F" w:rsidRPr="006A62FF">
        <w:t xml:space="preserve"> </w:t>
      </w:r>
      <w:r w:rsidRPr="006A62FF">
        <w:t>получить</w:t>
      </w:r>
      <w:r w:rsidR="00652F7F" w:rsidRPr="006A62FF">
        <w:t xml:space="preserve"> </w:t>
      </w:r>
      <w:r w:rsidRPr="006A62FF">
        <w:t>одновременно</w:t>
      </w:r>
      <w:r w:rsidR="00652F7F" w:rsidRPr="006A62FF">
        <w:t xml:space="preserve"> </w:t>
      </w:r>
      <w:r w:rsidRPr="006A62FF">
        <w:t>как</w:t>
      </w:r>
      <w:r w:rsidR="00652F7F" w:rsidRPr="006A62FF">
        <w:t xml:space="preserve"> </w:t>
      </w:r>
      <w:r w:rsidRPr="006A62FF">
        <w:t>на</w:t>
      </w:r>
      <w:r w:rsidR="00652F7F" w:rsidRPr="006A62FF">
        <w:t xml:space="preserve"> </w:t>
      </w:r>
      <w:r w:rsidRPr="006A62FF">
        <w:t>себя,</w:t>
      </w:r>
      <w:r w:rsidR="00652F7F" w:rsidRPr="006A62FF">
        <w:t xml:space="preserve"> </w:t>
      </w:r>
      <w:r w:rsidRPr="006A62FF">
        <w:t>супруга,</w:t>
      </w:r>
      <w:r w:rsidR="00652F7F" w:rsidRPr="006A62FF">
        <w:t xml:space="preserve"> </w:t>
      </w:r>
      <w:r w:rsidRPr="006A62FF">
        <w:t>братьев</w:t>
      </w:r>
      <w:r w:rsidR="00652F7F" w:rsidRPr="006A62FF">
        <w:t xml:space="preserve"> </w:t>
      </w:r>
      <w:r w:rsidRPr="006A62FF">
        <w:t>или</w:t>
      </w:r>
      <w:r w:rsidR="00652F7F" w:rsidRPr="006A62FF">
        <w:t xml:space="preserve"> </w:t>
      </w:r>
      <w:r w:rsidRPr="006A62FF">
        <w:t>сестер,</w:t>
      </w:r>
      <w:r w:rsidR="00652F7F" w:rsidRPr="006A62FF">
        <w:t xml:space="preserve"> </w:t>
      </w:r>
      <w:r w:rsidRPr="006A62FF">
        <w:t>так</w:t>
      </w:r>
      <w:r w:rsidR="00652F7F" w:rsidRPr="006A62FF">
        <w:t xml:space="preserve"> </w:t>
      </w:r>
      <w:r w:rsidRPr="006A62FF">
        <w:t>и</w:t>
      </w:r>
      <w:r w:rsidR="00652F7F" w:rsidRPr="006A62FF">
        <w:t xml:space="preserve"> </w:t>
      </w:r>
      <w:r w:rsidRPr="006A62FF">
        <w:t>отдельно</w:t>
      </w:r>
      <w:r w:rsidR="00652F7F" w:rsidRPr="006A62FF">
        <w:t xml:space="preserve"> </w:t>
      </w:r>
      <w:r w:rsidRPr="006A62FF">
        <w:t>на</w:t>
      </w:r>
      <w:r w:rsidR="00652F7F" w:rsidRPr="006A62FF">
        <w:t xml:space="preserve"> </w:t>
      </w:r>
      <w:r w:rsidRPr="006A62FF">
        <w:t>ребенка.</w:t>
      </w:r>
      <w:r w:rsidR="00652F7F" w:rsidRPr="006A62FF">
        <w:t xml:space="preserve"> </w:t>
      </w:r>
      <w:r w:rsidRPr="006A62FF">
        <w:t>В</w:t>
      </w:r>
      <w:r w:rsidR="00652F7F" w:rsidRPr="006A62FF">
        <w:t xml:space="preserve"> </w:t>
      </w:r>
      <w:r w:rsidRPr="006A62FF">
        <w:t>последнем</w:t>
      </w:r>
      <w:r w:rsidR="00652F7F" w:rsidRPr="006A62FF">
        <w:t xml:space="preserve"> </w:t>
      </w:r>
      <w:r w:rsidRPr="006A62FF">
        <w:t>случае</w:t>
      </w:r>
      <w:r w:rsidR="00652F7F" w:rsidRPr="006A62FF">
        <w:t xml:space="preserve"> </w:t>
      </w:r>
      <w:r w:rsidRPr="006A62FF">
        <w:t>он</w:t>
      </w:r>
      <w:r w:rsidR="00652F7F" w:rsidRPr="006A62FF">
        <w:t xml:space="preserve"> </w:t>
      </w:r>
      <w:r w:rsidRPr="006A62FF">
        <w:t>не</w:t>
      </w:r>
      <w:r w:rsidR="00652F7F" w:rsidRPr="006A62FF">
        <w:t xml:space="preserve"> </w:t>
      </w:r>
      <w:r w:rsidRPr="006A62FF">
        <w:t>суммируется</w:t>
      </w:r>
      <w:r w:rsidR="00652F7F" w:rsidRPr="006A62FF">
        <w:t xml:space="preserve"> </w:t>
      </w:r>
      <w:r w:rsidRPr="006A62FF">
        <w:t>с</w:t>
      </w:r>
      <w:r w:rsidR="00652F7F" w:rsidRPr="006A62FF">
        <w:t xml:space="preserve"> </w:t>
      </w:r>
      <w:r w:rsidRPr="006A62FF">
        <w:t>другими</w:t>
      </w:r>
      <w:r w:rsidR="00652F7F" w:rsidRPr="006A62FF">
        <w:t xml:space="preserve"> </w:t>
      </w:r>
      <w:r w:rsidRPr="006A62FF">
        <w:t>расходами,</w:t>
      </w:r>
      <w:r w:rsidR="00652F7F" w:rsidRPr="006A62FF">
        <w:t xml:space="preserve"> </w:t>
      </w:r>
      <w:r w:rsidRPr="006A62FF">
        <w:t>по</w:t>
      </w:r>
      <w:r w:rsidR="00652F7F" w:rsidRPr="006A62FF">
        <w:t xml:space="preserve"> </w:t>
      </w:r>
      <w:r w:rsidRPr="006A62FF">
        <w:t>которым</w:t>
      </w:r>
      <w:r w:rsidR="00652F7F" w:rsidRPr="006A62FF">
        <w:t xml:space="preserve"> </w:t>
      </w:r>
      <w:r w:rsidRPr="006A62FF">
        <w:t>предусмотрены</w:t>
      </w:r>
      <w:r w:rsidR="00652F7F" w:rsidRPr="006A62FF">
        <w:t xml:space="preserve"> </w:t>
      </w:r>
      <w:r w:rsidRPr="006A62FF">
        <w:t>социальные</w:t>
      </w:r>
      <w:r w:rsidR="00652F7F" w:rsidRPr="006A62FF">
        <w:t xml:space="preserve"> </w:t>
      </w:r>
      <w:r w:rsidRPr="006A62FF">
        <w:t>вычеты.</w:t>
      </w:r>
    </w:p>
    <w:p w14:paraId="447FBF80" w14:textId="77777777" w:rsidR="0058457B" w:rsidRPr="006A62FF" w:rsidRDefault="0058457B" w:rsidP="0058457B">
      <w:r w:rsidRPr="006A62FF">
        <w:t>Размер</w:t>
      </w:r>
      <w:r w:rsidR="00652F7F" w:rsidRPr="006A62FF">
        <w:t xml:space="preserve"> </w:t>
      </w:r>
      <w:r w:rsidRPr="006A62FF">
        <w:t>вычета</w:t>
      </w:r>
      <w:r w:rsidR="00652F7F" w:rsidRPr="006A62FF">
        <w:t xml:space="preserve"> </w:t>
      </w:r>
      <w:r w:rsidRPr="006A62FF">
        <w:t>на</w:t>
      </w:r>
      <w:r w:rsidR="00652F7F" w:rsidRPr="006A62FF">
        <w:t xml:space="preserve"> </w:t>
      </w:r>
      <w:r w:rsidRPr="006A62FF">
        <w:t>обучение</w:t>
      </w:r>
      <w:r w:rsidR="00652F7F" w:rsidRPr="006A62FF">
        <w:t xml:space="preserve"> </w:t>
      </w:r>
      <w:r w:rsidRPr="006A62FF">
        <w:t>ребенка</w:t>
      </w:r>
      <w:r w:rsidR="00652F7F" w:rsidRPr="006A62FF">
        <w:t xml:space="preserve"> </w:t>
      </w:r>
      <w:r w:rsidRPr="006A62FF">
        <w:t>увеличен</w:t>
      </w:r>
      <w:r w:rsidR="00652F7F" w:rsidRPr="006A62FF">
        <w:t xml:space="preserve"> </w:t>
      </w:r>
      <w:r w:rsidRPr="006A62FF">
        <w:t>с</w:t>
      </w:r>
      <w:r w:rsidR="00652F7F" w:rsidRPr="006A62FF">
        <w:t xml:space="preserve"> </w:t>
      </w:r>
      <w:r w:rsidRPr="006A62FF">
        <w:t>50</w:t>
      </w:r>
      <w:r w:rsidR="00652F7F" w:rsidRPr="006A62FF">
        <w:t xml:space="preserve"> </w:t>
      </w:r>
      <w:r w:rsidRPr="006A62FF">
        <w:t>тысяч</w:t>
      </w:r>
      <w:r w:rsidR="00652F7F" w:rsidRPr="006A62FF">
        <w:t xml:space="preserve"> </w:t>
      </w:r>
      <w:r w:rsidRPr="006A62FF">
        <w:t>до</w:t>
      </w:r>
      <w:r w:rsidR="00652F7F" w:rsidRPr="006A62FF">
        <w:t xml:space="preserve"> </w:t>
      </w:r>
      <w:r w:rsidRPr="006A62FF">
        <w:t>110</w:t>
      </w:r>
      <w:r w:rsidR="00652F7F" w:rsidRPr="006A62FF">
        <w:t xml:space="preserve"> </w:t>
      </w:r>
      <w:r w:rsidRPr="006A62FF">
        <w:t>тысяч</w:t>
      </w:r>
      <w:r w:rsidR="00652F7F" w:rsidRPr="006A62FF">
        <w:t xml:space="preserve"> </w:t>
      </w:r>
      <w:r w:rsidRPr="006A62FF">
        <w:t>рублей,</w:t>
      </w:r>
      <w:r w:rsidR="00652F7F" w:rsidRPr="006A62FF">
        <w:t xml:space="preserve"> </w:t>
      </w:r>
      <w:r w:rsidRPr="006A62FF">
        <w:t>так</w:t>
      </w:r>
      <w:r w:rsidR="00652F7F" w:rsidRPr="006A62FF">
        <w:t xml:space="preserve"> </w:t>
      </w:r>
      <w:r w:rsidRPr="006A62FF">
        <w:t>что</w:t>
      </w:r>
      <w:r w:rsidR="00652F7F" w:rsidRPr="006A62FF">
        <w:t xml:space="preserve"> </w:t>
      </w:r>
      <w:r w:rsidRPr="006A62FF">
        <w:t>максимальная</w:t>
      </w:r>
      <w:r w:rsidR="00652F7F" w:rsidRPr="006A62FF">
        <w:t xml:space="preserve"> </w:t>
      </w:r>
      <w:r w:rsidRPr="006A62FF">
        <w:t>сумма</w:t>
      </w:r>
      <w:r w:rsidR="00652F7F" w:rsidRPr="006A62FF">
        <w:t xml:space="preserve"> </w:t>
      </w:r>
      <w:r w:rsidRPr="006A62FF">
        <w:t>возврата</w:t>
      </w:r>
      <w:r w:rsidR="00652F7F" w:rsidRPr="006A62FF">
        <w:t xml:space="preserve"> </w:t>
      </w:r>
      <w:r w:rsidRPr="006A62FF">
        <w:t>составит</w:t>
      </w:r>
      <w:r w:rsidR="00652F7F" w:rsidRPr="006A62FF">
        <w:t xml:space="preserve"> </w:t>
      </w:r>
      <w:r w:rsidRPr="006A62FF">
        <w:t>14,3</w:t>
      </w:r>
      <w:r w:rsidR="00652F7F" w:rsidRPr="006A62FF">
        <w:t xml:space="preserve"> </w:t>
      </w:r>
      <w:r w:rsidRPr="006A62FF">
        <w:t>тысячи</w:t>
      </w:r>
      <w:r w:rsidR="00652F7F" w:rsidRPr="006A62FF">
        <w:t xml:space="preserve"> </w:t>
      </w:r>
      <w:r w:rsidRPr="006A62FF">
        <w:t>рублей.</w:t>
      </w:r>
      <w:r w:rsidR="00652F7F" w:rsidRPr="006A62FF">
        <w:t xml:space="preserve"> </w:t>
      </w:r>
      <w:r w:rsidRPr="006A62FF">
        <w:t>Если</w:t>
      </w:r>
      <w:r w:rsidR="00652F7F" w:rsidRPr="006A62FF">
        <w:t xml:space="preserve"> </w:t>
      </w:r>
      <w:r w:rsidRPr="006A62FF">
        <w:t>за</w:t>
      </w:r>
      <w:r w:rsidR="00652F7F" w:rsidRPr="006A62FF">
        <w:t xml:space="preserve"> </w:t>
      </w:r>
      <w:r w:rsidRPr="006A62FF">
        <w:t>ребенка</w:t>
      </w:r>
      <w:r w:rsidR="00652F7F" w:rsidRPr="006A62FF">
        <w:t xml:space="preserve"> </w:t>
      </w:r>
      <w:r w:rsidRPr="006A62FF">
        <w:t>платили</w:t>
      </w:r>
      <w:r w:rsidR="00652F7F" w:rsidRPr="006A62FF">
        <w:t xml:space="preserve"> </w:t>
      </w:r>
      <w:r w:rsidRPr="006A62FF">
        <w:t>оба</w:t>
      </w:r>
      <w:r w:rsidR="00652F7F" w:rsidRPr="006A62FF">
        <w:t xml:space="preserve"> </w:t>
      </w:r>
      <w:r w:rsidRPr="006A62FF">
        <w:t>родителя,</w:t>
      </w:r>
      <w:r w:rsidR="00652F7F" w:rsidRPr="006A62FF">
        <w:t xml:space="preserve"> </w:t>
      </w:r>
      <w:r w:rsidRPr="006A62FF">
        <w:t>лимит</w:t>
      </w:r>
      <w:r w:rsidR="00652F7F" w:rsidRPr="006A62FF">
        <w:t xml:space="preserve"> </w:t>
      </w:r>
      <w:r w:rsidRPr="006A62FF">
        <w:t>не</w:t>
      </w:r>
      <w:r w:rsidR="00652F7F" w:rsidRPr="006A62FF">
        <w:t xml:space="preserve"> </w:t>
      </w:r>
      <w:r w:rsidRPr="006A62FF">
        <w:t>удваивается,</w:t>
      </w:r>
      <w:r w:rsidR="00652F7F" w:rsidRPr="006A62FF">
        <w:t xml:space="preserve"> </w:t>
      </w:r>
      <w:r w:rsidRPr="006A62FF">
        <w:t>а</w:t>
      </w:r>
      <w:r w:rsidR="00652F7F" w:rsidRPr="006A62FF">
        <w:t xml:space="preserve"> </w:t>
      </w:r>
      <w:r w:rsidRPr="006A62FF">
        <w:t>делится</w:t>
      </w:r>
      <w:r w:rsidR="00652F7F" w:rsidRPr="006A62FF">
        <w:t xml:space="preserve"> </w:t>
      </w:r>
      <w:r w:rsidRPr="006A62FF">
        <w:t>между</w:t>
      </w:r>
      <w:r w:rsidR="00652F7F" w:rsidRPr="006A62FF">
        <w:t xml:space="preserve"> </w:t>
      </w:r>
      <w:r w:rsidRPr="006A62FF">
        <w:t>ними.</w:t>
      </w:r>
      <w:r w:rsidR="00652F7F" w:rsidRPr="006A62FF">
        <w:t xml:space="preserve">  </w:t>
      </w:r>
    </w:p>
    <w:p w14:paraId="73E27168" w14:textId="77777777" w:rsidR="0058457B" w:rsidRPr="006A62FF" w:rsidRDefault="0058457B" w:rsidP="0058457B">
      <w:r w:rsidRPr="006A62FF">
        <w:t>Налоговый</w:t>
      </w:r>
      <w:r w:rsidR="00652F7F" w:rsidRPr="006A62FF">
        <w:t xml:space="preserve"> </w:t>
      </w:r>
      <w:r w:rsidRPr="006A62FF">
        <w:t>вычет</w:t>
      </w:r>
      <w:r w:rsidR="00652F7F" w:rsidRPr="006A62FF">
        <w:t xml:space="preserve"> </w:t>
      </w:r>
      <w:r w:rsidRPr="006A62FF">
        <w:t>на</w:t>
      </w:r>
      <w:r w:rsidR="00652F7F" w:rsidRPr="006A62FF">
        <w:t xml:space="preserve"> </w:t>
      </w:r>
      <w:r w:rsidRPr="006A62FF">
        <w:t>дорогостоящие</w:t>
      </w:r>
      <w:r w:rsidR="00652F7F" w:rsidRPr="006A62FF">
        <w:t xml:space="preserve"> </w:t>
      </w:r>
      <w:r w:rsidRPr="006A62FF">
        <w:t>виды</w:t>
      </w:r>
      <w:r w:rsidR="00652F7F" w:rsidRPr="006A62FF">
        <w:t xml:space="preserve"> </w:t>
      </w:r>
      <w:r w:rsidRPr="006A62FF">
        <w:t>лечения</w:t>
      </w:r>
      <w:r w:rsidR="00652F7F" w:rsidRPr="006A62FF">
        <w:t xml:space="preserve"> </w:t>
      </w:r>
      <w:r w:rsidRPr="006A62FF">
        <w:t>предоставляют</w:t>
      </w:r>
      <w:r w:rsidR="00652F7F" w:rsidRPr="006A62FF">
        <w:t xml:space="preserve"> </w:t>
      </w:r>
      <w:r w:rsidRPr="006A62FF">
        <w:t>в</w:t>
      </w:r>
      <w:r w:rsidR="00652F7F" w:rsidRPr="006A62FF">
        <w:t xml:space="preserve"> </w:t>
      </w:r>
      <w:r w:rsidRPr="006A62FF">
        <w:t>размере</w:t>
      </w:r>
      <w:r w:rsidR="00652F7F" w:rsidRPr="006A62FF">
        <w:t xml:space="preserve"> </w:t>
      </w:r>
      <w:r w:rsidRPr="006A62FF">
        <w:t>фактических</w:t>
      </w:r>
      <w:r w:rsidR="00652F7F" w:rsidRPr="006A62FF">
        <w:t xml:space="preserve"> </w:t>
      </w:r>
      <w:r w:rsidRPr="006A62FF">
        <w:t>расходов.</w:t>
      </w:r>
    </w:p>
    <w:p w14:paraId="51258FCD" w14:textId="77777777" w:rsidR="0058457B" w:rsidRPr="006A62FF" w:rsidRDefault="0058457B" w:rsidP="0058457B">
      <w:r w:rsidRPr="006A62FF">
        <w:t>Социальные</w:t>
      </w:r>
      <w:r w:rsidR="00652F7F" w:rsidRPr="006A62FF">
        <w:t xml:space="preserve"> </w:t>
      </w:r>
      <w:r w:rsidRPr="006A62FF">
        <w:t>вычеты</w:t>
      </w:r>
      <w:r w:rsidR="00652F7F" w:rsidRPr="006A62FF">
        <w:t xml:space="preserve"> </w:t>
      </w:r>
      <w:r w:rsidRPr="006A62FF">
        <w:t>с</w:t>
      </w:r>
      <w:r w:rsidR="00652F7F" w:rsidRPr="006A62FF">
        <w:t xml:space="preserve"> </w:t>
      </w:r>
      <w:r w:rsidRPr="006A62FF">
        <w:t>этого</w:t>
      </w:r>
      <w:r w:rsidR="00652F7F" w:rsidRPr="006A62FF">
        <w:t xml:space="preserve"> </w:t>
      </w:r>
      <w:r w:rsidRPr="006A62FF">
        <w:t>года</w:t>
      </w:r>
      <w:r w:rsidR="00652F7F" w:rsidRPr="006A62FF">
        <w:t xml:space="preserve"> </w:t>
      </w:r>
      <w:r w:rsidRPr="006A62FF">
        <w:t>оформляются</w:t>
      </w:r>
      <w:r w:rsidR="00652F7F" w:rsidRPr="006A62FF">
        <w:t xml:space="preserve"> </w:t>
      </w:r>
      <w:r w:rsidRPr="006A62FF">
        <w:t>в</w:t>
      </w:r>
      <w:r w:rsidR="00652F7F" w:rsidRPr="006A62FF">
        <w:t xml:space="preserve"> </w:t>
      </w:r>
      <w:r w:rsidRPr="006A62FF">
        <w:t>упрощенном</w:t>
      </w:r>
      <w:r w:rsidR="00652F7F" w:rsidRPr="006A62FF">
        <w:t xml:space="preserve"> </w:t>
      </w:r>
      <w:r w:rsidRPr="006A62FF">
        <w:t>порядке:</w:t>
      </w:r>
      <w:r w:rsidR="00652F7F" w:rsidRPr="006A62FF">
        <w:t xml:space="preserve"> </w:t>
      </w:r>
      <w:r w:rsidRPr="006A62FF">
        <w:t>не</w:t>
      </w:r>
      <w:r w:rsidR="00652F7F" w:rsidRPr="006A62FF">
        <w:t xml:space="preserve"> </w:t>
      </w:r>
      <w:r w:rsidRPr="006A62FF">
        <w:t>понадобится</w:t>
      </w:r>
      <w:r w:rsidR="00652F7F" w:rsidRPr="006A62FF">
        <w:t xml:space="preserve"> </w:t>
      </w:r>
      <w:r w:rsidRPr="006A62FF">
        <w:t>заполнять</w:t>
      </w:r>
      <w:r w:rsidR="00652F7F" w:rsidRPr="006A62FF">
        <w:t xml:space="preserve"> </w:t>
      </w:r>
      <w:r w:rsidRPr="006A62FF">
        <w:t>декларацию</w:t>
      </w:r>
      <w:r w:rsidR="00652F7F" w:rsidRPr="006A62FF">
        <w:t xml:space="preserve"> </w:t>
      </w:r>
      <w:r w:rsidRPr="006A62FF">
        <w:t>3-НДФЛ,</w:t>
      </w:r>
      <w:r w:rsidR="00652F7F" w:rsidRPr="006A62FF">
        <w:t xml:space="preserve"> </w:t>
      </w:r>
      <w:r w:rsidRPr="006A62FF">
        <w:t>собирать</w:t>
      </w:r>
      <w:r w:rsidR="00652F7F" w:rsidRPr="006A62FF">
        <w:t xml:space="preserve"> </w:t>
      </w:r>
      <w:r w:rsidRPr="006A62FF">
        <w:t>документы</w:t>
      </w:r>
      <w:r w:rsidR="00652F7F" w:rsidRPr="006A62FF">
        <w:t xml:space="preserve"> </w:t>
      </w:r>
      <w:r w:rsidRPr="006A62FF">
        <w:t>и</w:t>
      </w:r>
      <w:r w:rsidR="00652F7F" w:rsidRPr="006A62FF">
        <w:t xml:space="preserve"> </w:t>
      </w:r>
      <w:r w:rsidRPr="006A62FF">
        <w:t>направлять</w:t>
      </w:r>
      <w:r w:rsidR="00652F7F" w:rsidRPr="006A62FF">
        <w:t xml:space="preserve"> </w:t>
      </w:r>
      <w:r w:rsidRPr="006A62FF">
        <w:t>их</w:t>
      </w:r>
      <w:r w:rsidR="00652F7F" w:rsidRPr="006A62FF">
        <w:t xml:space="preserve"> </w:t>
      </w:r>
      <w:r w:rsidRPr="006A62FF">
        <w:t>в</w:t>
      </w:r>
      <w:r w:rsidR="00652F7F" w:rsidRPr="006A62FF">
        <w:t xml:space="preserve"> </w:t>
      </w:r>
      <w:r w:rsidRPr="006A62FF">
        <w:t>налоговую</w:t>
      </w:r>
      <w:r w:rsidR="00652F7F" w:rsidRPr="006A62FF">
        <w:t xml:space="preserve"> </w:t>
      </w:r>
      <w:r w:rsidRPr="006A62FF">
        <w:t>инспекцию.</w:t>
      </w:r>
      <w:r w:rsidR="00652F7F" w:rsidRPr="006A62FF">
        <w:t xml:space="preserve"> </w:t>
      </w:r>
      <w:r w:rsidRPr="006A62FF">
        <w:t>Все</w:t>
      </w:r>
      <w:r w:rsidR="00652F7F" w:rsidRPr="006A62FF">
        <w:t xml:space="preserve"> </w:t>
      </w:r>
      <w:r w:rsidRPr="006A62FF">
        <w:t>эти</w:t>
      </w:r>
      <w:r w:rsidR="00652F7F" w:rsidRPr="006A62FF">
        <w:t xml:space="preserve"> </w:t>
      </w:r>
      <w:r w:rsidRPr="006A62FF">
        <w:t>сведения</w:t>
      </w:r>
      <w:r w:rsidR="00652F7F" w:rsidRPr="006A62FF">
        <w:t xml:space="preserve"> </w:t>
      </w:r>
      <w:r w:rsidRPr="006A62FF">
        <w:t>уже</w:t>
      </w:r>
      <w:r w:rsidR="00652F7F" w:rsidRPr="006A62FF">
        <w:t xml:space="preserve"> </w:t>
      </w:r>
      <w:r w:rsidRPr="006A62FF">
        <w:t>есть</w:t>
      </w:r>
      <w:r w:rsidR="00652F7F" w:rsidRPr="006A62FF">
        <w:t xml:space="preserve"> </w:t>
      </w:r>
      <w:r w:rsidRPr="006A62FF">
        <w:t>в</w:t>
      </w:r>
      <w:r w:rsidR="00652F7F" w:rsidRPr="006A62FF">
        <w:t xml:space="preserve"> </w:t>
      </w:r>
      <w:r w:rsidRPr="006A62FF">
        <w:t>базе</w:t>
      </w:r>
      <w:r w:rsidR="00652F7F" w:rsidRPr="006A62FF">
        <w:t xml:space="preserve"> </w:t>
      </w:r>
      <w:r w:rsidRPr="006A62FF">
        <w:t>ФНС.</w:t>
      </w:r>
      <w:r w:rsidR="00652F7F" w:rsidRPr="006A62FF">
        <w:t xml:space="preserve"> </w:t>
      </w:r>
      <w:r w:rsidRPr="006A62FF">
        <w:t>Достаточно</w:t>
      </w:r>
      <w:r w:rsidR="00652F7F" w:rsidRPr="006A62FF">
        <w:t xml:space="preserve"> </w:t>
      </w:r>
      <w:r w:rsidRPr="006A62FF">
        <w:t>будет</w:t>
      </w:r>
      <w:r w:rsidR="00652F7F" w:rsidRPr="006A62FF">
        <w:t xml:space="preserve"> </w:t>
      </w:r>
      <w:r w:rsidRPr="006A62FF">
        <w:t>подписать</w:t>
      </w:r>
      <w:r w:rsidR="00652F7F" w:rsidRPr="006A62FF">
        <w:t xml:space="preserve"> </w:t>
      </w:r>
      <w:r w:rsidRPr="006A62FF">
        <w:t>уже</w:t>
      </w:r>
      <w:r w:rsidR="00652F7F" w:rsidRPr="006A62FF">
        <w:t xml:space="preserve"> </w:t>
      </w:r>
      <w:r w:rsidRPr="006A62FF">
        <w:t>готовое</w:t>
      </w:r>
      <w:r w:rsidR="00652F7F" w:rsidRPr="006A62FF">
        <w:t xml:space="preserve"> </w:t>
      </w:r>
      <w:r w:rsidRPr="006A62FF">
        <w:t>заявление</w:t>
      </w:r>
      <w:r w:rsidR="00652F7F" w:rsidRPr="006A62FF">
        <w:t xml:space="preserve"> </w:t>
      </w:r>
      <w:r w:rsidRPr="006A62FF">
        <w:t>в</w:t>
      </w:r>
      <w:r w:rsidR="00652F7F" w:rsidRPr="006A62FF">
        <w:t xml:space="preserve"> </w:t>
      </w:r>
      <w:r w:rsidRPr="006A62FF">
        <w:t>личном</w:t>
      </w:r>
      <w:r w:rsidR="00652F7F" w:rsidRPr="006A62FF">
        <w:t xml:space="preserve"> </w:t>
      </w:r>
      <w:r w:rsidRPr="006A62FF">
        <w:t>кабинете</w:t>
      </w:r>
      <w:r w:rsidR="00652F7F" w:rsidRPr="006A62FF">
        <w:t xml:space="preserve"> </w:t>
      </w:r>
      <w:r w:rsidRPr="006A62FF">
        <w:t>налогоплательщика.</w:t>
      </w:r>
    </w:p>
    <w:p w14:paraId="290A9067" w14:textId="77777777" w:rsidR="0058457B" w:rsidRPr="006A62FF" w:rsidRDefault="00B15414" w:rsidP="0058457B">
      <w:r w:rsidRPr="006A62FF">
        <w:t>СПОРТИВНЫМ</w:t>
      </w:r>
      <w:r w:rsidR="00652F7F" w:rsidRPr="006A62FF">
        <w:t xml:space="preserve"> </w:t>
      </w:r>
      <w:r w:rsidRPr="006A62FF">
        <w:t>ЛЮДЯМ</w:t>
      </w:r>
      <w:r w:rsidR="00652F7F" w:rsidRPr="006A62FF">
        <w:t xml:space="preserve"> - </w:t>
      </w:r>
      <w:r w:rsidRPr="006A62FF">
        <w:t>ДОПОЛНИТЕЛЬНЫЕ</w:t>
      </w:r>
      <w:r w:rsidR="00652F7F" w:rsidRPr="006A62FF">
        <w:t xml:space="preserve"> </w:t>
      </w:r>
      <w:r w:rsidRPr="006A62FF">
        <w:t>ЛЬГОТЫ</w:t>
      </w:r>
    </w:p>
    <w:p w14:paraId="15528C99" w14:textId="77777777" w:rsidR="0058457B" w:rsidRPr="006A62FF" w:rsidRDefault="0058457B" w:rsidP="0058457B">
      <w:r w:rsidRPr="006A62FF">
        <w:t>С</w:t>
      </w:r>
      <w:r w:rsidR="00652F7F" w:rsidRPr="006A62FF">
        <w:t xml:space="preserve"> </w:t>
      </w:r>
      <w:r w:rsidRPr="006A62FF">
        <w:t>этого</w:t>
      </w:r>
      <w:r w:rsidR="00652F7F" w:rsidRPr="006A62FF">
        <w:t xml:space="preserve"> </w:t>
      </w:r>
      <w:r w:rsidRPr="006A62FF">
        <w:t>года</w:t>
      </w:r>
      <w:r w:rsidR="00652F7F" w:rsidRPr="006A62FF">
        <w:t xml:space="preserve"> </w:t>
      </w:r>
      <w:r w:rsidRPr="006A62FF">
        <w:t>появился</w:t>
      </w:r>
      <w:r w:rsidR="00652F7F" w:rsidRPr="006A62FF">
        <w:t xml:space="preserve"> </w:t>
      </w:r>
      <w:r w:rsidRPr="006A62FF">
        <w:t>новый</w:t>
      </w:r>
      <w:r w:rsidR="00652F7F" w:rsidRPr="006A62FF">
        <w:t xml:space="preserve"> </w:t>
      </w:r>
      <w:r w:rsidRPr="006A62FF">
        <w:t>налоговый</w:t>
      </w:r>
      <w:r w:rsidR="00652F7F" w:rsidRPr="006A62FF">
        <w:t xml:space="preserve"> </w:t>
      </w:r>
      <w:r w:rsidRPr="006A62FF">
        <w:t>вычет</w:t>
      </w:r>
      <w:r w:rsidR="00652F7F" w:rsidRPr="006A62FF">
        <w:t xml:space="preserve"> - </w:t>
      </w:r>
      <w:r w:rsidRPr="006A62FF">
        <w:t>за</w:t>
      </w:r>
      <w:r w:rsidR="00652F7F" w:rsidRPr="006A62FF">
        <w:t xml:space="preserve"> </w:t>
      </w:r>
      <w:r w:rsidRPr="006A62FF">
        <w:t>успешную</w:t>
      </w:r>
      <w:r w:rsidR="00652F7F" w:rsidRPr="006A62FF">
        <w:t xml:space="preserve"> </w:t>
      </w:r>
      <w:r w:rsidRPr="006A62FF">
        <w:t>сдачу</w:t>
      </w:r>
      <w:r w:rsidR="00652F7F" w:rsidRPr="006A62FF">
        <w:t xml:space="preserve"> </w:t>
      </w:r>
      <w:r w:rsidRPr="006A62FF">
        <w:t>нормативов</w:t>
      </w:r>
      <w:r w:rsidR="00652F7F" w:rsidRPr="006A62FF">
        <w:t xml:space="preserve"> </w:t>
      </w:r>
      <w:r w:rsidRPr="006A62FF">
        <w:t>Всероссийского</w:t>
      </w:r>
      <w:r w:rsidR="00652F7F" w:rsidRPr="006A62FF">
        <w:t xml:space="preserve"> </w:t>
      </w:r>
      <w:r w:rsidRPr="006A62FF">
        <w:t>комплекса</w:t>
      </w:r>
      <w:r w:rsidR="00652F7F" w:rsidRPr="006A62FF">
        <w:t xml:space="preserve"> «</w:t>
      </w:r>
      <w:r w:rsidRPr="006A62FF">
        <w:t>Готов</w:t>
      </w:r>
      <w:r w:rsidR="00652F7F" w:rsidRPr="006A62FF">
        <w:t xml:space="preserve"> </w:t>
      </w:r>
      <w:r w:rsidRPr="006A62FF">
        <w:t>к</w:t>
      </w:r>
      <w:r w:rsidR="00652F7F" w:rsidRPr="006A62FF">
        <w:t xml:space="preserve"> </w:t>
      </w:r>
      <w:r w:rsidRPr="006A62FF">
        <w:t>труду</w:t>
      </w:r>
      <w:r w:rsidR="00652F7F" w:rsidRPr="006A62FF">
        <w:t xml:space="preserve"> </w:t>
      </w:r>
      <w:r w:rsidRPr="006A62FF">
        <w:t>и</w:t>
      </w:r>
      <w:r w:rsidR="00652F7F" w:rsidRPr="006A62FF">
        <w:t xml:space="preserve"> </w:t>
      </w:r>
      <w:r w:rsidRPr="006A62FF">
        <w:t>обороне</w:t>
      </w:r>
      <w:r w:rsidR="00652F7F" w:rsidRPr="006A62FF">
        <w:t xml:space="preserve">» </w:t>
      </w:r>
      <w:r w:rsidRPr="006A62FF">
        <w:t>(ГТО).</w:t>
      </w:r>
      <w:r w:rsidR="00652F7F" w:rsidRPr="006A62FF">
        <w:t xml:space="preserve"> </w:t>
      </w:r>
      <w:r w:rsidRPr="006A62FF">
        <w:t>Его</w:t>
      </w:r>
      <w:r w:rsidR="00652F7F" w:rsidRPr="006A62FF">
        <w:t xml:space="preserve"> </w:t>
      </w:r>
      <w:r w:rsidRPr="006A62FF">
        <w:t>размер</w:t>
      </w:r>
      <w:r w:rsidR="00652F7F" w:rsidRPr="006A62FF">
        <w:t xml:space="preserve"> - </w:t>
      </w:r>
      <w:r w:rsidRPr="006A62FF">
        <w:t>18</w:t>
      </w:r>
      <w:r w:rsidR="00652F7F" w:rsidRPr="006A62FF">
        <w:t xml:space="preserve"> </w:t>
      </w:r>
      <w:r w:rsidRPr="006A62FF">
        <w:t>тысяч</w:t>
      </w:r>
      <w:r w:rsidR="00652F7F" w:rsidRPr="006A62FF">
        <w:t xml:space="preserve"> </w:t>
      </w:r>
      <w:r w:rsidRPr="006A62FF">
        <w:t>рублей,</w:t>
      </w:r>
      <w:r w:rsidR="00652F7F" w:rsidRPr="006A62FF">
        <w:t xml:space="preserve"> </w:t>
      </w:r>
      <w:r w:rsidRPr="006A62FF">
        <w:t>и</w:t>
      </w:r>
      <w:r w:rsidR="00652F7F" w:rsidRPr="006A62FF">
        <w:t xml:space="preserve"> </w:t>
      </w:r>
      <w:r w:rsidRPr="006A62FF">
        <w:t>он</w:t>
      </w:r>
      <w:r w:rsidR="00652F7F" w:rsidRPr="006A62FF">
        <w:t xml:space="preserve"> </w:t>
      </w:r>
      <w:r w:rsidRPr="006A62FF">
        <w:t>не</w:t>
      </w:r>
      <w:r w:rsidR="00652F7F" w:rsidRPr="006A62FF">
        <w:t xml:space="preserve"> </w:t>
      </w:r>
      <w:r w:rsidRPr="006A62FF">
        <w:t>входит</w:t>
      </w:r>
      <w:r w:rsidR="00652F7F" w:rsidRPr="006A62FF">
        <w:t xml:space="preserve"> </w:t>
      </w:r>
      <w:r w:rsidRPr="006A62FF">
        <w:t>в</w:t>
      </w:r>
      <w:r w:rsidR="00652F7F" w:rsidRPr="006A62FF">
        <w:t xml:space="preserve"> </w:t>
      </w:r>
      <w:r w:rsidRPr="006A62FF">
        <w:t>лимит</w:t>
      </w:r>
      <w:r w:rsidR="00652F7F" w:rsidRPr="006A62FF">
        <w:t xml:space="preserve"> </w:t>
      </w:r>
      <w:r w:rsidRPr="006A62FF">
        <w:t>социального</w:t>
      </w:r>
      <w:r w:rsidR="00652F7F" w:rsidRPr="006A62FF">
        <w:t xml:space="preserve"> </w:t>
      </w:r>
      <w:r w:rsidRPr="006A62FF">
        <w:t>вычета</w:t>
      </w:r>
      <w:r w:rsidR="00652F7F" w:rsidRPr="006A62FF">
        <w:t xml:space="preserve"> </w:t>
      </w:r>
      <w:r w:rsidRPr="006A62FF">
        <w:t>на</w:t>
      </w:r>
      <w:r w:rsidR="00652F7F" w:rsidRPr="006A62FF">
        <w:t xml:space="preserve"> </w:t>
      </w:r>
      <w:r w:rsidRPr="006A62FF">
        <w:t>лечение,</w:t>
      </w:r>
      <w:r w:rsidR="00652F7F" w:rsidRPr="006A62FF">
        <w:t xml:space="preserve"> </w:t>
      </w:r>
      <w:r w:rsidRPr="006A62FF">
        <w:t>обучение</w:t>
      </w:r>
      <w:r w:rsidR="00652F7F" w:rsidRPr="006A62FF">
        <w:t xml:space="preserve"> </w:t>
      </w:r>
      <w:r w:rsidRPr="006A62FF">
        <w:t>и</w:t>
      </w:r>
      <w:r w:rsidR="00652F7F" w:rsidRPr="006A62FF">
        <w:t xml:space="preserve"> </w:t>
      </w:r>
      <w:r w:rsidRPr="006A62FF">
        <w:t>фитнес.</w:t>
      </w:r>
    </w:p>
    <w:p w14:paraId="1AE88082" w14:textId="77777777" w:rsidR="0058457B" w:rsidRPr="006A62FF" w:rsidRDefault="0058457B" w:rsidP="0058457B">
      <w:r w:rsidRPr="006A62FF">
        <w:t>Чтобы</w:t>
      </w:r>
      <w:r w:rsidR="00652F7F" w:rsidRPr="006A62FF">
        <w:t xml:space="preserve"> </w:t>
      </w:r>
      <w:r w:rsidRPr="006A62FF">
        <w:t>им</w:t>
      </w:r>
      <w:r w:rsidR="00652F7F" w:rsidRPr="006A62FF">
        <w:t xml:space="preserve"> </w:t>
      </w:r>
      <w:r w:rsidRPr="006A62FF">
        <w:t>воспользоваться,</w:t>
      </w:r>
      <w:r w:rsidR="00652F7F" w:rsidRPr="006A62FF">
        <w:t xml:space="preserve"> </w:t>
      </w:r>
      <w:r w:rsidRPr="006A62FF">
        <w:t>мало</w:t>
      </w:r>
      <w:r w:rsidR="00652F7F" w:rsidRPr="006A62FF">
        <w:t xml:space="preserve"> </w:t>
      </w:r>
      <w:r w:rsidRPr="006A62FF">
        <w:t>получить</w:t>
      </w:r>
      <w:r w:rsidR="00652F7F" w:rsidRPr="006A62FF">
        <w:t xml:space="preserve"> </w:t>
      </w:r>
      <w:r w:rsidRPr="006A62FF">
        <w:t>знак</w:t>
      </w:r>
      <w:r w:rsidR="00652F7F" w:rsidRPr="006A62FF">
        <w:t xml:space="preserve"> </w:t>
      </w:r>
      <w:r w:rsidRPr="006A62FF">
        <w:t>отличия,</w:t>
      </w:r>
      <w:r w:rsidR="00652F7F" w:rsidRPr="006A62FF">
        <w:t xml:space="preserve"> </w:t>
      </w:r>
      <w:r w:rsidRPr="006A62FF">
        <w:t>необходимо</w:t>
      </w:r>
      <w:r w:rsidR="00652F7F" w:rsidRPr="006A62FF">
        <w:t xml:space="preserve"> </w:t>
      </w:r>
      <w:r w:rsidRPr="006A62FF">
        <w:t>также</w:t>
      </w:r>
      <w:r w:rsidR="00652F7F" w:rsidRPr="006A62FF">
        <w:t xml:space="preserve"> </w:t>
      </w:r>
      <w:r w:rsidRPr="006A62FF">
        <w:t>пройти</w:t>
      </w:r>
      <w:r w:rsidR="00652F7F" w:rsidRPr="006A62FF">
        <w:t xml:space="preserve"> </w:t>
      </w:r>
      <w:r w:rsidRPr="006A62FF">
        <w:t>диспансеризацию.</w:t>
      </w:r>
      <w:r w:rsidR="00652F7F" w:rsidRPr="006A62FF">
        <w:t xml:space="preserve"> </w:t>
      </w:r>
      <w:r w:rsidRPr="006A62FF">
        <w:t>Диспансеризацию</w:t>
      </w:r>
      <w:r w:rsidR="00652F7F" w:rsidRPr="006A62FF">
        <w:t xml:space="preserve"> </w:t>
      </w:r>
      <w:r w:rsidRPr="006A62FF">
        <w:t>прошлого</w:t>
      </w:r>
      <w:r w:rsidR="00652F7F" w:rsidRPr="006A62FF">
        <w:t xml:space="preserve"> </w:t>
      </w:r>
      <w:r w:rsidRPr="006A62FF">
        <w:t>года</w:t>
      </w:r>
      <w:r w:rsidR="00652F7F" w:rsidRPr="006A62FF">
        <w:t xml:space="preserve"> </w:t>
      </w:r>
      <w:r w:rsidRPr="006A62FF">
        <w:t>засчитывать</w:t>
      </w:r>
      <w:r w:rsidR="00652F7F" w:rsidRPr="006A62FF">
        <w:t xml:space="preserve"> </w:t>
      </w:r>
      <w:r w:rsidRPr="006A62FF">
        <w:t>не</w:t>
      </w:r>
      <w:r w:rsidR="00652F7F" w:rsidRPr="006A62FF">
        <w:t xml:space="preserve"> </w:t>
      </w:r>
      <w:r w:rsidRPr="006A62FF">
        <w:t>будут.</w:t>
      </w:r>
      <w:r w:rsidR="00652F7F" w:rsidRPr="006A62FF">
        <w:t xml:space="preserve">   </w:t>
      </w:r>
    </w:p>
    <w:p w14:paraId="6496B42C" w14:textId="77777777" w:rsidR="0058457B" w:rsidRPr="006A62FF" w:rsidRDefault="00B15414" w:rsidP="0058457B">
      <w:r w:rsidRPr="006A62FF">
        <w:lastRenderedPageBreak/>
        <w:t>МИНУС</w:t>
      </w:r>
      <w:r w:rsidR="00652F7F" w:rsidRPr="006A62FF">
        <w:t xml:space="preserve"> </w:t>
      </w:r>
      <w:r w:rsidRPr="006A62FF">
        <w:t>13</w:t>
      </w:r>
      <w:r w:rsidR="00652F7F" w:rsidRPr="006A62FF">
        <w:t xml:space="preserve"> </w:t>
      </w:r>
      <w:r w:rsidRPr="006A62FF">
        <w:t>ПРОЦЕНТОВ</w:t>
      </w:r>
    </w:p>
    <w:p w14:paraId="048AD7A0" w14:textId="77777777" w:rsidR="0058457B" w:rsidRPr="006A62FF" w:rsidRDefault="0058457B" w:rsidP="0058457B">
      <w:r w:rsidRPr="006A62FF">
        <w:t>Размер</w:t>
      </w:r>
      <w:r w:rsidR="00652F7F" w:rsidRPr="006A62FF">
        <w:t xml:space="preserve"> </w:t>
      </w:r>
      <w:r w:rsidRPr="006A62FF">
        <w:t>имущественных</w:t>
      </w:r>
      <w:r w:rsidR="00652F7F" w:rsidRPr="006A62FF">
        <w:t xml:space="preserve"> </w:t>
      </w:r>
      <w:r w:rsidRPr="006A62FF">
        <w:t>вычетов</w:t>
      </w:r>
      <w:r w:rsidR="00652F7F" w:rsidRPr="006A62FF">
        <w:t xml:space="preserve"> </w:t>
      </w:r>
      <w:r w:rsidRPr="006A62FF">
        <w:t>в</w:t>
      </w:r>
      <w:r w:rsidR="00652F7F" w:rsidRPr="006A62FF">
        <w:t xml:space="preserve"> </w:t>
      </w:r>
      <w:r w:rsidRPr="006A62FF">
        <w:t>этом</w:t>
      </w:r>
      <w:r w:rsidR="00652F7F" w:rsidRPr="006A62FF">
        <w:t xml:space="preserve"> </w:t>
      </w:r>
      <w:r w:rsidRPr="006A62FF">
        <w:t>году</w:t>
      </w:r>
      <w:r w:rsidR="00652F7F" w:rsidRPr="006A62FF">
        <w:t xml:space="preserve"> </w:t>
      </w:r>
      <w:r w:rsidRPr="006A62FF">
        <w:t>не</w:t>
      </w:r>
      <w:r w:rsidR="00652F7F" w:rsidRPr="006A62FF">
        <w:t xml:space="preserve"> </w:t>
      </w:r>
      <w:r w:rsidRPr="006A62FF">
        <w:t>изменился.</w:t>
      </w:r>
      <w:r w:rsidR="00652F7F" w:rsidRPr="006A62FF">
        <w:t xml:space="preserve"> </w:t>
      </w:r>
      <w:r w:rsidRPr="006A62FF">
        <w:t>Государство</w:t>
      </w:r>
      <w:r w:rsidR="00652F7F" w:rsidRPr="006A62FF">
        <w:t xml:space="preserve"> </w:t>
      </w:r>
      <w:r w:rsidRPr="006A62FF">
        <w:t>может</w:t>
      </w:r>
      <w:r w:rsidR="00652F7F" w:rsidRPr="006A62FF">
        <w:t xml:space="preserve"> </w:t>
      </w:r>
      <w:r w:rsidRPr="006A62FF">
        <w:t>вернуть</w:t>
      </w:r>
      <w:r w:rsidR="00652F7F" w:rsidRPr="006A62FF">
        <w:t xml:space="preserve"> </w:t>
      </w:r>
      <w:r w:rsidRPr="006A62FF">
        <w:t>часть</w:t>
      </w:r>
      <w:r w:rsidR="00652F7F" w:rsidRPr="006A62FF">
        <w:t xml:space="preserve"> </w:t>
      </w:r>
      <w:r w:rsidRPr="006A62FF">
        <w:t>средств,</w:t>
      </w:r>
      <w:r w:rsidR="00652F7F" w:rsidRPr="006A62FF">
        <w:t xml:space="preserve"> </w:t>
      </w:r>
      <w:r w:rsidRPr="006A62FF">
        <w:t>потраченных:</w:t>
      </w:r>
    </w:p>
    <w:p w14:paraId="5D7ECE38" w14:textId="77777777" w:rsidR="0058457B" w:rsidRPr="006A62FF" w:rsidRDefault="0058457B" w:rsidP="0058457B">
      <w:r w:rsidRPr="006A62FF">
        <w:t>-</w:t>
      </w:r>
      <w:r w:rsidR="00652F7F" w:rsidRPr="006A62FF">
        <w:t xml:space="preserve"> </w:t>
      </w:r>
      <w:r w:rsidRPr="006A62FF">
        <w:t>на</w:t>
      </w:r>
      <w:r w:rsidR="00652F7F" w:rsidRPr="006A62FF">
        <w:t xml:space="preserve"> </w:t>
      </w:r>
      <w:r w:rsidRPr="006A62FF">
        <w:t>покупку</w:t>
      </w:r>
      <w:r w:rsidR="00652F7F" w:rsidRPr="006A62FF">
        <w:t xml:space="preserve"> </w:t>
      </w:r>
      <w:r w:rsidRPr="006A62FF">
        <w:t>жилья</w:t>
      </w:r>
      <w:r w:rsidR="00652F7F" w:rsidRPr="006A62FF">
        <w:t xml:space="preserve"> </w:t>
      </w:r>
      <w:r w:rsidRPr="006A62FF">
        <w:t>(дома,</w:t>
      </w:r>
      <w:r w:rsidR="00652F7F" w:rsidRPr="006A62FF">
        <w:t xml:space="preserve"> </w:t>
      </w:r>
      <w:r w:rsidRPr="006A62FF">
        <w:t>квартиры,</w:t>
      </w:r>
      <w:r w:rsidR="00652F7F" w:rsidRPr="006A62FF">
        <w:t xml:space="preserve"> </w:t>
      </w:r>
      <w:r w:rsidRPr="006A62FF">
        <w:t>комнаты,</w:t>
      </w:r>
      <w:r w:rsidR="00652F7F" w:rsidRPr="006A62FF">
        <w:t xml:space="preserve"> </w:t>
      </w:r>
      <w:r w:rsidRPr="006A62FF">
        <w:t>доли</w:t>
      </w:r>
      <w:r w:rsidR="00652F7F" w:rsidRPr="006A62FF">
        <w:t xml:space="preserve"> </w:t>
      </w:r>
      <w:r w:rsidRPr="006A62FF">
        <w:t>в</w:t>
      </w:r>
      <w:r w:rsidR="00652F7F" w:rsidRPr="006A62FF">
        <w:t xml:space="preserve"> </w:t>
      </w:r>
      <w:r w:rsidRPr="006A62FF">
        <w:t>квартире).</w:t>
      </w:r>
      <w:r w:rsidR="00652F7F" w:rsidRPr="006A62FF">
        <w:t xml:space="preserve"> </w:t>
      </w:r>
      <w:r w:rsidRPr="006A62FF">
        <w:t>Лимит</w:t>
      </w:r>
      <w:r w:rsidR="00652F7F" w:rsidRPr="006A62FF">
        <w:t xml:space="preserve"> - </w:t>
      </w:r>
      <w:r w:rsidRPr="006A62FF">
        <w:t>2</w:t>
      </w:r>
      <w:r w:rsidR="00652F7F" w:rsidRPr="006A62FF">
        <w:t xml:space="preserve"> </w:t>
      </w:r>
      <w:r w:rsidRPr="006A62FF">
        <w:t>миллиона</w:t>
      </w:r>
      <w:r w:rsidR="00652F7F" w:rsidRPr="006A62FF">
        <w:t xml:space="preserve"> </w:t>
      </w:r>
      <w:r w:rsidRPr="006A62FF">
        <w:t>рублей,</w:t>
      </w:r>
      <w:r w:rsidR="00652F7F" w:rsidRPr="006A62FF">
        <w:t xml:space="preserve"> </w:t>
      </w:r>
      <w:r w:rsidRPr="006A62FF">
        <w:t>из</w:t>
      </w:r>
      <w:r w:rsidR="00652F7F" w:rsidRPr="006A62FF">
        <w:t xml:space="preserve"> </w:t>
      </w:r>
      <w:r w:rsidRPr="006A62FF">
        <w:t>которых</w:t>
      </w:r>
      <w:r w:rsidR="00652F7F" w:rsidRPr="006A62FF">
        <w:t xml:space="preserve"> </w:t>
      </w:r>
      <w:r w:rsidRPr="006A62FF">
        <w:t>можно</w:t>
      </w:r>
      <w:r w:rsidR="00652F7F" w:rsidRPr="006A62FF">
        <w:t xml:space="preserve"> </w:t>
      </w:r>
      <w:r w:rsidRPr="006A62FF">
        <w:t>вернуть</w:t>
      </w:r>
      <w:r w:rsidR="00652F7F" w:rsidRPr="006A62FF">
        <w:t xml:space="preserve"> </w:t>
      </w:r>
      <w:r w:rsidRPr="006A62FF">
        <w:t>13</w:t>
      </w:r>
      <w:r w:rsidR="00652F7F" w:rsidRPr="006A62FF">
        <w:t xml:space="preserve"> </w:t>
      </w:r>
      <w:r w:rsidRPr="006A62FF">
        <w:t>процентов</w:t>
      </w:r>
      <w:r w:rsidR="00652F7F" w:rsidRPr="006A62FF">
        <w:t xml:space="preserve"> - </w:t>
      </w:r>
      <w:r w:rsidRPr="006A62FF">
        <w:t>260</w:t>
      </w:r>
      <w:r w:rsidR="00652F7F" w:rsidRPr="006A62FF">
        <w:t xml:space="preserve"> </w:t>
      </w:r>
      <w:r w:rsidRPr="006A62FF">
        <w:t>тысяч</w:t>
      </w:r>
      <w:r w:rsidR="00652F7F" w:rsidRPr="006A62FF">
        <w:t xml:space="preserve"> </w:t>
      </w:r>
      <w:r w:rsidRPr="006A62FF">
        <w:t>рублей,</w:t>
      </w:r>
    </w:p>
    <w:p w14:paraId="64BA23EA" w14:textId="77777777" w:rsidR="0058457B" w:rsidRPr="006A62FF" w:rsidRDefault="0058457B" w:rsidP="0058457B">
      <w:r w:rsidRPr="006A62FF">
        <w:t>-</w:t>
      </w:r>
      <w:r w:rsidR="00652F7F" w:rsidRPr="006A62FF">
        <w:t xml:space="preserve"> </w:t>
      </w:r>
      <w:r w:rsidRPr="006A62FF">
        <w:t>на</w:t>
      </w:r>
      <w:r w:rsidR="00652F7F" w:rsidRPr="006A62FF">
        <w:t xml:space="preserve"> </w:t>
      </w:r>
      <w:r w:rsidRPr="006A62FF">
        <w:t>строительство</w:t>
      </w:r>
      <w:r w:rsidR="00652F7F" w:rsidRPr="006A62FF">
        <w:t xml:space="preserve"> </w:t>
      </w:r>
      <w:r w:rsidRPr="006A62FF">
        <w:t>жилья</w:t>
      </w:r>
      <w:r w:rsidR="00652F7F" w:rsidRPr="006A62FF">
        <w:t xml:space="preserve"> </w:t>
      </w:r>
      <w:r w:rsidRPr="006A62FF">
        <w:t>или</w:t>
      </w:r>
      <w:r w:rsidR="00652F7F" w:rsidRPr="006A62FF">
        <w:t xml:space="preserve"> </w:t>
      </w:r>
      <w:r w:rsidRPr="006A62FF">
        <w:t>приобретение</w:t>
      </w:r>
      <w:r w:rsidR="00652F7F" w:rsidRPr="006A62FF">
        <w:t xml:space="preserve"> </w:t>
      </w:r>
      <w:r w:rsidRPr="006A62FF">
        <w:t>для</w:t>
      </w:r>
      <w:r w:rsidR="00652F7F" w:rsidRPr="006A62FF">
        <w:t xml:space="preserve"> </w:t>
      </w:r>
      <w:r w:rsidRPr="006A62FF">
        <w:t>этих</w:t>
      </w:r>
      <w:r w:rsidR="00652F7F" w:rsidRPr="006A62FF">
        <w:t xml:space="preserve"> </w:t>
      </w:r>
      <w:r w:rsidRPr="006A62FF">
        <w:t>целей</w:t>
      </w:r>
      <w:r w:rsidR="00652F7F" w:rsidRPr="006A62FF">
        <w:t xml:space="preserve"> </w:t>
      </w:r>
      <w:r w:rsidRPr="006A62FF">
        <w:t>участка.</w:t>
      </w:r>
      <w:r w:rsidR="00652F7F" w:rsidRPr="006A62FF">
        <w:t xml:space="preserve"> </w:t>
      </w:r>
      <w:r w:rsidRPr="006A62FF">
        <w:t>Размер</w:t>
      </w:r>
      <w:r w:rsidR="00652F7F" w:rsidRPr="006A62FF">
        <w:t xml:space="preserve"> </w:t>
      </w:r>
      <w:r w:rsidRPr="006A62FF">
        <w:t>вычета</w:t>
      </w:r>
      <w:r w:rsidR="00652F7F" w:rsidRPr="006A62FF">
        <w:t xml:space="preserve"> - </w:t>
      </w:r>
      <w:r w:rsidRPr="006A62FF">
        <w:t>также</w:t>
      </w:r>
      <w:r w:rsidR="00652F7F" w:rsidRPr="006A62FF">
        <w:t xml:space="preserve"> </w:t>
      </w:r>
      <w:r w:rsidRPr="006A62FF">
        <w:t>не</w:t>
      </w:r>
      <w:r w:rsidR="00652F7F" w:rsidRPr="006A62FF">
        <w:t xml:space="preserve"> </w:t>
      </w:r>
      <w:r w:rsidRPr="006A62FF">
        <w:t>более</w:t>
      </w:r>
      <w:r w:rsidR="00652F7F" w:rsidRPr="006A62FF">
        <w:t xml:space="preserve"> </w:t>
      </w:r>
      <w:r w:rsidRPr="006A62FF">
        <w:t>2</w:t>
      </w:r>
      <w:r w:rsidR="00652F7F" w:rsidRPr="006A62FF">
        <w:t xml:space="preserve"> </w:t>
      </w:r>
      <w:r w:rsidRPr="006A62FF">
        <w:t>миллионов</w:t>
      </w:r>
      <w:r w:rsidR="00652F7F" w:rsidRPr="006A62FF">
        <w:t xml:space="preserve"> </w:t>
      </w:r>
      <w:r w:rsidRPr="006A62FF">
        <w:t>рублей,</w:t>
      </w:r>
    </w:p>
    <w:p w14:paraId="5400C596" w14:textId="77777777" w:rsidR="0058457B" w:rsidRPr="006A62FF" w:rsidRDefault="0058457B" w:rsidP="0058457B">
      <w:r w:rsidRPr="006A62FF">
        <w:t>-</w:t>
      </w:r>
      <w:r w:rsidR="00652F7F" w:rsidRPr="006A62FF">
        <w:t xml:space="preserve"> </w:t>
      </w:r>
      <w:r w:rsidRPr="006A62FF">
        <w:t>на</w:t>
      </w:r>
      <w:r w:rsidR="00652F7F" w:rsidRPr="006A62FF">
        <w:t xml:space="preserve"> </w:t>
      </w:r>
      <w:r w:rsidRPr="006A62FF">
        <w:t>выплату</w:t>
      </w:r>
      <w:r w:rsidR="00652F7F" w:rsidRPr="006A62FF">
        <w:t xml:space="preserve"> </w:t>
      </w:r>
      <w:r w:rsidRPr="006A62FF">
        <w:t>ипотеки</w:t>
      </w:r>
      <w:r w:rsidR="00652F7F" w:rsidRPr="006A62FF">
        <w:t xml:space="preserve"> - </w:t>
      </w:r>
      <w:r w:rsidRPr="006A62FF">
        <w:t>до</w:t>
      </w:r>
      <w:r w:rsidR="00652F7F" w:rsidRPr="006A62FF">
        <w:t xml:space="preserve"> </w:t>
      </w:r>
      <w:r w:rsidRPr="006A62FF">
        <w:t>3</w:t>
      </w:r>
      <w:r w:rsidR="00652F7F" w:rsidRPr="006A62FF">
        <w:t xml:space="preserve"> </w:t>
      </w:r>
      <w:r w:rsidRPr="006A62FF">
        <w:t>миллионов</w:t>
      </w:r>
      <w:r w:rsidR="00652F7F" w:rsidRPr="006A62FF">
        <w:t xml:space="preserve"> </w:t>
      </w:r>
      <w:r w:rsidRPr="006A62FF">
        <w:t>рублей,</w:t>
      </w:r>
      <w:r w:rsidR="00652F7F" w:rsidRPr="006A62FF">
        <w:t xml:space="preserve"> </w:t>
      </w:r>
      <w:r w:rsidRPr="006A62FF">
        <w:t>то</w:t>
      </w:r>
      <w:r w:rsidR="00652F7F" w:rsidRPr="006A62FF">
        <w:t xml:space="preserve"> </w:t>
      </w:r>
      <w:r w:rsidRPr="006A62FF">
        <w:t>есть</w:t>
      </w:r>
      <w:r w:rsidR="00652F7F" w:rsidRPr="006A62FF">
        <w:t xml:space="preserve"> </w:t>
      </w:r>
      <w:r w:rsidRPr="006A62FF">
        <w:t>вернуть</w:t>
      </w:r>
      <w:r w:rsidR="00652F7F" w:rsidRPr="006A62FF">
        <w:t xml:space="preserve"> </w:t>
      </w:r>
      <w:r w:rsidRPr="006A62FF">
        <w:t>можно</w:t>
      </w:r>
      <w:r w:rsidR="00652F7F" w:rsidRPr="006A62FF">
        <w:t xml:space="preserve"> </w:t>
      </w:r>
      <w:r w:rsidRPr="006A62FF">
        <w:t>до</w:t>
      </w:r>
      <w:r w:rsidR="00652F7F" w:rsidRPr="006A62FF">
        <w:t xml:space="preserve"> </w:t>
      </w:r>
      <w:r w:rsidRPr="006A62FF">
        <w:t>390</w:t>
      </w:r>
      <w:r w:rsidR="00652F7F" w:rsidRPr="006A62FF">
        <w:t xml:space="preserve"> </w:t>
      </w:r>
      <w:r w:rsidRPr="006A62FF">
        <w:t>тысяч</w:t>
      </w:r>
      <w:r w:rsidR="00652F7F" w:rsidRPr="006A62FF">
        <w:t xml:space="preserve"> </w:t>
      </w:r>
      <w:r w:rsidRPr="006A62FF">
        <w:t>рублей,</w:t>
      </w:r>
    </w:p>
    <w:p w14:paraId="3CA8F5D1" w14:textId="77777777" w:rsidR="0058457B" w:rsidRPr="006A62FF" w:rsidRDefault="0058457B" w:rsidP="0058457B">
      <w:r w:rsidRPr="006A62FF">
        <w:t>-</w:t>
      </w:r>
      <w:r w:rsidR="00652F7F" w:rsidRPr="006A62FF">
        <w:t xml:space="preserve"> </w:t>
      </w:r>
      <w:r w:rsidRPr="006A62FF">
        <w:t>при</w:t>
      </w:r>
      <w:r w:rsidR="00652F7F" w:rsidRPr="006A62FF">
        <w:t xml:space="preserve"> </w:t>
      </w:r>
      <w:r w:rsidRPr="006A62FF">
        <w:t>продаже</w:t>
      </w:r>
      <w:r w:rsidR="00652F7F" w:rsidRPr="006A62FF">
        <w:t xml:space="preserve"> </w:t>
      </w:r>
      <w:r w:rsidRPr="006A62FF">
        <w:t>имущества.</w:t>
      </w:r>
      <w:r w:rsidR="00652F7F" w:rsidRPr="006A62FF">
        <w:t xml:space="preserve"> </w:t>
      </w:r>
      <w:r w:rsidRPr="006A62FF">
        <w:t>Максимальный</w:t>
      </w:r>
      <w:r w:rsidR="00652F7F" w:rsidRPr="006A62FF">
        <w:t xml:space="preserve"> </w:t>
      </w:r>
      <w:r w:rsidRPr="006A62FF">
        <w:t>размер</w:t>
      </w:r>
      <w:r w:rsidR="00652F7F" w:rsidRPr="006A62FF">
        <w:t xml:space="preserve"> </w:t>
      </w:r>
      <w:r w:rsidRPr="006A62FF">
        <w:t>вычета</w:t>
      </w:r>
      <w:r w:rsidR="00652F7F" w:rsidRPr="006A62FF">
        <w:t xml:space="preserve"> </w:t>
      </w:r>
      <w:r w:rsidRPr="006A62FF">
        <w:t>при</w:t>
      </w:r>
      <w:r w:rsidR="00652F7F" w:rsidRPr="006A62FF">
        <w:t xml:space="preserve"> </w:t>
      </w:r>
      <w:r w:rsidRPr="006A62FF">
        <w:t>реализации</w:t>
      </w:r>
      <w:r w:rsidR="00652F7F" w:rsidRPr="006A62FF">
        <w:t xml:space="preserve"> </w:t>
      </w:r>
      <w:r w:rsidRPr="006A62FF">
        <w:t>недвижимости</w:t>
      </w:r>
      <w:r w:rsidR="00652F7F" w:rsidRPr="006A62FF">
        <w:t xml:space="preserve"> - </w:t>
      </w:r>
      <w:r w:rsidRPr="006A62FF">
        <w:t>1</w:t>
      </w:r>
      <w:r w:rsidR="00652F7F" w:rsidRPr="006A62FF">
        <w:t xml:space="preserve"> </w:t>
      </w:r>
      <w:r w:rsidRPr="006A62FF">
        <w:t>миллион</w:t>
      </w:r>
      <w:r w:rsidR="00652F7F" w:rsidRPr="006A62FF">
        <w:t xml:space="preserve"> </w:t>
      </w:r>
      <w:r w:rsidRPr="006A62FF">
        <w:t>рублей,</w:t>
      </w:r>
      <w:r w:rsidR="00652F7F" w:rsidRPr="006A62FF">
        <w:t xml:space="preserve"> </w:t>
      </w:r>
      <w:r w:rsidRPr="006A62FF">
        <w:t>иного</w:t>
      </w:r>
      <w:r w:rsidR="00652F7F" w:rsidRPr="006A62FF">
        <w:t xml:space="preserve"> </w:t>
      </w:r>
      <w:r w:rsidRPr="006A62FF">
        <w:t>имущества,</w:t>
      </w:r>
      <w:r w:rsidR="00652F7F" w:rsidRPr="006A62FF">
        <w:t xml:space="preserve"> </w:t>
      </w:r>
      <w:r w:rsidRPr="006A62FF">
        <w:t>в</w:t>
      </w:r>
      <w:r w:rsidR="00652F7F" w:rsidRPr="006A62FF">
        <w:t xml:space="preserve"> </w:t>
      </w:r>
      <w:r w:rsidRPr="006A62FF">
        <w:t>том</w:t>
      </w:r>
      <w:r w:rsidR="00652F7F" w:rsidRPr="006A62FF">
        <w:t xml:space="preserve"> </w:t>
      </w:r>
      <w:r w:rsidRPr="006A62FF">
        <w:t>числе</w:t>
      </w:r>
      <w:r w:rsidR="00652F7F" w:rsidRPr="006A62FF">
        <w:t xml:space="preserve"> </w:t>
      </w:r>
      <w:r w:rsidRPr="006A62FF">
        <w:t>нежилого</w:t>
      </w:r>
      <w:r w:rsidR="00652F7F" w:rsidRPr="006A62FF">
        <w:t xml:space="preserve"> </w:t>
      </w:r>
      <w:r w:rsidRPr="006A62FF">
        <w:t>помещения,</w:t>
      </w:r>
      <w:r w:rsidR="00652F7F" w:rsidRPr="006A62FF">
        <w:t xml:space="preserve"> - </w:t>
      </w:r>
      <w:r w:rsidRPr="006A62FF">
        <w:t>250</w:t>
      </w:r>
      <w:r w:rsidR="00652F7F" w:rsidRPr="006A62FF">
        <w:t xml:space="preserve"> </w:t>
      </w:r>
      <w:r w:rsidRPr="006A62FF">
        <w:t>тысяч</w:t>
      </w:r>
      <w:r w:rsidR="00652F7F" w:rsidRPr="006A62FF">
        <w:t xml:space="preserve"> </w:t>
      </w:r>
      <w:r w:rsidRPr="006A62FF">
        <w:t>рублей.</w:t>
      </w:r>
    </w:p>
    <w:p w14:paraId="38EB231A" w14:textId="77777777" w:rsidR="0058457B" w:rsidRPr="006A62FF" w:rsidRDefault="0058457B" w:rsidP="0058457B">
      <w:r w:rsidRPr="006A62FF">
        <w:t>Вычет</w:t>
      </w:r>
      <w:r w:rsidR="00652F7F" w:rsidRPr="006A62FF">
        <w:t xml:space="preserve"> </w:t>
      </w:r>
      <w:r w:rsidRPr="006A62FF">
        <w:t>на</w:t>
      </w:r>
      <w:r w:rsidR="00652F7F" w:rsidRPr="006A62FF">
        <w:t xml:space="preserve"> </w:t>
      </w:r>
      <w:r w:rsidRPr="006A62FF">
        <w:t>покупку</w:t>
      </w:r>
      <w:r w:rsidR="00652F7F" w:rsidRPr="006A62FF">
        <w:t xml:space="preserve"> </w:t>
      </w:r>
      <w:r w:rsidRPr="006A62FF">
        <w:t>и</w:t>
      </w:r>
      <w:r w:rsidR="00652F7F" w:rsidRPr="006A62FF">
        <w:t xml:space="preserve"> </w:t>
      </w:r>
      <w:r w:rsidRPr="006A62FF">
        <w:t>строительство</w:t>
      </w:r>
      <w:r w:rsidR="00652F7F" w:rsidRPr="006A62FF">
        <w:t xml:space="preserve"> </w:t>
      </w:r>
      <w:r w:rsidRPr="006A62FF">
        <w:t>жилья</w:t>
      </w:r>
      <w:r w:rsidR="00652F7F" w:rsidRPr="006A62FF">
        <w:t xml:space="preserve"> </w:t>
      </w:r>
      <w:r w:rsidRPr="006A62FF">
        <w:t>предоставляется</w:t>
      </w:r>
      <w:r w:rsidR="00652F7F" w:rsidRPr="006A62FF">
        <w:t xml:space="preserve"> </w:t>
      </w:r>
      <w:r w:rsidRPr="006A62FF">
        <w:t>не</w:t>
      </w:r>
      <w:r w:rsidR="00652F7F" w:rsidRPr="006A62FF">
        <w:t xml:space="preserve"> </w:t>
      </w:r>
      <w:r w:rsidRPr="006A62FF">
        <w:t>единовременно</w:t>
      </w:r>
      <w:r w:rsidR="00652F7F" w:rsidRPr="006A62FF">
        <w:t xml:space="preserve"> - </w:t>
      </w:r>
      <w:r w:rsidRPr="006A62FF">
        <w:t>его</w:t>
      </w:r>
      <w:r w:rsidR="00652F7F" w:rsidRPr="006A62FF">
        <w:t xml:space="preserve"> </w:t>
      </w:r>
      <w:r w:rsidRPr="006A62FF">
        <w:t>можно</w:t>
      </w:r>
      <w:r w:rsidR="00652F7F" w:rsidRPr="006A62FF">
        <w:t xml:space="preserve"> </w:t>
      </w:r>
      <w:r w:rsidRPr="006A62FF">
        <w:t>получать</w:t>
      </w:r>
      <w:r w:rsidR="00652F7F" w:rsidRPr="006A62FF">
        <w:t xml:space="preserve"> </w:t>
      </w:r>
      <w:r w:rsidRPr="006A62FF">
        <w:t>частями</w:t>
      </w:r>
      <w:r w:rsidR="00652F7F" w:rsidRPr="006A62FF">
        <w:t xml:space="preserve"> </w:t>
      </w:r>
      <w:r w:rsidRPr="006A62FF">
        <w:t>в</w:t>
      </w:r>
      <w:r w:rsidR="00652F7F" w:rsidRPr="006A62FF">
        <w:t xml:space="preserve"> </w:t>
      </w:r>
      <w:r w:rsidRPr="006A62FF">
        <w:t>течение</w:t>
      </w:r>
      <w:r w:rsidR="00652F7F" w:rsidRPr="006A62FF">
        <w:t xml:space="preserve"> </w:t>
      </w:r>
      <w:r w:rsidRPr="006A62FF">
        <w:t>нескольких</w:t>
      </w:r>
      <w:r w:rsidR="00652F7F" w:rsidRPr="006A62FF">
        <w:t xml:space="preserve"> </w:t>
      </w:r>
      <w:r w:rsidRPr="006A62FF">
        <w:t>лет.</w:t>
      </w:r>
    </w:p>
    <w:p w14:paraId="2FAE5D8F" w14:textId="77777777" w:rsidR="0058457B" w:rsidRPr="006A62FF" w:rsidRDefault="0058457B" w:rsidP="0058457B">
      <w:hyperlink r:id="rId31" w:history="1">
        <w:r w:rsidRPr="006A62FF">
          <w:rPr>
            <w:rStyle w:val="a3"/>
          </w:rPr>
          <w:t>https://www.pnp.ru/social/pravila-oformleniya-nalogovogo-vycheta-izmenyatsya.html</w:t>
        </w:r>
      </w:hyperlink>
      <w:r w:rsidR="00652F7F" w:rsidRPr="006A62FF">
        <w:t xml:space="preserve"> </w:t>
      </w:r>
    </w:p>
    <w:p w14:paraId="4F480ADE" w14:textId="77777777" w:rsidR="0093104F" w:rsidRPr="006A62FF" w:rsidRDefault="00B15414" w:rsidP="0093104F">
      <w:pPr>
        <w:pStyle w:val="2"/>
      </w:pPr>
      <w:bookmarkStart w:id="100" w:name="_Toc187732664"/>
      <w:bookmarkEnd w:id="97"/>
      <w:r w:rsidRPr="006A62FF">
        <w:t>News</w:t>
      </w:r>
      <w:r w:rsidR="0093104F" w:rsidRPr="006A62FF">
        <w:t>.ru,</w:t>
      </w:r>
      <w:r w:rsidR="00652F7F" w:rsidRPr="006A62FF">
        <w:t xml:space="preserve"> </w:t>
      </w:r>
      <w:r w:rsidR="0093104F" w:rsidRPr="006A62FF">
        <w:t>13.01.2025,</w:t>
      </w:r>
      <w:r w:rsidR="00652F7F" w:rsidRPr="006A62FF">
        <w:t xml:space="preserve"> </w:t>
      </w:r>
      <w:r w:rsidR="0093104F" w:rsidRPr="006A62FF">
        <w:t>В</w:t>
      </w:r>
      <w:r w:rsidR="00652F7F" w:rsidRPr="006A62FF">
        <w:t xml:space="preserve"> </w:t>
      </w:r>
      <w:r w:rsidR="0093104F" w:rsidRPr="006A62FF">
        <w:t>Госдуме</w:t>
      </w:r>
      <w:r w:rsidR="00652F7F" w:rsidRPr="006A62FF">
        <w:t xml:space="preserve"> </w:t>
      </w:r>
      <w:r w:rsidR="0093104F" w:rsidRPr="006A62FF">
        <w:t>сообщили</w:t>
      </w:r>
      <w:r w:rsidR="00652F7F" w:rsidRPr="006A62FF">
        <w:t xml:space="preserve"> </w:t>
      </w:r>
      <w:r w:rsidR="0093104F" w:rsidRPr="006A62FF">
        <w:t>о</w:t>
      </w:r>
      <w:r w:rsidR="00652F7F" w:rsidRPr="006A62FF">
        <w:t xml:space="preserve"> </w:t>
      </w:r>
      <w:r w:rsidR="0093104F" w:rsidRPr="006A62FF">
        <w:t>новом</w:t>
      </w:r>
      <w:r w:rsidR="00652F7F" w:rsidRPr="006A62FF">
        <w:t xml:space="preserve"> </w:t>
      </w:r>
      <w:r w:rsidR="0093104F" w:rsidRPr="006A62FF">
        <w:t>формате</w:t>
      </w:r>
      <w:r w:rsidR="00652F7F" w:rsidRPr="006A62FF">
        <w:t xml:space="preserve"> </w:t>
      </w:r>
      <w:r w:rsidR="0093104F" w:rsidRPr="006A62FF">
        <w:t>документов</w:t>
      </w:r>
      <w:r w:rsidR="00652F7F" w:rsidRPr="006A62FF">
        <w:t xml:space="preserve"> </w:t>
      </w:r>
      <w:r w:rsidR="0093104F" w:rsidRPr="006A62FF">
        <w:t>для</w:t>
      </w:r>
      <w:r w:rsidR="00652F7F" w:rsidRPr="006A62FF">
        <w:t xml:space="preserve"> </w:t>
      </w:r>
      <w:r w:rsidR="0093104F" w:rsidRPr="006A62FF">
        <w:t>налоговых</w:t>
      </w:r>
      <w:r w:rsidR="00652F7F" w:rsidRPr="006A62FF">
        <w:t xml:space="preserve"> </w:t>
      </w:r>
      <w:r w:rsidR="0093104F" w:rsidRPr="006A62FF">
        <w:t>вычетов</w:t>
      </w:r>
      <w:bookmarkEnd w:id="100"/>
    </w:p>
    <w:p w14:paraId="19D5D146" w14:textId="77777777" w:rsidR="0093104F" w:rsidRPr="006A62FF" w:rsidRDefault="0093104F" w:rsidP="009B164A">
      <w:pPr>
        <w:pStyle w:val="3"/>
      </w:pPr>
      <w:bookmarkStart w:id="101" w:name="_Toc187732665"/>
      <w:r w:rsidRPr="006A62FF">
        <w:t>С</w:t>
      </w:r>
      <w:r w:rsidR="00652F7F" w:rsidRPr="006A62FF">
        <w:t xml:space="preserve"> </w:t>
      </w:r>
      <w:r w:rsidRPr="006A62FF">
        <w:t>12</w:t>
      </w:r>
      <w:r w:rsidR="00652F7F" w:rsidRPr="006A62FF">
        <w:t xml:space="preserve"> </w:t>
      </w:r>
      <w:r w:rsidRPr="006A62FF">
        <w:t>января</w:t>
      </w:r>
      <w:r w:rsidR="00652F7F" w:rsidRPr="006A62FF">
        <w:t xml:space="preserve"> </w:t>
      </w:r>
      <w:r w:rsidRPr="006A62FF">
        <w:t>2025</w:t>
      </w:r>
      <w:r w:rsidR="00652F7F" w:rsidRPr="006A62FF">
        <w:t xml:space="preserve"> </w:t>
      </w:r>
      <w:r w:rsidRPr="006A62FF">
        <w:t>года</w:t>
      </w:r>
      <w:r w:rsidR="00652F7F" w:rsidRPr="006A62FF">
        <w:t xml:space="preserve"> </w:t>
      </w:r>
      <w:r w:rsidRPr="006A62FF">
        <w:t>вводятся</w:t>
      </w:r>
      <w:r w:rsidR="00652F7F" w:rsidRPr="006A62FF">
        <w:t xml:space="preserve"> </w:t>
      </w:r>
      <w:r w:rsidRPr="006A62FF">
        <w:t>новые</w:t>
      </w:r>
      <w:r w:rsidR="00652F7F" w:rsidRPr="006A62FF">
        <w:t xml:space="preserve"> </w:t>
      </w:r>
      <w:r w:rsidRPr="006A62FF">
        <w:t>формы</w:t>
      </w:r>
      <w:r w:rsidR="00652F7F" w:rsidRPr="006A62FF">
        <w:t xml:space="preserve"> </w:t>
      </w:r>
      <w:r w:rsidRPr="006A62FF">
        <w:t>документов</w:t>
      </w:r>
      <w:r w:rsidR="00652F7F" w:rsidRPr="006A62FF">
        <w:t xml:space="preserve"> </w:t>
      </w:r>
      <w:r w:rsidRPr="006A62FF">
        <w:t>для</w:t>
      </w:r>
      <w:r w:rsidR="00652F7F" w:rsidRPr="006A62FF">
        <w:t xml:space="preserve"> </w:t>
      </w:r>
      <w:r w:rsidRPr="006A62FF">
        <w:t>оформления</w:t>
      </w:r>
      <w:r w:rsidR="00652F7F" w:rsidRPr="006A62FF">
        <w:t xml:space="preserve"> </w:t>
      </w:r>
      <w:r w:rsidRPr="006A62FF">
        <w:t>социальных</w:t>
      </w:r>
      <w:r w:rsidR="00652F7F" w:rsidRPr="006A62FF">
        <w:t xml:space="preserve"> </w:t>
      </w:r>
      <w:r w:rsidRPr="006A62FF">
        <w:t>и</w:t>
      </w:r>
      <w:r w:rsidR="00652F7F" w:rsidRPr="006A62FF">
        <w:t xml:space="preserve"> </w:t>
      </w:r>
      <w:r w:rsidRPr="006A62FF">
        <w:t>имущественных</w:t>
      </w:r>
      <w:r w:rsidR="00652F7F" w:rsidRPr="006A62FF">
        <w:t xml:space="preserve"> </w:t>
      </w:r>
      <w:r w:rsidRPr="006A62FF">
        <w:t>налоговых</w:t>
      </w:r>
      <w:r w:rsidR="00652F7F" w:rsidRPr="006A62FF">
        <w:t xml:space="preserve"> </w:t>
      </w:r>
      <w:r w:rsidRPr="006A62FF">
        <w:t>вычетов,</w:t>
      </w:r>
      <w:r w:rsidR="00652F7F" w:rsidRPr="006A62FF">
        <w:t xml:space="preserve"> </w:t>
      </w:r>
      <w:r w:rsidRPr="006A62FF">
        <w:t>рассказал</w:t>
      </w:r>
      <w:r w:rsidR="00652F7F" w:rsidRPr="006A62FF">
        <w:t xml:space="preserve"> </w:t>
      </w:r>
      <w:r w:rsidRPr="006A62FF">
        <w:t>NEWS.ru</w:t>
      </w:r>
      <w:r w:rsidR="00652F7F" w:rsidRPr="006A62FF">
        <w:t xml:space="preserve"> </w:t>
      </w:r>
      <w:r w:rsidRPr="006A62FF">
        <w:t>депутат</w:t>
      </w:r>
      <w:r w:rsidR="00652F7F" w:rsidRPr="006A62FF">
        <w:t xml:space="preserve"> </w:t>
      </w:r>
      <w:r w:rsidRPr="006A62FF">
        <w:t>Госдумы</w:t>
      </w:r>
      <w:r w:rsidR="00652F7F" w:rsidRPr="006A62FF">
        <w:t xml:space="preserve"> </w:t>
      </w:r>
      <w:r w:rsidRPr="006A62FF">
        <w:t>Никита</w:t>
      </w:r>
      <w:r w:rsidR="00652F7F" w:rsidRPr="006A62FF">
        <w:t xml:space="preserve"> </w:t>
      </w:r>
      <w:r w:rsidRPr="006A62FF">
        <w:t>Чаплин.</w:t>
      </w:r>
      <w:r w:rsidR="00652F7F" w:rsidRPr="006A62FF">
        <w:t xml:space="preserve"> </w:t>
      </w:r>
      <w:r w:rsidRPr="006A62FF">
        <w:t>Он</w:t>
      </w:r>
      <w:r w:rsidR="00652F7F" w:rsidRPr="006A62FF">
        <w:t xml:space="preserve"> </w:t>
      </w:r>
      <w:r w:rsidRPr="006A62FF">
        <w:t>отметил,</w:t>
      </w:r>
      <w:r w:rsidR="00652F7F" w:rsidRPr="006A62FF">
        <w:t xml:space="preserve"> </w:t>
      </w:r>
      <w:r w:rsidRPr="006A62FF">
        <w:t>что</w:t>
      </w:r>
      <w:r w:rsidR="00652F7F" w:rsidRPr="006A62FF">
        <w:t xml:space="preserve"> </w:t>
      </w:r>
      <w:r w:rsidRPr="006A62FF">
        <w:t>изменения</w:t>
      </w:r>
      <w:r w:rsidR="00652F7F" w:rsidRPr="006A62FF">
        <w:t xml:space="preserve"> </w:t>
      </w:r>
      <w:r w:rsidRPr="006A62FF">
        <w:t>актуальны</w:t>
      </w:r>
      <w:r w:rsidR="00652F7F" w:rsidRPr="006A62FF">
        <w:t xml:space="preserve"> </w:t>
      </w:r>
      <w:r w:rsidRPr="006A62FF">
        <w:t>и</w:t>
      </w:r>
      <w:r w:rsidR="00652F7F" w:rsidRPr="006A62FF">
        <w:t xml:space="preserve"> </w:t>
      </w:r>
      <w:r w:rsidRPr="006A62FF">
        <w:t>для</w:t>
      </w:r>
      <w:r w:rsidR="00652F7F" w:rsidRPr="006A62FF">
        <w:t xml:space="preserve"> </w:t>
      </w:r>
      <w:r w:rsidRPr="006A62FF">
        <w:t>бумажных,</w:t>
      </w:r>
      <w:r w:rsidR="00652F7F" w:rsidRPr="006A62FF">
        <w:t xml:space="preserve"> </w:t>
      </w:r>
      <w:r w:rsidRPr="006A62FF">
        <w:t>и</w:t>
      </w:r>
      <w:r w:rsidR="00652F7F" w:rsidRPr="006A62FF">
        <w:t xml:space="preserve"> </w:t>
      </w:r>
      <w:r w:rsidRPr="006A62FF">
        <w:t>для</w:t>
      </w:r>
      <w:r w:rsidR="00652F7F" w:rsidRPr="006A62FF">
        <w:t xml:space="preserve"> </w:t>
      </w:r>
      <w:r w:rsidRPr="006A62FF">
        <w:t>электронных</w:t>
      </w:r>
      <w:r w:rsidR="00652F7F" w:rsidRPr="006A62FF">
        <w:t xml:space="preserve"> </w:t>
      </w:r>
      <w:r w:rsidRPr="006A62FF">
        <w:t>заявлений.</w:t>
      </w:r>
      <w:bookmarkEnd w:id="101"/>
    </w:p>
    <w:p w14:paraId="3ACA301D" w14:textId="77777777" w:rsidR="0093104F" w:rsidRPr="006A62FF" w:rsidRDefault="0093104F" w:rsidP="0093104F">
      <w:r w:rsidRPr="006A62FF">
        <w:t>Теперь</w:t>
      </w:r>
      <w:r w:rsidR="00652F7F" w:rsidRPr="006A62FF">
        <w:t xml:space="preserve"> </w:t>
      </w:r>
      <w:r w:rsidRPr="006A62FF">
        <w:t>при</w:t>
      </w:r>
      <w:r w:rsidR="00652F7F" w:rsidRPr="006A62FF">
        <w:t xml:space="preserve"> </w:t>
      </w:r>
      <w:r w:rsidRPr="006A62FF">
        <w:t>подаче</w:t>
      </w:r>
      <w:r w:rsidR="00652F7F" w:rsidRPr="006A62FF">
        <w:t xml:space="preserve"> </w:t>
      </w:r>
      <w:r w:rsidRPr="006A62FF">
        <w:t>заявления</w:t>
      </w:r>
      <w:r w:rsidR="00652F7F" w:rsidRPr="006A62FF">
        <w:t xml:space="preserve"> </w:t>
      </w:r>
      <w:r w:rsidRPr="006A62FF">
        <w:t>на</w:t>
      </w:r>
      <w:r w:rsidR="00652F7F" w:rsidRPr="006A62FF">
        <w:t xml:space="preserve"> </w:t>
      </w:r>
      <w:r w:rsidRPr="006A62FF">
        <w:t>налоговый</w:t>
      </w:r>
      <w:r w:rsidR="00652F7F" w:rsidRPr="006A62FF">
        <w:t xml:space="preserve"> </w:t>
      </w:r>
      <w:r w:rsidRPr="006A62FF">
        <w:t>вычет</w:t>
      </w:r>
      <w:r w:rsidR="00652F7F" w:rsidRPr="006A62FF">
        <w:t xml:space="preserve"> </w:t>
      </w:r>
      <w:r w:rsidRPr="006A62FF">
        <w:t>указывать</w:t>
      </w:r>
      <w:r w:rsidR="00652F7F" w:rsidRPr="006A62FF">
        <w:t xml:space="preserve"> </w:t>
      </w:r>
      <w:r w:rsidRPr="006A62FF">
        <w:t>ИНН</w:t>
      </w:r>
      <w:r w:rsidR="00652F7F" w:rsidRPr="006A62FF">
        <w:t xml:space="preserve"> </w:t>
      </w:r>
      <w:r w:rsidRPr="006A62FF">
        <w:t>необязательно</w:t>
      </w:r>
      <w:r w:rsidR="00652F7F" w:rsidRPr="006A62FF">
        <w:t xml:space="preserve"> </w:t>
      </w:r>
      <w:r w:rsidRPr="006A62FF">
        <w:t>-</w:t>
      </w:r>
      <w:r w:rsidR="00652F7F" w:rsidRPr="006A62FF">
        <w:t xml:space="preserve"> </w:t>
      </w:r>
      <w:r w:rsidRPr="006A62FF">
        <w:t>достаточно</w:t>
      </w:r>
      <w:r w:rsidR="00652F7F" w:rsidRPr="006A62FF">
        <w:t xml:space="preserve"> </w:t>
      </w:r>
      <w:r w:rsidRPr="006A62FF">
        <w:t>данных</w:t>
      </w:r>
      <w:r w:rsidR="00652F7F" w:rsidRPr="006A62FF">
        <w:t xml:space="preserve"> </w:t>
      </w:r>
      <w:r w:rsidRPr="006A62FF">
        <w:t>из</w:t>
      </w:r>
      <w:r w:rsidR="00652F7F" w:rsidRPr="006A62FF">
        <w:t xml:space="preserve"> </w:t>
      </w:r>
      <w:r w:rsidRPr="006A62FF">
        <w:t>ЕРН</w:t>
      </w:r>
      <w:r w:rsidR="00652F7F" w:rsidRPr="006A62FF">
        <w:t xml:space="preserve"> </w:t>
      </w:r>
      <w:r w:rsidRPr="006A62FF">
        <w:t>или</w:t>
      </w:r>
      <w:r w:rsidR="00652F7F" w:rsidRPr="006A62FF">
        <w:t xml:space="preserve"> </w:t>
      </w:r>
      <w:r w:rsidRPr="006A62FF">
        <w:t>персональной</w:t>
      </w:r>
      <w:r w:rsidR="00652F7F" w:rsidRPr="006A62FF">
        <w:t xml:space="preserve"> </w:t>
      </w:r>
      <w:r w:rsidRPr="006A62FF">
        <w:t>информации</w:t>
      </w:r>
      <w:r w:rsidR="00652F7F" w:rsidRPr="006A62FF">
        <w:t xml:space="preserve"> </w:t>
      </w:r>
      <w:r w:rsidRPr="006A62FF">
        <w:t>(как</w:t>
      </w:r>
      <w:r w:rsidR="00652F7F" w:rsidRPr="006A62FF">
        <w:t xml:space="preserve"> </w:t>
      </w:r>
      <w:r w:rsidRPr="006A62FF">
        <w:t>дата</w:t>
      </w:r>
      <w:r w:rsidR="00652F7F" w:rsidRPr="006A62FF">
        <w:t xml:space="preserve"> </w:t>
      </w:r>
      <w:r w:rsidRPr="006A62FF">
        <w:t>рождения</w:t>
      </w:r>
      <w:r w:rsidR="00652F7F" w:rsidRPr="006A62FF">
        <w:t xml:space="preserve"> </w:t>
      </w:r>
      <w:r w:rsidRPr="006A62FF">
        <w:t>и</w:t>
      </w:r>
      <w:r w:rsidR="00652F7F" w:rsidRPr="006A62FF">
        <w:t xml:space="preserve"> </w:t>
      </w:r>
      <w:r w:rsidRPr="006A62FF">
        <w:t>паспортные</w:t>
      </w:r>
      <w:r w:rsidR="00652F7F" w:rsidRPr="006A62FF">
        <w:t xml:space="preserve"> </w:t>
      </w:r>
      <w:r w:rsidRPr="006A62FF">
        <w:t>данные).</w:t>
      </w:r>
      <w:r w:rsidR="00652F7F" w:rsidRPr="006A62FF">
        <w:t xml:space="preserve"> </w:t>
      </w:r>
      <w:r w:rsidRPr="006A62FF">
        <w:t>Налоговые</w:t>
      </w:r>
      <w:r w:rsidR="00652F7F" w:rsidRPr="006A62FF">
        <w:t xml:space="preserve"> </w:t>
      </w:r>
      <w:r w:rsidRPr="006A62FF">
        <w:t>вычеты</w:t>
      </w:r>
      <w:r w:rsidR="00652F7F" w:rsidRPr="006A62FF">
        <w:t xml:space="preserve"> </w:t>
      </w:r>
      <w:r w:rsidRPr="006A62FF">
        <w:t>подразделяются</w:t>
      </w:r>
      <w:r w:rsidR="00652F7F" w:rsidRPr="006A62FF">
        <w:t xml:space="preserve"> </w:t>
      </w:r>
      <w:r w:rsidRPr="006A62FF">
        <w:t>на</w:t>
      </w:r>
      <w:r w:rsidR="00652F7F" w:rsidRPr="006A62FF">
        <w:t xml:space="preserve"> </w:t>
      </w:r>
      <w:r w:rsidRPr="006A62FF">
        <w:t>несколько</w:t>
      </w:r>
      <w:r w:rsidR="00652F7F" w:rsidRPr="006A62FF">
        <w:t xml:space="preserve"> </w:t>
      </w:r>
      <w:r w:rsidRPr="006A62FF">
        <w:t>категорий,</w:t>
      </w:r>
      <w:r w:rsidR="00652F7F" w:rsidRPr="006A62FF">
        <w:t xml:space="preserve"> </w:t>
      </w:r>
      <w:r w:rsidRPr="006A62FF">
        <w:t>включая</w:t>
      </w:r>
      <w:r w:rsidR="00652F7F" w:rsidRPr="006A62FF">
        <w:t xml:space="preserve"> </w:t>
      </w:r>
      <w:r w:rsidRPr="006A62FF">
        <w:t>стандартные,</w:t>
      </w:r>
      <w:r w:rsidR="00652F7F" w:rsidRPr="006A62FF">
        <w:t xml:space="preserve"> </w:t>
      </w:r>
      <w:r w:rsidRPr="006A62FF">
        <w:t>социальные,</w:t>
      </w:r>
      <w:r w:rsidR="00652F7F" w:rsidRPr="006A62FF">
        <w:t xml:space="preserve"> </w:t>
      </w:r>
      <w:r w:rsidRPr="006A62FF">
        <w:t>имущественные,</w:t>
      </w:r>
      <w:r w:rsidR="00652F7F" w:rsidRPr="006A62FF">
        <w:t xml:space="preserve"> </w:t>
      </w:r>
      <w:r w:rsidRPr="006A62FF">
        <w:t>профессиональные</w:t>
      </w:r>
      <w:r w:rsidR="00652F7F" w:rsidRPr="006A62FF">
        <w:t xml:space="preserve"> </w:t>
      </w:r>
      <w:r w:rsidRPr="006A62FF">
        <w:t>и</w:t>
      </w:r>
      <w:r w:rsidR="00652F7F" w:rsidRPr="006A62FF">
        <w:t xml:space="preserve"> </w:t>
      </w:r>
      <w:r w:rsidRPr="006A62FF">
        <w:t>инвестиционные.</w:t>
      </w:r>
      <w:r w:rsidR="00652F7F" w:rsidRPr="006A62FF">
        <w:t xml:space="preserve"> </w:t>
      </w:r>
      <w:r w:rsidRPr="006A62FF">
        <w:t>В</w:t>
      </w:r>
      <w:r w:rsidR="00652F7F" w:rsidRPr="006A62FF">
        <w:t xml:space="preserve"> </w:t>
      </w:r>
      <w:r w:rsidRPr="006A62FF">
        <w:t>2025</w:t>
      </w:r>
      <w:r w:rsidR="00652F7F" w:rsidRPr="006A62FF">
        <w:t xml:space="preserve"> </w:t>
      </w:r>
      <w:r w:rsidRPr="006A62FF">
        <w:t>году</w:t>
      </w:r>
      <w:r w:rsidR="00652F7F" w:rsidRPr="006A62FF">
        <w:t xml:space="preserve"> </w:t>
      </w:r>
      <w:r w:rsidRPr="006A62FF">
        <w:t>внедрены</w:t>
      </w:r>
      <w:r w:rsidR="00652F7F" w:rsidRPr="006A62FF">
        <w:t xml:space="preserve"> </w:t>
      </w:r>
      <w:r w:rsidRPr="006A62FF">
        <w:t>изменения</w:t>
      </w:r>
      <w:r w:rsidR="00652F7F" w:rsidRPr="006A62FF">
        <w:t xml:space="preserve"> </w:t>
      </w:r>
      <w:r w:rsidRPr="006A62FF">
        <w:t>касательно</w:t>
      </w:r>
      <w:r w:rsidR="00652F7F" w:rsidRPr="006A62FF">
        <w:t xml:space="preserve"> </w:t>
      </w:r>
      <w:r w:rsidRPr="006A62FF">
        <w:t>компенсации</w:t>
      </w:r>
      <w:r w:rsidR="00652F7F" w:rsidRPr="006A62FF">
        <w:t xml:space="preserve"> </w:t>
      </w:r>
      <w:r w:rsidRPr="006A62FF">
        <w:t>социальных</w:t>
      </w:r>
      <w:r w:rsidR="00652F7F" w:rsidRPr="006A62FF">
        <w:t xml:space="preserve"> </w:t>
      </w:r>
      <w:r w:rsidRPr="006A62FF">
        <w:t>расходов,</w:t>
      </w:r>
      <w:r w:rsidR="00652F7F" w:rsidRPr="006A62FF">
        <w:t xml:space="preserve"> </w:t>
      </w:r>
      <w:r w:rsidRPr="006A62FF">
        <w:t>-</w:t>
      </w:r>
      <w:r w:rsidR="00652F7F" w:rsidRPr="006A62FF">
        <w:t xml:space="preserve"> </w:t>
      </w:r>
      <w:r w:rsidRPr="006A62FF">
        <w:t>отметил</w:t>
      </w:r>
      <w:r w:rsidR="00652F7F" w:rsidRPr="006A62FF">
        <w:t xml:space="preserve"> </w:t>
      </w:r>
      <w:r w:rsidRPr="006A62FF">
        <w:t>Чаплин.</w:t>
      </w:r>
    </w:p>
    <w:p w14:paraId="79A49F86" w14:textId="77777777" w:rsidR="0093104F" w:rsidRPr="006A62FF" w:rsidRDefault="0093104F" w:rsidP="0093104F">
      <w:r w:rsidRPr="006A62FF">
        <w:t>В</w:t>
      </w:r>
      <w:r w:rsidR="00652F7F" w:rsidRPr="006A62FF">
        <w:t xml:space="preserve"> </w:t>
      </w:r>
      <w:r w:rsidRPr="006A62FF">
        <w:t>2025</w:t>
      </w:r>
      <w:r w:rsidR="00652F7F" w:rsidRPr="006A62FF">
        <w:t xml:space="preserve"> </w:t>
      </w:r>
      <w:r w:rsidRPr="006A62FF">
        <w:t>году</w:t>
      </w:r>
      <w:r w:rsidR="00652F7F" w:rsidRPr="006A62FF">
        <w:t xml:space="preserve"> </w:t>
      </w:r>
      <w:r w:rsidRPr="006A62FF">
        <w:t>увеличены</w:t>
      </w:r>
      <w:r w:rsidR="00652F7F" w:rsidRPr="006A62FF">
        <w:t xml:space="preserve"> </w:t>
      </w:r>
      <w:r w:rsidRPr="006A62FF">
        <w:t>стандарты</w:t>
      </w:r>
      <w:r w:rsidR="00652F7F" w:rsidRPr="006A62FF">
        <w:t xml:space="preserve"> </w:t>
      </w:r>
      <w:r w:rsidRPr="006A62FF">
        <w:t>предоставления</w:t>
      </w:r>
      <w:r w:rsidR="00652F7F" w:rsidRPr="006A62FF">
        <w:t xml:space="preserve"> </w:t>
      </w:r>
      <w:r w:rsidRPr="006A62FF">
        <w:t>налоговых</w:t>
      </w:r>
      <w:r w:rsidR="00652F7F" w:rsidRPr="006A62FF">
        <w:t xml:space="preserve"> </w:t>
      </w:r>
      <w:r w:rsidRPr="006A62FF">
        <w:t>вычетов,</w:t>
      </w:r>
      <w:r w:rsidR="00652F7F" w:rsidRPr="006A62FF">
        <w:t xml:space="preserve"> </w:t>
      </w:r>
      <w:r w:rsidRPr="006A62FF">
        <w:t>лимит</w:t>
      </w:r>
      <w:r w:rsidR="00652F7F" w:rsidRPr="006A62FF">
        <w:t xml:space="preserve"> </w:t>
      </w:r>
      <w:r w:rsidRPr="006A62FF">
        <w:t>дохода,</w:t>
      </w:r>
      <w:r w:rsidR="00652F7F" w:rsidRPr="006A62FF">
        <w:t xml:space="preserve"> </w:t>
      </w:r>
      <w:r w:rsidRPr="006A62FF">
        <w:t>при</w:t>
      </w:r>
      <w:r w:rsidR="00652F7F" w:rsidRPr="006A62FF">
        <w:t xml:space="preserve"> </w:t>
      </w:r>
      <w:r w:rsidRPr="006A62FF">
        <w:t>котором</w:t>
      </w:r>
      <w:r w:rsidR="00652F7F" w:rsidRPr="006A62FF">
        <w:t xml:space="preserve"> </w:t>
      </w:r>
      <w:r w:rsidRPr="006A62FF">
        <w:t>выдаются</w:t>
      </w:r>
      <w:r w:rsidR="00652F7F" w:rsidRPr="006A62FF">
        <w:t xml:space="preserve"> </w:t>
      </w:r>
      <w:r w:rsidRPr="006A62FF">
        <w:t>вычеты,</w:t>
      </w:r>
      <w:r w:rsidR="00652F7F" w:rsidRPr="006A62FF">
        <w:t xml:space="preserve"> </w:t>
      </w:r>
      <w:r w:rsidRPr="006A62FF">
        <w:t>составляет</w:t>
      </w:r>
      <w:r w:rsidR="00652F7F" w:rsidRPr="006A62FF">
        <w:t xml:space="preserve"> </w:t>
      </w:r>
      <w:r w:rsidRPr="006A62FF">
        <w:t>теперь</w:t>
      </w:r>
      <w:r w:rsidR="00652F7F" w:rsidRPr="006A62FF">
        <w:t xml:space="preserve"> </w:t>
      </w:r>
      <w:r w:rsidRPr="006A62FF">
        <w:t>450</w:t>
      </w:r>
      <w:r w:rsidR="00652F7F" w:rsidRPr="006A62FF">
        <w:t xml:space="preserve"> </w:t>
      </w:r>
      <w:r w:rsidRPr="006A62FF">
        <w:t>тысяч</w:t>
      </w:r>
      <w:r w:rsidR="00652F7F" w:rsidRPr="006A62FF">
        <w:t xml:space="preserve"> </w:t>
      </w:r>
      <w:r w:rsidRPr="006A62FF">
        <w:t>рублей</w:t>
      </w:r>
      <w:r w:rsidR="00652F7F" w:rsidRPr="006A62FF">
        <w:t xml:space="preserve"> </w:t>
      </w:r>
      <w:r w:rsidRPr="006A62FF">
        <w:t>по</w:t>
      </w:r>
      <w:r w:rsidR="00652F7F" w:rsidRPr="006A62FF">
        <w:t xml:space="preserve"> </w:t>
      </w:r>
      <w:r w:rsidRPr="006A62FF">
        <w:t>сравнению</w:t>
      </w:r>
      <w:r w:rsidR="00652F7F" w:rsidRPr="006A62FF">
        <w:t xml:space="preserve"> </w:t>
      </w:r>
      <w:r w:rsidRPr="006A62FF">
        <w:t>со</w:t>
      </w:r>
      <w:r w:rsidR="00652F7F" w:rsidRPr="006A62FF">
        <w:t xml:space="preserve"> </w:t>
      </w:r>
      <w:r w:rsidRPr="006A62FF">
        <w:t>350</w:t>
      </w:r>
      <w:r w:rsidR="00652F7F" w:rsidRPr="006A62FF">
        <w:t xml:space="preserve"> </w:t>
      </w:r>
      <w:r w:rsidRPr="006A62FF">
        <w:t>тысячами</w:t>
      </w:r>
      <w:r w:rsidR="00652F7F" w:rsidRPr="006A62FF">
        <w:t xml:space="preserve"> </w:t>
      </w:r>
      <w:r w:rsidRPr="006A62FF">
        <w:t>в</w:t>
      </w:r>
      <w:r w:rsidR="00652F7F" w:rsidRPr="006A62FF">
        <w:t xml:space="preserve"> </w:t>
      </w:r>
      <w:r w:rsidRPr="006A62FF">
        <w:t>прошлом</w:t>
      </w:r>
      <w:r w:rsidR="00652F7F" w:rsidRPr="006A62FF">
        <w:t xml:space="preserve"> </w:t>
      </w:r>
      <w:r w:rsidRPr="006A62FF">
        <w:t>году,</w:t>
      </w:r>
      <w:r w:rsidR="00652F7F" w:rsidRPr="006A62FF">
        <w:t xml:space="preserve"> </w:t>
      </w:r>
      <w:r w:rsidRPr="006A62FF">
        <w:t>подчеркнул</w:t>
      </w:r>
      <w:r w:rsidR="00652F7F" w:rsidRPr="006A62FF">
        <w:t xml:space="preserve"> </w:t>
      </w:r>
      <w:r w:rsidRPr="006A62FF">
        <w:t>Нилов.</w:t>
      </w:r>
      <w:r w:rsidR="00652F7F" w:rsidRPr="006A62FF">
        <w:t xml:space="preserve"> </w:t>
      </w:r>
      <w:r w:rsidRPr="006A62FF">
        <w:t>Для</w:t>
      </w:r>
      <w:r w:rsidR="00652F7F" w:rsidRPr="006A62FF">
        <w:t xml:space="preserve"> </w:t>
      </w:r>
      <w:r w:rsidRPr="006A62FF">
        <w:t>семей</w:t>
      </w:r>
      <w:r w:rsidR="00652F7F" w:rsidRPr="006A62FF">
        <w:t xml:space="preserve"> </w:t>
      </w:r>
      <w:r w:rsidRPr="006A62FF">
        <w:t>с</w:t>
      </w:r>
      <w:r w:rsidR="00652F7F" w:rsidRPr="006A62FF">
        <w:t xml:space="preserve"> </w:t>
      </w:r>
      <w:r w:rsidRPr="006A62FF">
        <w:t>несколькими</w:t>
      </w:r>
      <w:r w:rsidR="00652F7F" w:rsidRPr="006A62FF">
        <w:t xml:space="preserve"> </w:t>
      </w:r>
      <w:r w:rsidRPr="006A62FF">
        <w:t>детьми</w:t>
      </w:r>
      <w:r w:rsidR="00652F7F" w:rsidRPr="006A62FF">
        <w:t xml:space="preserve"> </w:t>
      </w:r>
      <w:r w:rsidRPr="006A62FF">
        <w:t>льготы</w:t>
      </w:r>
      <w:r w:rsidR="00652F7F" w:rsidRPr="006A62FF">
        <w:t xml:space="preserve"> </w:t>
      </w:r>
      <w:r w:rsidRPr="006A62FF">
        <w:t>удвоены:</w:t>
      </w:r>
      <w:r w:rsidR="00652F7F" w:rsidRPr="006A62FF">
        <w:t xml:space="preserve"> </w:t>
      </w:r>
      <w:r w:rsidRPr="006A62FF">
        <w:t>вычет</w:t>
      </w:r>
      <w:r w:rsidR="00652F7F" w:rsidRPr="006A62FF">
        <w:t xml:space="preserve"> </w:t>
      </w:r>
      <w:r w:rsidRPr="006A62FF">
        <w:t>на</w:t>
      </w:r>
      <w:r w:rsidR="00652F7F" w:rsidRPr="006A62FF">
        <w:t xml:space="preserve"> </w:t>
      </w:r>
      <w:r w:rsidRPr="006A62FF">
        <w:t>второго</w:t>
      </w:r>
      <w:r w:rsidR="00652F7F" w:rsidRPr="006A62FF">
        <w:t xml:space="preserve"> </w:t>
      </w:r>
      <w:r w:rsidRPr="006A62FF">
        <w:t>ребенка</w:t>
      </w:r>
      <w:r w:rsidR="00652F7F" w:rsidRPr="006A62FF">
        <w:t xml:space="preserve"> </w:t>
      </w:r>
      <w:r w:rsidRPr="006A62FF">
        <w:t>теперь</w:t>
      </w:r>
      <w:r w:rsidR="00652F7F" w:rsidRPr="006A62FF">
        <w:t xml:space="preserve"> </w:t>
      </w:r>
      <w:r w:rsidRPr="006A62FF">
        <w:t>составляет</w:t>
      </w:r>
      <w:r w:rsidR="00652F7F" w:rsidRPr="006A62FF">
        <w:t xml:space="preserve"> </w:t>
      </w:r>
      <w:r w:rsidRPr="006A62FF">
        <w:t>2,8</w:t>
      </w:r>
      <w:r w:rsidR="00652F7F" w:rsidRPr="006A62FF">
        <w:t xml:space="preserve"> </w:t>
      </w:r>
      <w:r w:rsidRPr="006A62FF">
        <w:t>тысячи</w:t>
      </w:r>
      <w:r w:rsidR="00652F7F" w:rsidRPr="006A62FF">
        <w:t xml:space="preserve"> </w:t>
      </w:r>
      <w:r w:rsidRPr="006A62FF">
        <w:t>рублей,</w:t>
      </w:r>
      <w:r w:rsidR="00652F7F" w:rsidRPr="006A62FF">
        <w:t xml:space="preserve"> </w:t>
      </w:r>
      <w:r w:rsidRPr="006A62FF">
        <w:t>а</w:t>
      </w:r>
      <w:r w:rsidR="00652F7F" w:rsidRPr="006A62FF">
        <w:t xml:space="preserve"> </w:t>
      </w:r>
      <w:r w:rsidRPr="006A62FF">
        <w:t>на</w:t>
      </w:r>
      <w:r w:rsidR="00652F7F" w:rsidRPr="006A62FF">
        <w:t xml:space="preserve"> </w:t>
      </w:r>
      <w:r w:rsidRPr="006A62FF">
        <w:t>третьего</w:t>
      </w:r>
      <w:r w:rsidR="00652F7F" w:rsidRPr="006A62FF">
        <w:t xml:space="preserve"> </w:t>
      </w:r>
      <w:r w:rsidRPr="006A62FF">
        <w:t>и</w:t>
      </w:r>
      <w:r w:rsidR="00652F7F" w:rsidRPr="006A62FF">
        <w:t xml:space="preserve"> </w:t>
      </w:r>
      <w:r w:rsidRPr="006A62FF">
        <w:t>каждого</w:t>
      </w:r>
      <w:r w:rsidR="00652F7F" w:rsidRPr="006A62FF">
        <w:t xml:space="preserve"> </w:t>
      </w:r>
      <w:r w:rsidRPr="006A62FF">
        <w:t>последующего</w:t>
      </w:r>
      <w:r w:rsidR="00652F7F" w:rsidRPr="006A62FF">
        <w:t xml:space="preserve"> </w:t>
      </w:r>
      <w:r w:rsidRPr="006A62FF">
        <w:t>-</w:t>
      </w:r>
      <w:r w:rsidR="00652F7F" w:rsidRPr="006A62FF">
        <w:t xml:space="preserve"> </w:t>
      </w:r>
      <w:r w:rsidRPr="006A62FF">
        <w:t>6</w:t>
      </w:r>
      <w:r w:rsidR="00652F7F" w:rsidRPr="006A62FF">
        <w:t xml:space="preserve"> </w:t>
      </w:r>
      <w:r w:rsidRPr="006A62FF">
        <w:t>тысяч</w:t>
      </w:r>
      <w:r w:rsidR="00652F7F" w:rsidRPr="006A62FF">
        <w:t xml:space="preserve"> </w:t>
      </w:r>
      <w:r w:rsidRPr="006A62FF">
        <w:t>рублей,</w:t>
      </w:r>
      <w:r w:rsidR="00652F7F" w:rsidRPr="006A62FF">
        <w:t xml:space="preserve"> </w:t>
      </w:r>
      <w:r w:rsidRPr="006A62FF">
        <w:t>напомнил</w:t>
      </w:r>
      <w:r w:rsidR="00652F7F" w:rsidRPr="006A62FF">
        <w:t xml:space="preserve"> </w:t>
      </w:r>
      <w:r w:rsidRPr="006A62FF">
        <w:t>Чаплин.</w:t>
      </w:r>
    </w:p>
    <w:p w14:paraId="3B88D376" w14:textId="77777777" w:rsidR="0093104F" w:rsidRPr="006A62FF" w:rsidRDefault="0093104F" w:rsidP="0093104F">
      <w:r w:rsidRPr="006A62FF">
        <w:t>Для</w:t>
      </w:r>
      <w:r w:rsidR="00652F7F" w:rsidRPr="006A62FF">
        <w:t xml:space="preserve"> </w:t>
      </w:r>
      <w:r w:rsidRPr="006A62FF">
        <w:t>ребенка-инвалида</w:t>
      </w:r>
      <w:r w:rsidR="00652F7F" w:rsidRPr="006A62FF">
        <w:t xml:space="preserve"> </w:t>
      </w:r>
      <w:r w:rsidRPr="006A62FF">
        <w:t>вычет</w:t>
      </w:r>
      <w:r w:rsidR="00652F7F" w:rsidRPr="006A62FF">
        <w:t xml:space="preserve"> </w:t>
      </w:r>
      <w:r w:rsidRPr="006A62FF">
        <w:t>увеличен</w:t>
      </w:r>
      <w:r w:rsidR="00652F7F" w:rsidRPr="006A62FF">
        <w:t xml:space="preserve"> </w:t>
      </w:r>
      <w:r w:rsidRPr="006A62FF">
        <w:t>до</w:t>
      </w:r>
      <w:r w:rsidR="00652F7F" w:rsidRPr="006A62FF">
        <w:t xml:space="preserve"> </w:t>
      </w:r>
      <w:r w:rsidRPr="006A62FF">
        <w:t>12</w:t>
      </w:r>
      <w:r w:rsidR="00652F7F" w:rsidRPr="006A62FF">
        <w:t xml:space="preserve"> </w:t>
      </w:r>
      <w:r w:rsidRPr="006A62FF">
        <w:t>тысяч</w:t>
      </w:r>
      <w:r w:rsidR="00652F7F" w:rsidRPr="006A62FF">
        <w:t xml:space="preserve"> </w:t>
      </w:r>
      <w:r w:rsidRPr="006A62FF">
        <w:t>рублей.</w:t>
      </w:r>
      <w:r w:rsidR="00652F7F" w:rsidRPr="006A62FF">
        <w:t xml:space="preserve"> </w:t>
      </w:r>
      <w:r w:rsidRPr="006A62FF">
        <w:t>Сохранилось</w:t>
      </w:r>
      <w:r w:rsidR="00652F7F" w:rsidRPr="006A62FF">
        <w:t xml:space="preserve"> </w:t>
      </w:r>
      <w:r w:rsidRPr="006A62FF">
        <w:t>двойное</w:t>
      </w:r>
      <w:r w:rsidR="00652F7F" w:rsidRPr="006A62FF">
        <w:t xml:space="preserve"> </w:t>
      </w:r>
      <w:r w:rsidRPr="006A62FF">
        <w:t>предоставление</w:t>
      </w:r>
      <w:r w:rsidR="00652F7F" w:rsidRPr="006A62FF">
        <w:t xml:space="preserve"> </w:t>
      </w:r>
      <w:r w:rsidRPr="006A62FF">
        <w:t>вычета</w:t>
      </w:r>
      <w:r w:rsidR="00652F7F" w:rsidRPr="006A62FF">
        <w:t xml:space="preserve"> </w:t>
      </w:r>
      <w:r w:rsidRPr="006A62FF">
        <w:t>единственному</w:t>
      </w:r>
      <w:r w:rsidR="00652F7F" w:rsidRPr="006A62FF">
        <w:t xml:space="preserve"> </w:t>
      </w:r>
      <w:r w:rsidRPr="006A62FF">
        <w:t>родителю.</w:t>
      </w:r>
      <w:r w:rsidR="00652F7F" w:rsidRPr="006A62FF">
        <w:t xml:space="preserve"> </w:t>
      </w:r>
      <w:r w:rsidRPr="006A62FF">
        <w:t>Увеличен</w:t>
      </w:r>
      <w:r w:rsidR="00652F7F" w:rsidRPr="006A62FF">
        <w:t xml:space="preserve"> </w:t>
      </w:r>
      <w:r w:rsidRPr="006A62FF">
        <w:t>лимит</w:t>
      </w:r>
      <w:r w:rsidR="00652F7F" w:rsidRPr="006A62FF">
        <w:t xml:space="preserve"> </w:t>
      </w:r>
      <w:r w:rsidRPr="006A62FF">
        <w:t>на</w:t>
      </w:r>
      <w:r w:rsidR="00652F7F" w:rsidRPr="006A62FF">
        <w:t xml:space="preserve"> </w:t>
      </w:r>
      <w:r w:rsidRPr="006A62FF">
        <w:t>социальные</w:t>
      </w:r>
      <w:r w:rsidR="00652F7F" w:rsidRPr="006A62FF">
        <w:t xml:space="preserve"> </w:t>
      </w:r>
      <w:r w:rsidRPr="006A62FF">
        <w:t>вычеты</w:t>
      </w:r>
      <w:r w:rsidR="00652F7F" w:rsidRPr="006A62FF">
        <w:t xml:space="preserve"> </w:t>
      </w:r>
      <w:r w:rsidRPr="006A62FF">
        <w:t>до</w:t>
      </w:r>
      <w:r w:rsidR="00652F7F" w:rsidRPr="006A62FF">
        <w:t xml:space="preserve"> </w:t>
      </w:r>
      <w:r w:rsidRPr="006A62FF">
        <w:t>150</w:t>
      </w:r>
      <w:r w:rsidR="00652F7F" w:rsidRPr="006A62FF">
        <w:t xml:space="preserve"> </w:t>
      </w:r>
      <w:r w:rsidRPr="006A62FF">
        <w:t>тысяч</w:t>
      </w:r>
      <w:r w:rsidR="00652F7F" w:rsidRPr="006A62FF">
        <w:t xml:space="preserve"> </w:t>
      </w:r>
      <w:r w:rsidRPr="006A62FF">
        <w:t>рублей,</w:t>
      </w:r>
      <w:r w:rsidR="00652F7F" w:rsidRPr="006A62FF">
        <w:t xml:space="preserve"> </w:t>
      </w:r>
      <w:r w:rsidRPr="006A62FF">
        <w:t>что</w:t>
      </w:r>
      <w:r w:rsidR="00652F7F" w:rsidRPr="006A62FF">
        <w:t xml:space="preserve"> </w:t>
      </w:r>
      <w:r w:rsidRPr="006A62FF">
        <w:t>даст</w:t>
      </w:r>
      <w:r w:rsidR="00652F7F" w:rsidRPr="006A62FF">
        <w:t xml:space="preserve"> </w:t>
      </w:r>
      <w:r w:rsidRPr="006A62FF">
        <w:t>возможность</w:t>
      </w:r>
      <w:r w:rsidR="00652F7F" w:rsidRPr="006A62FF">
        <w:t xml:space="preserve"> </w:t>
      </w:r>
      <w:r w:rsidRPr="006A62FF">
        <w:t>возвратить</w:t>
      </w:r>
      <w:r w:rsidR="00652F7F" w:rsidRPr="006A62FF">
        <w:t xml:space="preserve"> </w:t>
      </w:r>
      <w:r w:rsidRPr="006A62FF">
        <w:t>до</w:t>
      </w:r>
      <w:r w:rsidR="00652F7F" w:rsidRPr="006A62FF">
        <w:t xml:space="preserve"> </w:t>
      </w:r>
      <w:r w:rsidRPr="006A62FF">
        <w:t>19,5</w:t>
      </w:r>
      <w:r w:rsidR="00652F7F" w:rsidRPr="006A62FF">
        <w:t xml:space="preserve"> </w:t>
      </w:r>
      <w:r w:rsidRPr="006A62FF">
        <w:t>тысячи</w:t>
      </w:r>
      <w:r w:rsidR="00652F7F" w:rsidRPr="006A62FF">
        <w:t xml:space="preserve"> </w:t>
      </w:r>
      <w:r w:rsidRPr="006A62FF">
        <w:t>рублей</w:t>
      </w:r>
      <w:r w:rsidR="00652F7F" w:rsidRPr="006A62FF">
        <w:t xml:space="preserve"> </w:t>
      </w:r>
      <w:r w:rsidRPr="006A62FF">
        <w:t>за</w:t>
      </w:r>
      <w:r w:rsidR="00652F7F" w:rsidRPr="006A62FF">
        <w:t xml:space="preserve"> </w:t>
      </w:r>
      <w:r w:rsidRPr="006A62FF">
        <w:t>расходы</w:t>
      </w:r>
      <w:r w:rsidR="00652F7F" w:rsidRPr="006A62FF">
        <w:t xml:space="preserve"> </w:t>
      </w:r>
      <w:r w:rsidRPr="006A62FF">
        <w:t>начиная</w:t>
      </w:r>
      <w:r w:rsidR="00652F7F" w:rsidRPr="006A62FF">
        <w:t xml:space="preserve"> </w:t>
      </w:r>
      <w:r w:rsidRPr="006A62FF">
        <w:t>с</w:t>
      </w:r>
      <w:r w:rsidR="00652F7F" w:rsidRPr="006A62FF">
        <w:t xml:space="preserve"> </w:t>
      </w:r>
      <w:r w:rsidRPr="006A62FF">
        <w:t>2024</w:t>
      </w:r>
      <w:r w:rsidR="00652F7F" w:rsidRPr="006A62FF">
        <w:t xml:space="preserve"> </w:t>
      </w:r>
      <w:r w:rsidRPr="006A62FF">
        <w:t>года.</w:t>
      </w:r>
      <w:r w:rsidR="00652F7F" w:rsidRPr="006A62FF">
        <w:t xml:space="preserve"> </w:t>
      </w:r>
      <w:r w:rsidRPr="006A62FF">
        <w:t>Это</w:t>
      </w:r>
      <w:r w:rsidR="00652F7F" w:rsidRPr="006A62FF">
        <w:t xml:space="preserve"> </w:t>
      </w:r>
      <w:r w:rsidRPr="006A62FF">
        <w:t>касается</w:t>
      </w:r>
      <w:r w:rsidR="00652F7F" w:rsidRPr="006A62FF">
        <w:t xml:space="preserve"> </w:t>
      </w:r>
      <w:r w:rsidRPr="006A62FF">
        <w:t>благотворительности,</w:t>
      </w:r>
      <w:r w:rsidR="00652F7F" w:rsidRPr="006A62FF">
        <w:t xml:space="preserve"> </w:t>
      </w:r>
      <w:r w:rsidRPr="006A62FF">
        <w:t>обучения</w:t>
      </w:r>
      <w:r w:rsidR="00652F7F" w:rsidRPr="006A62FF">
        <w:t xml:space="preserve"> </w:t>
      </w:r>
      <w:r w:rsidRPr="006A62FF">
        <w:t>(как</w:t>
      </w:r>
      <w:r w:rsidR="00652F7F" w:rsidRPr="006A62FF">
        <w:t xml:space="preserve"> </w:t>
      </w:r>
      <w:r w:rsidRPr="006A62FF">
        <w:t>собственного,</w:t>
      </w:r>
      <w:r w:rsidR="00652F7F" w:rsidRPr="006A62FF">
        <w:t xml:space="preserve"> </w:t>
      </w:r>
      <w:r w:rsidRPr="006A62FF">
        <w:t>так</w:t>
      </w:r>
      <w:r w:rsidR="00652F7F" w:rsidRPr="006A62FF">
        <w:t xml:space="preserve"> </w:t>
      </w:r>
      <w:r w:rsidRPr="006A62FF">
        <w:t>и</w:t>
      </w:r>
      <w:r w:rsidR="00652F7F" w:rsidRPr="006A62FF">
        <w:t xml:space="preserve"> </w:t>
      </w:r>
      <w:r w:rsidRPr="006A62FF">
        <w:t>родственников),</w:t>
      </w:r>
      <w:r w:rsidR="00652F7F" w:rsidRPr="006A62FF">
        <w:t xml:space="preserve"> </w:t>
      </w:r>
      <w:r w:rsidRPr="006A62FF">
        <w:t>лечения,</w:t>
      </w:r>
      <w:r w:rsidR="00652F7F" w:rsidRPr="006A62FF">
        <w:t xml:space="preserve"> </w:t>
      </w:r>
      <w:r w:rsidRPr="006A62FF">
        <w:t>фитнес-услуг,</w:t>
      </w:r>
      <w:r w:rsidR="00652F7F" w:rsidRPr="006A62FF">
        <w:t xml:space="preserve"> </w:t>
      </w:r>
      <w:r w:rsidRPr="006A62FF">
        <w:t>негосударственного</w:t>
      </w:r>
      <w:r w:rsidR="00652F7F" w:rsidRPr="006A62FF">
        <w:t xml:space="preserve"> </w:t>
      </w:r>
      <w:r w:rsidRPr="006A62FF">
        <w:t>пенсионного</w:t>
      </w:r>
      <w:r w:rsidR="00652F7F" w:rsidRPr="006A62FF">
        <w:t xml:space="preserve"> </w:t>
      </w:r>
      <w:r w:rsidRPr="006A62FF">
        <w:t>обеспечения</w:t>
      </w:r>
      <w:r w:rsidR="00652F7F" w:rsidRPr="006A62FF">
        <w:t xml:space="preserve"> </w:t>
      </w:r>
      <w:r w:rsidRPr="006A62FF">
        <w:t>и</w:t>
      </w:r>
      <w:r w:rsidR="00652F7F" w:rsidRPr="006A62FF">
        <w:t xml:space="preserve"> </w:t>
      </w:r>
      <w:r w:rsidRPr="006A62FF">
        <w:t>страхования,</w:t>
      </w:r>
      <w:r w:rsidR="00652F7F" w:rsidRPr="006A62FF">
        <w:t xml:space="preserve"> </w:t>
      </w:r>
      <w:r w:rsidRPr="006A62FF">
        <w:t>-</w:t>
      </w:r>
      <w:r w:rsidR="00652F7F" w:rsidRPr="006A62FF">
        <w:t xml:space="preserve"> </w:t>
      </w:r>
      <w:r w:rsidRPr="006A62FF">
        <w:t>добавил</w:t>
      </w:r>
      <w:r w:rsidR="00652F7F" w:rsidRPr="006A62FF">
        <w:t xml:space="preserve"> </w:t>
      </w:r>
      <w:r w:rsidRPr="006A62FF">
        <w:t>Чаплин.</w:t>
      </w:r>
    </w:p>
    <w:p w14:paraId="0B253268" w14:textId="77777777" w:rsidR="0093104F" w:rsidRPr="006A62FF" w:rsidRDefault="0093104F" w:rsidP="0093104F">
      <w:r w:rsidRPr="006A62FF">
        <w:t>Депутат</w:t>
      </w:r>
      <w:r w:rsidR="00652F7F" w:rsidRPr="006A62FF">
        <w:t xml:space="preserve"> </w:t>
      </w:r>
      <w:r w:rsidRPr="006A62FF">
        <w:t>подчеркнул,</w:t>
      </w:r>
      <w:r w:rsidR="00652F7F" w:rsidRPr="006A62FF">
        <w:t xml:space="preserve"> </w:t>
      </w:r>
      <w:r w:rsidRPr="006A62FF">
        <w:t>что</w:t>
      </w:r>
      <w:r w:rsidR="00652F7F" w:rsidRPr="006A62FF">
        <w:t xml:space="preserve"> </w:t>
      </w:r>
      <w:r w:rsidRPr="006A62FF">
        <w:t>расходы</w:t>
      </w:r>
      <w:r w:rsidR="00652F7F" w:rsidRPr="006A62FF">
        <w:t xml:space="preserve"> </w:t>
      </w:r>
      <w:r w:rsidRPr="006A62FF">
        <w:t>на</w:t>
      </w:r>
      <w:r w:rsidR="00652F7F" w:rsidRPr="006A62FF">
        <w:t xml:space="preserve"> </w:t>
      </w:r>
      <w:r w:rsidRPr="006A62FF">
        <w:t>обучение</w:t>
      </w:r>
      <w:r w:rsidR="00652F7F" w:rsidRPr="006A62FF">
        <w:t xml:space="preserve"> </w:t>
      </w:r>
      <w:r w:rsidRPr="006A62FF">
        <w:t>теперь</w:t>
      </w:r>
      <w:r w:rsidR="00652F7F" w:rsidRPr="006A62FF">
        <w:t xml:space="preserve"> </w:t>
      </w:r>
      <w:r w:rsidRPr="006A62FF">
        <w:t>можно</w:t>
      </w:r>
      <w:r w:rsidR="00652F7F" w:rsidRPr="006A62FF">
        <w:t xml:space="preserve"> </w:t>
      </w:r>
      <w:r w:rsidRPr="006A62FF">
        <w:t>компенсировать</w:t>
      </w:r>
      <w:r w:rsidR="00652F7F" w:rsidRPr="006A62FF">
        <w:t xml:space="preserve"> </w:t>
      </w:r>
      <w:r w:rsidRPr="006A62FF">
        <w:t>до</w:t>
      </w:r>
      <w:r w:rsidR="00652F7F" w:rsidRPr="006A62FF">
        <w:t xml:space="preserve"> </w:t>
      </w:r>
      <w:r w:rsidRPr="006A62FF">
        <w:t>150</w:t>
      </w:r>
      <w:r w:rsidR="00652F7F" w:rsidRPr="006A62FF">
        <w:t xml:space="preserve"> </w:t>
      </w:r>
      <w:r w:rsidRPr="006A62FF">
        <w:t>тысяч</w:t>
      </w:r>
      <w:r w:rsidR="00652F7F" w:rsidRPr="006A62FF">
        <w:t xml:space="preserve"> </w:t>
      </w:r>
      <w:r w:rsidRPr="006A62FF">
        <w:t>рублей,</w:t>
      </w:r>
      <w:r w:rsidR="00652F7F" w:rsidRPr="006A62FF">
        <w:t xml:space="preserve"> </w:t>
      </w:r>
      <w:r w:rsidRPr="006A62FF">
        <w:t>а</w:t>
      </w:r>
      <w:r w:rsidR="00652F7F" w:rsidRPr="006A62FF">
        <w:t xml:space="preserve"> </w:t>
      </w:r>
      <w:r w:rsidRPr="006A62FF">
        <w:t>на</w:t>
      </w:r>
      <w:r w:rsidR="00652F7F" w:rsidRPr="006A62FF">
        <w:t xml:space="preserve"> </w:t>
      </w:r>
      <w:r w:rsidRPr="006A62FF">
        <w:t>учебу</w:t>
      </w:r>
      <w:r w:rsidR="00652F7F" w:rsidRPr="006A62FF">
        <w:t xml:space="preserve"> </w:t>
      </w:r>
      <w:r w:rsidRPr="006A62FF">
        <w:t>ребенка</w:t>
      </w:r>
      <w:r w:rsidR="00652F7F" w:rsidRPr="006A62FF">
        <w:t xml:space="preserve"> </w:t>
      </w:r>
      <w:r w:rsidRPr="006A62FF">
        <w:t>-</w:t>
      </w:r>
      <w:r w:rsidR="00652F7F" w:rsidRPr="006A62FF">
        <w:t xml:space="preserve"> </w:t>
      </w:r>
      <w:r w:rsidRPr="006A62FF">
        <w:t>увеличены</w:t>
      </w:r>
      <w:r w:rsidR="00652F7F" w:rsidRPr="006A62FF">
        <w:t xml:space="preserve"> </w:t>
      </w:r>
      <w:r w:rsidRPr="006A62FF">
        <w:t>до</w:t>
      </w:r>
      <w:r w:rsidR="00652F7F" w:rsidRPr="006A62FF">
        <w:t xml:space="preserve"> </w:t>
      </w:r>
      <w:r w:rsidRPr="006A62FF">
        <w:t>110</w:t>
      </w:r>
      <w:r w:rsidR="00652F7F" w:rsidRPr="006A62FF">
        <w:t xml:space="preserve"> </w:t>
      </w:r>
      <w:r w:rsidRPr="006A62FF">
        <w:t>тысяч</w:t>
      </w:r>
      <w:r w:rsidR="00652F7F" w:rsidRPr="006A62FF">
        <w:t xml:space="preserve"> </w:t>
      </w:r>
      <w:r w:rsidRPr="006A62FF">
        <w:t>рублей.</w:t>
      </w:r>
      <w:r w:rsidR="00652F7F" w:rsidRPr="006A62FF">
        <w:t xml:space="preserve"> </w:t>
      </w:r>
      <w:r w:rsidRPr="006A62FF">
        <w:t>Налоговые</w:t>
      </w:r>
      <w:r w:rsidR="00652F7F" w:rsidRPr="006A62FF">
        <w:t xml:space="preserve"> </w:t>
      </w:r>
      <w:r w:rsidRPr="006A62FF">
        <w:t>вычеты</w:t>
      </w:r>
      <w:r w:rsidR="00652F7F" w:rsidRPr="006A62FF">
        <w:t xml:space="preserve"> </w:t>
      </w:r>
      <w:r w:rsidRPr="006A62FF">
        <w:t>на</w:t>
      </w:r>
      <w:r w:rsidR="00652F7F" w:rsidRPr="006A62FF">
        <w:t xml:space="preserve"> </w:t>
      </w:r>
      <w:r w:rsidRPr="006A62FF">
        <w:t>дорогостоящие</w:t>
      </w:r>
      <w:r w:rsidR="00652F7F" w:rsidRPr="006A62FF">
        <w:t xml:space="preserve"> </w:t>
      </w:r>
      <w:r w:rsidRPr="006A62FF">
        <w:t>виды</w:t>
      </w:r>
      <w:r w:rsidR="00652F7F" w:rsidRPr="006A62FF">
        <w:t xml:space="preserve"> </w:t>
      </w:r>
      <w:r w:rsidRPr="006A62FF">
        <w:t>лечения</w:t>
      </w:r>
      <w:r w:rsidR="00652F7F" w:rsidRPr="006A62FF">
        <w:t xml:space="preserve"> </w:t>
      </w:r>
      <w:r w:rsidRPr="006A62FF">
        <w:t>остаются</w:t>
      </w:r>
      <w:r w:rsidR="00652F7F" w:rsidRPr="006A62FF">
        <w:t xml:space="preserve"> </w:t>
      </w:r>
      <w:r w:rsidRPr="006A62FF">
        <w:t>в</w:t>
      </w:r>
      <w:r w:rsidR="00652F7F" w:rsidRPr="006A62FF">
        <w:t xml:space="preserve"> </w:t>
      </w:r>
      <w:r w:rsidRPr="006A62FF">
        <w:t>рамках</w:t>
      </w:r>
      <w:r w:rsidR="00652F7F" w:rsidRPr="006A62FF">
        <w:t xml:space="preserve"> </w:t>
      </w:r>
      <w:r w:rsidRPr="006A62FF">
        <w:t>фактических</w:t>
      </w:r>
      <w:r w:rsidR="00652F7F" w:rsidRPr="006A62FF">
        <w:t xml:space="preserve"> </w:t>
      </w:r>
      <w:r w:rsidRPr="006A62FF">
        <w:t>расходов,</w:t>
      </w:r>
      <w:r w:rsidR="00652F7F" w:rsidRPr="006A62FF">
        <w:t xml:space="preserve"> </w:t>
      </w:r>
      <w:r w:rsidRPr="006A62FF">
        <w:t>плюс,</w:t>
      </w:r>
      <w:r w:rsidR="00652F7F" w:rsidRPr="006A62FF">
        <w:t xml:space="preserve"> </w:t>
      </w:r>
      <w:r w:rsidRPr="006A62FF">
        <w:lastRenderedPageBreak/>
        <w:t>теперь</w:t>
      </w:r>
      <w:r w:rsidR="00652F7F" w:rsidRPr="006A62FF">
        <w:t xml:space="preserve"> </w:t>
      </w:r>
      <w:r w:rsidRPr="006A62FF">
        <w:t>упрощена</w:t>
      </w:r>
      <w:r w:rsidR="00652F7F" w:rsidRPr="006A62FF">
        <w:t xml:space="preserve"> </w:t>
      </w:r>
      <w:r w:rsidRPr="006A62FF">
        <w:t>процедура</w:t>
      </w:r>
      <w:r w:rsidR="00652F7F" w:rsidRPr="006A62FF">
        <w:t xml:space="preserve"> </w:t>
      </w:r>
      <w:r w:rsidRPr="006A62FF">
        <w:t>оформления</w:t>
      </w:r>
      <w:r w:rsidR="00652F7F" w:rsidRPr="006A62FF">
        <w:t xml:space="preserve"> </w:t>
      </w:r>
      <w:r w:rsidRPr="006A62FF">
        <w:t>социальных</w:t>
      </w:r>
      <w:r w:rsidR="00652F7F" w:rsidRPr="006A62FF">
        <w:t xml:space="preserve"> </w:t>
      </w:r>
      <w:r w:rsidRPr="006A62FF">
        <w:t>вычетов:</w:t>
      </w:r>
      <w:r w:rsidR="00652F7F" w:rsidRPr="006A62FF">
        <w:t xml:space="preserve"> </w:t>
      </w:r>
      <w:r w:rsidRPr="006A62FF">
        <w:t>декларацию</w:t>
      </w:r>
      <w:r w:rsidR="00652F7F" w:rsidRPr="006A62FF">
        <w:t xml:space="preserve"> </w:t>
      </w:r>
      <w:r w:rsidRPr="006A62FF">
        <w:t>3-НДФЛ</w:t>
      </w:r>
      <w:r w:rsidR="00652F7F" w:rsidRPr="006A62FF">
        <w:t xml:space="preserve"> </w:t>
      </w:r>
      <w:r w:rsidRPr="006A62FF">
        <w:t>составлять</w:t>
      </w:r>
      <w:r w:rsidR="00652F7F" w:rsidRPr="006A62FF">
        <w:t xml:space="preserve"> </w:t>
      </w:r>
      <w:r w:rsidRPr="006A62FF">
        <w:t>не</w:t>
      </w:r>
      <w:r w:rsidR="00652F7F" w:rsidRPr="006A62FF">
        <w:t xml:space="preserve"> </w:t>
      </w:r>
      <w:r w:rsidRPr="006A62FF">
        <w:t>нужно</w:t>
      </w:r>
      <w:r w:rsidR="00652F7F" w:rsidRPr="006A62FF">
        <w:t xml:space="preserve"> </w:t>
      </w:r>
      <w:r w:rsidRPr="006A62FF">
        <w:t>-</w:t>
      </w:r>
      <w:r w:rsidR="00652F7F" w:rsidRPr="006A62FF">
        <w:t xml:space="preserve"> </w:t>
      </w:r>
      <w:r w:rsidRPr="006A62FF">
        <w:t>достаточно</w:t>
      </w:r>
      <w:r w:rsidR="00652F7F" w:rsidRPr="006A62FF">
        <w:t xml:space="preserve"> </w:t>
      </w:r>
      <w:r w:rsidRPr="006A62FF">
        <w:t>подписать</w:t>
      </w:r>
      <w:r w:rsidR="00652F7F" w:rsidRPr="006A62FF">
        <w:t xml:space="preserve"> </w:t>
      </w:r>
      <w:r w:rsidRPr="006A62FF">
        <w:t>заявление</w:t>
      </w:r>
      <w:r w:rsidR="00652F7F" w:rsidRPr="006A62FF">
        <w:t xml:space="preserve"> </w:t>
      </w:r>
      <w:r w:rsidRPr="006A62FF">
        <w:t>в</w:t>
      </w:r>
      <w:r w:rsidR="00652F7F" w:rsidRPr="006A62FF">
        <w:t xml:space="preserve"> </w:t>
      </w:r>
      <w:r w:rsidRPr="006A62FF">
        <w:t>личном</w:t>
      </w:r>
      <w:r w:rsidR="00652F7F" w:rsidRPr="006A62FF">
        <w:t xml:space="preserve"> </w:t>
      </w:r>
      <w:r w:rsidRPr="006A62FF">
        <w:t>кабинете</w:t>
      </w:r>
      <w:r w:rsidR="00652F7F" w:rsidRPr="006A62FF">
        <w:t xml:space="preserve"> </w:t>
      </w:r>
      <w:r w:rsidRPr="006A62FF">
        <w:t>налогоплательщика,</w:t>
      </w:r>
      <w:r w:rsidR="00652F7F" w:rsidRPr="006A62FF">
        <w:t xml:space="preserve"> </w:t>
      </w:r>
      <w:r w:rsidRPr="006A62FF">
        <w:t>добавил</w:t>
      </w:r>
      <w:r w:rsidR="00652F7F" w:rsidRPr="006A62FF">
        <w:t xml:space="preserve"> </w:t>
      </w:r>
      <w:r w:rsidRPr="006A62FF">
        <w:t>Чаплин.</w:t>
      </w:r>
    </w:p>
    <w:p w14:paraId="2D0B7FC6" w14:textId="77777777" w:rsidR="0093104F" w:rsidRPr="006A62FF" w:rsidRDefault="0093104F" w:rsidP="0093104F">
      <w:r w:rsidRPr="006A62FF">
        <w:t>Государство</w:t>
      </w:r>
      <w:r w:rsidR="00652F7F" w:rsidRPr="006A62FF">
        <w:t xml:space="preserve"> </w:t>
      </w:r>
      <w:r w:rsidRPr="006A62FF">
        <w:t>возвращает</w:t>
      </w:r>
      <w:r w:rsidR="00652F7F" w:rsidRPr="006A62FF">
        <w:t xml:space="preserve"> </w:t>
      </w:r>
      <w:r w:rsidRPr="006A62FF">
        <w:t>часть</w:t>
      </w:r>
      <w:r w:rsidR="00652F7F" w:rsidRPr="006A62FF">
        <w:t xml:space="preserve"> </w:t>
      </w:r>
      <w:r w:rsidRPr="006A62FF">
        <w:t>расходов</w:t>
      </w:r>
      <w:r w:rsidR="00652F7F" w:rsidRPr="006A62FF">
        <w:t xml:space="preserve"> </w:t>
      </w:r>
      <w:r w:rsidRPr="006A62FF">
        <w:t>на</w:t>
      </w:r>
      <w:r w:rsidR="00652F7F" w:rsidRPr="006A62FF">
        <w:t xml:space="preserve"> </w:t>
      </w:r>
      <w:r w:rsidRPr="006A62FF">
        <w:t>покупку</w:t>
      </w:r>
      <w:r w:rsidR="00652F7F" w:rsidRPr="006A62FF">
        <w:t xml:space="preserve"> </w:t>
      </w:r>
      <w:r w:rsidRPr="006A62FF">
        <w:t>и</w:t>
      </w:r>
      <w:r w:rsidR="00652F7F" w:rsidRPr="006A62FF">
        <w:t xml:space="preserve"> </w:t>
      </w:r>
      <w:r w:rsidRPr="006A62FF">
        <w:t>строительство</w:t>
      </w:r>
      <w:r w:rsidR="00652F7F" w:rsidRPr="006A62FF">
        <w:t xml:space="preserve"> </w:t>
      </w:r>
      <w:r w:rsidRPr="006A62FF">
        <w:t>жилья,</w:t>
      </w:r>
      <w:r w:rsidR="00652F7F" w:rsidRPr="006A62FF">
        <w:t xml:space="preserve"> </w:t>
      </w:r>
      <w:r w:rsidRPr="006A62FF">
        <w:t>выплату</w:t>
      </w:r>
      <w:r w:rsidR="00652F7F" w:rsidRPr="006A62FF">
        <w:t xml:space="preserve"> </w:t>
      </w:r>
      <w:r w:rsidRPr="006A62FF">
        <w:t>ипотеки</w:t>
      </w:r>
      <w:r w:rsidR="00652F7F" w:rsidRPr="006A62FF">
        <w:t xml:space="preserve"> </w:t>
      </w:r>
      <w:r w:rsidRPr="006A62FF">
        <w:t>и</w:t>
      </w:r>
      <w:r w:rsidR="00652F7F" w:rsidRPr="006A62FF">
        <w:t xml:space="preserve"> </w:t>
      </w:r>
      <w:r w:rsidRPr="006A62FF">
        <w:t>при</w:t>
      </w:r>
      <w:r w:rsidR="00652F7F" w:rsidRPr="006A62FF">
        <w:t xml:space="preserve"> </w:t>
      </w:r>
      <w:r w:rsidRPr="006A62FF">
        <w:t>продаже</w:t>
      </w:r>
      <w:r w:rsidR="00652F7F" w:rsidRPr="006A62FF">
        <w:t xml:space="preserve"> </w:t>
      </w:r>
      <w:r w:rsidRPr="006A62FF">
        <w:t>имущества,</w:t>
      </w:r>
      <w:r w:rsidR="00652F7F" w:rsidRPr="006A62FF">
        <w:t xml:space="preserve"> </w:t>
      </w:r>
      <w:r w:rsidRPr="006A62FF">
        <w:t>рассказал</w:t>
      </w:r>
      <w:r w:rsidR="00652F7F" w:rsidRPr="006A62FF">
        <w:t xml:space="preserve"> </w:t>
      </w:r>
      <w:r w:rsidRPr="006A62FF">
        <w:t>Чаплин.</w:t>
      </w:r>
      <w:r w:rsidR="00652F7F" w:rsidRPr="006A62FF">
        <w:t xml:space="preserve"> </w:t>
      </w:r>
      <w:r w:rsidRPr="006A62FF">
        <w:t>Лимиты,</w:t>
      </w:r>
      <w:r w:rsidR="00652F7F" w:rsidRPr="006A62FF">
        <w:t xml:space="preserve"> </w:t>
      </w:r>
      <w:r w:rsidRPr="006A62FF">
        <w:t>в</w:t>
      </w:r>
      <w:r w:rsidR="00652F7F" w:rsidRPr="006A62FF">
        <w:t xml:space="preserve"> </w:t>
      </w:r>
      <w:r w:rsidRPr="006A62FF">
        <w:t>зависимости</w:t>
      </w:r>
      <w:r w:rsidR="00652F7F" w:rsidRPr="006A62FF">
        <w:t xml:space="preserve"> </w:t>
      </w:r>
      <w:r w:rsidRPr="006A62FF">
        <w:t>от</w:t>
      </w:r>
      <w:r w:rsidR="00652F7F" w:rsidRPr="006A62FF">
        <w:t xml:space="preserve"> </w:t>
      </w:r>
      <w:r w:rsidRPr="006A62FF">
        <w:t>категории,</w:t>
      </w:r>
      <w:r w:rsidR="00652F7F" w:rsidRPr="006A62FF">
        <w:t xml:space="preserve"> </w:t>
      </w:r>
      <w:r w:rsidRPr="006A62FF">
        <w:t>достигают</w:t>
      </w:r>
      <w:r w:rsidR="00652F7F" w:rsidRPr="006A62FF">
        <w:t xml:space="preserve"> </w:t>
      </w:r>
      <w:r w:rsidRPr="006A62FF">
        <w:t>до</w:t>
      </w:r>
      <w:r w:rsidR="00652F7F" w:rsidRPr="006A62FF">
        <w:t xml:space="preserve"> </w:t>
      </w:r>
      <w:r w:rsidRPr="006A62FF">
        <w:t>390</w:t>
      </w:r>
      <w:r w:rsidR="00652F7F" w:rsidRPr="006A62FF">
        <w:t xml:space="preserve"> </w:t>
      </w:r>
      <w:r w:rsidRPr="006A62FF">
        <w:t>тысяч</w:t>
      </w:r>
      <w:r w:rsidR="00652F7F" w:rsidRPr="006A62FF">
        <w:t xml:space="preserve"> </w:t>
      </w:r>
      <w:r w:rsidRPr="006A62FF">
        <w:t>рублей</w:t>
      </w:r>
      <w:r w:rsidR="00652F7F" w:rsidRPr="006A62FF">
        <w:t xml:space="preserve"> </w:t>
      </w:r>
      <w:r w:rsidRPr="006A62FF">
        <w:t>возврата</w:t>
      </w:r>
      <w:r w:rsidR="00652F7F" w:rsidRPr="006A62FF">
        <w:t xml:space="preserve"> </w:t>
      </w:r>
      <w:r w:rsidRPr="006A62FF">
        <w:t>за</w:t>
      </w:r>
      <w:r w:rsidR="00652F7F" w:rsidRPr="006A62FF">
        <w:t xml:space="preserve"> </w:t>
      </w:r>
      <w:r w:rsidRPr="006A62FF">
        <w:t>ипотеку</w:t>
      </w:r>
      <w:r w:rsidR="00652F7F" w:rsidRPr="006A62FF">
        <w:t xml:space="preserve"> </w:t>
      </w:r>
      <w:r w:rsidRPr="006A62FF">
        <w:t>или</w:t>
      </w:r>
      <w:r w:rsidR="00652F7F" w:rsidRPr="006A62FF">
        <w:t xml:space="preserve"> </w:t>
      </w:r>
      <w:r w:rsidRPr="006A62FF">
        <w:t>до</w:t>
      </w:r>
      <w:r w:rsidR="00652F7F" w:rsidRPr="006A62FF">
        <w:t xml:space="preserve"> </w:t>
      </w:r>
      <w:r w:rsidRPr="006A62FF">
        <w:t>260</w:t>
      </w:r>
      <w:r w:rsidR="00652F7F" w:rsidRPr="006A62FF">
        <w:t xml:space="preserve"> </w:t>
      </w:r>
      <w:r w:rsidRPr="006A62FF">
        <w:t>тысяч</w:t>
      </w:r>
      <w:r w:rsidR="00652F7F" w:rsidRPr="006A62FF">
        <w:t xml:space="preserve"> </w:t>
      </w:r>
      <w:r w:rsidRPr="006A62FF">
        <w:t>за</w:t>
      </w:r>
      <w:r w:rsidR="00652F7F" w:rsidRPr="006A62FF">
        <w:t xml:space="preserve"> </w:t>
      </w:r>
      <w:r w:rsidRPr="006A62FF">
        <w:t>покупку</w:t>
      </w:r>
      <w:r w:rsidR="00652F7F" w:rsidRPr="006A62FF">
        <w:t xml:space="preserve"> </w:t>
      </w:r>
      <w:r w:rsidRPr="006A62FF">
        <w:t>жилья,</w:t>
      </w:r>
      <w:r w:rsidR="00652F7F" w:rsidRPr="006A62FF">
        <w:t xml:space="preserve"> </w:t>
      </w:r>
      <w:r w:rsidRPr="006A62FF">
        <w:t>подытожил</w:t>
      </w:r>
      <w:r w:rsidR="00652F7F" w:rsidRPr="006A62FF">
        <w:t xml:space="preserve"> </w:t>
      </w:r>
      <w:r w:rsidRPr="006A62FF">
        <w:t>депутат.</w:t>
      </w:r>
    </w:p>
    <w:p w14:paraId="2D31870D" w14:textId="77777777" w:rsidR="0093104F" w:rsidRPr="006A62FF" w:rsidRDefault="0093104F" w:rsidP="0093104F">
      <w:r w:rsidRPr="006A62FF">
        <w:t>Ранее</w:t>
      </w:r>
      <w:r w:rsidR="00652F7F" w:rsidRPr="006A62FF">
        <w:t xml:space="preserve"> </w:t>
      </w:r>
      <w:r w:rsidRPr="006A62FF">
        <w:t>адвокат</w:t>
      </w:r>
      <w:r w:rsidR="00652F7F" w:rsidRPr="006A62FF">
        <w:t xml:space="preserve"> </w:t>
      </w:r>
      <w:r w:rsidRPr="006A62FF">
        <w:t>Кирилл</w:t>
      </w:r>
      <w:r w:rsidR="00652F7F" w:rsidRPr="006A62FF">
        <w:t xml:space="preserve"> </w:t>
      </w:r>
      <w:r w:rsidRPr="006A62FF">
        <w:t>Данилов</w:t>
      </w:r>
      <w:r w:rsidR="00652F7F" w:rsidRPr="006A62FF">
        <w:t xml:space="preserve"> </w:t>
      </w:r>
      <w:r w:rsidRPr="006A62FF">
        <w:t>напомнил,</w:t>
      </w:r>
      <w:r w:rsidR="00652F7F" w:rsidRPr="006A62FF">
        <w:t xml:space="preserve"> </w:t>
      </w:r>
      <w:r w:rsidRPr="006A62FF">
        <w:t>что</w:t>
      </w:r>
      <w:r w:rsidR="00652F7F" w:rsidRPr="006A62FF">
        <w:t xml:space="preserve"> </w:t>
      </w:r>
      <w:r w:rsidRPr="006A62FF">
        <w:t>в</w:t>
      </w:r>
      <w:r w:rsidR="00652F7F" w:rsidRPr="006A62FF">
        <w:t xml:space="preserve"> </w:t>
      </w:r>
      <w:r w:rsidRPr="006A62FF">
        <w:t>России</w:t>
      </w:r>
      <w:r w:rsidR="00652F7F" w:rsidRPr="006A62FF">
        <w:t xml:space="preserve"> </w:t>
      </w:r>
      <w:r w:rsidRPr="006A62FF">
        <w:t>вступил</w:t>
      </w:r>
      <w:r w:rsidR="00652F7F" w:rsidRPr="006A62FF">
        <w:t xml:space="preserve"> </w:t>
      </w:r>
      <w:r w:rsidRPr="006A62FF">
        <w:t>в</w:t>
      </w:r>
      <w:r w:rsidR="00652F7F" w:rsidRPr="006A62FF">
        <w:t xml:space="preserve"> </w:t>
      </w:r>
      <w:r w:rsidRPr="006A62FF">
        <w:t>силу</w:t>
      </w:r>
      <w:r w:rsidR="00652F7F" w:rsidRPr="006A62FF">
        <w:t xml:space="preserve"> </w:t>
      </w:r>
      <w:r w:rsidRPr="006A62FF">
        <w:t>закон</w:t>
      </w:r>
      <w:r w:rsidR="00652F7F" w:rsidRPr="006A62FF">
        <w:t xml:space="preserve"> </w:t>
      </w:r>
      <w:r w:rsidRPr="006A62FF">
        <w:t>о</w:t>
      </w:r>
      <w:r w:rsidR="00652F7F" w:rsidRPr="006A62FF">
        <w:t xml:space="preserve"> </w:t>
      </w:r>
      <w:r w:rsidRPr="006A62FF">
        <w:t>повышении</w:t>
      </w:r>
      <w:r w:rsidR="00652F7F" w:rsidRPr="006A62FF">
        <w:t xml:space="preserve"> </w:t>
      </w:r>
      <w:r w:rsidRPr="006A62FF">
        <w:t>налога</w:t>
      </w:r>
      <w:r w:rsidR="00652F7F" w:rsidRPr="006A62FF">
        <w:t xml:space="preserve"> </w:t>
      </w:r>
      <w:r w:rsidRPr="006A62FF">
        <w:t>на</w:t>
      </w:r>
      <w:r w:rsidR="00652F7F" w:rsidRPr="006A62FF">
        <w:t xml:space="preserve"> </w:t>
      </w:r>
      <w:r w:rsidRPr="006A62FF">
        <w:t>доход</w:t>
      </w:r>
      <w:r w:rsidR="00652F7F" w:rsidRPr="006A62FF">
        <w:t xml:space="preserve"> </w:t>
      </w:r>
      <w:r w:rsidRPr="006A62FF">
        <w:t>с</w:t>
      </w:r>
      <w:r w:rsidR="00652F7F" w:rsidRPr="006A62FF">
        <w:t xml:space="preserve"> </w:t>
      </w:r>
      <w:r w:rsidRPr="006A62FF">
        <w:t>продажи</w:t>
      </w:r>
      <w:r w:rsidR="00652F7F" w:rsidRPr="006A62FF">
        <w:t xml:space="preserve"> </w:t>
      </w:r>
      <w:r w:rsidRPr="006A62FF">
        <w:t>жилья.</w:t>
      </w:r>
      <w:r w:rsidR="00652F7F" w:rsidRPr="006A62FF">
        <w:t xml:space="preserve"> </w:t>
      </w:r>
      <w:r w:rsidRPr="006A62FF">
        <w:t>На</w:t>
      </w:r>
      <w:r w:rsidR="00652F7F" w:rsidRPr="006A62FF">
        <w:t xml:space="preserve"> </w:t>
      </w:r>
      <w:r w:rsidRPr="006A62FF">
        <w:t>ставку</w:t>
      </w:r>
      <w:r w:rsidR="00652F7F" w:rsidRPr="006A62FF">
        <w:t xml:space="preserve"> </w:t>
      </w:r>
      <w:r w:rsidRPr="006A62FF">
        <w:t>будет</w:t>
      </w:r>
      <w:r w:rsidR="00652F7F" w:rsidRPr="006A62FF">
        <w:t xml:space="preserve"> </w:t>
      </w:r>
      <w:r w:rsidRPr="006A62FF">
        <w:t>влиять</w:t>
      </w:r>
      <w:r w:rsidR="00652F7F" w:rsidRPr="006A62FF">
        <w:t xml:space="preserve"> </w:t>
      </w:r>
      <w:r w:rsidRPr="006A62FF">
        <w:t>сумма</w:t>
      </w:r>
      <w:r w:rsidR="00652F7F" w:rsidRPr="006A62FF">
        <w:t xml:space="preserve"> </w:t>
      </w:r>
      <w:r w:rsidRPr="006A62FF">
        <w:t>полученного</w:t>
      </w:r>
      <w:r w:rsidR="00652F7F" w:rsidRPr="006A62FF">
        <w:t xml:space="preserve"> </w:t>
      </w:r>
      <w:r w:rsidRPr="006A62FF">
        <w:t>дохода:</w:t>
      </w:r>
      <w:r w:rsidR="00652F7F" w:rsidRPr="006A62FF">
        <w:t xml:space="preserve"> </w:t>
      </w:r>
      <w:r w:rsidRPr="006A62FF">
        <w:t>ставка</w:t>
      </w:r>
      <w:r w:rsidR="00652F7F" w:rsidRPr="006A62FF">
        <w:t xml:space="preserve"> </w:t>
      </w:r>
      <w:r w:rsidRPr="006A62FF">
        <w:t>в</w:t>
      </w:r>
      <w:r w:rsidR="00652F7F" w:rsidRPr="006A62FF">
        <w:t xml:space="preserve"> </w:t>
      </w:r>
      <w:r w:rsidRPr="006A62FF">
        <w:t>13%</w:t>
      </w:r>
      <w:r w:rsidR="00652F7F" w:rsidRPr="006A62FF">
        <w:t xml:space="preserve"> </w:t>
      </w:r>
      <w:r w:rsidRPr="006A62FF">
        <w:t>сохраняется</w:t>
      </w:r>
      <w:r w:rsidR="00652F7F" w:rsidRPr="006A62FF">
        <w:t xml:space="preserve"> </w:t>
      </w:r>
      <w:r w:rsidRPr="006A62FF">
        <w:t>для</w:t>
      </w:r>
      <w:r w:rsidR="00652F7F" w:rsidRPr="006A62FF">
        <w:t xml:space="preserve"> </w:t>
      </w:r>
      <w:r w:rsidRPr="006A62FF">
        <w:t>суммы</w:t>
      </w:r>
      <w:r w:rsidR="00652F7F" w:rsidRPr="006A62FF">
        <w:t xml:space="preserve"> </w:t>
      </w:r>
      <w:r w:rsidRPr="006A62FF">
        <w:t>до</w:t>
      </w:r>
      <w:r w:rsidR="00652F7F" w:rsidRPr="006A62FF">
        <w:t xml:space="preserve"> </w:t>
      </w:r>
      <w:r w:rsidRPr="006A62FF">
        <w:t>2,4</w:t>
      </w:r>
      <w:r w:rsidR="00652F7F" w:rsidRPr="006A62FF">
        <w:t xml:space="preserve"> </w:t>
      </w:r>
      <w:r w:rsidRPr="006A62FF">
        <w:t>млн</w:t>
      </w:r>
      <w:r w:rsidR="00652F7F" w:rsidRPr="006A62FF">
        <w:t xml:space="preserve"> </w:t>
      </w:r>
      <w:r w:rsidRPr="006A62FF">
        <w:t>рублей,</w:t>
      </w:r>
      <w:r w:rsidR="00652F7F" w:rsidRPr="006A62FF">
        <w:t xml:space="preserve"> </w:t>
      </w:r>
      <w:r w:rsidRPr="006A62FF">
        <w:t>а</w:t>
      </w:r>
      <w:r w:rsidR="00652F7F" w:rsidRPr="006A62FF">
        <w:t xml:space="preserve"> </w:t>
      </w:r>
      <w:r w:rsidRPr="006A62FF">
        <w:t>на</w:t>
      </w:r>
      <w:r w:rsidR="00652F7F" w:rsidRPr="006A62FF">
        <w:t xml:space="preserve"> </w:t>
      </w:r>
      <w:r w:rsidRPr="006A62FF">
        <w:t>сумму</w:t>
      </w:r>
      <w:r w:rsidR="00652F7F" w:rsidRPr="006A62FF">
        <w:t xml:space="preserve"> </w:t>
      </w:r>
      <w:r w:rsidRPr="006A62FF">
        <w:t>свыше</w:t>
      </w:r>
      <w:r w:rsidR="00652F7F" w:rsidRPr="006A62FF">
        <w:t xml:space="preserve"> </w:t>
      </w:r>
      <w:r w:rsidRPr="006A62FF">
        <w:t>этого</w:t>
      </w:r>
      <w:r w:rsidR="00652F7F" w:rsidRPr="006A62FF">
        <w:t xml:space="preserve"> </w:t>
      </w:r>
      <w:r w:rsidRPr="006A62FF">
        <w:t>лимита</w:t>
      </w:r>
      <w:r w:rsidR="00652F7F" w:rsidRPr="006A62FF">
        <w:t xml:space="preserve"> </w:t>
      </w:r>
      <w:r w:rsidRPr="006A62FF">
        <w:t>применяется</w:t>
      </w:r>
      <w:r w:rsidR="00652F7F" w:rsidRPr="006A62FF">
        <w:t xml:space="preserve"> </w:t>
      </w:r>
      <w:r w:rsidRPr="006A62FF">
        <w:t>ставка</w:t>
      </w:r>
      <w:r w:rsidR="00652F7F" w:rsidRPr="006A62FF">
        <w:t xml:space="preserve"> </w:t>
      </w:r>
      <w:r w:rsidRPr="006A62FF">
        <w:t>в</w:t>
      </w:r>
      <w:r w:rsidR="00652F7F" w:rsidRPr="006A62FF">
        <w:t xml:space="preserve"> </w:t>
      </w:r>
      <w:r w:rsidRPr="006A62FF">
        <w:t>15%.</w:t>
      </w:r>
    </w:p>
    <w:p w14:paraId="6016D96F" w14:textId="77777777" w:rsidR="0093104F" w:rsidRPr="006A62FF" w:rsidRDefault="0093104F" w:rsidP="0093104F">
      <w:hyperlink r:id="rId32" w:history="1">
        <w:r w:rsidRPr="006A62FF">
          <w:rPr>
            <w:rStyle w:val="a3"/>
          </w:rPr>
          <w:t>https://news.ru/vlast/v-gosdume-soobshili-o-novom-formate-dokumentov-dlya-nalogovyh-vychetov/</w:t>
        </w:r>
      </w:hyperlink>
      <w:r w:rsidR="00652F7F" w:rsidRPr="006A62FF">
        <w:t xml:space="preserve"> </w:t>
      </w:r>
    </w:p>
    <w:p w14:paraId="67A05DC0" w14:textId="77777777" w:rsidR="005A7CD0" w:rsidRPr="006A62FF" w:rsidRDefault="00B15414" w:rsidP="005A7CD0">
      <w:pPr>
        <w:pStyle w:val="2"/>
      </w:pPr>
      <w:bookmarkStart w:id="102" w:name="_Toc187732666"/>
      <w:r w:rsidRPr="006A62FF">
        <w:t>News</w:t>
      </w:r>
      <w:r w:rsidR="005A7CD0" w:rsidRPr="006A62FF">
        <w:t>.ru,</w:t>
      </w:r>
      <w:r w:rsidR="00652F7F" w:rsidRPr="006A62FF">
        <w:t xml:space="preserve"> </w:t>
      </w:r>
      <w:r w:rsidR="005A7CD0" w:rsidRPr="006A62FF">
        <w:t>13.01.2025,</w:t>
      </w:r>
      <w:r w:rsidR="00652F7F" w:rsidRPr="006A62FF">
        <w:t xml:space="preserve"> </w:t>
      </w:r>
      <w:r w:rsidR="005A7CD0" w:rsidRPr="006A62FF">
        <w:t>Власти</w:t>
      </w:r>
      <w:r w:rsidR="00652F7F" w:rsidRPr="006A62FF">
        <w:t xml:space="preserve"> </w:t>
      </w:r>
      <w:r w:rsidR="005A7CD0" w:rsidRPr="006A62FF">
        <w:t>РФ</w:t>
      </w:r>
      <w:r w:rsidR="00652F7F" w:rsidRPr="006A62FF">
        <w:t xml:space="preserve"> </w:t>
      </w:r>
      <w:r w:rsidR="005A7CD0" w:rsidRPr="006A62FF">
        <w:t>озвучили</w:t>
      </w:r>
      <w:r w:rsidR="00652F7F" w:rsidRPr="006A62FF">
        <w:t xml:space="preserve"> </w:t>
      </w:r>
      <w:r w:rsidR="005A7CD0" w:rsidRPr="006A62FF">
        <w:t>выделенную</w:t>
      </w:r>
      <w:r w:rsidR="00652F7F" w:rsidRPr="006A62FF">
        <w:t xml:space="preserve"> </w:t>
      </w:r>
      <w:r w:rsidR="005A7CD0" w:rsidRPr="006A62FF">
        <w:t>на</w:t>
      </w:r>
      <w:r w:rsidR="00652F7F" w:rsidRPr="006A62FF">
        <w:t xml:space="preserve"> </w:t>
      </w:r>
      <w:r w:rsidR="005A7CD0" w:rsidRPr="006A62FF">
        <w:t>покупку</w:t>
      </w:r>
      <w:r w:rsidR="00652F7F" w:rsidRPr="006A62FF">
        <w:t xml:space="preserve"> </w:t>
      </w:r>
      <w:r w:rsidR="005A7CD0" w:rsidRPr="006A62FF">
        <w:t>валюты</w:t>
      </w:r>
      <w:r w:rsidR="00652F7F" w:rsidRPr="006A62FF">
        <w:t xml:space="preserve"> </w:t>
      </w:r>
      <w:r w:rsidR="005A7CD0" w:rsidRPr="006A62FF">
        <w:t>и</w:t>
      </w:r>
      <w:r w:rsidR="00652F7F" w:rsidRPr="006A62FF">
        <w:t xml:space="preserve"> </w:t>
      </w:r>
      <w:r w:rsidR="005A7CD0" w:rsidRPr="006A62FF">
        <w:t>золота</w:t>
      </w:r>
      <w:r w:rsidR="00652F7F" w:rsidRPr="006A62FF">
        <w:t xml:space="preserve"> </w:t>
      </w:r>
      <w:r w:rsidR="005A7CD0" w:rsidRPr="006A62FF">
        <w:t>сумму</w:t>
      </w:r>
      <w:bookmarkEnd w:id="102"/>
    </w:p>
    <w:p w14:paraId="0E397435" w14:textId="77777777" w:rsidR="005A7CD0" w:rsidRPr="006A62FF" w:rsidRDefault="005A7CD0" w:rsidP="009B164A">
      <w:pPr>
        <w:pStyle w:val="3"/>
      </w:pPr>
      <w:bookmarkStart w:id="103" w:name="_Toc187732667"/>
      <w:r w:rsidRPr="006A62FF">
        <w:t>Министерство</w:t>
      </w:r>
      <w:r w:rsidR="00652F7F" w:rsidRPr="006A62FF">
        <w:t xml:space="preserve"> </w:t>
      </w:r>
      <w:r w:rsidRPr="006A62FF">
        <w:t>финансов</w:t>
      </w:r>
      <w:r w:rsidR="00652F7F" w:rsidRPr="006A62FF">
        <w:t xml:space="preserve"> </w:t>
      </w:r>
      <w:r w:rsidRPr="006A62FF">
        <w:t>России</w:t>
      </w:r>
      <w:r w:rsidR="00652F7F" w:rsidRPr="006A62FF">
        <w:t xml:space="preserve"> </w:t>
      </w:r>
      <w:r w:rsidRPr="006A62FF">
        <w:t>выделит</w:t>
      </w:r>
      <w:r w:rsidR="00652F7F" w:rsidRPr="006A62FF">
        <w:t xml:space="preserve"> </w:t>
      </w:r>
      <w:r w:rsidRPr="006A62FF">
        <w:t>70,2</w:t>
      </w:r>
      <w:r w:rsidR="00652F7F" w:rsidRPr="006A62FF">
        <w:t xml:space="preserve"> </w:t>
      </w:r>
      <w:r w:rsidRPr="006A62FF">
        <w:t>млрд</w:t>
      </w:r>
      <w:r w:rsidR="00652F7F" w:rsidRPr="006A62FF">
        <w:t xml:space="preserve"> </w:t>
      </w:r>
      <w:r w:rsidRPr="006A62FF">
        <w:t>рублей</w:t>
      </w:r>
      <w:r w:rsidR="00652F7F" w:rsidRPr="006A62FF">
        <w:t xml:space="preserve"> </w:t>
      </w:r>
      <w:r w:rsidRPr="006A62FF">
        <w:t>на</w:t>
      </w:r>
      <w:r w:rsidR="00652F7F" w:rsidRPr="006A62FF">
        <w:t xml:space="preserve"> </w:t>
      </w:r>
      <w:r w:rsidRPr="006A62FF">
        <w:t>приобретение</w:t>
      </w:r>
      <w:r w:rsidR="00652F7F" w:rsidRPr="006A62FF">
        <w:t xml:space="preserve"> </w:t>
      </w:r>
      <w:r w:rsidRPr="006A62FF">
        <w:t>валюты</w:t>
      </w:r>
      <w:r w:rsidR="00652F7F" w:rsidRPr="006A62FF">
        <w:t xml:space="preserve"> </w:t>
      </w:r>
      <w:r w:rsidRPr="006A62FF">
        <w:t>и</w:t>
      </w:r>
      <w:r w:rsidR="00652F7F" w:rsidRPr="006A62FF">
        <w:t xml:space="preserve"> </w:t>
      </w:r>
      <w:r w:rsidRPr="006A62FF">
        <w:t>золота,</w:t>
      </w:r>
      <w:r w:rsidR="00652F7F" w:rsidRPr="006A62FF">
        <w:t xml:space="preserve"> </w:t>
      </w:r>
      <w:r w:rsidRPr="006A62FF">
        <w:t>сообщает</w:t>
      </w:r>
      <w:r w:rsidR="00652F7F" w:rsidRPr="006A62FF">
        <w:t xml:space="preserve"> </w:t>
      </w:r>
      <w:r w:rsidRPr="006A62FF">
        <w:t>пресс-служба</w:t>
      </w:r>
      <w:r w:rsidR="00652F7F" w:rsidRPr="006A62FF">
        <w:t xml:space="preserve"> </w:t>
      </w:r>
      <w:r w:rsidRPr="006A62FF">
        <w:t>ведомства.</w:t>
      </w:r>
      <w:r w:rsidR="00652F7F" w:rsidRPr="006A62FF">
        <w:t xml:space="preserve"> </w:t>
      </w:r>
      <w:r w:rsidRPr="006A62FF">
        <w:t>Отмечается,</w:t>
      </w:r>
      <w:r w:rsidR="00652F7F" w:rsidRPr="006A62FF">
        <w:t xml:space="preserve"> </w:t>
      </w:r>
      <w:r w:rsidRPr="006A62FF">
        <w:t>что</w:t>
      </w:r>
      <w:r w:rsidR="00652F7F" w:rsidRPr="006A62FF">
        <w:t xml:space="preserve"> </w:t>
      </w:r>
      <w:r w:rsidRPr="006A62FF">
        <w:t>ожидаемый</w:t>
      </w:r>
      <w:r w:rsidR="00652F7F" w:rsidRPr="006A62FF">
        <w:t xml:space="preserve"> </w:t>
      </w:r>
      <w:r w:rsidRPr="006A62FF">
        <w:t>объем</w:t>
      </w:r>
      <w:r w:rsidR="00652F7F" w:rsidRPr="006A62FF">
        <w:t xml:space="preserve"> </w:t>
      </w:r>
      <w:r w:rsidRPr="006A62FF">
        <w:t>дополнительных</w:t>
      </w:r>
      <w:r w:rsidR="00652F7F" w:rsidRPr="006A62FF">
        <w:t xml:space="preserve"> </w:t>
      </w:r>
      <w:r w:rsidRPr="006A62FF">
        <w:t>нефтегазовых</w:t>
      </w:r>
      <w:r w:rsidR="00652F7F" w:rsidRPr="006A62FF">
        <w:t xml:space="preserve"> </w:t>
      </w:r>
      <w:r w:rsidRPr="006A62FF">
        <w:t>доходов</w:t>
      </w:r>
      <w:r w:rsidR="00652F7F" w:rsidRPr="006A62FF">
        <w:t xml:space="preserve"> </w:t>
      </w:r>
      <w:r w:rsidRPr="006A62FF">
        <w:t>за</w:t>
      </w:r>
      <w:r w:rsidR="00652F7F" w:rsidRPr="006A62FF">
        <w:t xml:space="preserve"> </w:t>
      </w:r>
      <w:r w:rsidRPr="006A62FF">
        <w:t>январь</w:t>
      </w:r>
      <w:r w:rsidR="00652F7F" w:rsidRPr="006A62FF">
        <w:t xml:space="preserve"> </w:t>
      </w:r>
      <w:r w:rsidRPr="006A62FF">
        <w:t>2025</w:t>
      </w:r>
      <w:r w:rsidR="00652F7F" w:rsidRPr="006A62FF">
        <w:t xml:space="preserve"> </w:t>
      </w:r>
      <w:r w:rsidRPr="006A62FF">
        <w:t>года</w:t>
      </w:r>
      <w:r w:rsidR="00652F7F" w:rsidRPr="006A62FF">
        <w:t xml:space="preserve"> </w:t>
      </w:r>
      <w:r w:rsidRPr="006A62FF">
        <w:t>составляет</w:t>
      </w:r>
      <w:r w:rsidR="00652F7F" w:rsidRPr="006A62FF">
        <w:t xml:space="preserve"> </w:t>
      </w:r>
      <w:r w:rsidRPr="006A62FF">
        <w:t>примерно</w:t>
      </w:r>
      <w:r w:rsidR="00652F7F" w:rsidRPr="006A62FF">
        <w:t xml:space="preserve"> </w:t>
      </w:r>
      <w:r w:rsidRPr="006A62FF">
        <w:t>80,3</w:t>
      </w:r>
      <w:r w:rsidR="00652F7F" w:rsidRPr="006A62FF">
        <w:t xml:space="preserve"> </w:t>
      </w:r>
      <w:r w:rsidRPr="006A62FF">
        <w:t>млрд</w:t>
      </w:r>
      <w:r w:rsidR="00652F7F" w:rsidRPr="006A62FF">
        <w:t xml:space="preserve"> </w:t>
      </w:r>
      <w:r w:rsidRPr="006A62FF">
        <w:t>рублей.</w:t>
      </w:r>
      <w:bookmarkEnd w:id="103"/>
    </w:p>
    <w:p w14:paraId="4D2BC67B" w14:textId="77777777" w:rsidR="005A7CD0" w:rsidRPr="006A62FF" w:rsidRDefault="005A7CD0" w:rsidP="005A7CD0">
      <w:r w:rsidRPr="006A62FF">
        <w:t>Таким</w:t>
      </w:r>
      <w:r w:rsidR="00652F7F" w:rsidRPr="006A62FF">
        <w:t xml:space="preserve"> </w:t>
      </w:r>
      <w:r w:rsidRPr="006A62FF">
        <w:t>образом,</w:t>
      </w:r>
      <w:r w:rsidR="00652F7F" w:rsidRPr="006A62FF">
        <w:t xml:space="preserve"> </w:t>
      </w:r>
      <w:r w:rsidRPr="006A62FF">
        <w:t>совокупный</w:t>
      </w:r>
      <w:r w:rsidR="00652F7F" w:rsidRPr="006A62FF">
        <w:t xml:space="preserve"> </w:t>
      </w:r>
      <w:r w:rsidRPr="006A62FF">
        <w:t>объем</w:t>
      </w:r>
      <w:r w:rsidR="00652F7F" w:rsidRPr="006A62FF">
        <w:t xml:space="preserve"> </w:t>
      </w:r>
      <w:r w:rsidRPr="006A62FF">
        <w:t>средств,</w:t>
      </w:r>
      <w:r w:rsidR="00652F7F" w:rsidRPr="006A62FF">
        <w:t xml:space="preserve"> </w:t>
      </w:r>
      <w:r w:rsidRPr="006A62FF">
        <w:t>направляемых</w:t>
      </w:r>
      <w:r w:rsidR="00652F7F" w:rsidRPr="006A62FF">
        <w:t xml:space="preserve"> </w:t>
      </w:r>
      <w:r w:rsidRPr="006A62FF">
        <w:t>на</w:t>
      </w:r>
      <w:r w:rsidR="00652F7F" w:rsidRPr="006A62FF">
        <w:t xml:space="preserve"> </w:t>
      </w:r>
      <w:r w:rsidRPr="006A62FF">
        <w:t>покупку</w:t>
      </w:r>
      <w:r w:rsidR="00652F7F" w:rsidRPr="006A62FF">
        <w:t xml:space="preserve"> </w:t>
      </w:r>
      <w:r w:rsidRPr="006A62FF">
        <w:t>иностранной</w:t>
      </w:r>
      <w:r w:rsidR="00652F7F" w:rsidRPr="006A62FF">
        <w:t xml:space="preserve"> </w:t>
      </w:r>
      <w:r w:rsidRPr="006A62FF">
        <w:t>валюты</w:t>
      </w:r>
      <w:r w:rsidR="00652F7F" w:rsidRPr="006A62FF">
        <w:t xml:space="preserve"> </w:t>
      </w:r>
      <w:r w:rsidRPr="006A62FF">
        <w:t>и</w:t>
      </w:r>
      <w:r w:rsidR="00652F7F" w:rsidRPr="006A62FF">
        <w:t xml:space="preserve"> </w:t>
      </w:r>
      <w:r w:rsidRPr="006A62FF">
        <w:t>золота,</w:t>
      </w:r>
      <w:r w:rsidR="00652F7F" w:rsidRPr="006A62FF">
        <w:t xml:space="preserve"> </w:t>
      </w:r>
      <w:r w:rsidRPr="006A62FF">
        <w:t>составляет</w:t>
      </w:r>
      <w:r w:rsidR="00652F7F" w:rsidRPr="006A62FF">
        <w:t xml:space="preserve"> </w:t>
      </w:r>
      <w:r w:rsidRPr="006A62FF">
        <w:t>70,2</w:t>
      </w:r>
      <w:r w:rsidR="00652F7F" w:rsidRPr="006A62FF">
        <w:t xml:space="preserve"> </w:t>
      </w:r>
      <w:r w:rsidRPr="006A62FF">
        <w:t>млрд</w:t>
      </w:r>
      <w:r w:rsidR="00652F7F" w:rsidRPr="006A62FF">
        <w:t xml:space="preserve"> </w:t>
      </w:r>
      <w:r w:rsidRPr="006A62FF">
        <w:t>рублей,</w:t>
      </w:r>
      <w:r w:rsidR="00652F7F" w:rsidRPr="006A62FF">
        <w:t xml:space="preserve"> - </w:t>
      </w:r>
      <w:r w:rsidRPr="006A62FF">
        <w:t>сказано</w:t>
      </w:r>
      <w:r w:rsidR="00652F7F" w:rsidRPr="006A62FF">
        <w:t xml:space="preserve"> </w:t>
      </w:r>
      <w:r w:rsidRPr="006A62FF">
        <w:t>в</w:t>
      </w:r>
      <w:r w:rsidR="00652F7F" w:rsidRPr="006A62FF">
        <w:t xml:space="preserve"> </w:t>
      </w:r>
      <w:r w:rsidRPr="006A62FF">
        <w:t>сообщении.</w:t>
      </w:r>
    </w:p>
    <w:p w14:paraId="236A437D" w14:textId="77777777" w:rsidR="005A7CD0" w:rsidRPr="006A62FF" w:rsidRDefault="005A7CD0" w:rsidP="005A7CD0">
      <w:r w:rsidRPr="006A62FF">
        <w:t>Уточняется,</w:t>
      </w:r>
      <w:r w:rsidR="00652F7F" w:rsidRPr="006A62FF">
        <w:t xml:space="preserve"> </w:t>
      </w:r>
      <w:r w:rsidRPr="006A62FF">
        <w:t>что</w:t>
      </w:r>
      <w:r w:rsidR="00652F7F" w:rsidRPr="006A62FF">
        <w:t xml:space="preserve"> </w:t>
      </w:r>
      <w:r w:rsidRPr="006A62FF">
        <w:t>операции</w:t>
      </w:r>
      <w:r w:rsidR="00652F7F" w:rsidRPr="006A62FF">
        <w:t xml:space="preserve"> </w:t>
      </w:r>
      <w:r w:rsidRPr="006A62FF">
        <w:t>будут</w:t>
      </w:r>
      <w:r w:rsidR="00652F7F" w:rsidRPr="006A62FF">
        <w:t xml:space="preserve"> </w:t>
      </w:r>
      <w:r w:rsidRPr="006A62FF">
        <w:t>осуществляться</w:t>
      </w:r>
      <w:r w:rsidR="00652F7F" w:rsidRPr="006A62FF">
        <w:t xml:space="preserve"> </w:t>
      </w:r>
      <w:r w:rsidRPr="006A62FF">
        <w:t>в</w:t>
      </w:r>
      <w:r w:rsidR="00652F7F" w:rsidRPr="006A62FF">
        <w:t xml:space="preserve"> </w:t>
      </w:r>
      <w:r w:rsidRPr="006A62FF">
        <w:t>период</w:t>
      </w:r>
      <w:r w:rsidR="00652F7F" w:rsidRPr="006A62FF">
        <w:t xml:space="preserve"> </w:t>
      </w:r>
      <w:r w:rsidRPr="006A62FF">
        <w:t>с</w:t>
      </w:r>
      <w:r w:rsidR="00652F7F" w:rsidRPr="006A62FF">
        <w:t xml:space="preserve"> </w:t>
      </w:r>
      <w:r w:rsidRPr="006A62FF">
        <w:t>15</w:t>
      </w:r>
      <w:r w:rsidR="00652F7F" w:rsidRPr="006A62FF">
        <w:t xml:space="preserve"> </w:t>
      </w:r>
      <w:r w:rsidRPr="006A62FF">
        <w:t>января</w:t>
      </w:r>
      <w:r w:rsidR="00652F7F" w:rsidRPr="006A62FF">
        <w:t xml:space="preserve"> </w:t>
      </w:r>
      <w:r w:rsidRPr="006A62FF">
        <w:t>по</w:t>
      </w:r>
      <w:r w:rsidR="00652F7F" w:rsidRPr="006A62FF">
        <w:t xml:space="preserve"> </w:t>
      </w:r>
      <w:r w:rsidRPr="006A62FF">
        <w:t>6</w:t>
      </w:r>
      <w:r w:rsidR="00652F7F" w:rsidRPr="006A62FF">
        <w:t xml:space="preserve"> </w:t>
      </w:r>
      <w:r w:rsidRPr="006A62FF">
        <w:t>февраля</w:t>
      </w:r>
      <w:r w:rsidR="00652F7F" w:rsidRPr="006A62FF">
        <w:t xml:space="preserve"> </w:t>
      </w:r>
      <w:r w:rsidRPr="006A62FF">
        <w:t>2025</w:t>
      </w:r>
      <w:r w:rsidR="00652F7F" w:rsidRPr="006A62FF">
        <w:t xml:space="preserve"> </w:t>
      </w:r>
      <w:r w:rsidRPr="006A62FF">
        <w:t>года,</w:t>
      </w:r>
      <w:r w:rsidR="00652F7F" w:rsidRPr="006A62FF">
        <w:t xml:space="preserve"> </w:t>
      </w:r>
      <w:r w:rsidRPr="006A62FF">
        <w:t>при</w:t>
      </w:r>
      <w:r w:rsidR="00652F7F" w:rsidRPr="006A62FF">
        <w:t xml:space="preserve"> </w:t>
      </w:r>
      <w:r w:rsidRPr="006A62FF">
        <w:t>этом</w:t>
      </w:r>
      <w:r w:rsidR="00652F7F" w:rsidRPr="006A62FF">
        <w:t xml:space="preserve"> </w:t>
      </w:r>
      <w:r w:rsidRPr="006A62FF">
        <w:t>ежедневный</w:t>
      </w:r>
      <w:r w:rsidR="00652F7F" w:rsidRPr="006A62FF">
        <w:t xml:space="preserve"> </w:t>
      </w:r>
      <w:r w:rsidRPr="006A62FF">
        <w:t>объем</w:t>
      </w:r>
      <w:r w:rsidR="00652F7F" w:rsidRPr="006A62FF">
        <w:t xml:space="preserve"> </w:t>
      </w:r>
      <w:r w:rsidRPr="006A62FF">
        <w:t>закупки</w:t>
      </w:r>
      <w:r w:rsidR="00652F7F" w:rsidRPr="006A62FF">
        <w:t xml:space="preserve"> </w:t>
      </w:r>
      <w:r w:rsidRPr="006A62FF">
        <w:t>иностранной</w:t>
      </w:r>
      <w:r w:rsidR="00652F7F" w:rsidRPr="006A62FF">
        <w:t xml:space="preserve"> </w:t>
      </w:r>
      <w:r w:rsidRPr="006A62FF">
        <w:t>валюты</w:t>
      </w:r>
      <w:r w:rsidR="00652F7F" w:rsidRPr="006A62FF">
        <w:t xml:space="preserve"> </w:t>
      </w:r>
      <w:r w:rsidRPr="006A62FF">
        <w:t>и</w:t>
      </w:r>
      <w:r w:rsidR="00652F7F" w:rsidRPr="006A62FF">
        <w:t xml:space="preserve"> </w:t>
      </w:r>
      <w:r w:rsidRPr="006A62FF">
        <w:t>золота</w:t>
      </w:r>
      <w:r w:rsidR="00652F7F" w:rsidRPr="006A62FF">
        <w:t xml:space="preserve"> </w:t>
      </w:r>
      <w:r w:rsidRPr="006A62FF">
        <w:t>в</w:t>
      </w:r>
      <w:r w:rsidR="00652F7F" w:rsidRPr="006A62FF">
        <w:t xml:space="preserve"> </w:t>
      </w:r>
      <w:r w:rsidRPr="006A62FF">
        <w:t>рублевом</w:t>
      </w:r>
      <w:r w:rsidR="00652F7F" w:rsidRPr="006A62FF">
        <w:t xml:space="preserve"> </w:t>
      </w:r>
      <w:r w:rsidRPr="006A62FF">
        <w:t>эквиваленте</w:t>
      </w:r>
      <w:r w:rsidR="00652F7F" w:rsidRPr="006A62FF">
        <w:t xml:space="preserve"> </w:t>
      </w:r>
      <w:r w:rsidRPr="006A62FF">
        <w:t>составит</w:t>
      </w:r>
      <w:r w:rsidR="00652F7F" w:rsidRPr="006A62FF">
        <w:t xml:space="preserve"> </w:t>
      </w:r>
      <w:r w:rsidRPr="006A62FF">
        <w:t>4,1</w:t>
      </w:r>
      <w:r w:rsidR="00652F7F" w:rsidRPr="006A62FF">
        <w:t xml:space="preserve"> </w:t>
      </w:r>
      <w:r w:rsidRPr="006A62FF">
        <w:t>млрд</w:t>
      </w:r>
      <w:r w:rsidR="00652F7F" w:rsidRPr="006A62FF">
        <w:t xml:space="preserve"> </w:t>
      </w:r>
      <w:r w:rsidRPr="006A62FF">
        <w:t>рублей.</w:t>
      </w:r>
    </w:p>
    <w:p w14:paraId="3EABCDFB" w14:textId="77777777" w:rsidR="005A7CD0" w:rsidRPr="006A62FF" w:rsidRDefault="005A7CD0" w:rsidP="005A7CD0">
      <w:r w:rsidRPr="006A62FF">
        <w:t>Ранее</w:t>
      </w:r>
      <w:r w:rsidR="00652F7F" w:rsidRPr="006A62FF">
        <w:t xml:space="preserve"> </w:t>
      </w:r>
      <w:r w:rsidRPr="006A62FF">
        <w:t>министр</w:t>
      </w:r>
      <w:r w:rsidR="00652F7F" w:rsidRPr="006A62FF">
        <w:t xml:space="preserve"> </w:t>
      </w:r>
      <w:r w:rsidRPr="006A62FF">
        <w:t>финансов</w:t>
      </w:r>
      <w:r w:rsidR="00652F7F" w:rsidRPr="006A62FF">
        <w:t xml:space="preserve"> </w:t>
      </w:r>
      <w:r w:rsidRPr="006A62FF">
        <w:t>РФ</w:t>
      </w:r>
      <w:r w:rsidR="00652F7F" w:rsidRPr="006A62FF">
        <w:t xml:space="preserve"> </w:t>
      </w:r>
      <w:r w:rsidRPr="006A62FF">
        <w:t>Антон</w:t>
      </w:r>
      <w:r w:rsidR="00652F7F" w:rsidRPr="006A62FF">
        <w:t xml:space="preserve"> </w:t>
      </w:r>
      <w:r w:rsidRPr="006A62FF">
        <w:t>Силуанов</w:t>
      </w:r>
      <w:r w:rsidR="00652F7F" w:rsidRPr="006A62FF">
        <w:t xml:space="preserve"> </w:t>
      </w:r>
      <w:r w:rsidRPr="006A62FF">
        <w:t>сообщил,</w:t>
      </w:r>
      <w:r w:rsidR="00652F7F" w:rsidRPr="006A62FF">
        <w:t xml:space="preserve"> </w:t>
      </w:r>
      <w:r w:rsidRPr="006A62FF">
        <w:t>что</w:t>
      </w:r>
      <w:r w:rsidR="00652F7F" w:rsidRPr="006A62FF">
        <w:t xml:space="preserve"> </w:t>
      </w:r>
      <w:r w:rsidRPr="006A62FF">
        <w:t>инвесторы</w:t>
      </w:r>
      <w:r w:rsidR="00652F7F" w:rsidRPr="006A62FF">
        <w:t xml:space="preserve"> </w:t>
      </w:r>
      <w:r w:rsidRPr="006A62FF">
        <w:t>из</w:t>
      </w:r>
      <w:r w:rsidR="00652F7F" w:rsidRPr="006A62FF">
        <w:t xml:space="preserve"> </w:t>
      </w:r>
      <w:r w:rsidRPr="006A62FF">
        <w:t>дружественных</w:t>
      </w:r>
      <w:r w:rsidR="00652F7F" w:rsidRPr="006A62FF">
        <w:t xml:space="preserve"> </w:t>
      </w:r>
      <w:r w:rsidRPr="006A62FF">
        <w:t>стран</w:t>
      </w:r>
      <w:r w:rsidR="00652F7F" w:rsidRPr="006A62FF">
        <w:t xml:space="preserve"> </w:t>
      </w:r>
      <w:r w:rsidRPr="006A62FF">
        <w:t>относятся</w:t>
      </w:r>
      <w:r w:rsidR="00652F7F" w:rsidRPr="006A62FF">
        <w:t xml:space="preserve"> </w:t>
      </w:r>
      <w:r w:rsidRPr="006A62FF">
        <w:t>к</w:t>
      </w:r>
      <w:r w:rsidR="00652F7F" w:rsidRPr="006A62FF">
        <w:t xml:space="preserve"> </w:t>
      </w:r>
      <w:r w:rsidRPr="006A62FF">
        <w:t>вложениям</w:t>
      </w:r>
      <w:r w:rsidR="00652F7F" w:rsidRPr="006A62FF">
        <w:t xml:space="preserve"> </w:t>
      </w:r>
      <w:r w:rsidRPr="006A62FF">
        <w:t>в</w:t>
      </w:r>
      <w:r w:rsidR="00652F7F" w:rsidRPr="006A62FF">
        <w:t xml:space="preserve"> </w:t>
      </w:r>
      <w:r w:rsidRPr="006A62FF">
        <w:t>Россию</w:t>
      </w:r>
      <w:r w:rsidR="00652F7F" w:rsidRPr="006A62FF">
        <w:t xml:space="preserve"> </w:t>
      </w:r>
      <w:r w:rsidRPr="006A62FF">
        <w:t>с</w:t>
      </w:r>
      <w:r w:rsidR="00652F7F" w:rsidRPr="006A62FF">
        <w:t xml:space="preserve"> </w:t>
      </w:r>
      <w:r w:rsidRPr="006A62FF">
        <w:t>опасением,</w:t>
      </w:r>
      <w:r w:rsidR="00652F7F" w:rsidRPr="006A62FF">
        <w:t xml:space="preserve"> </w:t>
      </w:r>
      <w:r w:rsidRPr="006A62FF">
        <w:t>так</w:t>
      </w:r>
      <w:r w:rsidR="00652F7F" w:rsidRPr="006A62FF">
        <w:t xml:space="preserve"> </w:t>
      </w:r>
      <w:r w:rsidRPr="006A62FF">
        <w:t>как</w:t>
      </w:r>
      <w:r w:rsidR="00652F7F" w:rsidRPr="006A62FF">
        <w:t xml:space="preserve"> </w:t>
      </w:r>
      <w:r w:rsidRPr="006A62FF">
        <w:t>не</w:t>
      </w:r>
      <w:r w:rsidR="00652F7F" w:rsidRPr="006A62FF">
        <w:t xml:space="preserve"> </w:t>
      </w:r>
      <w:r w:rsidRPr="006A62FF">
        <w:t>хотят</w:t>
      </w:r>
      <w:r w:rsidR="00652F7F" w:rsidRPr="006A62FF">
        <w:t xml:space="preserve"> </w:t>
      </w:r>
      <w:r w:rsidRPr="006A62FF">
        <w:t>подпасть</w:t>
      </w:r>
      <w:r w:rsidR="00652F7F" w:rsidRPr="006A62FF">
        <w:t xml:space="preserve"> </w:t>
      </w:r>
      <w:r w:rsidRPr="006A62FF">
        <w:t>под</w:t>
      </w:r>
      <w:r w:rsidR="00652F7F" w:rsidRPr="006A62FF">
        <w:t xml:space="preserve"> </w:t>
      </w:r>
      <w:r w:rsidRPr="006A62FF">
        <w:t>вторичные</w:t>
      </w:r>
      <w:r w:rsidR="00652F7F" w:rsidRPr="006A62FF">
        <w:t xml:space="preserve"> </w:t>
      </w:r>
      <w:r w:rsidRPr="006A62FF">
        <w:t>санкции</w:t>
      </w:r>
      <w:r w:rsidR="00652F7F" w:rsidRPr="006A62FF">
        <w:t xml:space="preserve"> </w:t>
      </w:r>
      <w:r w:rsidRPr="006A62FF">
        <w:t>Запада.</w:t>
      </w:r>
      <w:r w:rsidR="00652F7F" w:rsidRPr="006A62FF">
        <w:t xml:space="preserve"> </w:t>
      </w:r>
      <w:r w:rsidRPr="006A62FF">
        <w:t>По</w:t>
      </w:r>
      <w:r w:rsidR="00652F7F" w:rsidRPr="006A62FF">
        <w:t xml:space="preserve"> </w:t>
      </w:r>
      <w:r w:rsidRPr="006A62FF">
        <w:t>его</w:t>
      </w:r>
      <w:r w:rsidR="00652F7F" w:rsidRPr="006A62FF">
        <w:t xml:space="preserve"> </w:t>
      </w:r>
      <w:r w:rsidRPr="006A62FF">
        <w:t>словам,</w:t>
      </w:r>
      <w:r w:rsidR="00652F7F" w:rsidRPr="006A62FF">
        <w:t xml:space="preserve"> </w:t>
      </w:r>
      <w:r w:rsidRPr="006A62FF">
        <w:t>правительство</w:t>
      </w:r>
      <w:r w:rsidR="00652F7F" w:rsidRPr="006A62FF">
        <w:t xml:space="preserve"> </w:t>
      </w:r>
      <w:r w:rsidRPr="006A62FF">
        <w:t>хотело</w:t>
      </w:r>
      <w:r w:rsidR="00652F7F" w:rsidRPr="006A62FF">
        <w:t xml:space="preserve"> </w:t>
      </w:r>
      <w:r w:rsidRPr="006A62FF">
        <w:t>бы,</w:t>
      </w:r>
      <w:r w:rsidR="00652F7F" w:rsidRPr="006A62FF">
        <w:t xml:space="preserve"> </w:t>
      </w:r>
      <w:r w:rsidRPr="006A62FF">
        <w:t>чтобы</w:t>
      </w:r>
      <w:r w:rsidR="00652F7F" w:rsidRPr="006A62FF">
        <w:t xml:space="preserve"> </w:t>
      </w:r>
      <w:r w:rsidRPr="006A62FF">
        <w:t>россияне</w:t>
      </w:r>
      <w:r w:rsidR="00652F7F" w:rsidRPr="006A62FF">
        <w:t xml:space="preserve"> </w:t>
      </w:r>
      <w:r w:rsidRPr="006A62FF">
        <w:t>имели</w:t>
      </w:r>
      <w:r w:rsidR="00652F7F" w:rsidRPr="006A62FF">
        <w:t xml:space="preserve"> </w:t>
      </w:r>
      <w:r w:rsidRPr="006A62FF">
        <w:t>возможность</w:t>
      </w:r>
      <w:r w:rsidR="00652F7F" w:rsidRPr="006A62FF">
        <w:t xml:space="preserve"> </w:t>
      </w:r>
      <w:r w:rsidRPr="006A62FF">
        <w:t>вкладываться</w:t>
      </w:r>
      <w:r w:rsidR="00652F7F" w:rsidRPr="006A62FF">
        <w:t xml:space="preserve"> </w:t>
      </w:r>
      <w:r w:rsidRPr="006A62FF">
        <w:t>в</w:t>
      </w:r>
      <w:r w:rsidR="00652F7F" w:rsidRPr="006A62FF">
        <w:t xml:space="preserve"> </w:t>
      </w:r>
      <w:r w:rsidRPr="006A62FF">
        <w:t>инструменты</w:t>
      </w:r>
      <w:r w:rsidR="00652F7F" w:rsidRPr="006A62FF">
        <w:t xml:space="preserve"> </w:t>
      </w:r>
      <w:r w:rsidRPr="006A62FF">
        <w:t>других</w:t>
      </w:r>
      <w:r w:rsidR="00652F7F" w:rsidRPr="006A62FF">
        <w:t xml:space="preserve"> </w:t>
      </w:r>
      <w:r w:rsidRPr="006A62FF">
        <w:t>государств,</w:t>
      </w:r>
      <w:r w:rsidR="00652F7F" w:rsidRPr="006A62FF">
        <w:t xml:space="preserve"> </w:t>
      </w:r>
      <w:r w:rsidRPr="006A62FF">
        <w:t>и</w:t>
      </w:r>
      <w:r w:rsidR="00652F7F" w:rsidRPr="006A62FF">
        <w:t xml:space="preserve"> «</w:t>
      </w:r>
      <w:r w:rsidRPr="006A62FF">
        <w:t>максимально</w:t>
      </w:r>
      <w:r w:rsidR="00652F7F" w:rsidRPr="006A62FF">
        <w:t xml:space="preserve"> </w:t>
      </w:r>
      <w:r w:rsidRPr="006A62FF">
        <w:t>заинтересовано</w:t>
      </w:r>
      <w:r w:rsidR="00652F7F" w:rsidRPr="006A62FF">
        <w:t xml:space="preserve">» </w:t>
      </w:r>
      <w:r w:rsidRPr="006A62FF">
        <w:t>в</w:t>
      </w:r>
      <w:r w:rsidR="00652F7F" w:rsidRPr="006A62FF">
        <w:t xml:space="preserve"> </w:t>
      </w:r>
      <w:r w:rsidRPr="006A62FF">
        <w:t>привлечении</w:t>
      </w:r>
      <w:r w:rsidR="00652F7F" w:rsidRPr="006A62FF">
        <w:t xml:space="preserve"> </w:t>
      </w:r>
      <w:r w:rsidRPr="006A62FF">
        <w:t>иностранцев.</w:t>
      </w:r>
    </w:p>
    <w:p w14:paraId="6009D92B" w14:textId="77777777" w:rsidR="005A7CD0" w:rsidRPr="006A62FF" w:rsidRDefault="005A7CD0" w:rsidP="005A7CD0">
      <w:r w:rsidRPr="006A62FF">
        <w:t>До</w:t>
      </w:r>
      <w:r w:rsidR="00652F7F" w:rsidRPr="006A62FF">
        <w:t xml:space="preserve"> </w:t>
      </w:r>
      <w:r w:rsidRPr="006A62FF">
        <w:t>этого</w:t>
      </w:r>
      <w:r w:rsidR="00652F7F" w:rsidRPr="006A62FF">
        <w:t xml:space="preserve"> </w:t>
      </w:r>
      <w:r w:rsidRPr="006A62FF">
        <w:t>Силуанов</w:t>
      </w:r>
      <w:r w:rsidR="00652F7F" w:rsidRPr="006A62FF">
        <w:t xml:space="preserve"> </w:t>
      </w:r>
      <w:r w:rsidRPr="006A62FF">
        <w:t>сообщал,</w:t>
      </w:r>
      <w:r w:rsidR="00652F7F" w:rsidRPr="006A62FF">
        <w:t xml:space="preserve"> </w:t>
      </w:r>
      <w:r w:rsidRPr="006A62FF">
        <w:t>что</w:t>
      </w:r>
      <w:r w:rsidR="00652F7F" w:rsidRPr="006A62FF">
        <w:t xml:space="preserve"> </w:t>
      </w:r>
      <w:r w:rsidRPr="006A62FF">
        <w:t>Министерство</w:t>
      </w:r>
      <w:r w:rsidR="00652F7F" w:rsidRPr="006A62FF">
        <w:t xml:space="preserve"> </w:t>
      </w:r>
      <w:r w:rsidRPr="006A62FF">
        <w:t>финансов</w:t>
      </w:r>
      <w:r w:rsidR="00652F7F" w:rsidRPr="006A62FF">
        <w:t xml:space="preserve"> </w:t>
      </w:r>
      <w:r w:rsidRPr="006A62FF">
        <w:t>России</w:t>
      </w:r>
      <w:r w:rsidR="00652F7F" w:rsidRPr="006A62FF">
        <w:t xml:space="preserve"> </w:t>
      </w:r>
      <w:r w:rsidRPr="006A62FF">
        <w:t>может</w:t>
      </w:r>
      <w:r w:rsidR="00652F7F" w:rsidRPr="006A62FF">
        <w:t xml:space="preserve"> </w:t>
      </w:r>
      <w:r w:rsidRPr="006A62FF">
        <w:t>привлечь</w:t>
      </w:r>
      <w:r w:rsidR="00652F7F" w:rsidRPr="006A62FF">
        <w:t xml:space="preserve"> </w:t>
      </w:r>
      <w:r w:rsidRPr="006A62FF">
        <w:t>220</w:t>
      </w:r>
      <w:r w:rsidR="00652F7F" w:rsidRPr="006A62FF">
        <w:t xml:space="preserve"> </w:t>
      </w:r>
      <w:r w:rsidRPr="006A62FF">
        <w:t>млрд</w:t>
      </w:r>
      <w:r w:rsidR="00652F7F" w:rsidRPr="006A62FF">
        <w:t xml:space="preserve"> </w:t>
      </w:r>
      <w:r w:rsidRPr="006A62FF">
        <w:t>рублей</w:t>
      </w:r>
      <w:r w:rsidR="00652F7F" w:rsidRPr="006A62FF">
        <w:t xml:space="preserve"> </w:t>
      </w:r>
      <w:r w:rsidRPr="006A62FF">
        <w:t>в</w:t>
      </w:r>
      <w:r w:rsidR="00652F7F" w:rsidRPr="006A62FF">
        <w:t xml:space="preserve"> </w:t>
      </w:r>
      <w:r w:rsidRPr="006A62FF">
        <w:t>рамках</w:t>
      </w:r>
      <w:r w:rsidR="00652F7F" w:rsidRPr="006A62FF">
        <w:t xml:space="preserve"> </w:t>
      </w:r>
      <w:r w:rsidRPr="006A62FF">
        <w:rPr>
          <w:b/>
        </w:rPr>
        <w:t>программы</w:t>
      </w:r>
      <w:r w:rsidR="00652F7F" w:rsidRPr="006A62FF">
        <w:rPr>
          <w:b/>
        </w:rPr>
        <w:t xml:space="preserve"> </w:t>
      </w:r>
      <w:r w:rsidRPr="006A62FF">
        <w:rPr>
          <w:b/>
        </w:rPr>
        <w:t>долгосрочных</w:t>
      </w:r>
      <w:r w:rsidR="00652F7F" w:rsidRPr="006A62FF">
        <w:rPr>
          <w:b/>
        </w:rPr>
        <w:t xml:space="preserve"> </w:t>
      </w:r>
      <w:r w:rsidRPr="006A62FF">
        <w:rPr>
          <w:b/>
        </w:rPr>
        <w:t>сбережений</w:t>
      </w:r>
      <w:r w:rsidRPr="006A62FF">
        <w:t>.</w:t>
      </w:r>
      <w:r w:rsidR="00652F7F" w:rsidRPr="006A62FF">
        <w:t xml:space="preserve"> </w:t>
      </w:r>
      <w:r w:rsidRPr="006A62FF">
        <w:t>Он</w:t>
      </w:r>
      <w:r w:rsidR="00652F7F" w:rsidRPr="006A62FF">
        <w:t xml:space="preserve"> </w:t>
      </w:r>
      <w:r w:rsidRPr="006A62FF">
        <w:t>отметил,</w:t>
      </w:r>
      <w:r w:rsidR="00652F7F" w:rsidRPr="006A62FF">
        <w:t xml:space="preserve"> </w:t>
      </w:r>
      <w:r w:rsidRPr="006A62FF">
        <w:t>что</w:t>
      </w:r>
      <w:r w:rsidR="00652F7F" w:rsidRPr="006A62FF">
        <w:t xml:space="preserve"> </w:t>
      </w:r>
      <w:r w:rsidRPr="006A62FF">
        <w:t>в</w:t>
      </w:r>
      <w:r w:rsidR="00652F7F" w:rsidRPr="006A62FF">
        <w:t xml:space="preserve"> </w:t>
      </w:r>
      <w:r w:rsidRPr="006A62FF">
        <w:t>2024</w:t>
      </w:r>
      <w:r w:rsidR="00652F7F" w:rsidRPr="006A62FF">
        <w:t xml:space="preserve"> </w:t>
      </w:r>
      <w:r w:rsidRPr="006A62FF">
        <w:t>году</w:t>
      </w:r>
      <w:r w:rsidR="00652F7F" w:rsidRPr="006A62FF">
        <w:t xml:space="preserve"> </w:t>
      </w:r>
      <w:r w:rsidRPr="006A62FF">
        <w:t>ведомство</w:t>
      </w:r>
      <w:r w:rsidR="00652F7F" w:rsidRPr="006A62FF">
        <w:t xml:space="preserve"> </w:t>
      </w:r>
      <w:r w:rsidRPr="006A62FF">
        <w:t>поспособствовало</w:t>
      </w:r>
      <w:r w:rsidR="00652F7F" w:rsidRPr="006A62FF">
        <w:t xml:space="preserve"> </w:t>
      </w:r>
      <w:r w:rsidRPr="006A62FF">
        <w:t>участию</w:t>
      </w:r>
      <w:r w:rsidR="00652F7F" w:rsidRPr="006A62FF">
        <w:t xml:space="preserve"> </w:t>
      </w:r>
      <w:r w:rsidRPr="006A62FF">
        <w:t>граждан</w:t>
      </w:r>
      <w:r w:rsidR="00652F7F" w:rsidRPr="006A62FF">
        <w:t xml:space="preserve"> </w:t>
      </w:r>
      <w:r w:rsidRPr="006A62FF">
        <w:t>в</w:t>
      </w:r>
      <w:r w:rsidR="00652F7F" w:rsidRPr="006A62FF">
        <w:t xml:space="preserve"> </w:t>
      </w:r>
      <w:r w:rsidRPr="006A62FF">
        <w:t>этом</w:t>
      </w:r>
      <w:r w:rsidR="00652F7F" w:rsidRPr="006A62FF">
        <w:t xml:space="preserve"> </w:t>
      </w:r>
      <w:r w:rsidRPr="006A62FF">
        <w:t>проекте.</w:t>
      </w:r>
    </w:p>
    <w:p w14:paraId="74DD2F4B" w14:textId="77777777" w:rsidR="005A7CD0" w:rsidRPr="006A62FF" w:rsidRDefault="005A7CD0" w:rsidP="005A7CD0">
      <w:hyperlink r:id="rId33" w:history="1">
        <w:r w:rsidRPr="006A62FF">
          <w:rPr>
            <w:rStyle w:val="a3"/>
          </w:rPr>
          <w:t>https://news.ru/vlast/vlasti-rf-ozvuchili-vydelennuyu-na-pokupku-valyuty-i-zolota-summu/</w:t>
        </w:r>
      </w:hyperlink>
      <w:r w:rsidR="00652F7F" w:rsidRPr="006A62FF">
        <w:t xml:space="preserve"> </w:t>
      </w:r>
    </w:p>
    <w:p w14:paraId="646C46EE" w14:textId="77777777" w:rsidR="005C7B2F" w:rsidRPr="006A62FF" w:rsidRDefault="00B15414" w:rsidP="005C7B2F">
      <w:pPr>
        <w:pStyle w:val="2"/>
      </w:pPr>
      <w:bookmarkStart w:id="104" w:name="_Toc99271711"/>
      <w:bookmarkStart w:id="105" w:name="_Toc99318657"/>
      <w:bookmarkStart w:id="106" w:name="_Toc187732668"/>
      <w:r w:rsidRPr="006A62FF">
        <w:lastRenderedPageBreak/>
        <w:t>Гарант</w:t>
      </w:r>
      <w:r w:rsidR="005C7B2F" w:rsidRPr="006A62FF">
        <w:t>,</w:t>
      </w:r>
      <w:r w:rsidR="00652F7F" w:rsidRPr="006A62FF">
        <w:t xml:space="preserve"> </w:t>
      </w:r>
      <w:r w:rsidR="005C7B2F" w:rsidRPr="006A62FF">
        <w:t>13.01.2025,</w:t>
      </w:r>
      <w:r w:rsidR="00652F7F" w:rsidRPr="006A62FF">
        <w:t xml:space="preserve"> </w:t>
      </w:r>
      <w:r w:rsidR="005C7B2F" w:rsidRPr="006A62FF">
        <w:t>Подать</w:t>
      </w:r>
      <w:r w:rsidR="00652F7F" w:rsidRPr="006A62FF">
        <w:t xml:space="preserve"> </w:t>
      </w:r>
      <w:r w:rsidR="005C7B2F" w:rsidRPr="006A62FF">
        <w:t>заявления</w:t>
      </w:r>
      <w:r w:rsidR="00652F7F" w:rsidRPr="006A62FF">
        <w:t xml:space="preserve"> </w:t>
      </w:r>
      <w:r w:rsidR="005C7B2F" w:rsidRPr="006A62FF">
        <w:t>о</w:t>
      </w:r>
      <w:r w:rsidR="00652F7F" w:rsidRPr="006A62FF">
        <w:t xml:space="preserve"> </w:t>
      </w:r>
      <w:r w:rsidR="005C7B2F" w:rsidRPr="006A62FF">
        <w:t>вычете</w:t>
      </w:r>
      <w:r w:rsidR="00652F7F" w:rsidRPr="006A62FF">
        <w:t xml:space="preserve"> </w:t>
      </w:r>
      <w:r w:rsidR="005C7B2F" w:rsidRPr="006A62FF">
        <w:t>на</w:t>
      </w:r>
      <w:r w:rsidR="00652F7F" w:rsidRPr="006A62FF">
        <w:t xml:space="preserve"> </w:t>
      </w:r>
      <w:r w:rsidR="005C7B2F" w:rsidRPr="006A62FF">
        <w:t>долгосрочные</w:t>
      </w:r>
      <w:r w:rsidR="00652F7F" w:rsidRPr="006A62FF">
        <w:t xml:space="preserve"> </w:t>
      </w:r>
      <w:r w:rsidR="005C7B2F" w:rsidRPr="006A62FF">
        <w:t>сбережения</w:t>
      </w:r>
      <w:r w:rsidR="00652F7F" w:rsidRPr="006A62FF">
        <w:t xml:space="preserve"> </w:t>
      </w:r>
      <w:r w:rsidR="005C7B2F" w:rsidRPr="006A62FF">
        <w:t>к</w:t>
      </w:r>
      <w:r w:rsidR="00652F7F" w:rsidRPr="006A62FF">
        <w:t xml:space="preserve"> </w:t>
      </w:r>
      <w:r w:rsidR="005C7B2F" w:rsidRPr="006A62FF">
        <w:t>ИИС</w:t>
      </w:r>
      <w:r w:rsidR="00652F7F" w:rsidRPr="006A62FF">
        <w:t xml:space="preserve"> </w:t>
      </w:r>
      <w:r w:rsidR="005C7B2F" w:rsidRPr="006A62FF">
        <w:t>можно</w:t>
      </w:r>
      <w:r w:rsidR="00652F7F" w:rsidRPr="006A62FF">
        <w:t xml:space="preserve"> </w:t>
      </w:r>
      <w:r w:rsidR="005C7B2F" w:rsidRPr="006A62FF">
        <w:t>до</w:t>
      </w:r>
      <w:r w:rsidR="00652F7F" w:rsidRPr="006A62FF">
        <w:t xml:space="preserve"> </w:t>
      </w:r>
      <w:r w:rsidR="005C7B2F" w:rsidRPr="006A62FF">
        <w:t>1</w:t>
      </w:r>
      <w:r w:rsidR="00652F7F" w:rsidRPr="006A62FF">
        <w:t xml:space="preserve"> </w:t>
      </w:r>
      <w:r w:rsidR="005C7B2F" w:rsidRPr="006A62FF">
        <w:t>февраля</w:t>
      </w:r>
      <w:bookmarkEnd w:id="106"/>
    </w:p>
    <w:p w14:paraId="28EA0DE0" w14:textId="77777777" w:rsidR="005C7B2F" w:rsidRPr="006A62FF" w:rsidRDefault="005C7B2F" w:rsidP="009B164A">
      <w:pPr>
        <w:pStyle w:val="3"/>
      </w:pPr>
      <w:bookmarkStart w:id="107" w:name="_Toc187732669"/>
      <w:r w:rsidRPr="006A62FF">
        <w:t>В</w:t>
      </w:r>
      <w:r w:rsidR="00652F7F" w:rsidRPr="006A62FF">
        <w:t xml:space="preserve"> </w:t>
      </w:r>
      <w:r w:rsidRPr="006A62FF">
        <w:t>ЛКН</w:t>
      </w:r>
      <w:r w:rsidR="00652F7F" w:rsidRPr="006A62FF">
        <w:t xml:space="preserve"> </w:t>
      </w:r>
      <w:r w:rsidRPr="006A62FF">
        <w:t>физического</w:t>
      </w:r>
      <w:r w:rsidR="00652F7F" w:rsidRPr="006A62FF">
        <w:t xml:space="preserve"> </w:t>
      </w:r>
      <w:r w:rsidRPr="006A62FF">
        <w:t>лица</w:t>
      </w:r>
      <w:r w:rsidR="00652F7F" w:rsidRPr="006A62FF">
        <w:t xml:space="preserve"> </w:t>
      </w:r>
      <w:r w:rsidRPr="006A62FF">
        <w:t>теперь</w:t>
      </w:r>
      <w:r w:rsidR="00652F7F" w:rsidRPr="006A62FF">
        <w:t xml:space="preserve"> </w:t>
      </w:r>
      <w:r w:rsidRPr="006A62FF">
        <w:t>можно</w:t>
      </w:r>
      <w:r w:rsidR="00652F7F" w:rsidRPr="006A62FF">
        <w:t xml:space="preserve"> </w:t>
      </w:r>
      <w:r w:rsidRPr="006A62FF">
        <w:t>подать</w:t>
      </w:r>
      <w:r w:rsidR="00652F7F" w:rsidRPr="006A62FF">
        <w:t xml:space="preserve"> </w:t>
      </w:r>
      <w:r w:rsidRPr="006A62FF">
        <w:t>заявление</w:t>
      </w:r>
      <w:r w:rsidR="00652F7F" w:rsidRPr="006A62FF">
        <w:t xml:space="preserve"> </w:t>
      </w:r>
      <w:r w:rsidRPr="006A62FF">
        <w:t>о</w:t>
      </w:r>
      <w:r w:rsidR="00652F7F" w:rsidRPr="006A62FF">
        <w:t xml:space="preserve"> </w:t>
      </w:r>
      <w:r w:rsidRPr="006A62FF">
        <w:t>применении</w:t>
      </w:r>
      <w:r w:rsidR="00652F7F" w:rsidRPr="006A62FF">
        <w:t xml:space="preserve"> </w:t>
      </w:r>
      <w:r w:rsidRPr="006A62FF">
        <w:t>к</w:t>
      </w:r>
      <w:r w:rsidR="00652F7F" w:rsidRPr="006A62FF">
        <w:t xml:space="preserve"> </w:t>
      </w:r>
      <w:r w:rsidRPr="006A62FF">
        <w:t>ИИС,</w:t>
      </w:r>
      <w:r w:rsidR="00652F7F" w:rsidRPr="006A62FF">
        <w:t xml:space="preserve"> </w:t>
      </w:r>
      <w:r w:rsidRPr="006A62FF">
        <w:t>открытым</w:t>
      </w:r>
      <w:r w:rsidR="00652F7F" w:rsidRPr="006A62FF">
        <w:t xml:space="preserve"> </w:t>
      </w:r>
      <w:r w:rsidRPr="006A62FF">
        <w:t>до</w:t>
      </w:r>
      <w:r w:rsidR="00652F7F" w:rsidRPr="006A62FF">
        <w:t xml:space="preserve"> </w:t>
      </w:r>
      <w:r w:rsidRPr="006A62FF">
        <w:t>31</w:t>
      </w:r>
      <w:r w:rsidR="00652F7F" w:rsidRPr="006A62FF">
        <w:t xml:space="preserve"> </w:t>
      </w:r>
      <w:r w:rsidRPr="006A62FF">
        <w:t>декабря</w:t>
      </w:r>
      <w:r w:rsidR="00652F7F" w:rsidRPr="006A62FF">
        <w:t xml:space="preserve"> </w:t>
      </w:r>
      <w:r w:rsidRPr="006A62FF">
        <w:t>2023</w:t>
      </w:r>
      <w:r w:rsidR="00652F7F" w:rsidRPr="006A62FF">
        <w:t xml:space="preserve"> </w:t>
      </w:r>
      <w:r w:rsidRPr="006A62FF">
        <w:t>года,</w:t>
      </w:r>
      <w:r w:rsidR="00652F7F" w:rsidRPr="006A62FF">
        <w:t xml:space="preserve"> </w:t>
      </w:r>
      <w:r w:rsidRPr="006A62FF">
        <w:t>вычетов</w:t>
      </w:r>
      <w:r w:rsidR="00652F7F" w:rsidRPr="006A62FF">
        <w:t xml:space="preserve"> </w:t>
      </w:r>
      <w:r w:rsidRPr="006A62FF">
        <w:t>на</w:t>
      </w:r>
      <w:r w:rsidR="00652F7F" w:rsidRPr="006A62FF">
        <w:t xml:space="preserve"> </w:t>
      </w:r>
      <w:r w:rsidRPr="006A62FF">
        <w:t>долгосрочные</w:t>
      </w:r>
      <w:r w:rsidR="00652F7F" w:rsidRPr="006A62FF">
        <w:t xml:space="preserve"> </w:t>
      </w:r>
      <w:r w:rsidRPr="006A62FF">
        <w:t>сбережения</w:t>
      </w:r>
      <w:r w:rsidR="00652F7F" w:rsidRPr="006A62FF">
        <w:t xml:space="preserve"> </w:t>
      </w:r>
      <w:r w:rsidRPr="006A62FF">
        <w:t>граждан.</w:t>
      </w:r>
      <w:r w:rsidR="00652F7F" w:rsidRPr="006A62FF">
        <w:t xml:space="preserve"> </w:t>
      </w:r>
      <w:r w:rsidRPr="006A62FF">
        <w:t>ФНС</w:t>
      </w:r>
      <w:r w:rsidR="00652F7F" w:rsidRPr="006A62FF">
        <w:t xml:space="preserve"> </w:t>
      </w:r>
      <w:r w:rsidRPr="006A62FF">
        <w:t>будет</w:t>
      </w:r>
      <w:r w:rsidR="00652F7F" w:rsidRPr="006A62FF">
        <w:t xml:space="preserve"> </w:t>
      </w:r>
      <w:r w:rsidRPr="006A62FF">
        <w:t>принимать</w:t>
      </w:r>
      <w:r w:rsidR="00652F7F" w:rsidRPr="006A62FF">
        <w:t xml:space="preserve"> </w:t>
      </w:r>
      <w:r w:rsidRPr="006A62FF">
        <w:t>такие</w:t>
      </w:r>
      <w:r w:rsidR="00652F7F" w:rsidRPr="006A62FF">
        <w:t xml:space="preserve"> </w:t>
      </w:r>
      <w:r w:rsidRPr="006A62FF">
        <w:t>заявления</w:t>
      </w:r>
      <w:r w:rsidR="00652F7F" w:rsidRPr="006A62FF">
        <w:t xml:space="preserve"> </w:t>
      </w:r>
      <w:r w:rsidRPr="006A62FF">
        <w:t>до</w:t>
      </w:r>
      <w:r w:rsidR="00652F7F" w:rsidRPr="006A62FF">
        <w:t xml:space="preserve"> </w:t>
      </w:r>
      <w:r w:rsidRPr="006A62FF">
        <w:t>1</w:t>
      </w:r>
      <w:r w:rsidR="00652F7F" w:rsidRPr="006A62FF">
        <w:t xml:space="preserve"> </w:t>
      </w:r>
      <w:r w:rsidRPr="006A62FF">
        <w:t>февраля</w:t>
      </w:r>
      <w:r w:rsidR="00652F7F" w:rsidRPr="006A62FF">
        <w:t xml:space="preserve"> </w:t>
      </w:r>
      <w:r w:rsidRPr="006A62FF">
        <w:t>2025</w:t>
      </w:r>
      <w:r w:rsidR="00652F7F" w:rsidRPr="006A62FF">
        <w:t xml:space="preserve"> </w:t>
      </w:r>
      <w:r w:rsidRPr="006A62FF">
        <w:t>года</w:t>
      </w:r>
      <w:r w:rsidR="00652F7F" w:rsidRPr="006A62FF">
        <w:t xml:space="preserve"> </w:t>
      </w:r>
      <w:r w:rsidRPr="006A62FF">
        <w:t>(см.</w:t>
      </w:r>
      <w:r w:rsidR="00652F7F" w:rsidRPr="006A62FF">
        <w:t xml:space="preserve"> </w:t>
      </w:r>
      <w:r w:rsidRPr="006A62FF">
        <w:t>также</w:t>
      </w:r>
      <w:r w:rsidR="00652F7F" w:rsidRPr="006A62FF">
        <w:t xml:space="preserve"> </w:t>
      </w:r>
      <w:r w:rsidRPr="006A62FF">
        <w:t>новость</w:t>
      </w:r>
      <w:r w:rsidR="00652F7F" w:rsidRPr="006A62FF">
        <w:t xml:space="preserve"> </w:t>
      </w:r>
      <w:r w:rsidRPr="006A62FF">
        <w:t>от</w:t>
      </w:r>
      <w:r w:rsidR="00652F7F" w:rsidRPr="006A62FF">
        <w:t xml:space="preserve"> </w:t>
      </w:r>
      <w:r w:rsidRPr="006A62FF">
        <w:t>27</w:t>
      </w:r>
      <w:r w:rsidR="00652F7F" w:rsidRPr="006A62FF">
        <w:t xml:space="preserve"> </w:t>
      </w:r>
      <w:r w:rsidRPr="006A62FF">
        <w:t>ноября</w:t>
      </w:r>
      <w:r w:rsidR="00652F7F" w:rsidRPr="006A62FF">
        <w:t xml:space="preserve"> </w:t>
      </w:r>
      <w:r w:rsidRPr="006A62FF">
        <w:t>2024</w:t>
      </w:r>
      <w:r w:rsidR="00652F7F" w:rsidRPr="006A62FF">
        <w:t xml:space="preserve"> </w:t>
      </w:r>
      <w:r w:rsidRPr="006A62FF">
        <w:t>г.)</w:t>
      </w:r>
      <w:r w:rsidR="00652F7F" w:rsidRPr="006A62FF">
        <w:t xml:space="preserve"> </w:t>
      </w:r>
      <w:r w:rsidRPr="006A62FF">
        <w:t>(Информация</w:t>
      </w:r>
      <w:r w:rsidR="00652F7F" w:rsidRPr="006A62FF">
        <w:t xml:space="preserve"> </w:t>
      </w:r>
      <w:r w:rsidRPr="006A62FF">
        <w:t>ФНС</w:t>
      </w:r>
      <w:r w:rsidR="00652F7F" w:rsidRPr="006A62FF">
        <w:t xml:space="preserve"> </w:t>
      </w:r>
      <w:r w:rsidRPr="006A62FF">
        <w:t>России</w:t>
      </w:r>
      <w:r w:rsidR="00652F7F" w:rsidRPr="006A62FF">
        <w:t xml:space="preserve"> </w:t>
      </w:r>
      <w:r w:rsidRPr="006A62FF">
        <w:t>от</w:t>
      </w:r>
      <w:r w:rsidR="00652F7F" w:rsidRPr="006A62FF">
        <w:t xml:space="preserve"> </w:t>
      </w:r>
      <w:r w:rsidRPr="006A62FF">
        <w:t>28</w:t>
      </w:r>
      <w:r w:rsidR="00652F7F" w:rsidRPr="006A62FF">
        <w:t xml:space="preserve"> </w:t>
      </w:r>
      <w:r w:rsidRPr="006A62FF">
        <w:t>декабря</w:t>
      </w:r>
      <w:r w:rsidR="00652F7F" w:rsidRPr="006A62FF">
        <w:t xml:space="preserve"> </w:t>
      </w:r>
      <w:r w:rsidRPr="006A62FF">
        <w:t>2024</w:t>
      </w:r>
      <w:r w:rsidR="00652F7F" w:rsidRPr="006A62FF">
        <w:t xml:space="preserve"> </w:t>
      </w:r>
      <w:r w:rsidRPr="006A62FF">
        <w:t>года).</w:t>
      </w:r>
      <w:bookmarkEnd w:id="107"/>
    </w:p>
    <w:p w14:paraId="3623160E" w14:textId="77777777" w:rsidR="005C7B2F" w:rsidRPr="006A62FF" w:rsidRDefault="005C7B2F" w:rsidP="005C7B2F">
      <w:r w:rsidRPr="006A62FF">
        <w:t>Заявление</w:t>
      </w:r>
      <w:r w:rsidR="00652F7F" w:rsidRPr="006A62FF">
        <w:t xml:space="preserve"> </w:t>
      </w:r>
      <w:r w:rsidRPr="006A62FF">
        <w:t>размещено</w:t>
      </w:r>
      <w:r w:rsidR="00652F7F" w:rsidRPr="006A62FF">
        <w:t xml:space="preserve"> </w:t>
      </w:r>
      <w:r w:rsidRPr="006A62FF">
        <w:t>в</w:t>
      </w:r>
      <w:r w:rsidR="00652F7F" w:rsidRPr="006A62FF">
        <w:t xml:space="preserve"> </w:t>
      </w:r>
      <w:r w:rsidRPr="006A62FF">
        <w:t>каталоге</w:t>
      </w:r>
      <w:r w:rsidR="00652F7F" w:rsidRPr="006A62FF">
        <w:t xml:space="preserve"> </w:t>
      </w:r>
      <w:r w:rsidRPr="006A62FF">
        <w:t>обращений</w:t>
      </w:r>
      <w:r w:rsidR="00652F7F" w:rsidRPr="006A62FF">
        <w:t xml:space="preserve"> </w:t>
      </w:r>
      <w:r w:rsidRPr="006A62FF">
        <w:t>в</w:t>
      </w:r>
      <w:r w:rsidR="00652F7F" w:rsidRPr="006A62FF">
        <w:t xml:space="preserve"> </w:t>
      </w:r>
      <w:r w:rsidRPr="006A62FF">
        <w:t>разделе</w:t>
      </w:r>
      <w:r w:rsidR="00652F7F" w:rsidRPr="006A62FF">
        <w:t xml:space="preserve"> «</w:t>
      </w:r>
      <w:r w:rsidRPr="006A62FF">
        <w:t>Индивидуальные</w:t>
      </w:r>
      <w:r w:rsidR="00652F7F" w:rsidRPr="006A62FF">
        <w:t xml:space="preserve"> </w:t>
      </w:r>
      <w:r w:rsidRPr="006A62FF">
        <w:t>инвестиционные</w:t>
      </w:r>
      <w:r w:rsidR="00652F7F" w:rsidRPr="006A62FF">
        <w:t xml:space="preserve"> </w:t>
      </w:r>
      <w:r w:rsidRPr="006A62FF">
        <w:t>счета</w:t>
      </w:r>
      <w:r w:rsidR="00652F7F" w:rsidRPr="006A62FF">
        <w:t xml:space="preserve"> </w:t>
      </w:r>
      <w:r w:rsidRPr="006A62FF">
        <w:t>и</w:t>
      </w:r>
      <w:r w:rsidR="00652F7F" w:rsidRPr="006A62FF">
        <w:t xml:space="preserve"> </w:t>
      </w:r>
      <w:r w:rsidRPr="006A62FF">
        <w:t>долгосрочные</w:t>
      </w:r>
      <w:r w:rsidR="00652F7F" w:rsidRPr="006A62FF">
        <w:t xml:space="preserve"> </w:t>
      </w:r>
      <w:r w:rsidRPr="006A62FF">
        <w:t>сбережения</w:t>
      </w:r>
      <w:r w:rsidR="00652F7F" w:rsidRPr="006A62FF">
        <w:t>» - «</w:t>
      </w:r>
      <w:r w:rsidRPr="006A62FF">
        <w:t>Заявление</w:t>
      </w:r>
      <w:r w:rsidR="00652F7F" w:rsidRPr="006A62FF">
        <w:t xml:space="preserve"> </w:t>
      </w:r>
      <w:r w:rsidRPr="006A62FF">
        <w:t>о</w:t>
      </w:r>
      <w:r w:rsidR="00652F7F" w:rsidRPr="006A62FF">
        <w:t xml:space="preserve"> </w:t>
      </w:r>
      <w:r w:rsidRPr="006A62FF">
        <w:t>применении</w:t>
      </w:r>
      <w:r w:rsidR="00652F7F" w:rsidRPr="006A62FF">
        <w:t xml:space="preserve"> </w:t>
      </w:r>
      <w:r w:rsidRPr="006A62FF">
        <w:t>в</w:t>
      </w:r>
      <w:r w:rsidR="00652F7F" w:rsidRPr="006A62FF">
        <w:t xml:space="preserve"> </w:t>
      </w:r>
      <w:r w:rsidRPr="006A62FF">
        <w:t>отношении</w:t>
      </w:r>
      <w:r w:rsidR="00652F7F" w:rsidRPr="006A62FF">
        <w:t xml:space="preserve"> </w:t>
      </w:r>
      <w:r w:rsidRPr="006A62FF">
        <w:t>договора</w:t>
      </w:r>
      <w:r w:rsidR="00652F7F" w:rsidRPr="006A62FF">
        <w:t xml:space="preserve"> </w:t>
      </w:r>
      <w:r w:rsidRPr="006A62FF">
        <w:t>на</w:t>
      </w:r>
      <w:r w:rsidR="00652F7F" w:rsidRPr="006A62FF">
        <w:t xml:space="preserve"> </w:t>
      </w:r>
      <w:r w:rsidRPr="006A62FF">
        <w:t>ведение</w:t>
      </w:r>
      <w:r w:rsidR="00652F7F" w:rsidRPr="006A62FF">
        <w:t xml:space="preserve"> </w:t>
      </w:r>
      <w:r w:rsidRPr="006A62FF">
        <w:t>ИИС,</w:t>
      </w:r>
      <w:r w:rsidR="00652F7F" w:rsidRPr="006A62FF">
        <w:t xml:space="preserve"> </w:t>
      </w:r>
      <w:r w:rsidRPr="006A62FF">
        <w:t>заключенного</w:t>
      </w:r>
      <w:r w:rsidR="00652F7F" w:rsidRPr="006A62FF">
        <w:t xml:space="preserve"> </w:t>
      </w:r>
      <w:r w:rsidRPr="006A62FF">
        <w:t>до</w:t>
      </w:r>
      <w:r w:rsidR="00652F7F" w:rsidRPr="006A62FF">
        <w:t xml:space="preserve"> </w:t>
      </w:r>
      <w:r w:rsidRPr="006A62FF">
        <w:t>31</w:t>
      </w:r>
      <w:r w:rsidR="00652F7F" w:rsidRPr="006A62FF">
        <w:t xml:space="preserve"> </w:t>
      </w:r>
      <w:r w:rsidRPr="006A62FF">
        <w:t>декабря</w:t>
      </w:r>
      <w:r w:rsidR="00652F7F" w:rsidRPr="006A62FF">
        <w:t xml:space="preserve"> </w:t>
      </w:r>
      <w:r w:rsidRPr="006A62FF">
        <w:t>2023</w:t>
      </w:r>
      <w:r w:rsidR="00652F7F" w:rsidRPr="006A62FF">
        <w:t xml:space="preserve"> </w:t>
      </w:r>
      <w:r w:rsidRPr="006A62FF">
        <w:t>(включительно),</w:t>
      </w:r>
      <w:r w:rsidR="00652F7F" w:rsidRPr="006A62FF">
        <w:t xml:space="preserve"> </w:t>
      </w:r>
      <w:r w:rsidRPr="006A62FF">
        <w:t>налоговых</w:t>
      </w:r>
      <w:r w:rsidR="00652F7F" w:rsidRPr="006A62FF">
        <w:t xml:space="preserve"> </w:t>
      </w:r>
      <w:r w:rsidRPr="006A62FF">
        <w:t>вычетов</w:t>
      </w:r>
      <w:r w:rsidR="00652F7F" w:rsidRPr="006A62FF">
        <w:t xml:space="preserve"> </w:t>
      </w:r>
      <w:r w:rsidRPr="006A62FF">
        <w:t>на</w:t>
      </w:r>
      <w:r w:rsidR="00652F7F" w:rsidRPr="006A62FF">
        <w:t xml:space="preserve"> </w:t>
      </w:r>
      <w:r w:rsidRPr="006A62FF">
        <w:t>ДСГ</w:t>
      </w:r>
      <w:r w:rsidR="00652F7F" w:rsidRPr="006A62FF">
        <w:t>»</w:t>
      </w:r>
      <w:r w:rsidRPr="006A62FF">
        <w:t>.</w:t>
      </w:r>
    </w:p>
    <w:p w14:paraId="7B11DC17" w14:textId="77777777" w:rsidR="005C7B2F" w:rsidRPr="006A62FF" w:rsidRDefault="005C7B2F" w:rsidP="005C7B2F">
      <w:r w:rsidRPr="006A62FF">
        <w:t>Возможность</w:t>
      </w:r>
      <w:r w:rsidR="00652F7F" w:rsidRPr="006A62FF">
        <w:t xml:space="preserve"> </w:t>
      </w:r>
      <w:r w:rsidRPr="006A62FF">
        <w:t>получения</w:t>
      </w:r>
      <w:r w:rsidR="00652F7F" w:rsidRPr="006A62FF">
        <w:t xml:space="preserve"> </w:t>
      </w:r>
      <w:r w:rsidRPr="006A62FF">
        <w:t>нового</w:t>
      </w:r>
      <w:r w:rsidR="00652F7F" w:rsidRPr="006A62FF">
        <w:t xml:space="preserve"> </w:t>
      </w:r>
      <w:r w:rsidRPr="006A62FF">
        <w:t>вида</w:t>
      </w:r>
      <w:r w:rsidR="00652F7F" w:rsidRPr="006A62FF">
        <w:t xml:space="preserve"> </w:t>
      </w:r>
      <w:r w:rsidRPr="006A62FF">
        <w:t>вычетов</w:t>
      </w:r>
      <w:r w:rsidR="00652F7F" w:rsidRPr="006A62FF">
        <w:t xml:space="preserve"> </w:t>
      </w:r>
      <w:r w:rsidRPr="006A62FF">
        <w:t>на</w:t>
      </w:r>
      <w:r w:rsidR="00652F7F" w:rsidRPr="006A62FF">
        <w:t xml:space="preserve"> </w:t>
      </w:r>
      <w:r w:rsidRPr="006A62FF">
        <w:t>ДСГ,</w:t>
      </w:r>
      <w:r w:rsidR="00652F7F" w:rsidRPr="006A62FF">
        <w:t xml:space="preserve"> </w:t>
      </w:r>
      <w:r w:rsidRPr="006A62FF">
        <w:t>в</w:t>
      </w:r>
      <w:r w:rsidR="00652F7F" w:rsidRPr="006A62FF">
        <w:t xml:space="preserve"> </w:t>
      </w:r>
      <w:r w:rsidRPr="006A62FF">
        <w:t>том</w:t>
      </w:r>
      <w:r w:rsidR="00652F7F" w:rsidRPr="006A62FF">
        <w:t xml:space="preserve"> </w:t>
      </w:r>
      <w:r w:rsidRPr="006A62FF">
        <w:t>числе</w:t>
      </w:r>
      <w:r w:rsidR="00652F7F" w:rsidRPr="006A62FF">
        <w:t xml:space="preserve"> </w:t>
      </w:r>
      <w:r w:rsidRPr="006A62FF">
        <w:t>в</w:t>
      </w:r>
      <w:r w:rsidR="00652F7F" w:rsidRPr="006A62FF">
        <w:t xml:space="preserve"> </w:t>
      </w:r>
      <w:r w:rsidRPr="006A62FF">
        <w:t>сумме</w:t>
      </w:r>
      <w:r w:rsidR="00652F7F" w:rsidRPr="006A62FF">
        <w:t xml:space="preserve"> </w:t>
      </w:r>
      <w:r w:rsidRPr="006A62FF">
        <w:t>денежных</w:t>
      </w:r>
      <w:r w:rsidR="00652F7F" w:rsidRPr="006A62FF">
        <w:t xml:space="preserve"> </w:t>
      </w:r>
      <w:r w:rsidRPr="006A62FF">
        <w:t>средств,</w:t>
      </w:r>
      <w:r w:rsidR="00652F7F" w:rsidRPr="006A62FF">
        <w:t xml:space="preserve"> </w:t>
      </w:r>
      <w:r w:rsidRPr="006A62FF">
        <w:t>внесенных</w:t>
      </w:r>
      <w:r w:rsidR="00652F7F" w:rsidRPr="006A62FF">
        <w:t xml:space="preserve"> </w:t>
      </w:r>
      <w:r w:rsidRPr="006A62FF">
        <w:t>в</w:t>
      </w:r>
      <w:r w:rsidR="00652F7F" w:rsidRPr="006A62FF">
        <w:t xml:space="preserve"> </w:t>
      </w:r>
      <w:r w:rsidRPr="006A62FF">
        <w:t>налоговом</w:t>
      </w:r>
      <w:r w:rsidR="00652F7F" w:rsidRPr="006A62FF">
        <w:t xml:space="preserve"> </w:t>
      </w:r>
      <w:r w:rsidRPr="006A62FF">
        <w:t>периоде</w:t>
      </w:r>
      <w:r w:rsidR="00652F7F" w:rsidRPr="006A62FF">
        <w:t xml:space="preserve"> </w:t>
      </w:r>
      <w:r w:rsidRPr="006A62FF">
        <w:t>на</w:t>
      </w:r>
      <w:r w:rsidR="00652F7F" w:rsidRPr="006A62FF">
        <w:t xml:space="preserve"> </w:t>
      </w:r>
      <w:r w:rsidRPr="006A62FF">
        <w:t>индивидуальный</w:t>
      </w:r>
      <w:r w:rsidR="00652F7F" w:rsidRPr="006A62FF">
        <w:t xml:space="preserve"> </w:t>
      </w:r>
      <w:r w:rsidRPr="006A62FF">
        <w:t>инвестиционный</w:t>
      </w:r>
      <w:r w:rsidR="00652F7F" w:rsidRPr="006A62FF">
        <w:t xml:space="preserve"> </w:t>
      </w:r>
      <w:r w:rsidRPr="006A62FF">
        <w:t>счет</w:t>
      </w:r>
      <w:r w:rsidR="00652F7F" w:rsidRPr="006A62FF">
        <w:t xml:space="preserve"> </w:t>
      </w:r>
      <w:r w:rsidRPr="006A62FF">
        <w:t>(ИИС),</w:t>
      </w:r>
      <w:r w:rsidR="00652F7F" w:rsidRPr="006A62FF">
        <w:t xml:space="preserve"> </w:t>
      </w:r>
      <w:r w:rsidRPr="006A62FF">
        <w:t>открытый</w:t>
      </w:r>
      <w:r w:rsidR="00652F7F" w:rsidRPr="006A62FF">
        <w:t xml:space="preserve"> </w:t>
      </w:r>
      <w:r w:rsidRPr="006A62FF">
        <w:t>начиная</w:t>
      </w:r>
      <w:r w:rsidR="00652F7F" w:rsidRPr="006A62FF">
        <w:t xml:space="preserve"> </w:t>
      </w:r>
      <w:r w:rsidRPr="006A62FF">
        <w:t>с</w:t>
      </w:r>
      <w:r w:rsidR="00652F7F" w:rsidRPr="006A62FF">
        <w:t xml:space="preserve"> </w:t>
      </w:r>
      <w:r w:rsidRPr="006A62FF">
        <w:t>1</w:t>
      </w:r>
      <w:r w:rsidR="00652F7F" w:rsidRPr="006A62FF">
        <w:t xml:space="preserve"> </w:t>
      </w:r>
      <w:r w:rsidRPr="006A62FF">
        <w:t>января</w:t>
      </w:r>
      <w:r w:rsidR="00652F7F" w:rsidRPr="006A62FF">
        <w:t xml:space="preserve"> </w:t>
      </w:r>
      <w:r w:rsidRPr="006A62FF">
        <w:t>2024</w:t>
      </w:r>
      <w:r w:rsidR="00652F7F" w:rsidRPr="006A62FF">
        <w:t xml:space="preserve"> </w:t>
      </w:r>
      <w:r w:rsidRPr="006A62FF">
        <w:t>года,</w:t>
      </w:r>
      <w:r w:rsidR="00652F7F" w:rsidRPr="006A62FF">
        <w:t xml:space="preserve"> </w:t>
      </w:r>
      <w:r w:rsidRPr="006A62FF">
        <w:t>появилась</w:t>
      </w:r>
      <w:r w:rsidR="00652F7F" w:rsidRPr="006A62FF">
        <w:t xml:space="preserve"> </w:t>
      </w:r>
      <w:r w:rsidRPr="006A62FF">
        <w:t>в</w:t>
      </w:r>
      <w:r w:rsidR="00652F7F" w:rsidRPr="006A62FF">
        <w:t xml:space="preserve"> </w:t>
      </w:r>
      <w:r w:rsidRPr="006A62FF">
        <w:t>связи</w:t>
      </w:r>
      <w:r w:rsidR="00652F7F" w:rsidRPr="006A62FF">
        <w:t xml:space="preserve"> </w:t>
      </w:r>
      <w:r w:rsidRPr="006A62FF">
        <w:t>с</w:t>
      </w:r>
      <w:r w:rsidR="00652F7F" w:rsidRPr="006A62FF">
        <w:t xml:space="preserve"> </w:t>
      </w:r>
      <w:r w:rsidRPr="006A62FF">
        <w:t>принятием</w:t>
      </w:r>
      <w:r w:rsidR="00652F7F" w:rsidRPr="006A62FF">
        <w:t xml:space="preserve"> </w:t>
      </w:r>
      <w:r w:rsidRPr="006A62FF">
        <w:t>Закона</w:t>
      </w:r>
      <w:r w:rsidR="00652F7F" w:rsidRPr="006A62FF">
        <w:t xml:space="preserve"> </w:t>
      </w:r>
      <w:r w:rsidRPr="006A62FF">
        <w:t>58-ФЗ.</w:t>
      </w:r>
      <w:r w:rsidR="00652F7F" w:rsidRPr="006A62FF">
        <w:t xml:space="preserve"> </w:t>
      </w:r>
      <w:r w:rsidRPr="006A62FF">
        <w:t>Новый</w:t>
      </w:r>
      <w:r w:rsidR="00652F7F" w:rsidRPr="006A62FF">
        <w:t xml:space="preserve"> </w:t>
      </w:r>
      <w:r w:rsidRPr="006A62FF">
        <w:t>вычет</w:t>
      </w:r>
      <w:r w:rsidR="00652F7F" w:rsidRPr="006A62FF">
        <w:t xml:space="preserve"> </w:t>
      </w:r>
      <w:r w:rsidRPr="006A62FF">
        <w:t>может</w:t>
      </w:r>
      <w:r w:rsidR="00652F7F" w:rsidRPr="006A62FF">
        <w:t xml:space="preserve"> </w:t>
      </w:r>
      <w:r w:rsidRPr="006A62FF">
        <w:t>применяться</w:t>
      </w:r>
      <w:r w:rsidR="00652F7F" w:rsidRPr="006A62FF">
        <w:t xml:space="preserve"> </w:t>
      </w:r>
      <w:r w:rsidRPr="006A62FF">
        <w:t>и</w:t>
      </w:r>
      <w:r w:rsidR="00652F7F" w:rsidRPr="006A62FF">
        <w:t xml:space="preserve"> </w:t>
      </w:r>
      <w:r w:rsidRPr="006A62FF">
        <w:t>к</w:t>
      </w:r>
      <w:r w:rsidR="00652F7F" w:rsidRPr="006A62FF">
        <w:t xml:space="preserve"> </w:t>
      </w:r>
      <w:r w:rsidRPr="006A62FF">
        <w:t>ранее</w:t>
      </w:r>
      <w:r w:rsidR="00652F7F" w:rsidRPr="006A62FF">
        <w:t xml:space="preserve"> </w:t>
      </w:r>
      <w:r w:rsidRPr="006A62FF">
        <w:t>открытым</w:t>
      </w:r>
      <w:r w:rsidR="00652F7F" w:rsidRPr="006A62FF">
        <w:t xml:space="preserve"> </w:t>
      </w:r>
      <w:r w:rsidRPr="006A62FF">
        <w:t>ИИС</w:t>
      </w:r>
      <w:r w:rsidR="00652F7F" w:rsidRPr="006A62FF">
        <w:t xml:space="preserve"> </w:t>
      </w:r>
      <w:r w:rsidRPr="006A62FF">
        <w:t>с</w:t>
      </w:r>
      <w:r w:rsidR="00652F7F" w:rsidRPr="006A62FF">
        <w:t xml:space="preserve"> </w:t>
      </w:r>
      <w:r w:rsidRPr="006A62FF">
        <w:t>того</w:t>
      </w:r>
      <w:r w:rsidR="00652F7F" w:rsidRPr="006A62FF">
        <w:t xml:space="preserve"> </w:t>
      </w:r>
      <w:r w:rsidRPr="006A62FF">
        <w:t>года,</w:t>
      </w:r>
      <w:r w:rsidR="00652F7F" w:rsidRPr="006A62FF">
        <w:t xml:space="preserve"> </w:t>
      </w:r>
      <w:r w:rsidRPr="006A62FF">
        <w:t>в</w:t>
      </w:r>
      <w:r w:rsidR="00652F7F" w:rsidRPr="006A62FF">
        <w:t xml:space="preserve"> </w:t>
      </w:r>
      <w:r w:rsidRPr="006A62FF">
        <w:t>котором</w:t>
      </w:r>
      <w:r w:rsidR="00652F7F" w:rsidRPr="006A62FF">
        <w:t xml:space="preserve"> </w:t>
      </w:r>
      <w:r w:rsidRPr="006A62FF">
        <w:t>налогоплательщик</w:t>
      </w:r>
      <w:r w:rsidR="00652F7F" w:rsidRPr="006A62FF">
        <w:t xml:space="preserve"> </w:t>
      </w:r>
      <w:r w:rsidRPr="006A62FF">
        <w:t>представит</w:t>
      </w:r>
      <w:r w:rsidR="00652F7F" w:rsidRPr="006A62FF">
        <w:t xml:space="preserve"> </w:t>
      </w:r>
      <w:r w:rsidRPr="006A62FF">
        <w:t>заявление</w:t>
      </w:r>
      <w:r w:rsidR="00652F7F" w:rsidRPr="006A62FF">
        <w:t xml:space="preserve"> </w:t>
      </w:r>
      <w:r w:rsidRPr="006A62FF">
        <w:t>в</w:t>
      </w:r>
      <w:r w:rsidR="00652F7F" w:rsidRPr="006A62FF">
        <w:t xml:space="preserve"> </w:t>
      </w:r>
      <w:r w:rsidRPr="006A62FF">
        <w:t>соответствии</w:t>
      </w:r>
      <w:r w:rsidR="00652F7F" w:rsidRPr="006A62FF">
        <w:t xml:space="preserve"> </w:t>
      </w:r>
      <w:r w:rsidRPr="006A62FF">
        <w:t>с</w:t>
      </w:r>
      <w:r w:rsidR="00652F7F" w:rsidRPr="006A62FF">
        <w:t xml:space="preserve"> </w:t>
      </w:r>
      <w:r w:rsidRPr="006A62FF">
        <w:t>законом.</w:t>
      </w:r>
    </w:p>
    <w:p w14:paraId="773569B8" w14:textId="77777777" w:rsidR="005C7B2F" w:rsidRPr="006A62FF" w:rsidRDefault="005C7B2F" w:rsidP="005C7B2F">
      <w:r w:rsidRPr="006A62FF">
        <w:t>Чтобы</w:t>
      </w:r>
      <w:r w:rsidR="00652F7F" w:rsidRPr="006A62FF">
        <w:t xml:space="preserve"> </w:t>
      </w:r>
      <w:r w:rsidRPr="006A62FF">
        <w:t>отправить</w:t>
      </w:r>
      <w:r w:rsidR="00652F7F" w:rsidRPr="006A62FF">
        <w:t xml:space="preserve"> </w:t>
      </w:r>
      <w:r w:rsidRPr="006A62FF">
        <w:t>заявление,</w:t>
      </w:r>
      <w:r w:rsidR="00652F7F" w:rsidRPr="006A62FF">
        <w:t xml:space="preserve"> </w:t>
      </w:r>
      <w:r w:rsidRPr="006A62FF">
        <w:t>необходимо:</w:t>
      </w:r>
    </w:p>
    <w:p w14:paraId="5725B25A" w14:textId="77777777" w:rsidR="005C7B2F" w:rsidRPr="006A62FF" w:rsidRDefault="00652F7F" w:rsidP="005C7B2F">
      <w:r w:rsidRPr="006A62FF">
        <w:t xml:space="preserve">    </w:t>
      </w:r>
      <w:r w:rsidR="005C7B2F" w:rsidRPr="006A62FF">
        <w:t>зайти</w:t>
      </w:r>
      <w:r w:rsidRPr="006A62FF">
        <w:t xml:space="preserve"> </w:t>
      </w:r>
      <w:r w:rsidR="005C7B2F" w:rsidRPr="006A62FF">
        <w:t>в</w:t>
      </w:r>
      <w:r w:rsidRPr="006A62FF">
        <w:t xml:space="preserve"> </w:t>
      </w:r>
      <w:r w:rsidR="005C7B2F" w:rsidRPr="006A62FF">
        <w:t>личный</w:t>
      </w:r>
      <w:r w:rsidRPr="006A62FF">
        <w:t xml:space="preserve"> </w:t>
      </w:r>
      <w:r w:rsidR="005C7B2F" w:rsidRPr="006A62FF">
        <w:t>кабинет</w:t>
      </w:r>
      <w:r w:rsidRPr="006A62FF">
        <w:t xml:space="preserve"> </w:t>
      </w:r>
      <w:r w:rsidR="005C7B2F" w:rsidRPr="006A62FF">
        <w:t>налогоплательщика</w:t>
      </w:r>
      <w:r w:rsidRPr="006A62FF">
        <w:t xml:space="preserve"> </w:t>
      </w:r>
      <w:r w:rsidR="005C7B2F" w:rsidRPr="006A62FF">
        <w:t>на</w:t>
      </w:r>
      <w:r w:rsidRPr="006A62FF">
        <w:t xml:space="preserve"> </w:t>
      </w:r>
      <w:r w:rsidR="005C7B2F" w:rsidRPr="006A62FF">
        <w:t>сайте</w:t>
      </w:r>
      <w:r w:rsidRPr="006A62FF">
        <w:t xml:space="preserve"> </w:t>
      </w:r>
      <w:r w:rsidR="005C7B2F" w:rsidRPr="006A62FF">
        <w:t>налоговой;</w:t>
      </w:r>
    </w:p>
    <w:p w14:paraId="5C37FFEF" w14:textId="77777777" w:rsidR="005C7B2F" w:rsidRPr="006A62FF" w:rsidRDefault="00652F7F" w:rsidP="005C7B2F">
      <w:r w:rsidRPr="006A62FF">
        <w:t xml:space="preserve">    </w:t>
      </w:r>
      <w:r w:rsidR="005C7B2F" w:rsidRPr="006A62FF">
        <w:t>открыть</w:t>
      </w:r>
      <w:r w:rsidRPr="006A62FF">
        <w:t xml:space="preserve"> </w:t>
      </w:r>
      <w:r w:rsidR="005C7B2F" w:rsidRPr="006A62FF">
        <w:t>каталог</w:t>
      </w:r>
      <w:r w:rsidRPr="006A62FF">
        <w:t xml:space="preserve"> </w:t>
      </w:r>
      <w:r w:rsidR="005C7B2F" w:rsidRPr="006A62FF">
        <w:t>обращений;</w:t>
      </w:r>
    </w:p>
    <w:p w14:paraId="6B625A79" w14:textId="77777777" w:rsidR="005C7B2F" w:rsidRPr="006A62FF" w:rsidRDefault="00652F7F" w:rsidP="005C7B2F">
      <w:r w:rsidRPr="006A62FF">
        <w:t xml:space="preserve">    </w:t>
      </w:r>
      <w:r w:rsidR="005C7B2F" w:rsidRPr="006A62FF">
        <w:t>нажать</w:t>
      </w:r>
      <w:r w:rsidRPr="006A62FF">
        <w:t xml:space="preserve"> </w:t>
      </w:r>
      <w:r w:rsidR="005C7B2F" w:rsidRPr="006A62FF">
        <w:t>на</w:t>
      </w:r>
      <w:r w:rsidRPr="006A62FF">
        <w:t xml:space="preserve"> </w:t>
      </w:r>
      <w:r w:rsidR="005C7B2F" w:rsidRPr="006A62FF">
        <w:t>графу</w:t>
      </w:r>
      <w:r w:rsidRPr="006A62FF">
        <w:t xml:space="preserve"> «</w:t>
      </w:r>
      <w:r w:rsidR="005C7B2F" w:rsidRPr="006A62FF">
        <w:t>индивидуальные</w:t>
      </w:r>
      <w:r w:rsidRPr="006A62FF">
        <w:t xml:space="preserve"> </w:t>
      </w:r>
      <w:r w:rsidR="005C7B2F" w:rsidRPr="006A62FF">
        <w:t>инвестиционные</w:t>
      </w:r>
      <w:r w:rsidRPr="006A62FF">
        <w:t xml:space="preserve"> </w:t>
      </w:r>
      <w:r w:rsidR="005C7B2F" w:rsidRPr="006A62FF">
        <w:t>счета</w:t>
      </w:r>
      <w:r w:rsidRPr="006A62FF">
        <w:t xml:space="preserve"> </w:t>
      </w:r>
      <w:r w:rsidR="005C7B2F" w:rsidRPr="006A62FF">
        <w:t>и</w:t>
      </w:r>
      <w:r w:rsidRPr="006A62FF">
        <w:t xml:space="preserve"> </w:t>
      </w:r>
      <w:r w:rsidR="005C7B2F" w:rsidRPr="006A62FF">
        <w:t>долгосрочные</w:t>
      </w:r>
      <w:r w:rsidRPr="006A62FF">
        <w:t xml:space="preserve"> </w:t>
      </w:r>
      <w:r w:rsidR="005C7B2F" w:rsidRPr="006A62FF">
        <w:t>сбережения</w:t>
      </w:r>
      <w:r w:rsidRPr="006A62FF">
        <w:t>»</w:t>
      </w:r>
      <w:r w:rsidR="005C7B2F" w:rsidRPr="006A62FF">
        <w:t>;</w:t>
      </w:r>
    </w:p>
    <w:p w14:paraId="3735CE51" w14:textId="77777777" w:rsidR="005C7B2F" w:rsidRPr="006A62FF" w:rsidRDefault="00652F7F" w:rsidP="005C7B2F">
      <w:r w:rsidRPr="006A62FF">
        <w:t xml:space="preserve">    </w:t>
      </w:r>
      <w:r w:rsidR="005C7B2F" w:rsidRPr="006A62FF">
        <w:t>выбрать</w:t>
      </w:r>
      <w:r w:rsidRPr="006A62FF">
        <w:t xml:space="preserve"> «</w:t>
      </w:r>
      <w:r w:rsidR="005C7B2F" w:rsidRPr="006A62FF">
        <w:t>заявление</w:t>
      </w:r>
      <w:r w:rsidRPr="006A62FF">
        <w:t xml:space="preserve"> </w:t>
      </w:r>
      <w:r w:rsidR="005C7B2F" w:rsidRPr="006A62FF">
        <w:t>о</w:t>
      </w:r>
      <w:r w:rsidRPr="006A62FF">
        <w:t xml:space="preserve"> </w:t>
      </w:r>
      <w:r w:rsidR="005C7B2F" w:rsidRPr="006A62FF">
        <w:t>применении</w:t>
      </w:r>
      <w:r w:rsidRPr="006A62FF">
        <w:t xml:space="preserve"> </w:t>
      </w:r>
      <w:r w:rsidR="005C7B2F" w:rsidRPr="006A62FF">
        <w:t>в</w:t>
      </w:r>
      <w:r w:rsidRPr="006A62FF">
        <w:t xml:space="preserve"> </w:t>
      </w:r>
      <w:r w:rsidR="005C7B2F" w:rsidRPr="006A62FF">
        <w:t>отношении</w:t>
      </w:r>
      <w:r w:rsidRPr="006A62FF">
        <w:t xml:space="preserve"> </w:t>
      </w:r>
      <w:r w:rsidR="005C7B2F" w:rsidRPr="006A62FF">
        <w:t>договора</w:t>
      </w:r>
      <w:r w:rsidRPr="006A62FF">
        <w:t xml:space="preserve"> </w:t>
      </w:r>
      <w:r w:rsidR="005C7B2F" w:rsidRPr="006A62FF">
        <w:t>на</w:t>
      </w:r>
      <w:r w:rsidRPr="006A62FF">
        <w:t xml:space="preserve"> </w:t>
      </w:r>
      <w:r w:rsidR="005C7B2F" w:rsidRPr="006A62FF">
        <w:t>ведение</w:t>
      </w:r>
      <w:r w:rsidRPr="006A62FF">
        <w:t xml:space="preserve"> </w:t>
      </w:r>
      <w:r w:rsidR="005C7B2F" w:rsidRPr="006A62FF">
        <w:t>ИИС,</w:t>
      </w:r>
      <w:r w:rsidRPr="006A62FF">
        <w:t xml:space="preserve"> </w:t>
      </w:r>
      <w:r w:rsidR="005C7B2F" w:rsidRPr="006A62FF">
        <w:t>заключенного</w:t>
      </w:r>
      <w:r w:rsidRPr="006A62FF">
        <w:t xml:space="preserve"> </w:t>
      </w:r>
      <w:r w:rsidR="005C7B2F" w:rsidRPr="006A62FF">
        <w:t>до</w:t>
      </w:r>
      <w:r w:rsidRPr="006A62FF">
        <w:t xml:space="preserve"> </w:t>
      </w:r>
      <w:r w:rsidR="005C7B2F" w:rsidRPr="006A62FF">
        <w:t>31</w:t>
      </w:r>
      <w:r w:rsidRPr="006A62FF">
        <w:t xml:space="preserve"> </w:t>
      </w:r>
      <w:r w:rsidR="005C7B2F" w:rsidRPr="006A62FF">
        <w:t>декабря</w:t>
      </w:r>
      <w:r w:rsidRPr="006A62FF">
        <w:t xml:space="preserve"> </w:t>
      </w:r>
      <w:r w:rsidR="005C7B2F" w:rsidRPr="006A62FF">
        <w:t>2023</w:t>
      </w:r>
      <w:r w:rsidRPr="006A62FF">
        <w:t xml:space="preserve"> </w:t>
      </w:r>
      <w:r w:rsidR="005C7B2F" w:rsidRPr="006A62FF">
        <w:t>(включительно),</w:t>
      </w:r>
      <w:r w:rsidRPr="006A62FF">
        <w:t xml:space="preserve"> </w:t>
      </w:r>
      <w:r w:rsidR="005C7B2F" w:rsidRPr="006A62FF">
        <w:t>налоговых</w:t>
      </w:r>
      <w:r w:rsidRPr="006A62FF">
        <w:t xml:space="preserve"> </w:t>
      </w:r>
      <w:r w:rsidR="005C7B2F" w:rsidRPr="006A62FF">
        <w:t>вычетов</w:t>
      </w:r>
      <w:r w:rsidRPr="006A62FF">
        <w:t xml:space="preserve"> </w:t>
      </w:r>
      <w:r w:rsidR="005C7B2F" w:rsidRPr="006A62FF">
        <w:t>на</w:t>
      </w:r>
      <w:r w:rsidRPr="006A62FF">
        <w:t xml:space="preserve"> </w:t>
      </w:r>
      <w:r w:rsidR="005C7B2F" w:rsidRPr="006A62FF">
        <w:t>долгосрочное</w:t>
      </w:r>
      <w:r w:rsidRPr="006A62FF">
        <w:t xml:space="preserve"> </w:t>
      </w:r>
      <w:r w:rsidR="005C7B2F" w:rsidRPr="006A62FF">
        <w:t>владение</w:t>
      </w:r>
      <w:r w:rsidRPr="006A62FF">
        <w:t xml:space="preserve"> </w:t>
      </w:r>
      <w:r w:rsidR="005C7B2F" w:rsidRPr="006A62FF">
        <w:t>(ДСГ)</w:t>
      </w:r>
      <w:r w:rsidRPr="006A62FF">
        <w:t>»</w:t>
      </w:r>
      <w:r w:rsidR="005C7B2F" w:rsidRPr="006A62FF">
        <w:t>;</w:t>
      </w:r>
    </w:p>
    <w:p w14:paraId="2638C4BB" w14:textId="77777777" w:rsidR="005C7B2F" w:rsidRPr="006A62FF" w:rsidRDefault="00652F7F" w:rsidP="005C7B2F">
      <w:r w:rsidRPr="006A62FF">
        <w:t xml:space="preserve">    </w:t>
      </w:r>
      <w:r w:rsidR="005C7B2F" w:rsidRPr="006A62FF">
        <w:t>выбрать</w:t>
      </w:r>
      <w:r w:rsidRPr="006A62FF">
        <w:t xml:space="preserve"> </w:t>
      </w:r>
      <w:r w:rsidR="005C7B2F" w:rsidRPr="006A62FF">
        <w:t>в</w:t>
      </w:r>
      <w:r w:rsidRPr="006A62FF">
        <w:t xml:space="preserve"> </w:t>
      </w:r>
      <w:r w:rsidR="005C7B2F" w:rsidRPr="006A62FF">
        <w:t>выпадающем</w:t>
      </w:r>
      <w:r w:rsidRPr="006A62FF">
        <w:t xml:space="preserve"> </w:t>
      </w:r>
      <w:r w:rsidR="005C7B2F" w:rsidRPr="006A62FF">
        <w:t>списке</w:t>
      </w:r>
      <w:r w:rsidRPr="006A62FF">
        <w:t xml:space="preserve"> </w:t>
      </w:r>
      <w:r w:rsidR="005C7B2F" w:rsidRPr="006A62FF">
        <w:t>договор</w:t>
      </w:r>
      <w:r w:rsidRPr="006A62FF">
        <w:t xml:space="preserve"> </w:t>
      </w:r>
      <w:r w:rsidR="005C7B2F" w:rsidRPr="006A62FF">
        <w:t>с</w:t>
      </w:r>
      <w:r w:rsidRPr="006A62FF">
        <w:t xml:space="preserve"> </w:t>
      </w:r>
      <w:r w:rsidR="005C7B2F" w:rsidRPr="006A62FF">
        <w:t>брокером,</w:t>
      </w:r>
      <w:r w:rsidRPr="006A62FF">
        <w:t xml:space="preserve"> </w:t>
      </w:r>
      <w:r w:rsidR="005C7B2F" w:rsidRPr="006A62FF">
        <w:t>который</w:t>
      </w:r>
      <w:r w:rsidRPr="006A62FF">
        <w:t xml:space="preserve"> </w:t>
      </w:r>
      <w:r w:rsidR="005C7B2F" w:rsidRPr="006A62FF">
        <w:t>был</w:t>
      </w:r>
      <w:r w:rsidRPr="006A62FF">
        <w:t xml:space="preserve"> </w:t>
      </w:r>
      <w:r w:rsidR="005C7B2F" w:rsidRPr="006A62FF">
        <w:t>заключен</w:t>
      </w:r>
      <w:r w:rsidRPr="006A62FF">
        <w:t xml:space="preserve"> </w:t>
      </w:r>
      <w:r w:rsidR="005C7B2F" w:rsidRPr="006A62FF">
        <w:t>на</w:t>
      </w:r>
      <w:r w:rsidRPr="006A62FF">
        <w:t xml:space="preserve"> </w:t>
      </w:r>
      <w:r w:rsidR="005C7B2F" w:rsidRPr="006A62FF">
        <w:t>ведение</w:t>
      </w:r>
      <w:r w:rsidRPr="006A62FF">
        <w:t xml:space="preserve"> </w:t>
      </w:r>
      <w:r w:rsidR="005C7B2F" w:rsidRPr="006A62FF">
        <w:t>старого</w:t>
      </w:r>
      <w:r w:rsidRPr="006A62FF">
        <w:t xml:space="preserve"> </w:t>
      </w:r>
      <w:r w:rsidR="005C7B2F" w:rsidRPr="006A62FF">
        <w:t>ИИС;</w:t>
      </w:r>
    </w:p>
    <w:p w14:paraId="6AE00276" w14:textId="77777777" w:rsidR="005C7B2F" w:rsidRPr="006A62FF" w:rsidRDefault="00652F7F" w:rsidP="005C7B2F">
      <w:r w:rsidRPr="006A62FF">
        <w:t xml:space="preserve">    </w:t>
      </w:r>
      <w:r w:rsidR="005C7B2F" w:rsidRPr="006A62FF">
        <w:t>сверить</w:t>
      </w:r>
      <w:r w:rsidRPr="006A62FF">
        <w:t xml:space="preserve"> </w:t>
      </w:r>
      <w:r w:rsidR="005C7B2F" w:rsidRPr="006A62FF">
        <w:t>сформированное</w:t>
      </w:r>
      <w:r w:rsidRPr="006A62FF">
        <w:t xml:space="preserve"> </w:t>
      </w:r>
      <w:r w:rsidR="005C7B2F" w:rsidRPr="006A62FF">
        <w:t>заявление</w:t>
      </w:r>
      <w:r w:rsidRPr="006A62FF">
        <w:t xml:space="preserve"> - </w:t>
      </w:r>
      <w:r w:rsidR="005C7B2F" w:rsidRPr="006A62FF">
        <w:t>оно</w:t>
      </w:r>
      <w:r w:rsidRPr="006A62FF">
        <w:t xml:space="preserve"> </w:t>
      </w:r>
      <w:r w:rsidR="005C7B2F" w:rsidRPr="006A62FF">
        <w:t>уже</w:t>
      </w:r>
      <w:r w:rsidRPr="006A62FF">
        <w:t xml:space="preserve"> </w:t>
      </w:r>
      <w:r w:rsidR="005C7B2F" w:rsidRPr="006A62FF">
        <w:t>автоматически</w:t>
      </w:r>
      <w:r w:rsidRPr="006A62FF">
        <w:t xml:space="preserve"> </w:t>
      </w:r>
      <w:r w:rsidR="005C7B2F" w:rsidRPr="006A62FF">
        <w:t>заполнено;</w:t>
      </w:r>
    </w:p>
    <w:p w14:paraId="2ECB627A" w14:textId="77777777" w:rsidR="005C7B2F" w:rsidRPr="006A62FF" w:rsidRDefault="00652F7F" w:rsidP="005C7B2F">
      <w:r w:rsidRPr="006A62FF">
        <w:t xml:space="preserve">    </w:t>
      </w:r>
      <w:r w:rsidR="005C7B2F" w:rsidRPr="006A62FF">
        <w:t>подписать</w:t>
      </w:r>
      <w:r w:rsidRPr="006A62FF">
        <w:t xml:space="preserve"> </w:t>
      </w:r>
      <w:r w:rsidR="005C7B2F" w:rsidRPr="006A62FF">
        <w:t>электронной</w:t>
      </w:r>
      <w:r w:rsidRPr="006A62FF">
        <w:t xml:space="preserve"> </w:t>
      </w:r>
      <w:r w:rsidR="005C7B2F" w:rsidRPr="006A62FF">
        <w:t>подписью,</w:t>
      </w:r>
      <w:r w:rsidRPr="006A62FF">
        <w:t xml:space="preserve"> </w:t>
      </w:r>
      <w:r w:rsidR="005C7B2F" w:rsidRPr="006A62FF">
        <w:t>нажать</w:t>
      </w:r>
      <w:r w:rsidRPr="006A62FF">
        <w:t xml:space="preserve"> «</w:t>
      </w:r>
      <w:r w:rsidR="005C7B2F" w:rsidRPr="006A62FF">
        <w:t>отправить</w:t>
      </w:r>
      <w:r w:rsidRPr="006A62FF">
        <w:t>»</w:t>
      </w:r>
      <w:r w:rsidR="005C7B2F" w:rsidRPr="006A62FF">
        <w:t>.</w:t>
      </w:r>
    </w:p>
    <w:p w14:paraId="4B8DB4AB" w14:textId="77777777" w:rsidR="005C7B2F" w:rsidRPr="006A62FF" w:rsidRDefault="005C7B2F" w:rsidP="005C7B2F">
      <w:r w:rsidRPr="006A62FF">
        <w:t>Подать</w:t>
      </w:r>
      <w:r w:rsidR="00652F7F" w:rsidRPr="006A62FF">
        <w:t xml:space="preserve"> </w:t>
      </w:r>
      <w:r w:rsidRPr="006A62FF">
        <w:t>заявление</w:t>
      </w:r>
      <w:r w:rsidR="00652F7F" w:rsidRPr="006A62FF">
        <w:t xml:space="preserve"> </w:t>
      </w:r>
      <w:r w:rsidRPr="006A62FF">
        <w:t>в</w:t>
      </w:r>
      <w:r w:rsidR="00652F7F" w:rsidRPr="006A62FF">
        <w:t xml:space="preserve"> </w:t>
      </w:r>
      <w:r w:rsidRPr="006A62FF">
        <w:t>ФНС</w:t>
      </w:r>
      <w:r w:rsidR="00652F7F" w:rsidRPr="006A62FF">
        <w:t xml:space="preserve"> </w:t>
      </w:r>
      <w:r w:rsidRPr="006A62FF">
        <w:t>также</w:t>
      </w:r>
      <w:r w:rsidR="00652F7F" w:rsidRPr="006A62FF">
        <w:t xml:space="preserve"> </w:t>
      </w:r>
      <w:r w:rsidRPr="006A62FF">
        <w:t>можно</w:t>
      </w:r>
      <w:r w:rsidR="00652F7F" w:rsidRPr="006A62FF">
        <w:t xml:space="preserve"> </w:t>
      </w:r>
      <w:r w:rsidRPr="006A62FF">
        <w:t>по</w:t>
      </w:r>
      <w:r w:rsidR="00652F7F" w:rsidRPr="006A62FF">
        <w:t xml:space="preserve"> </w:t>
      </w:r>
      <w:r w:rsidRPr="006A62FF">
        <w:t>почте</w:t>
      </w:r>
      <w:r w:rsidR="00652F7F" w:rsidRPr="006A62FF">
        <w:t xml:space="preserve"> </w:t>
      </w:r>
      <w:r w:rsidRPr="006A62FF">
        <w:t>или</w:t>
      </w:r>
      <w:r w:rsidR="00652F7F" w:rsidRPr="006A62FF">
        <w:t xml:space="preserve"> </w:t>
      </w:r>
      <w:r w:rsidRPr="006A62FF">
        <w:t>лично</w:t>
      </w:r>
      <w:r w:rsidR="00652F7F" w:rsidRPr="006A62FF">
        <w:t xml:space="preserve"> </w:t>
      </w:r>
      <w:r w:rsidRPr="006A62FF">
        <w:t>в</w:t>
      </w:r>
      <w:r w:rsidR="00652F7F" w:rsidRPr="006A62FF">
        <w:t xml:space="preserve"> </w:t>
      </w:r>
      <w:r w:rsidRPr="006A62FF">
        <w:t>инспекции.</w:t>
      </w:r>
    </w:p>
    <w:p w14:paraId="1658CF80" w14:textId="77777777" w:rsidR="00111D7C" w:rsidRPr="006A62FF" w:rsidRDefault="005C7B2F" w:rsidP="005C7B2F">
      <w:hyperlink r:id="rId34" w:history="1">
        <w:r w:rsidRPr="006A62FF">
          <w:rPr>
            <w:rStyle w:val="a3"/>
          </w:rPr>
          <w:t>https://www.garant.ru/news/1779559/</w:t>
        </w:r>
      </w:hyperlink>
    </w:p>
    <w:p w14:paraId="681D30FF" w14:textId="77777777" w:rsidR="000403C1" w:rsidRPr="006A62FF" w:rsidRDefault="000403C1" w:rsidP="000403C1">
      <w:pPr>
        <w:pStyle w:val="2"/>
      </w:pPr>
      <w:bookmarkStart w:id="108" w:name="_Toc187732670"/>
      <w:r w:rsidRPr="006A62FF">
        <w:t>РИА</w:t>
      </w:r>
      <w:r w:rsidR="00652F7F" w:rsidRPr="006A62FF">
        <w:t xml:space="preserve"> </w:t>
      </w:r>
      <w:r w:rsidRPr="006A62FF">
        <w:t>Новости,</w:t>
      </w:r>
      <w:r w:rsidR="00652F7F" w:rsidRPr="006A62FF">
        <w:t xml:space="preserve"> </w:t>
      </w:r>
      <w:r w:rsidRPr="006A62FF">
        <w:t>13.01.2025,</w:t>
      </w:r>
      <w:r w:rsidR="00652F7F" w:rsidRPr="006A62FF">
        <w:t xml:space="preserve"> </w:t>
      </w:r>
      <w:r w:rsidRPr="006A62FF">
        <w:t>ЦБ</w:t>
      </w:r>
      <w:r w:rsidR="00652F7F" w:rsidRPr="006A62FF">
        <w:t xml:space="preserve"> </w:t>
      </w:r>
      <w:r w:rsidRPr="006A62FF">
        <w:t>РФ</w:t>
      </w:r>
      <w:r w:rsidR="00652F7F" w:rsidRPr="006A62FF">
        <w:t xml:space="preserve"> </w:t>
      </w:r>
      <w:r w:rsidRPr="006A62FF">
        <w:t>вновь</w:t>
      </w:r>
      <w:r w:rsidR="00652F7F" w:rsidRPr="006A62FF">
        <w:t xml:space="preserve"> </w:t>
      </w:r>
      <w:r w:rsidRPr="006A62FF">
        <w:t>назвал</w:t>
      </w:r>
      <w:r w:rsidR="00652F7F" w:rsidRPr="006A62FF">
        <w:t xml:space="preserve"> </w:t>
      </w:r>
      <w:r w:rsidRPr="006A62FF">
        <w:t>идею</w:t>
      </w:r>
      <w:r w:rsidR="00652F7F" w:rsidRPr="006A62FF">
        <w:t xml:space="preserve"> </w:t>
      </w:r>
      <w:r w:rsidRPr="006A62FF">
        <w:t>с</w:t>
      </w:r>
      <w:r w:rsidR="00652F7F" w:rsidRPr="006A62FF">
        <w:t xml:space="preserve"> </w:t>
      </w:r>
      <w:r w:rsidRPr="006A62FF">
        <w:t>заморозкой</w:t>
      </w:r>
      <w:r w:rsidR="00652F7F" w:rsidRPr="006A62FF">
        <w:t xml:space="preserve"> </w:t>
      </w:r>
      <w:r w:rsidRPr="006A62FF">
        <w:t>вкладов</w:t>
      </w:r>
      <w:r w:rsidR="00652F7F" w:rsidRPr="006A62FF">
        <w:t xml:space="preserve"> </w:t>
      </w:r>
      <w:r w:rsidRPr="006A62FF">
        <w:t>абсурдной</w:t>
      </w:r>
      <w:bookmarkEnd w:id="108"/>
    </w:p>
    <w:p w14:paraId="42ED9C20" w14:textId="77777777" w:rsidR="000403C1" w:rsidRPr="006A62FF" w:rsidRDefault="000403C1" w:rsidP="009B164A">
      <w:pPr>
        <w:pStyle w:val="3"/>
      </w:pPr>
      <w:bookmarkStart w:id="109" w:name="_Toc187732671"/>
      <w:r w:rsidRPr="006A62FF">
        <w:t>ЦБ</w:t>
      </w:r>
      <w:r w:rsidR="00652F7F" w:rsidRPr="006A62FF">
        <w:t xml:space="preserve"> </w:t>
      </w:r>
      <w:r w:rsidRPr="006A62FF">
        <w:t>РФ</w:t>
      </w:r>
      <w:r w:rsidR="00652F7F" w:rsidRPr="006A62FF">
        <w:t xml:space="preserve"> </w:t>
      </w:r>
      <w:r w:rsidRPr="006A62FF">
        <w:t>вновь</w:t>
      </w:r>
      <w:r w:rsidR="00652F7F" w:rsidRPr="006A62FF">
        <w:t xml:space="preserve"> </w:t>
      </w:r>
      <w:r w:rsidRPr="006A62FF">
        <w:t>назвал</w:t>
      </w:r>
      <w:r w:rsidR="00652F7F" w:rsidRPr="006A62FF">
        <w:t xml:space="preserve"> </w:t>
      </w:r>
      <w:r w:rsidRPr="006A62FF">
        <w:t>идею</w:t>
      </w:r>
      <w:r w:rsidR="00652F7F" w:rsidRPr="006A62FF">
        <w:t xml:space="preserve"> </w:t>
      </w:r>
      <w:r w:rsidRPr="006A62FF">
        <w:t>с</w:t>
      </w:r>
      <w:r w:rsidR="00652F7F" w:rsidRPr="006A62FF">
        <w:t xml:space="preserve"> </w:t>
      </w:r>
      <w:r w:rsidRPr="006A62FF">
        <w:t>заморозкой</w:t>
      </w:r>
      <w:r w:rsidR="00652F7F" w:rsidRPr="006A62FF">
        <w:t xml:space="preserve"> </w:t>
      </w:r>
      <w:r w:rsidRPr="006A62FF">
        <w:t>вкладов</w:t>
      </w:r>
      <w:r w:rsidR="00652F7F" w:rsidRPr="006A62FF">
        <w:t xml:space="preserve"> </w:t>
      </w:r>
      <w:r w:rsidRPr="006A62FF">
        <w:t>абсурдной:</w:t>
      </w:r>
      <w:r w:rsidR="00652F7F" w:rsidRPr="006A62FF">
        <w:t xml:space="preserve"> </w:t>
      </w:r>
      <w:r w:rsidRPr="006A62FF">
        <w:t>подобный</w:t>
      </w:r>
      <w:r w:rsidR="00652F7F" w:rsidRPr="006A62FF">
        <w:t xml:space="preserve"> </w:t>
      </w:r>
      <w:r w:rsidRPr="006A62FF">
        <w:t>шаг</w:t>
      </w:r>
      <w:r w:rsidR="00652F7F" w:rsidRPr="006A62FF">
        <w:t xml:space="preserve"> </w:t>
      </w:r>
      <w:r w:rsidRPr="006A62FF">
        <w:t>подорвет</w:t>
      </w:r>
      <w:r w:rsidR="00652F7F" w:rsidRPr="006A62FF">
        <w:t xml:space="preserve"> </w:t>
      </w:r>
      <w:r w:rsidRPr="006A62FF">
        <w:t>основы</w:t>
      </w:r>
      <w:r w:rsidR="00652F7F" w:rsidRPr="006A62FF">
        <w:t xml:space="preserve"> </w:t>
      </w:r>
      <w:r w:rsidRPr="006A62FF">
        <w:t>банковской</w:t>
      </w:r>
      <w:r w:rsidR="00652F7F" w:rsidRPr="006A62FF">
        <w:t xml:space="preserve"> </w:t>
      </w:r>
      <w:r w:rsidRPr="006A62FF">
        <w:t>системы</w:t>
      </w:r>
      <w:r w:rsidR="00652F7F" w:rsidRPr="006A62FF">
        <w:t xml:space="preserve"> </w:t>
      </w:r>
      <w:r w:rsidRPr="006A62FF">
        <w:t>и</w:t>
      </w:r>
      <w:r w:rsidR="00652F7F" w:rsidRPr="006A62FF">
        <w:t xml:space="preserve"> </w:t>
      </w:r>
      <w:r w:rsidRPr="006A62FF">
        <w:t>финансовую</w:t>
      </w:r>
      <w:r w:rsidR="00652F7F" w:rsidRPr="006A62FF">
        <w:t xml:space="preserve"> </w:t>
      </w:r>
      <w:r w:rsidRPr="006A62FF">
        <w:t>стабильность</w:t>
      </w:r>
      <w:r w:rsidR="00652F7F" w:rsidRPr="006A62FF">
        <w:t xml:space="preserve"> </w:t>
      </w:r>
      <w:r w:rsidRPr="006A62FF">
        <w:t>страны,</w:t>
      </w:r>
      <w:r w:rsidR="00652F7F" w:rsidRPr="006A62FF">
        <w:t xml:space="preserve"> </w:t>
      </w:r>
      <w:r w:rsidRPr="006A62FF">
        <w:t>сообщил</w:t>
      </w:r>
      <w:r w:rsidR="00652F7F" w:rsidRPr="006A62FF">
        <w:t xml:space="preserve"> </w:t>
      </w:r>
      <w:r w:rsidRPr="006A62FF">
        <w:t>регулятор.</w:t>
      </w:r>
      <w:bookmarkEnd w:id="109"/>
    </w:p>
    <w:p w14:paraId="308B4A46" w14:textId="77777777" w:rsidR="000403C1" w:rsidRPr="006A62FF" w:rsidRDefault="000403C1" w:rsidP="000403C1">
      <w:r w:rsidRPr="006A62FF">
        <w:t>Глава</w:t>
      </w:r>
      <w:r w:rsidR="00652F7F" w:rsidRPr="006A62FF">
        <w:t xml:space="preserve"> </w:t>
      </w:r>
      <w:r w:rsidRPr="006A62FF">
        <w:t>Банка</w:t>
      </w:r>
      <w:r w:rsidR="00652F7F" w:rsidRPr="006A62FF">
        <w:t xml:space="preserve"> </w:t>
      </w:r>
      <w:r w:rsidRPr="006A62FF">
        <w:t>России</w:t>
      </w:r>
      <w:r w:rsidR="00652F7F" w:rsidRPr="006A62FF">
        <w:t xml:space="preserve"> </w:t>
      </w:r>
      <w:r w:rsidRPr="006A62FF">
        <w:t>Эльвира</w:t>
      </w:r>
      <w:r w:rsidR="00652F7F" w:rsidRPr="006A62FF">
        <w:t xml:space="preserve"> </w:t>
      </w:r>
      <w:r w:rsidRPr="006A62FF">
        <w:t>Набиуллина</w:t>
      </w:r>
      <w:r w:rsidR="00652F7F" w:rsidRPr="006A62FF">
        <w:t xml:space="preserve"> </w:t>
      </w:r>
      <w:r w:rsidRPr="006A62FF">
        <w:t>в</w:t>
      </w:r>
      <w:r w:rsidR="00652F7F" w:rsidRPr="006A62FF">
        <w:t xml:space="preserve"> </w:t>
      </w:r>
      <w:r w:rsidRPr="006A62FF">
        <w:t>ноябре</w:t>
      </w:r>
      <w:r w:rsidR="00652F7F" w:rsidRPr="006A62FF">
        <w:t xml:space="preserve"> </w:t>
      </w:r>
      <w:r w:rsidRPr="006A62FF">
        <w:t>назвала</w:t>
      </w:r>
      <w:r w:rsidR="00652F7F" w:rsidRPr="006A62FF">
        <w:t xml:space="preserve"> </w:t>
      </w:r>
      <w:r w:rsidRPr="006A62FF">
        <w:t>бессмыслицей</w:t>
      </w:r>
      <w:r w:rsidR="00652F7F" w:rsidRPr="006A62FF">
        <w:t xml:space="preserve"> </w:t>
      </w:r>
      <w:r w:rsidRPr="006A62FF">
        <w:t>разговоры</w:t>
      </w:r>
      <w:r w:rsidR="00652F7F" w:rsidRPr="006A62FF">
        <w:t xml:space="preserve"> </w:t>
      </w:r>
      <w:r w:rsidRPr="006A62FF">
        <w:t>о</w:t>
      </w:r>
      <w:r w:rsidR="00652F7F" w:rsidRPr="006A62FF">
        <w:t xml:space="preserve"> </w:t>
      </w:r>
      <w:r w:rsidRPr="006A62FF">
        <w:t>заморозке</w:t>
      </w:r>
      <w:r w:rsidR="00652F7F" w:rsidRPr="006A62FF">
        <w:t xml:space="preserve"> </w:t>
      </w:r>
      <w:r w:rsidRPr="006A62FF">
        <w:t>вкладов</w:t>
      </w:r>
      <w:r w:rsidR="00652F7F" w:rsidRPr="006A62FF">
        <w:t xml:space="preserve"> </w:t>
      </w:r>
      <w:r w:rsidRPr="006A62FF">
        <w:t>в</w:t>
      </w:r>
      <w:r w:rsidR="00652F7F" w:rsidRPr="006A62FF">
        <w:t xml:space="preserve"> </w:t>
      </w:r>
      <w:r w:rsidRPr="006A62FF">
        <w:t>банках</w:t>
      </w:r>
      <w:r w:rsidR="00652F7F" w:rsidRPr="006A62FF">
        <w:t xml:space="preserve"> </w:t>
      </w:r>
      <w:r w:rsidRPr="006A62FF">
        <w:t>-</w:t>
      </w:r>
      <w:r w:rsidR="00652F7F" w:rsidRPr="006A62FF">
        <w:t xml:space="preserve"> </w:t>
      </w:r>
      <w:r w:rsidRPr="006A62FF">
        <w:t>по</w:t>
      </w:r>
      <w:r w:rsidR="00652F7F" w:rsidRPr="006A62FF">
        <w:t xml:space="preserve"> </w:t>
      </w:r>
      <w:r w:rsidRPr="006A62FF">
        <w:t>ее</w:t>
      </w:r>
      <w:r w:rsidR="00652F7F" w:rsidRPr="006A62FF">
        <w:t xml:space="preserve"> </w:t>
      </w:r>
      <w:r w:rsidRPr="006A62FF">
        <w:t>словам,</w:t>
      </w:r>
      <w:r w:rsidR="00652F7F" w:rsidRPr="006A62FF">
        <w:t xml:space="preserve"> </w:t>
      </w:r>
      <w:r w:rsidRPr="006A62FF">
        <w:t>эти</w:t>
      </w:r>
      <w:r w:rsidR="00652F7F" w:rsidRPr="006A62FF">
        <w:t xml:space="preserve"> </w:t>
      </w:r>
      <w:r w:rsidRPr="006A62FF">
        <w:t>сценарии</w:t>
      </w:r>
      <w:r w:rsidR="00652F7F" w:rsidRPr="006A62FF">
        <w:t xml:space="preserve"> </w:t>
      </w:r>
      <w:r w:rsidRPr="006A62FF">
        <w:t>не</w:t>
      </w:r>
      <w:r w:rsidR="00652F7F" w:rsidRPr="006A62FF">
        <w:t xml:space="preserve"> </w:t>
      </w:r>
      <w:r w:rsidRPr="006A62FF">
        <w:t>обсуждаются.</w:t>
      </w:r>
      <w:r w:rsidR="00652F7F" w:rsidRPr="006A62FF">
        <w:t xml:space="preserve"> </w:t>
      </w:r>
      <w:r w:rsidRPr="006A62FF">
        <w:t>Набиуллина</w:t>
      </w:r>
      <w:r w:rsidR="00652F7F" w:rsidRPr="006A62FF">
        <w:t xml:space="preserve"> </w:t>
      </w:r>
      <w:r w:rsidRPr="006A62FF">
        <w:t>подчеркнула,</w:t>
      </w:r>
      <w:r w:rsidR="00652F7F" w:rsidRPr="006A62FF">
        <w:t xml:space="preserve"> </w:t>
      </w:r>
      <w:r w:rsidRPr="006A62FF">
        <w:t>что</w:t>
      </w:r>
      <w:r w:rsidR="00652F7F" w:rsidRPr="006A62FF">
        <w:t xml:space="preserve"> </w:t>
      </w:r>
      <w:r w:rsidRPr="006A62FF">
        <w:t>они</w:t>
      </w:r>
      <w:r w:rsidR="00652F7F" w:rsidRPr="006A62FF">
        <w:t xml:space="preserve"> «</w:t>
      </w:r>
      <w:r w:rsidRPr="006A62FF">
        <w:t>начисто</w:t>
      </w:r>
      <w:r w:rsidR="00652F7F" w:rsidRPr="006A62FF">
        <w:t xml:space="preserve"> </w:t>
      </w:r>
      <w:r w:rsidRPr="006A62FF">
        <w:t>лишены</w:t>
      </w:r>
      <w:r w:rsidR="00652F7F" w:rsidRPr="006A62FF">
        <w:t xml:space="preserve"> </w:t>
      </w:r>
      <w:r w:rsidRPr="006A62FF">
        <w:t>смысла</w:t>
      </w:r>
      <w:r w:rsidR="00652F7F" w:rsidRPr="006A62FF">
        <w:t>»</w:t>
      </w:r>
      <w:r w:rsidRPr="006A62FF">
        <w:t>.</w:t>
      </w:r>
    </w:p>
    <w:p w14:paraId="6AAD2051" w14:textId="77777777" w:rsidR="000403C1" w:rsidRPr="006A62FF" w:rsidRDefault="00652F7F" w:rsidP="000403C1">
      <w:r w:rsidRPr="006A62FF">
        <w:lastRenderedPageBreak/>
        <w:t>«</w:t>
      </w:r>
      <w:r w:rsidR="000403C1" w:rsidRPr="006A62FF">
        <w:t>Эта</w:t>
      </w:r>
      <w:r w:rsidRPr="006A62FF">
        <w:t xml:space="preserve"> </w:t>
      </w:r>
      <w:r w:rsidR="000403C1" w:rsidRPr="006A62FF">
        <w:t>идея</w:t>
      </w:r>
      <w:r w:rsidRPr="006A62FF">
        <w:t xml:space="preserve"> </w:t>
      </w:r>
      <w:r w:rsidR="000403C1" w:rsidRPr="006A62FF">
        <w:t>абсурдна.</w:t>
      </w:r>
      <w:r w:rsidRPr="006A62FF">
        <w:t xml:space="preserve"> </w:t>
      </w:r>
      <w:r w:rsidR="000403C1" w:rsidRPr="006A62FF">
        <w:t>Помимо</w:t>
      </w:r>
      <w:r w:rsidRPr="006A62FF">
        <w:t xml:space="preserve"> </w:t>
      </w:r>
      <w:r w:rsidR="000403C1" w:rsidRPr="006A62FF">
        <w:t>того,</w:t>
      </w:r>
      <w:r w:rsidRPr="006A62FF">
        <w:t xml:space="preserve"> </w:t>
      </w:r>
      <w:r w:rsidR="000403C1" w:rsidRPr="006A62FF">
        <w:t>что</w:t>
      </w:r>
      <w:r w:rsidRPr="006A62FF">
        <w:t xml:space="preserve"> </w:t>
      </w:r>
      <w:r w:rsidR="000403C1" w:rsidRPr="006A62FF">
        <w:t>это</w:t>
      </w:r>
      <w:r w:rsidRPr="006A62FF">
        <w:t xml:space="preserve"> </w:t>
      </w:r>
      <w:r w:rsidR="000403C1" w:rsidRPr="006A62FF">
        <w:t>грубейшее</w:t>
      </w:r>
      <w:r w:rsidRPr="006A62FF">
        <w:t xml:space="preserve"> </w:t>
      </w:r>
      <w:r w:rsidR="000403C1" w:rsidRPr="006A62FF">
        <w:t>нарушение</w:t>
      </w:r>
      <w:r w:rsidRPr="006A62FF">
        <w:t xml:space="preserve"> </w:t>
      </w:r>
      <w:r w:rsidR="000403C1" w:rsidRPr="006A62FF">
        <w:t>права</w:t>
      </w:r>
      <w:r w:rsidRPr="006A62FF">
        <w:t xml:space="preserve"> </w:t>
      </w:r>
      <w:r w:rsidR="000403C1" w:rsidRPr="006A62FF">
        <w:t>граждан</w:t>
      </w:r>
      <w:r w:rsidRPr="006A62FF">
        <w:t xml:space="preserve"> </w:t>
      </w:r>
      <w:r w:rsidR="000403C1" w:rsidRPr="006A62FF">
        <w:t>и</w:t>
      </w:r>
      <w:r w:rsidRPr="006A62FF">
        <w:t xml:space="preserve"> </w:t>
      </w:r>
      <w:r w:rsidR="000403C1" w:rsidRPr="006A62FF">
        <w:t>компаний</w:t>
      </w:r>
      <w:r w:rsidRPr="006A62FF">
        <w:t xml:space="preserve"> </w:t>
      </w:r>
      <w:r w:rsidR="000403C1" w:rsidRPr="006A62FF">
        <w:t>распоряжаться</w:t>
      </w:r>
      <w:r w:rsidRPr="006A62FF">
        <w:t xml:space="preserve"> </w:t>
      </w:r>
      <w:r w:rsidR="000403C1" w:rsidRPr="006A62FF">
        <w:t>своими</w:t>
      </w:r>
      <w:r w:rsidRPr="006A62FF">
        <w:t xml:space="preserve"> </w:t>
      </w:r>
      <w:r w:rsidR="000403C1" w:rsidRPr="006A62FF">
        <w:t>активами,</w:t>
      </w:r>
      <w:r w:rsidRPr="006A62FF">
        <w:t xml:space="preserve"> </w:t>
      </w:r>
      <w:r w:rsidR="000403C1" w:rsidRPr="006A62FF">
        <w:t>подобный</w:t>
      </w:r>
      <w:r w:rsidRPr="006A62FF">
        <w:t xml:space="preserve"> </w:t>
      </w:r>
      <w:r w:rsidR="000403C1" w:rsidRPr="006A62FF">
        <w:t>шаг</w:t>
      </w:r>
      <w:r w:rsidRPr="006A62FF">
        <w:t xml:space="preserve"> </w:t>
      </w:r>
      <w:r w:rsidR="000403C1" w:rsidRPr="006A62FF">
        <w:t>подорвет</w:t>
      </w:r>
      <w:r w:rsidRPr="006A62FF">
        <w:t xml:space="preserve"> </w:t>
      </w:r>
      <w:r w:rsidR="000403C1" w:rsidRPr="006A62FF">
        <w:t>основы</w:t>
      </w:r>
      <w:r w:rsidRPr="006A62FF">
        <w:t xml:space="preserve"> </w:t>
      </w:r>
      <w:r w:rsidR="000403C1" w:rsidRPr="006A62FF">
        <w:t>банковской</w:t>
      </w:r>
      <w:r w:rsidRPr="006A62FF">
        <w:t xml:space="preserve"> </w:t>
      </w:r>
      <w:r w:rsidR="000403C1" w:rsidRPr="006A62FF">
        <w:t>системы</w:t>
      </w:r>
      <w:r w:rsidRPr="006A62FF">
        <w:t xml:space="preserve"> </w:t>
      </w:r>
      <w:r w:rsidR="000403C1" w:rsidRPr="006A62FF">
        <w:t>и</w:t>
      </w:r>
      <w:r w:rsidRPr="006A62FF">
        <w:t xml:space="preserve"> </w:t>
      </w:r>
      <w:r w:rsidR="000403C1" w:rsidRPr="006A62FF">
        <w:t>финансовую</w:t>
      </w:r>
      <w:r w:rsidRPr="006A62FF">
        <w:t xml:space="preserve"> </w:t>
      </w:r>
      <w:r w:rsidR="000403C1" w:rsidRPr="006A62FF">
        <w:t>стабильность</w:t>
      </w:r>
      <w:r w:rsidRPr="006A62FF">
        <w:t xml:space="preserve"> </w:t>
      </w:r>
      <w:r w:rsidR="000403C1" w:rsidRPr="006A62FF">
        <w:t>страны</w:t>
      </w:r>
      <w:r w:rsidRPr="006A62FF">
        <w:t>»</w:t>
      </w:r>
      <w:r w:rsidR="000403C1" w:rsidRPr="006A62FF">
        <w:t>,</w:t>
      </w:r>
      <w:r w:rsidRPr="006A62FF">
        <w:t xml:space="preserve"> </w:t>
      </w:r>
      <w:r w:rsidR="000403C1" w:rsidRPr="006A62FF">
        <w:t>-</w:t>
      </w:r>
      <w:r w:rsidRPr="006A62FF">
        <w:t xml:space="preserve"> </w:t>
      </w:r>
      <w:r w:rsidR="000403C1" w:rsidRPr="006A62FF">
        <w:t>ответил</w:t>
      </w:r>
      <w:r w:rsidRPr="006A62FF">
        <w:t xml:space="preserve"> </w:t>
      </w:r>
      <w:r w:rsidR="000403C1" w:rsidRPr="006A62FF">
        <w:t>ЦБ</w:t>
      </w:r>
      <w:r w:rsidRPr="006A62FF">
        <w:t xml:space="preserve"> </w:t>
      </w:r>
      <w:r w:rsidR="000403C1" w:rsidRPr="006A62FF">
        <w:t>в</w:t>
      </w:r>
      <w:r w:rsidRPr="006A62FF">
        <w:t xml:space="preserve"> </w:t>
      </w:r>
      <w:r w:rsidR="000403C1" w:rsidRPr="006A62FF">
        <w:t>своем</w:t>
      </w:r>
      <w:r w:rsidRPr="006A62FF">
        <w:t xml:space="preserve"> </w:t>
      </w:r>
      <w:r w:rsidR="000403C1" w:rsidRPr="006A62FF">
        <w:t>Telegram-канале</w:t>
      </w:r>
      <w:r w:rsidRPr="006A62FF">
        <w:t xml:space="preserve"> </w:t>
      </w:r>
      <w:r w:rsidR="000403C1" w:rsidRPr="006A62FF">
        <w:t>на</w:t>
      </w:r>
      <w:r w:rsidRPr="006A62FF">
        <w:t xml:space="preserve"> </w:t>
      </w:r>
      <w:r w:rsidR="000403C1" w:rsidRPr="006A62FF">
        <w:t>вопрос</w:t>
      </w:r>
      <w:r w:rsidRPr="006A62FF">
        <w:t xml:space="preserve"> </w:t>
      </w:r>
      <w:r w:rsidR="000403C1" w:rsidRPr="006A62FF">
        <w:t>о</w:t>
      </w:r>
      <w:r w:rsidRPr="006A62FF">
        <w:t xml:space="preserve"> </w:t>
      </w:r>
      <w:r w:rsidR="000403C1" w:rsidRPr="006A62FF">
        <w:t>заморозке</w:t>
      </w:r>
      <w:r w:rsidRPr="006A62FF">
        <w:t xml:space="preserve"> </w:t>
      </w:r>
      <w:r w:rsidR="000403C1" w:rsidRPr="006A62FF">
        <w:t>вкладов.</w:t>
      </w:r>
    </w:p>
    <w:p w14:paraId="0EBDA8CF" w14:textId="77777777" w:rsidR="000403C1" w:rsidRPr="006A62FF" w:rsidRDefault="000403C1" w:rsidP="000403C1">
      <w:r w:rsidRPr="006A62FF">
        <w:t>Регулятор</w:t>
      </w:r>
      <w:r w:rsidR="00652F7F" w:rsidRPr="006A62FF">
        <w:t xml:space="preserve"> </w:t>
      </w:r>
      <w:r w:rsidRPr="006A62FF">
        <w:t>отметил,</w:t>
      </w:r>
      <w:r w:rsidR="00652F7F" w:rsidRPr="006A62FF">
        <w:t xml:space="preserve"> </w:t>
      </w:r>
      <w:r w:rsidRPr="006A62FF">
        <w:t>что</w:t>
      </w:r>
      <w:r w:rsidR="00652F7F" w:rsidRPr="006A62FF">
        <w:t xml:space="preserve"> </w:t>
      </w:r>
      <w:r w:rsidRPr="006A62FF">
        <w:t>банки</w:t>
      </w:r>
      <w:r w:rsidR="00652F7F" w:rsidRPr="006A62FF">
        <w:t xml:space="preserve"> </w:t>
      </w:r>
      <w:r w:rsidRPr="006A62FF">
        <w:t>привлекают</w:t>
      </w:r>
      <w:r w:rsidR="00652F7F" w:rsidRPr="006A62FF">
        <w:t xml:space="preserve"> </w:t>
      </w:r>
      <w:r w:rsidRPr="006A62FF">
        <w:t>свободные</w:t>
      </w:r>
      <w:r w:rsidR="00652F7F" w:rsidRPr="006A62FF">
        <w:t xml:space="preserve"> </w:t>
      </w:r>
      <w:r w:rsidRPr="006A62FF">
        <w:t>средства</w:t>
      </w:r>
      <w:r w:rsidR="00652F7F" w:rsidRPr="006A62FF">
        <w:t xml:space="preserve"> </w:t>
      </w:r>
      <w:r w:rsidRPr="006A62FF">
        <w:t>населения</w:t>
      </w:r>
      <w:r w:rsidR="00652F7F" w:rsidRPr="006A62FF">
        <w:t xml:space="preserve"> </w:t>
      </w:r>
      <w:r w:rsidRPr="006A62FF">
        <w:t>и</w:t>
      </w:r>
      <w:r w:rsidR="00652F7F" w:rsidRPr="006A62FF">
        <w:t xml:space="preserve"> </w:t>
      </w:r>
      <w:r w:rsidRPr="006A62FF">
        <w:t>компаний</w:t>
      </w:r>
      <w:r w:rsidR="00652F7F" w:rsidRPr="006A62FF">
        <w:t xml:space="preserve"> </w:t>
      </w:r>
      <w:r w:rsidRPr="006A62FF">
        <w:t>и</w:t>
      </w:r>
      <w:r w:rsidR="00652F7F" w:rsidRPr="006A62FF">
        <w:t xml:space="preserve"> </w:t>
      </w:r>
      <w:r w:rsidRPr="006A62FF">
        <w:t>только</w:t>
      </w:r>
      <w:r w:rsidR="00652F7F" w:rsidRPr="006A62FF">
        <w:t xml:space="preserve"> </w:t>
      </w:r>
      <w:r w:rsidRPr="006A62FF">
        <w:t>благодаря</w:t>
      </w:r>
      <w:r w:rsidR="00652F7F" w:rsidRPr="006A62FF">
        <w:t xml:space="preserve"> </w:t>
      </w:r>
      <w:r w:rsidRPr="006A62FF">
        <w:t>этому</w:t>
      </w:r>
      <w:r w:rsidR="00652F7F" w:rsidRPr="006A62FF">
        <w:t xml:space="preserve"> </w:t>
      </w:r>
      <w:r w:rsidRPr="006A62FF">
        <w:t>они</w:t>
      </w:r>
      <w:r w:rsidR="00652F7F" w:rsidRPr="006A62FF">
        <w:t xml:space="preserve"> </w:t>
      </w:r>
      <w:r w:rsidRPr="006A62FF">
        <w:t>способны</w:t>
      </w:r>
      <w:r w:rsidR="00652F7F" w:rsidRPr="006A62FF">
        <w:t xml:space="preserve"> </w:t>
      </w:r>
      <w:r w:rsidRPr="006A62FF">
        <w:t>выдавать</w:t>
      </w:r>
      <w:r w:rsidR="00652F7F" w:rsidRPr="006A62FF">
        <w:t xml:space="preserve"> </w:t>
      </w:r>
      <w:r w:rsidRPr="006A62FF">
        <w:t>кредиты</w:t>
      </w:r>
      <w:r w:rsidR="00652F7F" w:rsidRPr="006A62FF">
        <w:t xml:space="preserve"> </w:t>
      </w:r>
      <w:r w:rsidRPr="006A62FF">
        <w:t>заемщикам.</w:t>
      </w:r>
    </w:p>
    <w:p w14:paraId="1D01B776" w14:textId="77777777" w:rsidR="000403C1" w:rsidRDefault="00652F7F" w:rsidP="000403C1">
      <w:r w:rsidRPr="006A62FF">
        <w:t>«</w:t>
      </w:r>
      <w:r w:rsidR="000403C1" w:rsidRPr="006A62FF">
        <w:t>Если</w:t>
      </w:r>
      <w:r w:rsidRPr="006A62FF">
        <w:t xml:space="preserve"> «</w:t>
      </w:r>
      <w:r w:rsidR="000403C1" w:rsidRPr="006A62FF">
        <w:t>заморозить</w:t>
      </w:r>
      <w:r w:rsidRPr="006A62FF">
        <w:t xml:space="preserve">» </w:t>
      </w:r>
      <w:r w:rsidR="000403C1" w:rsidRPr="006A62FF">
        <w:t>вклады,</w:t>
      </w:r>
      <w:r w:rsidRPr="006A62FF">
        <w:t xml:space="preserve"> </w:t>
      </w:r>
      <w:r w:rsidR="000403C1" w:rsidRPr="006A62FF">
        <w:t>ограничить</w:t>
      </w:r>
      <w:r w:rsidRPr="006A62FF">
        <w:t xml:space="preserve"> </w:t>
      </w:r>
      <w:r w:rsidR="000403C1" w:rsidRPr="006A62FF">
        <w:t>возможность</w:t>
      </w:r>
      <w:r w:rsidRPr="006A62FF">
        <w:t xml:space="preserve"> </w:t>
      </w:r>
      <w:r w:rsidR="000403C1" w:rsidRPr="006A62FF">
        <w:t>для</w:t>
      </w:r>
      <w:r w:rsidRPr="006A62FF">
        <w:t xml:space="preserve"> </w:t>
      </w:r>
      <w:r w:rsidR="000403C1" w:rsidRPr="006A62FF">
        <w:t>граждан</w:t>
      </w:r>
      <w:r w:rsidRPr="006A62FF">
        <w:t xml:space="preserve"> </w:t>
      </w:r>
      <w:r w:rsidR="000403C1" w:rsidRPr="006A62FF">
        <w:t>и</w:t>
      </w:r>
      <w:r w:rsidRPr="006A62FF">
        <w:t xml:space="preserve"> </w:t>
      </w:r>
      <w:r w:rsidR="000403C1" w:rsidRPr="006A62FF">
        <w:t>бизнеса</w:t>
      </w:r>
      <w:r w:rsidRPr="006A62FF">
        <w:t xml:space="preserve"> </w:t>
      </w:r>
      <w:r w:rsidR="000403C1" w:rsidRPr="006A62FF">
        <w:t>распоряжаться</w:t>
      </w:r>
      <w:r w:rsidRPr="006A62FF">
        <w:t xml:space="preserve"> </w:t>
      </w:r>
      <w:r w:rsidR="000403C1" w:rsidRPr="006A62FF">
        <w:t>своими</w:t>
      </w:r>
      <w:r w:rsidRPr="006A62FF">
        <w:t xml:space="preserve"> </w:t>
      </w:r>
      <w:r w:rsidR="000403C1" w:rsidRPr="006A62FF">
        <w:t>деньгами,</w:t>
      </w:r>
      <w:r w:rsidRPr="006A62FF">
        <w:t xml:space="preserve"> </w:t>
      </w:r>
      <w:r w:rsidR="000403C1" w:rsidRPr="006A62FF">
        <w:t>то</w:t>
      </w:r>
      <w:r w:rsidRPr="006A62FF">
        <w:t xml:space="preserve"> </w:t>
      </w:r>
      <w:r w:rsidR="000403C1" w:rsidRPr="006A62FF">
        <w:t>никто</w:t>
      </w:r>
      <w:r w:rsidRPr="006A62FF">
        <w:t xml:space="preserve"> </w:t>
      </w:r>
      <w:r w:rsidR="000403C1" w:rsidRPr="006A62FF">
        <w:t>не</w:t>
      </w:r>
      <w:r w:rsidRPr="006A62FF">
        <w:t xml:space="preserve"> </w:t>
      </w:r>
      <w:r w:rsidR="000403C1" w:rsidRPr="006A62FF">
        <w:t>готов</w:t>
      </w:r>
      <w:r w:rsidRPr="006A62FF">
        <w:t xml:space="preserve"> </w:t>
      </w:r>
      <w:r w:rsidR="000403C1" w:rsidRPr="006A62FF">
        <w:t>будет</w:t>
      </w:r>
      <w:r w:rsidRPr="006A62FF">
        <w:t xml:space="preserve"> </w:t>
      </w:r>
      <w:r w:rsidR="000403C1" w:rsidRPr="006A62FF">
        <w:t>держать</w:t>
      </w:r>
      <w:r w:rsidRPr="006A62FF">
        <w:t xml:space="preserve"> </w:t>
      </w:r>
      <w:r w:rsidR="000403C1" w:rsidRPr="006A62FF">
        <w:t>деньги</w:t>
      </w:r>
      <w:r w:rsidRPr="006A62FF">
        <w:t xml:space="preserve"> </w:t>
      </w:r>
      <w:r w:rsidR="000403C1" w:rsidRPr="006A62FF">
        <w:t>в</w:t>
      </w:r>
      <w:r w:rsidRPr="006A62FF">
        <w:t xml:space="preserve"> </w:t>
      </w:r>
      <w:r w:rsidR="000403C1" w:rsidRPr="006A62FF">
        <w:t>банках.</w:t>
      </w:r>
      <w:r w:rsidRPr="006A62FF">
        <w:t xml:space="preserve"> </w:t>
      </w:r>
      <w:r w:rsidR="000403C1" w:rsidRPr="006A62FF">
        <w:t>И</w:t>
      </w:r>
      <w:r w:rsidRPr="006A62FF">
        <w:t xml:space="preserve"> </w:t>
      </w:r>
      <w:r w:rsidR="000403C1" w:rsidRPr="006A62FF">
        <w:t>это</w:t>
      </w:r>
      <w:r w:rsidRPr="006A62FF">
        <w:t xml:space="preserve"> </w:t>
      </w:r>
      <w:r w:rsidR="000403C1" w:rsidRPr="006A62FF">
        <w:t>тут</w:t>
      </w:r>
      <w:r w:rsidRPr="006A62FF">
        <w:t xml:space="preserve"> </w:t>
      </w:r>
      <w:r w:rsidR="000403C1" w:rsidRPr="006A62FF">
        <w:t>же</w:t>
      </w:r>
      <w:r w:rsidRPr="006A62FF">
        <w:t xml:space="preserve"> </w:t>
      </w:r>
      <w:r w:rsidR="000403C1" w:rsidRPr="006A62FF">
        <w:t>поставит</w:t>
      </w:r>
      <w:r w:rsidRPr="006A62FF">
        <w:t xml:space="preserve"> </w:t>
      </w:r>
      <w:r w:rsidR="000403C1" w:rsidRPr="006A62FF">
        <w:t>крест</w:t>
      </w:r>
      <w:r w:rsidRPr="006A62FF">
        <w:t xml:space="preserve"> </w:t>
      </w:r>
      <w:r w:rsidR="000403C1" w:rsidRPr="006A62FF">
        <w:t>на</w:t>
      </w:r>
      <w:r w:rsidRPr="006A62FF">
        <w:t xml:space="preserve"> </w:t>
      </w:r>
      <w:r w:rsidR="000403C1" w:rsidRPr="006A62FF">
        <w:t>возможности</w:t>
      </w:r>
      <w:r w:rsidRPr="006A62FF">
        <w:t xml:space="preserve"> </w:t>
      </w:r>
      <w:r w:rsidR="000403C1" w:rsidRPr="006A62FF">
        <w:t>банков</w:t>
      </w:r>
      <w:r w:rsidRPr="006A62FF">
        <w:t xml:space="preserve"> </w:t>
      </w:r>
      <w:r w:rsidR="000403C1" w:rsidRPr="006A62FF">
        <w:t>кредитовать</w:t>
      </w:r>
      <w:r w:rsidRPr="006A62FF">
        <w:t xml:space="preserve"> </w:t>
      </w:r>
      <w:r w:rsidR="000403C1" w:rsidRPr="006A62FF">
        <w:t>экономику.</w:t>
      </w:r>
      <w:r w:rsidRPr="006A62FF">
        <w:t xml:space="preserve"> </w:t>
      </w:r>
      <w:r w:rsidR="000403C1" w:rsidRPr="006A62FF">
        <w:t>Совершенно</w:t>
      </w:r>
      <w:r w:rsidRPr="006A62FF">
        <w:t xml:space="preserve"> </w:t>
      </w:r>
      <w:r w:rsidR="000403C1" w:rsidRPr="006A62FF">
        <w:t>очевидно,</w:t>
      </w:r>
      <w:r w:rsidRPr="006A62FF">
        <w:t xml:space="preserve"> </w:t>
      </w:r>
      <w:r w:rsidR="000403C1" w:rsidRPr="006A62FF">
        <w:t>что</w:t>
      </w:r>
      <w:r w:rsidRPr="006A62FF">
        <w:t xml:space="preserve"> </w:t>
      </w:r>
      <w:r w:rsidR="000403C1" w:rsidRPr="006A62FF">
        <w:t>в</w:t>
      </w:r>
      <w:r w:rsidRPr="006A62FF">
        <w:t xml:space="preserve"> </w:t>
      </w:r>
      <w:r w:rsidR="000403C1" w:rsidRPr="006A62FF">
        <w:t>любой</w:t>
      </w:r>
      <w:r w:rsidRPr="006A62FF">
        <w:t xml:space="preserve"> </w:t>
      </w:r>
      <w:r w:rsidR="000403C1" w:rsidRPr="006A62FF">
        <w:t>рыночной</w:t>
      </w:r>
      <w:r w:rsidRPr="006A62FF">
        <w:t xml:space="preserve"> </w:t>
      </w:r>
      <w:r w:rsidR="000403C1" w:rsidRPr="006A62FF">
        <w:t>экономике,</w:t>
      </w:r>
      <w:r w:rsidRPr="006A62FF">
        <w:t xml:space="preserve"> </w:t>
      </w:r>
      <w:r w:rsidR="000403C1" w:rsidRPr="006A62FF">
        <w:t>составной</w:t>
      </w:r>
      <w:r w:rsidRPr="006A62FF">
        <w:t xml:space="preserve"> </w:t>
      </w:r>
      <w:r w:rsidR="000403C1" w:rsidRPr="006A62FF">
        <w:t>частью</w:t>
      </w:r>
      <w:r w:rsidRPr="006A62FF">
        <w:t xml:space="preserve"> </w:t>
      </w:r>
      <w:r w:rsidR="000403C1" w:rsidRPr="006A62FF">
        <w:t>которой</w:t>
      </w:r>
      <w:r w:rsidRPr="006A62FF">
        <w:t xml:space="preserve"> </w:t>
      </w:r>
      <w:r w:rsidR="000403C1" w:rsidRPr="006A62FF">
        <w:t>является</w:t>
      </w:r>
      <w:r w:rsidRPr="006A62FF">
        <w:t xml:space="preserve"> </w:t>
      </w:r>
      <w:r w:rsidR="000403C1" w:rsidRPr="006A62FF">
        <w:t>банковское</w:t>
      </w:r>
      <w:r w:rsidRPr="006A62FF">
        <w:t xml:space="preserve"> </w:t>
      </w:r>
      <w:r w:rsidR="000403C1" w:rsidRPr="006A62FF">
        <w:t>кредитование,</w:t>
      </w:r>
      <w:r w:rsidRPr="006A62FF">
        <w:t xml:space="preserve"> </w:t>
      </w:r>
      <w:r w:rsidR="000403C1" w:rsidRPr="006A62FF">
        <w:t>подобный</w:t>
      </w:r>
      <w:r w:rsidRPr="006A62FF">
        <w:t xml:space="preserve"> </w:t>
      </w:r>
      <w:r w:rsidR="000403C1" w:rsidRPr="006A62FF">
        <w:t>шаг</w:t>
      </w:r>
      <w:r w:rsidRPr="006A62FF">
        <w:t xml:space="preserve"> </w:t>
      </w:r>
      <w:r w:rsidR="000403C1" w:rsidRPr="006A62FF">
        <w:t>немыслим</w:t>
      </w:r>
      <w:r w:rsidRPr="006A62FF">
        <w:t>»</w:t>
      </w:r>
      <w:r w:rsidR="000403C1" w:rsidRPr="006A62FF">
        <w:t>,</w:t>
      </w:r>
      <w:r w:rsidRPr="006A62FF">
        <w:t xml:space="preserve"> </w:t>
      </w:r>
      <w:r w:rsidR="000403C1" w:rsidRPr="006A62FF">
        <w:t>-</w:t>
      </w:r>
      <w:r w:rsidRPr="006A62FF">
        <w:t xml:space="preserve"> </w:t>
      </w:r>
      <w:r w:rsidR="000403C1" w:rsidRPr="006A62FF">
        <w:t>заключили</w:t>
      </w:r>
      <w:r w:rsidRPr="006A62FF">
        <w:t xml:space="preserve"> </w:t>
      </w:r>
      <w:r w:rsidR="000403C1" w:rsidRPr="006A62FF">
        <w:t>в</w:t>
      </w:r>
      <w:r w:rsidRPr="006A62FF">
        <w:t xml:space="preserve"> </w:t>
      </w:r>
      <w:r w:rsidR="000403C1" w:rsidRPr="006A62FF">
        <w:t>ЦБ</w:t>
      </w:r>
      <w:r w:rsidRPr="006A62FF">
        <w:t xml:space="preserve"> </w:t>
      </w:r>
      <w:r w:rsidR="000403C1" w:rsidRPr="006A62FF">
        <w:t>РФ.</w:t>
      </w:r>
    </w:p>
    <w:p w14:paraId="4B0C051A" w14:textId="77777777" w:rsidR="005302AC" w:rsidRPr="006A62FF" w:rsidRDefault="005302AC" w:rsidP="005302AC">
      <w:pPr>
        <w:pStyle w:val="2"/>
      </w:pPr>
      <w:bookmarkStart w:id="110" w:name="_Toc187732672"/>
      <w:r w:rsidRPr="006A62FF">
        <w:t>Парламентская газета, 14.01.2025, Валерий ФИЛОНЕНКО, Кого назовут бедным через десять лет. Правительство планирует к 2036 году опустить количество малообеспеченных россиян ниже пяти процентов</w:t>
      </w:r>
      <w:bookmarkEnd w:id="110"/>
    </w:p>
    <w:p w14:paraId="272CA198" w14:textId="77777777" w:rsidR="005302AC" w:rsidRPr="006A62FF" w:rsidRDefault="005302AC" w:rsidP="005302AC">
      <w:pPr>
        <w:pStyle w:val="3"/>
      </w:pPr>
      <w:bookmarkStart w:id="111" w:name="_Toc187732673"/>
      <w:r w:rsidRPr="006A62FF">
        <w:t>По данным Росстата, в третьем квартале 2024 года граница бедности в стране составила 15 679 рублей. Численность населения с доходами ниже этой статистической отметки не превысила восемь процентов. За последний год показатель удалось снизить, однако кабмин намерен продолжить позитивный тренд. В следующие пять лет Правительство планирует уменьшить уровень бедности до семи процентов, а к 2036 году сделать его ниже пяти процентов. Об этом говорится в едином плане по достижению национальных целей развития, формирование которого Правительство завершило на днях. «Парламентская газета» выясняла, за счет чего кабмин намерен обеспечить рост благосостояния россиян.</w:t>
      </w:r>
      <w:bookmarkEnd w:id="111"/>
    </w:p>
    <w:p w14:paraId="76401450" w14:textId="77777777" w:rsidR="005302AC" w:rsidRPr="006A62FF" w:rsidRDefault="005302AC" w:rsidP="005302AC">
      <w:r w:rsidRPr="006A62FF">
        <w:t>ЗА ПОСЛЕДНЕЙ ЧЕРТОЙ</w:t>
      </w:r>
    </w:p>
    <w:p w14:paraId="135847F0" w14:textId="77777777" w:rsidR="005302AC" w:rsidRPr="006A62FF" w:rsidRDefault="005302AC" w:rsidP="005302AC">
      <w:r w:rsidRPr="006A62FF">
        <w:t>По сравнению с 2023 годом численность населения с доходами ниже границы бедности в третьем квартале 2024 года уменьшилась на 1,4 процента. Как пояснили в Росстате, на снижение уровня бедности повлияли как рост доходов людей за счет повышения зарплаты, так и адресные социальные программы для наиболее уязвимых групп населения.</w:t>
      </w:r>
    </w:p>
    <w:p w14:paraId="3CCC73DE" w14:textId="77777777" w:rsidR="005302AC" w:rsidRPr="006A62FF" w:rsidRDefault="005302AC" w:rsidP="005302AC">
      <w:r w:rsidRPr="006A62FF">
        <w:t>«Денежные доходы населения в третьем квартале 2024 года составили 26,8 триллиона рублей и по сравнению с третьим кварталом 2023 года увеличились на 18,2 процента», - говорится в материалах статистического ведомства. При этом реальные денежные доходы людей за тот же период увеличились на 8,5 процента, а реальные располагаемые денежные доходы (доходы за вычетом обязательных платежей, скорректированные на индекс потребительских цен) подросли на 9,4 процента.</w:t>
      </w:r>
    </w:p>
    <w:p w14:paraId="0A85CF89" w14:textId="77777777" w:rsidR="005302AC" w:rsidRPr="006A62FF" w:rsidRDefault="005302AC" w:rsidP="005302AC">
      <w:r w:rsidRPr="006A62FF">
        <w:t xml:space="preserve">Росстат отметил рост в структуре доходов населения доли оплаты труда, доходов от предпринимательской и другой производственной деятельности, доходов от собственности. «Стабильно высокий удельный вес в структуре денежных доходов имеют оплата труда и социальные выплаты (59 и 17,9 процента соответственно), - </w:t>
      </w:r>
      <w:r w:rsidRPr="006A62FF">
        <w:lastRenderedPageBreak/>
        <w:t>сообщила пресс-служба ведомства. - Среднемесячная номинальная начисленная заработная плата в третьем квартале 2024 года по сравнению с аналогичным периодом 2023 года увеличилась на 17,8 процента и составила 83 891 рубль».</w:t>
      </w:r>
    </w:p>
    <w:p w14:paraId="4A7783F9" w14:textId="77777777" w:rsidR="005302AC" w:rsidRPr="006A62FF" w:rsidRDefault="005302AC" w:rsidP="005302AC">
      <w:r w:rsidRPr="006A62FF">
        <w:t>Реальная зарплата в тот же период увеличилась на 8,1 процента, а средний размер назначенных пенсий составил 21 019 рублей - рост по сравнению с 2023 годом на 7,6 процента.</w:t>
      </w:r>
    </w:p>
    <w:p w14:paraId="660ED30D" w14:textId="77777777" w:rsidR="005302AC" w:rsidRPr="006A62FF" w:rsidRDefault="005302AC" w:rsidP="005302AC">
      <w:r w:rsidRPr="006A62FF">
        <w:t>Благодаря росту зарплаты и адресной социальной поддержке доходы наименее обеспеченных россиян в третьем квартале выросли на 13,3 процента в номинальном выражении.</w:t>
      </w:r>
    </w:p>
    <w:p w14:paraId="61C393A1" w14:textId="77777777" w:rsidR="005302AC" w:rsidRPr="006A62FF" w:rsidRDefault="005302AC" w:rsidP="005302AC">
      <w:r w:rsidRPr="006A62FF">
        <w:t>КЛЮЧЕВЫЕ ФАКТОРЫ</w:t>
      </w:r>
    </w:p>
    <w:p w14:paraId="270375A2" w14:textId="77777777" w:rsidR="005302AC" w:rsidRPr="006A62FF" w:rsidRDefault="005302AC" w:rsidP="005302AC">
      <w:r w:rsidRPr="006A62FF">
        <w:t>Согласно утвержденному единому плану достижения национальных целей, Правительство наметило уровень бедности снижать и далее: к 2030 году ниже семи процентов, к 2036 году - ниже пяти процентов, «в том числе уровень бедности многодетных семей до 12 процентов к 2030 году и до восьми процентов к 2036 году». Ключевыми факторами и инструментами, влияющими на достижение показателей, кабмин назвал повышение благосостояния граждан, снижение доходного неравенства. Для этого план предусматривает комплекс мер, в том числе установление МРОТ не ниже величины прожиточного минимума, развитие и поддержку предпринимательской инициативы, противодействие теневой занятости. К 2030 году МРОТ должен увеличиться по сравнению с 2023 годом более чем в два раза - до 35 тысяч рублей в месяц.</w:t>
      </w:r>
    </w:p>
    <w:p w14:paraId="4AC4A224" w14:textId="77777777" w:rsidR="005302AC" w:rsidRPr="006A62FF" w:rsidRDefault="005302AC" w:rsidP="005302AC">
      <w:r w:rsidRPr="006A62FF">
        <w:t>В то же время устойчивый рост доходов населения и уровня пенсионного обеспечения не опустится ниже уровня инфляции, а реальный рост дохода на одного работника в малом и среднем бизнесе в 2024-2030 годах будет в 1,2 раза выше, чем рост валового внутреннего продукта страны.</w:t>
      </w:r>
    </w:p>
    <w:p w14:paraId="748D1432" w14:textId="77777777" w:rsidR="005302AC" w:rsidRPr="006A62FF" w:rsidRDefault="005302AC" w:rsidP="005302AC">
      <w:r w:rsidRPr="006A62FF">
        <w:t>Повышать зарплаты планируется за счет снижения количества низкоквалифицированных и низкооплачиваемых рабочих мест. Для этого к 2030 году Правительство планирует вовлечь в проекты повышения производительности труда не менее 40 процентов средних и крупных предприятий базовых несырьевых отраслей экономики и 100 процентов государственных и муниципальных организаций социальной сферы.</w:t>
      </w:r>
    </w:p>
    <w:p w14:paraId="634CA930" w14:textId="77777777" w:rsidR="005302AC" w:rsidRPr="006A62FF" w:rsidRDefault="005302AC" w:rsidP="005302AC">
      <w:r w:rsidRPr="006A62FF">
        <w:t>ПРОИЗВОДИТЕЛЬНОСТЬ И ФИНАНСОВЫЕ ИНСТРУМЕНТЫ</w:t>
      </w:r>
    </w:p>
    <w:p w14:paraId="0F038D5A" w14:textId="77777777" w:rsidR="005302AC" w:rsidRPr="006A62FF" w:rsidRDefault="005302AC" w:rsidP="005302AC">
      <w:r w:rsidRPr="006A62FF">
        <w:t>Еще один фактор влияния на обеспеченность россиян - трудоустройство выпускников по востребованным специальностям. Через пять лет в стране должна быть создана эффективная система подготовки, профессиональной переподготовки и повышения квалификации кадров для приоритетных отраслей экономики исходя из прогноза потребности в них. Для 30 процентов студентов нужно создать условия одновременного освоения не менее чем нескольких квалификаций в рамках профессионального образования.</w:t>
      </w:r>
    </w:p>
    <w:p w14:paraId="1652734A" w14:textId="77777777" w:rsidR="005302AC" w:rsidRPr="006A62FF" w:rsidRDefault="005302AC" w:rsidP="005302AC">
      <w:r w:rsidRPr="006A62FF">
        <w:t xml:space="preserve">Кроме того, планом предусмотрена финансовая поддержка семей с детьми «в виде единого пособия, ежемесячной выплаты из материнского капитала, установление величины прожиточного минимума на очередной год с учетом уровня инфляции, индексация выплат, пособий и компенсаций». В то же время будут шириться охват </w:t>
      </w:r>
      <w:r w:rsidRPr="006A62FF">
        <w:lastRenderedPageBreak/>
        <w:t>малоимущих граждан государственной социальной помощью на основании соцконтракта, поддержка многодетных семей со стороны регионов. Помимо этого, с 2026 года улучшению уровня и качества жизни поможет ежегодная семейная выплата в виде возврата НДФЛ семьям с детьми.</w:t>
      </w:r>
    </w:p>
    <w:p w14:paraId="741D9D32" w14:textId="77777777" w:rsidR="005302AC" w:rsidRPr="006A62FF" w:rsidRDefault="005302AC" w:rsidP="005302AC">
      <w:r w:rsidRPr="006A62FF">
        <w:t>Популяризация финансовой грамотности и финансовой культуры тоже должна принести свои плоды, считают в кабмине. Понимание, как лучше расходовать деньги и в какие инструменты их надежнее вкладывать, чтобы зарабатывать, безусловно, поможет, полагает председатель Комитета по финансовому рынку Анатолий Аксаков. «Мы приняли закон, по которому небогатая часть общества может формировать небольшие вклады, получая при этом солидный процент. Для них процент по вкладу будет такой же высокий, как по вкладам людей с самыми большими вложениями», - напомнил депутат «Парламентской газете».</w:t>
      </w:r>
    </w:p>
    <w:p w14:paraId="2F2473A9" w14:textId="77777777" w:rsidR="005302AC" w:rsidRPr="006A62FF" w:rsidRDefault="005302AC" w:rsidP="005302AC">
      <w:r w:rsidRPr="006A62FF">
        <w:t>Он добавил, что для россиян сегодня предусмотрена и возможность инвестирования средств в различные активы через негосударственные пенсионные фонды и иные финансовые институты. Аксаков уточнил, что перечень вариантов приумножения капиталов для людей с низкими доходами со временем будет шириться.</w:t>
      </w:r>
    </w:p>
    <w:p w14:paraId="2475F4D6" w14:textId="77777777" w:rsidR="005302AC" w:rsidRPr="006A62FF" w:rsidRDefault="005302AC" w:rsidP="005302AC">
      <w:hyperlink r:id="rId35" w:history="1">
        <w:r w:rsidRPr="006A62FF">
          <w:rPr>
            <w:rStyle w:val="a3"/>
          </w:rPr>
          <w:t>https://www.pnp.ru/economics/kogo-nazovut-bednym-cherez-desyat-let.html</w:t>
        </w:r>
      </w:hyperlink>
    </w:p>
    <w:p w14:paraId="5C3E726F" w14:textId="77777777" w:rsidR="005302AC" w:rsidRPr="006A62FF" w:rsidRDefault="005302AC" w:rsidP="005302AC">
      <w:pPr>
        <w:pStyle w:val="2"/>
      </w:pPr>
      <w:bookmarkStart w:id="112" w:name="_Hlk187732320"/>
      <w:bookmarkStart w:id="113" w:name="_Toc187732674"/>
      <w:r w:rsidRPr="006A62FF">
        <w:t>Интерфакс, 13.01.2025, Газпромбанк ждет минимум 2-3 крупных российских IPO в 2025 году</w:t>
      </w:r>
      <w:bookmarkEnd w:id="113"/>
    </w:p>
    <w:p w14:paraId="62B8EB1B" w14:textId="77777777" w:rsidR="005302AC" w:rsidRPr="006A62FF" w:rsidRDefault="005302AC" w:rsidP="005302AC">
      <w:pPr>
        <w:pStyle w:val="3"/>
      </w:pPr>
      <w:bookmarkStart w:id="114" w:name="_Toc187732675"/>
      <w:r w:rsidRPr="006A62FF">
        <w:t>Газпромбанк ждет не менее 2-3 крупных IPO на российском рынке в 2025 году, рассказал в интервью «Интерфаксу» первый вице-президент банка Денис Шулаков, курирующий работу на рынках капитала.</w:t>
      </w:r>
      <w:bookmarkEnd w:id="114"/>
    </w:p>
    <w:p w14:paraId="6B206264" w14:textId="77777777" w:rsidR="005302AC" w:rsidRPr="006A62FF" w:rsidRDefault="005302AC" w:rsidP="005302AC">
      <w:r w:rsidRPr="006A62FF">
        <w:t>«Большое IPO для нашего рынка - это, скажем, 15 миллиардов рублей и более. Нужно фокусироваться на больших сделках. Это не значит, что небольшие размещения не нужны, но фокус должен быть именно на крупных, так как они дают рынку состояние устойчивости», - считает банкир.</w:t>
      </w:r>
    </w:p>
    <w:p w14:paraId="546B92A2" w14:textId="77777777" w:rsidR="005302AC" w:rsidRPr="006A62FF" w:rsidRDefault="005302AC" w:rsidP="005302AC">
      <w:r w:rsidRPr="006A62FF">
        <w:t>«Я думаю, что минимум две-три сделки должны быть такого объема. И я бы даже не сказал, что я их просто жду, - мы сознательно работаем в этом направлении», - ответил он на вопрос об ожиданиях по числу крупных размещений в 2025 году.</w:t>
      </w:r>
    </w:p>
    <w:p w14:paraId="3DE537E1" w14:textId="77777777" w:rsidR="005302AC" w:rsidRPr="006A62FF" w:rsidRDefault="005302AC" w:rsidP="005302AC">
      <w:r w:rsidRPr="006A62FF">
        <w:t>Он напомнил, что 2024 год стал рекордным за последние 15 лет по числу IPO - состоялось 14 сделок совокупным объемом 82 млрд рублей. П словам Шулакова, размещение акций в текущей рыночной конъюнктуре на фоне высоких уровней доходностей по альтернативным активам, таким, как облигации и инструменты денежного рынка, и в условиях дефицита ликвидности на рынке является непростой задачей. «Это возможно, но требует от эмитентов и организаторов особо тщательной подготовки и сильного инвестиционного кейса», - отметил первый вице-президент Газпромбанка.</w:t>
      </w:r>
    </w:p>
    <w:p w14:paraId="1D9D8337" w14:textId="77777777" w:rsidR="005302AC" w:rsidRPr="006A62FF" w:rsidRDefault="005302AC" w:rsidP="005302AC">
      <w:r w:rsidRPr="006A62FF">
        <w:t>«Мы уже видим предпосылки для выхода на рынок сделок большего размера и уверены, что это станет новой тенденцией ближайшего времени», - подчеркнул он.</w:t>
      </w:r>
    </w:p>
    <w:p w14:paraId="3EBF8B9B" w14:textId="77777777" w:rsidR="005302AC" w:rsidRPr="006A62FF" w:rsidRDefault="005302AC" w:rsidP="005302AC">
      <w:r w:rsidRPr="006A62FF">
        <w:t xml:space="preserve">«При текущей рыночной конъюнктуре стимулирование новых крупных размещений требует комплексного подхода со стороны регуляторов. В данных условиях, на наш взгляд, для потенциальных эмитентов будут наиболее эффективными экономические </w:t>
      </w:r>
      <w:r w:rsidRPr="006A62FF">
        <w:lastRenderedPageBreak/>
        <w:t xml:space="preserve">стимулы - налоговые льготы, возможное снижение ставок по кредитному финансированию. Однако также следует подумать об увеличении потенциальной инвесторской базы за счет категорий инвесторов, которые ранее были не столь активны на рынке IPO - в первую очередь страховые компании и </w:t>
      </w:r>
      <w:r w:rsidRPr="006A62FF">
        <w:rPr>
          <w:b/>
        </w:rPr>
        <w:t>НПФ</w:t>
      </w:r>
      <w:r w:rsidRPr="006A62FF">
        <w:t>. Этому в том числе будет способствовать гармонизация регулирования по требованиям к активам для вложения средств», - полагает Шулаков.</w:t>
      </w:r>
    </w:p>
    <w:p w14:paraId="555B7CBE" w14:textId="77777777" w:rsidR="005302AC" w:rsidRDefault="005302AC" w:rsidP="005302AC">
      <w:hyperlink r:id="rId36" w:history="1">
        <w:r w:rsidRPr="006A62FF">
          <w:rPr>
            <w:rStyle w:val="a3"/>
          </w:rPr>
          <w:t>https://www.interfax.ru/business/1002565</w:t>
        </w:r>
      </w:hyperlink>
    </w:p>
    <w:bookmarkEnd w:id="112"/>
    <w:p w14:paraId="2AFA11CD" w14:textId="77777777" w:rsidR="005302AC" w:rsidRPr="006A62FF" w:rsidRDefault="005302AC" w:rsidP="000403C1"/>
    <w:p w14:paraId="65E7EE6D" w14:textId="77777777" w:rsidR="00111D7C" w:rsidRPr="006A62FF" w:rsidRDefault="00111D7C" w:rsidP="00111D7C">
      <w:pPr>
        <w:pStyle w:val="251"/>
      </w:pPr>
      <w:bookmarkStart w:id="115" w:name="_Toc99271712"/>
      <w:bookmarkStart w:id="116" w:name="_Toc99318658"/>
      <w:bookmarkStart w:id="117" w:name="_Toc165991078"/>
      <w:bookmarkStart w:id="118" w:name="_Toc187732676"/>
      <w:bookmarkEnd w:id="104"/>
      <w:bookmarkEnd w:id="105"/>
      <w:r w:rsidRPr="006A62FF">
        <w:lastRenderedPageBreak/>
        <w:t>НОВОСТИ</w:t>
      </w:r>
      <w:r w:rsidR="00652F7F" w:rsidRPr="006A62FF">
        <w:t xml:space="preserve"> </w:t>
      </w:r>
      <w:r w:rsidRPr="006A62FF">
        <w:t>ЗАРУБЕЖНЫХ</w:t>
      </w:r>
      <w:r w:rsidR="00652F7F" w:rsidRPr="006A62FF">
        <w:t xml:space="preserve"> </w:t>
      </w:r>
      <w:r w:rsidRPr="006A62FF">
        <w:t>ПЕНСИОННЫХ</w:t>
      </w:r>
      <w:r w:rsidR="00652F7F" w:rsidRPr="006A62FF">
        <w:t xml:space="preserve"> </w:t>
      </w:r>
      <w:r w:rsidRPr="006A62FF">
        <w:t>СИСТЕМ</w:t>
      </w:r>
      <w:bookmarkEnd w:id="115"/>
      <w:bookmarkEnd w:id="116"/>
      <w:bookmarkEnd w:id="117"/>
      <w:bookmarkEnd w:id="118"/>
    </w:p>
    <w:p w14:paraId="0DB2AD28" w14:textId="77777777" w:rsidR="00111D7C" w:rsidRPr="006A62FF" w:rsidRDefault="00111D7C" w:rsidP="00111D7C">
      <w:pPr>
        <w:pStyle w:val="10"/>
      </w:pPr>
      <w:bookmarkStart w:id="119" w:name="_Toc99271713"/>
      <w:bookmarkStart w:id="120" w:name="_Toc99318659"/>
      <w:bookmarkStart w:id="121" w:name="_Toc165991079"/>
      <w:bookmarkStart w:id="122" w:name="_Toc187732677"/>
      <w:r w:rsidRPr="006A62FF">
        <w:t>Новости</w:t>
      </w:r>
      <w:r w:rsidR="00652F7F" w:rsidRPr="006A62FF">
        <w:t xml:space="preserve"> </w:t>
      </w:r>
      <w:r w:rsidRPr="006A62FF">
        <w:t>пенсионной</w:t>
      </w:r>
      <w:r w:rsidR="00652F7F" w:rsidRPr="006A62FF">
        <w:t xml:space="preserve"> </w:t>
      </w:r>
      <w:r w:rsidRPr="006A62FF">
        <w:t>отрасли</w:t>
      </w:r>
      <w:r w:rsidR="00652F7F" w:rsidRPr="006A62FF">
        <w:t xml:space="preserve"> </w:t>
      </w:r>
      <w:r w:rsidRPr="006A62FF">
        <w:t>стран</w:t>
      </w:r>
      <w:r w:rsidR="00652F7F" w:rsidRPr="006A62FF">
        <w:t xml:space="preserve"> </w:t>
      </w:r>
      <w:r w:rsidRPr="006A62FF">
        <w:t>ближнего</w:t>
      </w:r>
      <w:r w:rsidR="00652F7F" w:rsidRPr="006A62FF">
        <w:t xml:space="preserve"> </w:t>
      </w:r>
      <w:r w:rsidRPr="006A62FF">
        <w:t>зарубежья</w:t>
      </w:r>
      <w:bookmarkEnd w:id="119"/>
      <w:bookmarkEnd w:id="120"/>
      <w:bookmarkEnd w:id="121"/>
      <w:bookmarkEnd w:id="122"/>
    </w:p>
    <w:p w14:paraId="1AA99E0B" w14:textId="77777777" w:rsidR="00AD6A83" w:rsidRPr="006A62FF" w:rsidRDefault="00AD6A83" w:rsidP="00AD6A83">
      <w:pPr>
        <w:pStyle w:val="2"/>
      </w:pPr>
      <w:bookmarkStart w:id="123" w:name="_Toc187732678"/>
      <w:r w:rsidRPr="006A62FF">
        <w:t>Литер,</w:t>
      </w:r>
      <w:r w:rsidR="00652F7F" w:rsidRPr="006A62FF">
        <w:t xml:space="preserve"> </w:t>
      </w:r>
      <w:r w:rsidRPr="006A62FF">
        <w:t>13.01.2025,</w:t>
      </w:r>
      <w:r w:rsidR="00652F7F" w:rsidRPr="006A62FF">
        <w:t xml:space="preserve"> </w:t>
      </w:r>
      <w:r w:rsidRPr="006A62FF">
        <w:t>Казахстанцы</w:t>
      </w:r>
      <w:r w:rsidR="00652F7F" w:rsidRPr="006A62FF">
        <w:t xml:space="preserve"> </w:t>
      </w:r>
      <w:r w:rsidRPr="006A62FF">
        <w:t>больше</w:t>
      </w:r>
      <w:r w:rsidR="00652F7F" w:rsidRPr="006A62FF">
        <w:t xml:space="preserve"> </w:t>
      </w:r>
      <w:r w:rsidRPr="006A62FF">
        <w:t>не</w:t>
      </w:r>
      <w:r w:rsidR="00652F7F" w:rsidRPr="006A62FF">
        <w:t xml:space="preserve"> </w:t>
      </w:r>
      <w:r w:rsidRPr="006A62FF">
        <w:t>будут</w:t>
      </w:r>
      <w:r w:rsidR="00652F7F" w:rsidRPr="006A62FF">
        <w:t xml:space="preserve"> </w:t>
      </w:r>
      <w:r w:rsidRPr="006A62FF">
        <w:t>платить</w:t>
      </w:r>
      <w:r w:rsidR="00652F7F" w:rsidRPr="006A62FF">
        <w:t xml:space="preserve"> </w:t>
      </w:r>
      <w:r w:rsidRPr="006A62FF">
        <w:t>ИПН</w:t>
      </w:r>
      <w:r w:rsidR="00652F7F" w:rsidRPr="006A62FF">
        <w:t xml:space="preserve"> </w:t>
      </w:r>
      <w:r w:rsidRPr="006A62FF">
        <w:t>с</w:t>
      </w:r>
      <w:r w:rsidR="00652F7F" w:rsidRPr="006A62FF">
        <w:t xml:space="preserve"> </w:t>
      </w:r>
      <w:r w:rsidRPr="006A62FF">
        <w:t>пенсионных</w:t>
      </w:r>
      <w:r w:rsidR="00652F7F" w:rsidRPr="006A62FF">
        <w:t xml:space="preserve"> </w:t>
      </w:r>
      <w:r w:rsidRPr="006A62FF">
        <w:t>накоплений</w:t>
      </w:r>
      <w:bookmarkEnd w:id="123"/>
      <w:r w:rsidR="00652F7F" w:rsidRPr="006A62FF">
        <w:t xml:space="preserve"> </w:t>
      </w:r>
    </w:p>
    <w:p w14:paraId="7820BC8C" w14:textId="77777777" w:rsidR="00AD6A83" w:rsidRPr="006A62FF" w:rsidRDefault="00AD6A83" w:rsidP="009B164A">
      <w:pPr>
        <w:pStyle w:val="3"/>
      </w:pPr>
      <w:bookmarkStart w:id="124" w:name="_Toc187732679"/>
      <w:r w:rsidRPr="006A62FF">
        <w:t>Новый</w:t>
      </w:r>
      <w:r w:rsidR="00652F7F" w:rsidRPr="006A62FF">
        <w:t xml:space="preserve"> </w:t>
      </w:r>
      <w:r w:rsidRPr="006A62FF">
        <w:t>Налоговый</w:t>
      </w:r>
      <w:r w:rsidR="00652F7F" w:rsidRPr="006A62FF">
        <w:t xml:space="preserve"> </w:t>
      </w:r>
      <w:r w:rsidRPr="006A62FF">
        <w:t>кодекс</w:t>
      </w:r>
      <w:r w:rsidR="00652F7F" w:rsidRPr="006A62FF">
        <w:t xml:space="preserve"> </w:t>
      </w:r>
      <w:r w:rsidRPr="006A62FF">
        <w:t>с</w:t>
      </w:r>
      <w:r w:rsidR="00652F7F" w:rsidRPr="006A62FF">
        <w:t xml:space="preserve"> </w:t>
      </w:r>
      <w:r w:rsidRPr="006A62FF">
        <w:t>нормой</w:t>
      </w:r>
      <w:r w:rsidR="00652F7F" w:rsidRPr="006A62FF">
        <w:t xml:space="preserve"> </w:t>
      </w:r>
      <w:r w:rsidRPr="006A62FF">
        <w:t>об</w:t>
      </w:r>
      <w:r w:rsidR="00652F7F" w:rsidRPr="006A62FF">
        <w:t xml:space="preserve"> </w:t>
      </w:r>
      <w:r w:rsidRPr="006A62FF">
        <w:t>отмене</w:t>
      </w:r>
      <w:r w:rsidR="00652F7F" w:rsidRPr="006A62FF">
        <w:t xml:space="preserve"> </w:t>
      </w:r>
      <w:r w:rsidRPr="006A62FF">
        <w:t>ИПН</w:t>
      </w:r>
      <w:r w:rsidR="00652F7F" w:rsidRPr="006A62FF">
        <w:t xml:space="preserve"> </w:t>
      </w:r>
      <w:r w:rsidRPr="006A62FF">
        <w:t>(индивидуального</w:t>
      </w:r>
      <w:r w:rsidR="00652F7F" w:rsidRPr="006A62FF">
        <w:t xml:space="preserve"> </w:t>
      </w:r>
      <w:r w:rsidRPr="006A62FF">
        <w:t>подоходного</w:t>
      </w:r>
      <w:r w:rsidR="00652F7F" w:rsidRPr="006A62FF">
        <w:t xml:space="preserve"> </w:t>
      </w:r>
      <w:r w:rsidRPr="006A62FF">
        <w:t>налога)</w:t>
      </w:r>
      <w:r w:rsidR="00652F7F" w:rsidRPr="006A62FF">
        <w:t xml:space="preserve"> </w:t>
      </w:r>
      <w:r w:rsidRPr="006A62FF">
        <w:t>планируют</w:t>
      </w:r>
      <w:r w:rsidR="00652F7F" w:rsidRPr="006A62FF">
        <w:t xml:space="preserve"> </w:t>
      </w:r>
      <w:r w:rsidRPr="006A62FF">
        <w:t>принять</w:t>
      </w:r>
      <w:r w:rsidR="00652F7F" w:rsidRPr="006A62FF">
        <w:t xml:space="preserve"> </w:t>
      </w:r>
      <w:r w:rsidRPr="006A62FF">
        <w:t>в</w:t>
      </w:r>
      <w:r w:rsidR="00652F7F" w:rsidRPr="006A62FF">
        <w:t xml:space="preserve"> </w:t>
      </w:r>
      <w:r w:rsidRPr="006A62FF">
        <w:t>этом</w:t>
      </w:r>
      <w:r w:rsidR="00652F7F" w:rsidRPr="006A62FF">
        <w:t xml:space="preserve"> </w:t>
      </w:r>
      <w:r w:rsidRPr="006A62FF">
        <w:t>году,</w:t>
      </w:r>
      <w:r w:rsidR="00652F7F" w:rsidRPr="006A62FF">
        <w:t xml:space="preserve"> </w:t>
      </w:r>
      <w:r w:rsidRPr="006A62FF">
        <w:t>а</w:t>
      </w:r>
      <w:r w:rsidR="00652F7F" w:rsidRPr="006A62FF">
        <w:t xml:space="preserve"> </w:t>
      </w:r>
      <w:r w:rsidRPr="006A62FF">
        <w:t>в</w:t>
      </w:r>
      <w:r w:rsidR="00652F7F" w:rsidRPr="006A62FF">
        <w:t xml:space="preserve"> </w:t>
      </w:r>
      <w:r w:rsidRPr="006A62FF">
        <w:t>действие</w:t>
      </w:r>
      <w:r w:rsidR="00652F7F" w:rsidRPr="006A62FF">
        <w:t xml:space="preserve"> </w:t>
      </w:r>
      <w:r w:rsidRPr="006A62FF">
        <w:t>он</w:t>
      </w:r>
      <w:r w:rsidR="00652F7F" w:rsidRPr="006A62FF">
        <w:t xml:space="preserve"> </w:t>
      </w:r>
      <w:r w:rsidRPr="006A62FF">
        <w:t>вступит</w:t>
      </w:r>
      <w:r w:rsidR="00652F7F" w:rsidRPr="006A62FF">
        <w:t xml:space="preserve"> </w:t>
      </w:r>
      <w:r w:rsidRPr="006A62FF">
        <w:t>в</w:t>
      </w:r>
      <w:r w:rsidR="00652F7F" w:rsidRPr="006A62FF">
        <w:t xml:space="preserve"> </w:t>
      </w:r>
      <w:r w:rsidRPr="006A62FF">
        <w:t>2026</w:t>
      </w:r>
      <w:r w:rsidR="00652F7F" w:rsidRPr="006A62FF">
        <w:t xml:space="preserve"> </w:t>
      </w:r>
      <w:r w:rsidRPr="006A62FF">
        <w:t>году,</w:t>
      </w:r>
      <w:r w:rsidR="00652F7F" w:rsidRPr="006A62FF">
        <w:t xml:space="preserve"> </w:t>
      </w:r>
      <w:r w:rsidRPr="006A62FF">
        <w:t>передает</w:t>
      </w:r>
      <w:r w:rsidR="00652F7F" w:rsidRPr="006A62FF">
        <w:t xml:space="preserve"> </w:t>
      </w:r>
      <w:r w:rsidRPr="006A62FF">
        <w:t>Liter.kz.</w:t>
      </w:r>
      <w:bookmarkEnd w:id="124"/>
      <w:r w:rsidR="00652F7F" w:rsidRPr="006A62FF">
        <w:t xml:space="preserve"> </w:t>
      </w:r>
    </w:p>
    <w:p w14:paraId="1AEE3BAD" w14:textId="77777777" w:rsidR="00AD6A83" w:rsidRPr="006A62FF" w:rsidRDefault="00AD6A83" w:rsidP="00AD6A83">
      <w:r w:rsidRPr="006A62FF">
        <w:t>По</w:t>
      </w:r>
      <w:r w:rsidR="00652F7F" w:rsidRPr="006A62FF">
        <w:t xml:space="preserve"> </w:t>
      </w:r>
      <w:r w:rsidRPr="006A62FF">
        <w:t>словам</w:t>
      </w:r>
      <w:r w:rsidR="00652F7F" w:rsidRPr="006A62FF">
        <w:t xml:space="preserve"> </w:t>
      </w:r>
      <w:r w:rsidRPr="006A62FF">
        <w:t>бухгалтера</w:t>
      </w:r>
      <w:r w:rsidR="00652F7F" w:rsidRPr="006A62FF">
        <w:t xml:space="preserve"> </w:t>
      </w:r>
      <w:r w:rsidRPr="006A62FF">
        <w:t>Айгерим</w:t>
      </w:r>
      <w:r w:rsidR="00652F7F" w:rsidRPr="006A62FF">
        <w:t xml:space="preserve"> </w:t>
      </w:r>
      <w:r w:rsidRPr="006A62FF">
        <w:t>Рахымкызы,</w:t>
      </w:r>
      <w:r w:rsidR="00652F7F" w:rsidRPr="006A62FF">
        <w:t xml:space="preserve"> </w:t>
      </w:r>
      <w:r w:rsidRPr="006A62FF">
        <w:t>основное</w:t>
      </w:r>
      <w:r w:rsidR="00652F7F" w:rsidRPr="006A62FF">
        <w:t xml:space="preserve"> </w:t>
      </w:r>
      <w:r w:rsidRPr="006A62FF">
        <w:t>изменение</w:t>
      </w:r>
      <w:r w:rsidR="00652F7F" w:rsidRPr="006A62FF">
        <w:t xml:space="preserve"> </w:t>
      </w:r>
      <w:r w:rsidRPr="006A62FF">
        <w:t>состоит</w:t>
      </w:r>
      <w:r w:rsidR="00652F7F" w:rsidRPr="006A62FF">
        <w:t xml:space="preserve"> </w:t>
      </w:r>
      <w:r w:rsidRPr="006A62FF">
        <w:t>в</w:t>
      </w:r>
      <w:r w:rsidR="00652F7F" w:rsidRPr="006A62FF">
        <w:t xml:space="preserve"> </w:t>
      </w:r>
      <w:r w:rsidRPr="006A62FF">
        <w:t>том,</w:t>
      </w:r>
      <w:r w:rsidR="00652F7F" w:rsidRPr="006A62FF">
        <w:t xml:space="preserve"> </w:t>
      </w:r>
      <w:r w:rsidRPr="006A62FF">
        <w:t>что</w:t>
      </w:r>
      <w:r w:rsidR="00652F7F" w:rsidRPr="006A62FF">
        <w:t xml:space="preserve"> </w:t>
      </w:r>
      <w:r w:rsidRPr="006A62FF">
        <w:t>с</w:t>
      </w:r>
      <w:r w:rsidR="00652F7F" w:rsidRPr="006A62FF">
        <w:t xml:space="preserve"> </w:t>
      </w:r>
      <w:r w:rsidRPr="006A62FF">
        <w:t>2026</w:t>
      </w:r>
      <w:r w:rsidR="00652F7F" w:rsidRPr="006A62FF">
        <w:t xml:space="preserve"> </w:t>
      </w:r>
      <w:r w:rsidRPr="006A62FF">
        <w:t>года</w:t>
      </w:r>
      <w:r w:rsidR="00652F7F" w:rsidRPr="006A62FF">
        <w:t xml:space="preserve"> </w:t>
      </w:r>
      <w:r w:rsidRPr="006A62FF">
        <w:t>налог</w:t>
      </w:r>
      <w:r w:rsidR="00652F7F" w:rsidRPr="006A62FF">
        <w:t xml:space="preserve"> </w:t>
      </w:r>
      <w:r w:rsidRPr="006A62FF">
        <w:t>с</w:t>
      </w:r>
      <w:r w:rsidR="00652F7F" w:rsidRPr="006A62FF">
        <w:t xml:space="preserve"> </w:t>
      </w:r>
      <w:r w:rsidRPr="006A62FF">
        <w:t>пенсионных</w:t>
      </w:r>
      <w:r w:rsidR="00652F7F" w:rsidRPr="006A62FF">
        <w:t xml:space="preserve"> </w:t>
      </w:r>
      <w:r w:rsidRPr="006A62FF">
        <w:t>накоплений</w:t>
      </w:r>
      <w:r w:rsidR="00652F7F" w:rsidRPr="006A62FF">
        <w:t xml:space="preserve"> </w:t>
      </w:r>
      <w:r w:rsidRPr="006A62FF">
        <w:t>удерживаться</w:t>
      </w:r>
      <w:r w:rsidR="00652F7F" w:rsidRPr="006A62FF">
        <w:t xml:space="preserve"> </w:t>
      </w:r>
      <w:r w:rsidRPr="006A62FF">
        <w:t>не</w:t>
      </w:r>
      <w:r w:rsidR="00652F7F" w:rsidRPr="006A62FF">
        <w:t xml:space="preserve"> </w:t>
      </w:r>
      <w:r w:rsidRPr="006A62FF">
        <w:t>будет,</w:t>
      </w:r>
      <w:r w:rsidR="00652F7F" w:rsidRPr="006A62FF">
        <w:t xml:space="preserve"> </w:t>
      </w:r>
      <w:r w:rsidRPr="006A62FF">
        <w:t>в</w:t>
      </w:r>
      <w:r w:rsidR="00652F7F" w:rsidRPr="006A62FF">
        <w:t xml:space="preserve"> </w:t>
      </w:r>
      <w:r w:rsidRPr="006A62FF">
        <w:t>том</w:t>
      </w:r>
      <w:r w:rsidR="00652F7F" w:rsidRPr="006A62FF">
        <w:t xml:space="preserve"> </w:t>
      </w:r>
      <w:r w:rsidRPr="006A62FF">
        <w:t>числе</w:t>
      </w:r>
      <w:r w:rsidR="00652F7F" w:rsidRPr="006A62FF">
        <w:t xml:space="preserve"> </w:t>
      </w:r>
      <w:r w:rsidRPr="006A62FF">
        <w:t>при</w:t>
      </w:r>
      <w:r w:rsidR="00652F7F" w:rsidRPr="006A62FF">
        <w:t xml:space="preserve"> </w:t>
      </w:r>
      <w:r w:rsidRPr="006A62FF">
        <w:t>частичном</w:t>
      </w:r>
      <w:r w:rsidR="00652F7F" w:rsidRPr="006A62FF">
        <w:t xml:space="preserve"> </w:t>
      </w:r>
      <w:r w:rsidRPr="006A62FF">
        <w:t>изъятии.</w:t>
      </w:r>
      <w:r w:rsidR="00652F7F" w:rsidRPr="006A62FF">
        <w:t xml:space="preserve"> </w:t>
      </w:r>
      <w:r w:rsidRPr="006A62FF">
        <w:t>Это</w:t>
      </w:r>
      <w:r w:rsidR="00652F7F" w:rsidRPr="006A62FF">
        <w:t xml:space="preserve"> </w:t>
      </w:r>
      <w:r w:rsidRPr="006A62FF">
        <w:t>позволит</w:t>
      </w:r>
      <w:r w:rsidR="00652F7F" w:rsidRPr="006A62FF">
        <w:t xml:space="preserve"> </w:t>
      </w:r>
      <w:r w:rsidRPr="006A62FF">
        <w:t>казахстанцам</w:t>
      </w:r>
      <w:r w:rsidR="00652F7F" w:rsidRPr="006A62FF">
        <w:t xml:space="preserve"> </w:t>
      </w:r>
      <w:r w:rsidRPr="006A62FF">
        <w:t>значительно</w:t>
      </w:r>
      <w:r w:rsidR="00652F7F" w:rsidRPr="006A62FF">
        <w:t xml:space="preserve"> </w:t>
      </w:r>
      <w:r w:rsidRPr="006A62FF">
        <w:t>сэкономить</w:t>
      </w:r>
      <w:r w:rsidR="00652F7F" w:rsidRPr="006A62FF">
        <w:t xml:space="preserve"> </w:t>
      </w:r>
      <w:r w:rsidRPr="006A62FF">
        <w:t>при</w:t>
      </w:r>
      <w:r w:rsidR="00652F7F" w:rsidRPr="006A62FF">
        <w:t xml:space="preserve"> </w:t>
      </w:r>
      <w:r w:rsidRPr="006A62FF">
        <w:t>использовании</w:t>
      </w:r>
      <w:r w:rsidR="00652F7F" w:rsidRPr="006A62FF">
        <w:t xml:space="preserve"> </w:t>
      </w:r>
      <w:r w:rsidRPr="006A62FF">
        <w:t>накопленных</w:t>
      </w:r>
      <w:r w:rsidR="00652F7F" w:rsidRPr="006A62FF">
        <w:t xml:space="preserve"> </w:t>
      </w:r>
      <w:r w:rsidRPr="006A62FF">
        <w:t>средств</w:t>
      </w:r>
      <w:r w:rsidR="00652F7F" w:rsidRPr="006A62FF">
        <w:t xml:space="preserve"> </w:t>
      </w:r>
      <w:r w:rsidRPr="006A62FF">
        <w:t>на</w:t>
      </w:r>
      <w:r w:rsidR="00652F7F" w:rsidRPr="006A62FF">
        <w:t xml:space="preserve"> </w:t>
      </w:r>
      <w:r w:rsidRPr="006A62FF">
        <w:t>покупку</w:t>
      </w:r>
      <w:r w:rsidR="00652F7F" w:rsidRPr="006A62FF">
        <w:t xml:space="preserve"> </w:t>
      </w:r>
      <w:r w:rsidRPr="006A62FF">
        <w:t>жилья</w:t>
      </w:r>
      <w:r w:rsidR="00652F7F" w:rsidRPr="006A62FF">
        <w:t xml:space="preserve"> </w:t>
      </w:r>
      <w:r w:rsidRPr="006A62FF">
        <w:t>или</w:t>
      </w:r>
      <w:r w:rsidR="00652F7F" w:rsidRPr="006A62FF">
        <w:t xml:space="preserve"> </w:t>
      </w:r>
      <w:r w:rsidRPr="006A62FF">
        <w:t>лечение.</w:t>
      </w:r>
    </w:p>
    <w:p w14:paraId="40741638" w14:textId="77777777" w:rsidR="00AD6A83" w:rsidRPr="006A62FF" w:rsidRDefault="00AD6A83" w:rsidP="00AD6A83">
      <w:r w:rsidRPr="006A62FF">
        <w:t>“Индивидуальный</w:t>
      </w:r>
      <w:r w:rsidR="00652F7F" w:rsidRPr="006A62FF">
        <w:t xml:space="preserve"> </w:t>
      </w:r>
      <w:r w:rsidRPr="006A62FF">
        <w:t>подоходный</w:t>
      </w:r>
      <w:r w:rsidR="00652F7F" w:rsidRPr="006A62FF">
        <w:t xml:space="preserve"> </w:t>
      </w:r>
      <w:r w:rsidRPr="006A62FF">
        <w:t>налог</w:t>
      </w:r>
      <w:r w:rsidR="00652F7F" w:rsidRPr="006A62FF">
        <w:t xml:space="preserve"> </w:t>
      </w:r>
      <w:r w:rsidRPr="006A62FF">
        <w:t>(ИПН)</w:t>
      </w:r>
      <w:r w:rsidR="00652F7F" w:rsidRPr="006A62FF">
        <w:t xml:space="preserve"> </w:t>
      </w:r>
      <w:r w:rsidRPr="006A62FF">
        <w:t>при</w:t>
      </w:r>
      <w:r w:rsidR="00652F7F" w:rsidRPr="006A62FF">
        <w:t xml:space="preserve"> </w:t>
      </w:r>
      <w:r w:rsidRPr="006A62FF">
        <w:t>снятии</w:t>
      </w:r>
      <w:r w:rsidR="00652F7F" w:rsidRPr="006A62FF">
        <w:t xml:space="preserve"> </w:t>
      </w:r>
      <w:r w:rsidRPr="006A62FF">
        <w:t>пенсионных</w:t>
      </w:r>
      <w:r w:rsidR="00652F7F" w:rsidRPr="006A62FF">
        <w:t xml:space="preserve"> </w:t>
      </w:r>
      <w:r w:rsidRPr="006A62FF">
        <w:t>средств</w:t>
      </w:r>
      <w:r w:rsidR="00652F7F" w:rsidRPr="006A62FF">
        <w:t xml:space="preserve"> </w:t>
      </w:r>
      <w:r w:rsidRPr="006A62FF">
        <w:t>удерживаться</w:t>
      </w:r>
      <w:r w:rsidR="00652F7F" w:rsidRPr="006A62FF">
        <w:t xml:space="preserve"> </w:t>
      </w:r>
      <w:r w:rsidRPr="006A62FF">
        <w:t>не</w:t>
      </w:r>
      <w:r w:rsidR="00652F7F" w:rsidRPr="006A62FF">
        <w:t xml:space="preserve"> </w:t>
      </w:r>
      <w:r w:rsidRPr="006A62FF">
        <w:t>будет,</w:t>
      </w:r>
      <w:r w:rsidR="00652F7F" w:rsidRPr="006A62FF">
        <w:t xml:space="preserve"> </w:t>
      </w:r>
      <w:r w:rsidRPr="006A62FF">
        <w:t>что</w:t>
      </w:r>
      <w:r w:rsidR="00652F7F" w:rsidRPr="006A62FF">
        <w:t xml:space="preserve"> </w:t>
      </w:r>
      <w:r w:rsidRPr="006A62FF">
        <w:t>дает</w:t>
      </w:r>
      <w:r w:rsidR="00652F7F" w:rsidRPr="006A62FF">
        <w:t xml:space="preserve"> </w:t>
      </w:r>
      <w:r w:rsidRPr="006A62FF">
        <w:t>значительную</w:t>
      </w:r>
      <w:r w:rsidR="00652F7F" w:rsidRPr="006A62FF">
        <w:t xml:space="preserve"> </w:t>
      </w:r>
      <w:r w:rsidRPr="006A62FF">
        <w:t>экономию</w:t>
      </w:r>
      <w:r w:rsidR="00652F7F" w:rsidRPr="006A62FF">
        <w:t xml:space="preserve"> </w:t>
      </w:r>
      <w:r w:rsidRPr="006A62FF">
        <w:t>(также</w:t>
      </w:r>
      <w:r w:rsidR="00652F7F" w:rsidRPr="006A62FF">
        <w:t xml:space="preserve"> </w:t>
      </w:r>
      <w:r w:rsidRPr="006A62FF">
        <w:t>прощение</w:t>
      </w:r>
      <w:r w:rsidR="00652F7F" w:rsidRPr="006A62FF">
        <w:t xml:space="preserve"> </w:t>
      </w:r>
      <w:r w:rsidRPr="006A62FF">
        <w:t>долга</w:t>
      </w:r>
      <w:r w:rsidR="00652F7F" w:rsidRPr="006A62FF">
        <w:t xml:space="preserve"> </w:t>
      </w:r>
      <w:r w:rsidRPr="006A62FF">
        <w:t>по</w:t>
      </w:r>
      <w:r w:rsidR="00652F7F" w:rsidRPr="006A62FF">
        <w:t xml:space="preserve"> </w:t>
      </w:r>
      <w:r w:rsidRPr="006A62FF">
        <w:t>ИПН</w:t>
      </w:r>
      <w:r w:rsidR="00652F7F" w:rsidRPr="006A62FF">
        <w:t xml:space="preserve"> </w:t>
      </w:r>
      <w:r w:rsidRPr="006A62FF">
        <w:t>по</w:t>
      </w:r>
      <w:r w:rsidR="00652F7F" w:rsidRPr="006A62FF">
        <w:t xml:space="preserve"> </w:t>
      </w:r>
      <w:r w:rsidRPr="006A62FF">
        <w:t>ранее</w:t>
      </w:r>
      <w:r w:rsidR="00652F7F" w:rsidRPr="006A62FF">
        <w:t xml:space="preserve"> </w:t>
      </w:r>
      <w:r w:rsidRPr="006A62FF">
        <w:t>снятым</w:t>
      </w:r>
      <w:r w:rsidR="00652F7F" w:rsidRPr="006A62FF">
        <w:t xml:space="preserve"> </w:t>
      </w:r>
      <w:r w:rsidRPr="006A62FF">
        <w:t>пенсионным</w:t>
      </w:r>
      <w:r w:rsidR="00652F7F" w:rsidRPr="006A62FF">
        <w:t xml:space="preserve"> </w:t>
      </w:r>
      <w:r w:rsidRPr="006A62FF">
        <w:t>накоплениям).</w:t>
      </w:r>
      <w:r w:rsidR="00652F7F" w:rsidRPr="006A62FF">
        <w:t xml:space="preserve"> </w:t>
      </w:r>
      <w:r w:rsidRPr="006A62FF">
        <w:t>Однако</w:t>
      </w:r>
      <w:r w:rsidR="00652F7F" w:rsidRPr="006A62FF">
        <w:t xml:space="preserve"> </w:t>
      </w:r>
      <w:r w:rsidRPr="006A62FF">
        <w:t>это</w:t>
      </w:r>
      <w:r w:rsidR="00652F7F" w:rsidRPr="006A62FF">
        <w:t xml:space="preserve"> </w:t>
      </w:r>
      <w:r w:rsidRPr="006A62FF">
        <w:t>правило</w:t>
      </w:r>
      <w:r w:rsidR="00652F7F" w:rsidRPr="006A62FF">
        <w:t xml:space="preserve"> </w:t>
      </w:r>
      <w:r w:rsidRPr="006A62FF">
        <w:t>не</w:t>
      </w:r>
      <w:r w:rsidR="00652F7F" w:rsidRPr="006A62FF">
        <w:t xml:space="preserve"> </w:t>
      </w:r>
      <w:r w:rsidRPr="006A62FF">
        <w:t>распространяется</w:t>
      </w:r>
      <w:r w:rsidR="00652F7F" w:rsidRPr="006A62FF">
        <w:t xml:space="preserve"> </w:t>
      </w:r>
      <w:r w:rsidRPr="006A62FF">
        <w:t>на</w:t>
      </w:r>
      <w:r w:rsidR="00652F7F" w:rsidRPr="006A62FF">
        <w:t xml:space="preserve"> </w:t>
      </w:r>
      <w:r w:rsidRPr="006A62FF">
        <w:t>тех,</w:t>
      </w:r>
      <w:r w:rsidR="00652F7F" w:rsidRPr="006A62FF">
        <w:t xml:space="preserve"> </w:t>
      </w:r>
      <w:r w:rsidRPr="006A62FF">
        <w:t>чьи</w:t>
      </w:r>
      <w:r w:rsidR="00652F7F" w:rsidRPr="006A62FF">
        <w:t xml:space="preserve"> </w:t>
      </w:r>
      <w:r w:rsidRPr="006A62FF">
        <w:t>средства</w:t>
      </w:r>
      <w:r w:rsidR="00652F7F" w:rsidRPr="006A62FF">
        <w:t xml:space="preserve"> </w:t>
      </w:r>
      <w:r w:rsidRPr="006A62FF">
        <w:t>уже</w:t>
      </w:r>
      <w:r w:rsidR="00652F7F" w:rsidRPr="006A62FF">
        <w:t xml:space="preserve"> </w:t>
      </w:r>
      <w:r w:rsidRPr="006A62FF">
        <w:t>были</w:t>
      </w:r>
      <w:r w:rsidR="00652F7F" w:rsidRPr="006A62FF">
        <w:t xml:space="preserve"> </w:t>
      </w:r>
      <w:r w:rsidRPr="006A62FF">
        <w:t>удержаны</w:t>
      </w:r>
      <w:r w:rsidR="00652F7F" w:rsidRPr="006A62FF">
        <w:t xml:space="preserve"> </w:t>
      </w:r>
      <w:r w:rsidRPr="006A62FF">
        <w:t>в</w:t>
      </w:r>
      <w:r w:rsidR="00652F7F" w:rsidRPr="006A62FF">
        <w:t xml:space="preserve"> </w:t>
      </w:r>
      <w:r w:rsidRPr="006A62FF">
        <w:t>рамках</w:t>
      </w:r>
      <w:r w:rsidR="00652F7F" w:rsidRPr="006A62FF">
        <w:t xml:space="preserve"> </w:t>
      </w:r>
      <w:r w:rsidRPr="006A62FF">
        <w:t>старых</w:t>
      </w:r>
      <w:r w:rsidR="00652F7F" w:rsidRPr="006A62FF">
        <w:t xml:space="preserve"> </w:t>
      </w:r>
      <w:r w:rsidRPr="006A62FF">
        <w:t>норм”,</w:t>
      </w:r>
      <w:r w:rsidR="00652F7F" w:rsidRPr="006A62FF">
        <w:t xml:space="preserve"> - </w:t>
      </w:r>
      <w:r w:rsidRPr="006A62FF">
        <w:t>сказала</w:t>
      </w:r>
      <w:r w:rsidR="00652F7F" w:rsidRPr="006A62FF">
        <w:t xml:space="preserve"> </w:t>
      </w:r>
      <w:r w:rsidRPr="006A62FF">
        <w:t>бухгалтер.</w:t>
      </w:r>
    </w:p>
    <w:p w14:paraId="408528ED" w14:textId="77777777" w:rsidR="00AD6A83" w:rsidRPr="006A62FF" w:rsidRDefault="00AD6A83" w:rsidP="00AD6A83">
      <w:r w:rsidRPr="006A62FF">
        <w:t>Важно</w:t>
      </w:r>
      <w:r w:rsidR="00652F7F" w:rsidRPr="006A62FF">
        <w:t xml:space="preserve"> </w:t>
      </w:r>
      <w:r w:rsidRPr="006A62FF">
        <w:t>понимать,</w:t>
      </w:r>
      <w:r w:rsidR="00652F7F" w:rsidRPr="006A62FF">
        <w:t xml:space="preserve"> </w:t>
      </w:r>
      <w:r w:rsidRPr="006A62FF">
        <w:t>что</w:t>
      </w:r>
      <w:r w:rsidR="00652F7F" w:rsidRPr="006A62FF">
        <w:t xml:space="preserve"> </w:t>
      </w:r>
      <w:r w:rsidRPr="006A62FF">
        <w:t>порог</w:t>
      </w:r>
      <w:r w:rsidR="00652F7F" w:rsidRPr="006A62FF">
        <w:t xml:space="preserve"> </w:t>
      </w:r>
      <w:r w:rsidRPr="006A62FF">
        <w:t>достаточности,</w:t>
      </w:r>
      <w:r w:rsidR="00652F7F" w:rsidRPr="006A62FF">
        <w:t xml:space="preserve"> </w:t>
      </w:r>
      <w:r w:rsidRPr="006A62FF">
        <w:t>который</w:t>
      </w:r>
      <w:r w:rsidR="00652F7F" w:rsidRPr="006A62FF">
        <w:t xml:space="preserve"> </w:t>
      </w:r>
      <w:r w:rsidRPr="006A62FF">
        <w:t>позволяет</w:t>
      </w:r>
      <w:r w:rsidR="00652F7F" w:rsidRPr="006A62FF">
        <w:t xml:space="preserve"> </w:t>
      </w:r>
      <w:r w:rsidRPr="006A62FF">
        <w:t>изымать</w:t>
      </w:r>
      <w:r w:rsidR="00652F7F" w:rsidRPr="006A62FF">
        <w:t xml:space="preserve"> </w:t>
      </w:r>
      <w:r w:rsidRPr="006A62FF">
        <w:t>средства,</w:t>
      </w:r>
      <w:r w:rsidR="00652F7F" w:rsidRPr="006A62FF">
        <w:t xml:space="preserve"> </w:t>
      </w:r>
      <w:r w:rsidRPr="006A62FF">
        <w:t>изменяется</w:t>
      </w:r>
      <w:r w:rsidR="00652F7F" w:rsidRPr="006A62FF">
        <w:t xml:space="preserve"> </w:t>
      </w:r>
      <w:r w:rsidRPr="006A62FF">
        <w:t>не</w:t>
      </w:r>
      <w:r w:rsidR="00652F7F" w:rsidRPr="006A62FF">
        <w:t xml:space="preserve"> </w:t>
      </w:r>
      <w:r w:rsidRPr="006A62FF">
        <w:t>автоматически</w:t>
      </w:r>
      <w:r w:rsidR="00652F7F" w:rsidRPr="006A62FF">
        <w:t xml:space="preserve"> </w:t>
      </w:r>
      <w:r w:rsidRPr="006A62FF">
        <w:t>1</w:t>
      </w:r>
      <w:r w:rsidR="00652F7F" w:rsidRPr="006A62FF">
        <w:t xml:space="preserve"> </w:t>
      </w:r>
      <w:r w:rsidRPr="006A62FF">
        <w:t>января</w:t>
      </w:r>
      <w:r w:rsidR="00652F7F" w:rsidRPr="006A62FF">
        <w:t xml:space="preserve"> </w:t>
      </w:r>
      <w:r w:rsidRPr="006A62FF">
        <w:t>каждого</w:t>
      </w:r>
      <w:r w:rsidR="00652F7F" w:rsidRPr="006A62FF">
        <w:t xml:space="preserve"> </w:t>
      </w:r>
      <w:r w:rsidRPr="006A62FF">
        <w:t>года,</w:t>
      </w:r>
      <w:r w:rsidR="00652F7F" w:rsidRPr="006A62FF">
        <w:t xml:space="preserve"> </w:t>
      </w:r>
      <w:r w:rsidRPr="006A62FF">
        <w:t>а</w:t>
      </w:r>
      <w:r w:rsidR="00652F7F" w:rsidRPr="006A62FF">
        <w:t xml:space="preserve"> </w:t>
      </w:r>
      <w:r w:rsidRPr="006A62FF">
        <w:t>по</w:t>
      </w:r>
      <w:r w:rsidR="00652F7F" w:rsidRPr="006A62FF">
        <w:t xml:space="preserve"> </w:t>
      </w:r>
      <w:r w:rsidRPr="006A62FF">
        <w:t>достижении</w:t>
      </w:r>
      <w:r w:rsidR="00652F7F" w:rsidRPr="006A62FF">
        <w:t xml:space="preserve"> </w:t>
      </w:r>
      <w:r w:rsidRPr="006A62FF">
        <w:t>нового</w:t>
      </w:r>
      <w:r w:rsidR="00652F7F" w:rsidRPr="006A62FF">
        <w:t xml:space="preserve"> </w:t>
      </w:r>
      <w:r w:rsidRPr="006A62FF">
        <w:t>возраста</w:t>
      </w:r>
      <w:r w:rsidR="00652F7F" w:rsidRPr="006A62FF">
        <w:t xml:space="preserve"> </w:t>
      </w:r>
      <w:r w:rsidRPr="006A62FF">
        <w:t>вкладчика.</w:t>
      </w:r>
    </w:p>
    <w:p w14:paraId="4F7FE9FB" w14:textId="77777777" w:rsidR="00AD6A83" w:rsidRPr="006A62FF" w:rsidRDefault="00AD6A83" w:rsidP="00AD6A83">
      <w:r w:rsidRPr="006A62FF">
        <w:t>“Если</w:t>
      </w:r>
      <w:r w:rsidR="00652F7F" w:rsidRPr="006A62FF">
        <w:t xml:space="preserve"> </w:t>
      </w:r>
      <w:r w:rsidRPr="006A62FF">
        <w:t>вам</w:t>
      </w:r>
      <w:r w:rsidR="00652F7F" w:rsidRPr="006A62FF">
        <w:t xml:space="preserve"> </w:t>
      </w:r>
      <w:r w:rsidRPr="006A62FF">
        <w:t>исполняется</w:t>
      </w:r>
      <w:r w:rsidR="00652F7F" w:rsidRPr="006A62FF">
        <w:t xml:space="preserve"> </w:t>
      </w:r>
      <w:r w:rsidRPr="006A62FF">
        <w:t>30</w:t>
      </w:r>
      <w:r w:rsidR="00652F7F" w:rsidRPr="006A62FF">
        <w:t xml:space="preserve"> </w:t>
      </w:r>
      <w:r w:rsidRPr="006A62FF">
        <w:t>лет</w:t>
      </w:r>
      <w:r w:rsidR="00652F7F" w:rsidRPr="006A62FF">
        <w:t xml:space="preserve"> </w:t>
      </w:r>
      <w:r w:rsidRPr="006A62FF">
        <w:t>в</w:t>
      </w:r>
      <w:r w:rsidR="00652F7F" w:rsidRPr="006A62FF">
        <w:t xml:space="preserve"> </w:t>
      </w:r>
      <w:r w:rsidRPr="006A62FF">
        <w:t>июле</w:t>
      </w:r>
      <w:r w:rsidR="00652F7F" w:rsidRPr="006A62FF">
        <w:t xml:space="preserve"> </w:t>
      </w:r>
      <w:r w:rsidRPr="006A62FF">
        <w:t>2025</w:t>
      </w:r>
      <w:r w:rsidR="00652F7F" w:rsidRPr="006A62FF">
        <w:t xml:space="preserve"> </w:t>
      </w:r>
      <w:r w:rsidRPr="006A62FF">
        <w:t>года,</w:t>
      </w:r>
      <w:r w:rsidR="00652F7F" w:rsidRPr="006A62FF">
        <w:t xml:space="preserve"> </w:t>
      </w:r>
      <w:r w:rsidRPr="006A62FF">
        <w:t>то</w:t>
      </w:r>
      <w:r w:rsidR="00652F7F" w:rsidRPr="006A62FF">
        <w:t xml:space="preserve"> </w:t>
      </w:r>
      <w:r w:rsidRPr="006A62FF">
        <w:t>новый</w:t>
      </w:r>
      <w:r w:rsidR="00652F7F" w:rsidRPr="006A62FF">
        <w:t xml:space="preserve"> </w:t>
      </w:r>
      <w:r w:rsidRPr="006A62FF">
        <w:t>порог</w:t>
      </w:r>
      <w:r w:rsidR="00652F7F" w:rsidRPr="006A62FF">
        <w:t xml:space="preserve"> </w:t>
      </w:r>
      <w:r w:rsidRPr="006A62FF">
        <w:t>достаточности</w:t>
      </w:r>
      <w:r w:rsidR="00652F7F" w:rsidRPr="006A62FF">
        <w:t xml:space="preserve"> </w:t>
      </w:r>
      <w:r w:rsidRPr="006A62FF">
        <w:t>для</w:t>
      </w:r>
      <w:r w:rsidR="00652F7F" w:rsidRPr="006A62FF">
        <w:t xml:space="preserve"> </w:t>
      </w:r>
      <w:r w:rsidRPr="006A62FF">
        <w:t>30-летнего</w:t>
      </w:r>
      <w:r w:rsidR="00652F7F" w:rsidRPr="006A62FF">
        <w:t xml:space="preserve"> </w:t>
      </w:r>
      <w:r w:rsidRPr="006A62FF">
        <w:t>возраста</w:t>
      </w:r>
      <w:r w:rsidR="00652F7F" w:rsidRPr="006A62FF">
        <w:t xml:space="preserve"> </w:t>
      </w:r>
      <w:r w:rsidRPr="006A62FF">
        <w:t>начнет</w:t>
      </w:r>
      <w:r w:rsidR="00652F7F" w:rsidRPr="006A62FF">
        <w:t xml:space="preserve"> </w:t>
      </w:r>
      <w:r w:rsidRPr="006A62FF">
        <w:t>действовать</w:t>
      </w:r>
      <w:r w:rsidR="00652F7F" w:rsidRPr="006A62FF">
        <w:t xml:space="preserve"> </w:t>
      </w:r>
      <w:r w:rsidRPr="006A62FF">
        <w:t>именно</w:t>
      </w:r>
      <w:r w:rsidR="00652F7F" w:rsidRPr="006A62FF">
        <w:t xml:space="preserve"> </w:t>
      </w:r>
      <w:r w:rsidRPr="006A62FF">
        <w:t>с</w:t>
      </w:r>
      <w:r w:rsidR="00652F7F" w:rsidRPr="006A62FF">
        <w:t xml:space="preserve"> </w:t>
      </w:r>
      <w:r w:rsidRPr="006A62FF">
        <w:t>вашего</w:t>
      </w:r>
      <w:r w:rsidR="00652F7F" w:rsidRPr="006A62FF">
        <w:t xml:space="preserve"> </w:t>
      </w:r>
      <w:r w:rsidRPr="006A62FF">
        <w:t>дня</w:t>
      </w:r>
      <w:r w:rsidR="00652F7F" w:rsidRPr="006A62FF">
        <w:t xml:space="preserve"> </w:t>
      </w:r>
      <w:r w:rsidRPr="006A62FF">
        <w:t>рождения.</w:t>
      </w:r>
      <w:r w:rsidR="00652F7F" w:rsidRPr="006A62FF">
        <w:t xml:space="preserve"> </w:t>
      </w:r>
      <w:r w:rsidRPr="006A62FF">
        <w:t>До</w:t>
      </w:r>
      <w:r w:rsidR="00652F7F" w:rsidRPr="006A62FF">
        <w:t xml:space="preserve"> </w:t>
      </w:r>
      <w:r w:rsidRPr="006A62FF">
        <w:t>этого</w:t>
      </w:r>
      <w:r w:rsidR="00652F7F" w:rsidRPr="006A62FF">
        <w:t xml:space="preserve"> </w:t>
      </w:r>
      <w:r w:rsidRPr="006A62FF">
        <w:t>момента</w:t>
      </w:r>
      <w:r w:rsidR="00652F7F" w:rsidRPr="006A62FF">
        <w:t xml:space="preserve"> </w:t>
      </w:r>
      <w:r w:rsidRPr="006A62FF">
        <w:t>применяется</w:t>
      </w:r>
      <w:r w:rsidR="00652F7F" w:rsidRPr="006A62FF">
        <w:t xml:space="preserve"> </w:t>
      </w:r>
      <w:r w:rsidRPr="006A62FF">
        <w:t>порог</w:t>
      </w:r>
      <w:r w:rsidR="00652F7F" w:rsidRPr="006A62FF">
        <w:t xml:space="preserve"> </w:t>
      </w:r>
      <w:r w:rsidRPr="006A62FF">
        <w:t>для</w:t>
      </w:r>
      <w:r w:rsidR="00652F7F" w:rsidRPr="006A62FF">
        <w:t xml:space="preserve"> </w:t>
      </w:r>
      <w:r w:rsidRPr="006A62FF">
        <w:t>29</w:t>
      </w:r>
      <w:r w:rsidR="00652F7F" w:rsidRPr="006A62FF">
        <w:t xml:space="preserve"> </w:t>
      </w:r>
      <w:r w:rsidRPr="006A62FF">
        <w:t>лет.</w:t>
      </w:r>
      <w:r w:rsidR="00652F7F" w:rsidRPr="006A62FF">
        <w:t xml:space="preserve"> </w:t>
      </w:r>
      <w:r w:rsidRPr="006A62FF">
        <w:t>Таким</w:t>
      </w:r>
      <w:r w:rsidR="00652F7F" w:rsidRPr="006A62FF">
        <w:t xml:space="preserve"> </w:t>
      </w:r>
      <w:r w:rsidRPr="006A62FF">
        <w:t>образом,</w:t>
      </w:r>
      <w:r w:rsidR="00652F7F" w:rsidRPr="006A62FF">
        <w:t xml:space="preserve"> </w:t>
      </w:r>
      <w:r w:rsidRPr="006A62FF">
        <w:t>возрастной</w:t>
      </w:r>
      <w:r w:rsidR="00652F7F" w:rsidRPr="006A62FF">
        <w:t xml:space="preserve"> </w:t>
      </w:r>
      <w:r w:rsidRPr="006A62FF">
        <w:t>порог</w:t>
      </w:r>
      <w:r w:rsidR="00652F7F" w:rsidRPr="006A62FF">
        <w:t xml:space="preserve"> </w:t>
      </w:r>
      <w:r w:rsidRPr="006A62FF">
        <w:t>связан</w:t>
      </w:r>
      <w:r w:rsidR="00652F7F" w:rsidRPr="006A62FF">
        <w:t xml:space="preserve"> </w:t>
      </w:r>
      <w:r w:rsidRPr="006A62FF">
        <w:t>с</w:t>
      </w:r>
      <w:r w:rsidR="00652F7F" w:rsidRPr="006A62FF">
        <w:t xml:space="preserve"> </w:t>
      </w:r>
      <w:r w:rsidRPr="006A62FF">
        <w:t>вашей</w:t>
      </w:r>
      <w:r w:rsidR="00652F7F" w:rsidRPr="006A62FF">
        <w:t xml:space="preserve"> </w:t>
      </w:r>
      <w:r w:rsidRPr="006A62FF">
        <w:t>персональной</w:t>
      </w:r>
      <w:r w:rsidR="00652F7F" w:rsidRPr="006A62FF">
        <w:t xml:space="preserve"> </w:t>
      </w:r>
      <w:r w:rsidRPr="006A62FF">
        <w:t>датой</w:t>
      </w:r>
      <w:r w:rsidR="00652F7F" w:rsidRPr="006A62FF">
        <w:t xml:space="preserve"> </w:t>
      </w:r>
      <w:r w:rsidRPr="006A62FF">
        <w:t>рождения,</w:t>
      </w:r>
      <w:r w:rsidR="00652F7F" w:rsidRPr="006A62FF">
        <w:t xml:space="preserve"> </w:t>
      </w:r>
      <w:r w:rsidRPr="006A62FF">
        <w:t>а</w:t>
      </w:r>
      <w:r w:rsidR="00652F7F" w:rsidRPr="006A62FF">
        <w:t xml:space="preserve"> </w:t>
      </w:r>
      <w:r w:rsidRPr="006A62FF">
        <w:t>не</w:t>
      </w:r>
      <w:r w:rsidR="00652F7F" w:rsidRPr="006A62FF">
        <w:t xml:space="preserve"> </w:t>
      </w:r>
      <w:r w:rsidRPr="006A62FF">
        <w:t>с</w:t>
      </w:r>
      <w:r w:rsidR="00652F7F" w:rsidRPr="006A62FF">
        <w:t xml:space="preserve"> </w:t>
      </w:r>
      <w:r w:rsidRPr="006A62FF">
        <w:t>календарным</w:t>
      </w:r>
      <w:r w:rsidR="00652F7F" w:rsidRPr="006A62FF">
        <w:t xml:space="preserve"> </w:t>
      </w:r>
      <w:r w:rsidRPr="006A62FF">
        <w:t>годом”,</w:t>
      </w:r>
      <w:r w:rsidR="00652F7F" w:rsidRPr="006A62FF">
        <w:t xml:space="preserve"> - </w:t>
      </w:r>
      <w:r w:rsidRPr="006A62FF">
        <w:t>добавила</w:t>
      </w:r>
      <w:r w:rsidR="00652F7F" w:rsidRPr="006A62FF">
        <w:t xml:space="preserve"> </w:t>
      </w:r>
      <w:r w:rsidRPr="006A62FF">
        <w:t>бухгалтер.</w:t>
      </w:r>
    </w:p>
    <w:p w14:paraId="794032DF" w14:textId="77777777" w:rsidR="00AD6A83" w:rsidRPr="006A62FF" w:rsidRDefault="00AD6A83" w:rsidP="00AD6A83">
      <w:r w:rsidRPr="006A62FF">
        <w:t>Ранее</w:t>
      </w:r>
      <w:r w:rsidR="00652F7F" w:rsidRPr="006A62FF">
        <w:t xml:space="preserve"> </w:t>
      </w:r>
      <w:r w:rsidRPr="006A62FF">
        <w:t>в</w:t>
      </w:r>
      <w:r w:rsidR="00652F7F" w:rsidRPr="006A62FF">
        <w:t xml:space="preserve"> </w:t>
      </w:r>
      <w:r w:rsidRPr="006A62FF">
        <w:t>Министерстве</w:t>
      </w:r>
      <w:r w:rsidR="00652F7F" w:rsidRPr="006A62FF">
        <w:t xml:space="preserve"> </w:t>
      </w:r>
      <w:r w:rsidRPr="006A62FF">
        <w:t>национальной</w:t>
      </w:r>
      <w:r w:rsidR="00652F7F" w:rsidRPr="006A62FF">
        <w:t xml:space="preserve"> </w:t>
      </w:r>
      <w:r w:rsidRPr="006A62FF">
        <w:t>экономики</w:t>
      </w:r>
      <w:r w:rsidR="00652F7F" w:rsidRPr="006A62FF">
        <w:t xml:space="preserve"> </w:t>
      </w:r>
      <w:r w:rsidRPr="006A62FF">
        <w:t>Казахстана</w:t>
      </w:r>
      <w:r w:rsidR="00652F7F" w:rsidRPr="006A62FF">
        <w:t xml:space="preserve"> </w:t>
      </w:r>
      <w:r w:rsidRPr="006A62FF">
        <w:t>дали</w:t>
      </w:r>
      <w:r w:rsidR="00652F7F" w:rsidRPr="006A62FF">
        <w:t xml:space="preserve"> </w:t>
      </w:r>
      <w:r w:rsidRPr="006A62FF">
        <w:t>разъяснения</w:t>
      </w:r>
      <w:r w:rsidR="00652F7F" w:rsidRPr="006A62FF">
        <w:t xml:space="preserve"> </w:t>
      </w:r>
      <w:r w:rsidRPr="006A62FF">
        <w:t>по</w:t>
      </w:r>
      <w:r w:rsidR="00652F7F" w:rsidRPr="006A62FF">
        <w:t xml:space="preserve"> </w:t>
      </w:r>
      <w:r w:rsidRPr="006A62FF">
        <w:t>этому</w:t>
      </w:r>
      <w:r w:rsidR="00652F7F" w:rsidRPr="006A62FF">
        <w:t xml:space="preserve"> </w:t>
      </w:r>
      <w:r w:rsidRPr="006A62FF">
        <w:t>вопросу</w:t>
      </w:r>
      <w:r w:rsidR="00652F7F" w:rsidRPr="006A62FF">
        <w:t xml:space="preserve"> - </w:t>
      </w:r>
      <w:r w:rsidRPr="006A62FF">
        <w:t>до</w:t>
      </w:r>
      <w:r w:rsidR="00652F7F" w:rsidRPr="006A62FF">
        <w:t xml:space="preserve"> </w:t>
      </w:r>
      <w:r w:rsidRPr="006A62FF">
        <w:t>вступления</w:t>
      </w:r>
      <w:r w:rsidR="00652F7F" w:rsidRPr="006A62FF">
        <w:t xml:space="preserve"> </w:t>
      </w:r>
      <w:r w:rsidRPr="006A62FF">
        <w:t>этих</w:t>
      </w:r>
      <w:r w:rsidR="00652F7F" w:rsidRPr="006A62FF">
        <w:t xml:space="preserve"> </w:t>
      </w:r>
      <w:r w:rsidRPr="006A62FF">
        <w:t>поправок</w:t>
      </w:r>
      <w:r w:rsidR="00652F7F" w:rsidRPr="006A62FF">
        <w:t xml:space="preserve"> </w:t>
      </w:r>
      <w:r w:rsidRPr="006A62FF">
        <w:t>в</w:t>
      </w:r>
      <w:r w:rsidR="00652F7F" w:rsidRPr="006A62FF">
        <w:t xml:space="preserve"> </w:t>
      </w:r>
      <w:r w:rsidRPr="006A62FF">
        <w:t>силу</w:t>
      </w:r>
      <w:r w:rsidR="00652F7F" w:rsidRPr="006A62FF">
        <w:t xml:space="preserve"> </w:t>
      </w:r>
      <w:r w:rsidRPr="006A62FF">
        <w:t>порядок</w:t>
      </w:r>
      <w:r w:rsidR="00652F7F" w:rsidRPr="006A62FF">
        <w:t xml:space="preserve"> </w:t>
      </w:r>
      <w:r w:rsidRPr="006A62FF">
        <w:t>удержания</w:t>
      </w:r>
      <w:r w:rsidR="00652F7F" w:rsidRPr="006A62FF">
        <w:t xml:space="preserve"> </w:t>
      </w:r>
      <w:r w:rsidRPr="006A62FF">
        <w:t>ИПН</w:t>
      </w:r>
      <w:r w:rsidR="00652F7F" w:rsidRPr="006A62FF">
        <w:t xml:space="preserve"> </w:t>
      </w:r>
      <w:r w:rsidRPr="006A62FF">
        <w:t>с</w:t>
      </w:r>
      <w:r w:rsidR="00652F7F" w:rsidRPr="006A62FF">
        <w:t xml:space="preserve"> </w:t>
      </w:r>
      <w:r w:rsidRPr="006A62FF">
        <w:t>пенсионных</w:t>
      </w:r>
      <w:r w:rsidR="00652F7F" w:rsidRPr="006A62FF">
        <w:t xml:space="preserve"> </w:t>
      </w:r>
      <w:r w:rsidRPr="006A62FF">
        <w:t>накоплений</w:t>
      </w:r>
      <w:r w:rsidR="00652F7F" w:rsidRPr="006A62FF">
        <w:t xml:space="preserve"> </w:t>
      </w:r>
      <w:r w:rsidRPr="006A62FF">
        <w:t>будет</w:t>
      </w:r>
      <w:r w:rsidR="00652F7F" w:rsidRPr="006A62FF">
        <w:t xml:space="preserve"> </w:t>
      </w:r>
      <w:r w:rsidRPr="006A62FF">
        <w:t>осуществляться</w:t>
      </w:r>
      <w:r w:rsidR="00652F7F" w:rsidRPr="006A62FF">
        <w:t xml:space="preserve"> </w:t>
      </w:r>
      <w:r w:rsidRPr="006A62FF">
        <w:t>в</w:t>
      </w:r>
      <w:r w:rsidR="00652F7F" w:rsidRPr="006A62FF">
        <w:t xml:space="preserve"> </w:t>
      </w:r>
      <w:r w:rsidRPr="006A62FF">
        <w:t>соответствии</w:t>
      </w:r>
      <w:r w:rsidR="00652F7F" w:rsidRPr="006A62FF">
        <w:t xml:space="preserve"> </w:t>
      </w:r>
      <w:r w:rsidRPr="006A62FF">
        <w:t>с</w:t>
      </w:r>
      <w:r w:rsidR="00652F7F" w:rsidRPr="006A62FF">
        <w:t xml:space="preserve"> </w:t>
      </w:r>
      <w:r w:rsidRPr="006A62FF">
        <w:t>действующим</w:t>
      </w:r>
      <w:r w:rsidR="00652F7F" w:rsidRPr="006A62FF">
        <w:t xml:space="preserve"> </w:t>
      </w:r>
      <w:r w:rsidRPr="006A62FF">
        <w:t>законодательством.</w:t>
      </w:r>
      <w:r w:rsidR="00652F7F" w:rsidRPr="006A62FF">
        <w:t xml:space="preserve"> </w:t>
      </w:r>
      <w:r w:rsidRPr="006A62FF">
        <w:t>Принятие</w:t>
      </w:r>
      <w:r w:rsidR="00652F7F" w:rsidRPr="006A62FF">
        <w:t xml:space="preserve"> </w:t>
      </w:r>
      <w:r w:rsidRPr="006A62FF">
        <w:t>данных</w:t>
      </w:r>
      <w:r w:rsidR="00652F7F" w:rsidRPr="006A62FF">
        <w:t xml:space="preserve"> </w:t>
      </w:r>
      <w:r w:rsidRPr="006A62FF">
        <w:t>норм</w:t>
      </w:r>
      <w:r w:rsidR="00652F7F" w:rsidRPr="006A62FF">
        <w:t xml:space="preserve"> </w:t>
      </w:r>
      <w:r w:rsidRPr="006A62FF">
        <w:t>предполагает</w:t>
      </w:r>
      <w:r w:rsidR="00652F7F" w:rsidRPr="006A62FF">
        <w:t xml:space="preserve"> </w:t>
      </w:r>
      <w:r w:rsidRPr="006A62FF">
        <w:t>упрощение</w:t>
      </w:r>
      <w:r w:rsidR="00652F7F" w:rsidRPr="006A62FF">
        <w:t xml:space="preserve"> </w:t>
      </w:r>
      <w:r w:rsidRPr="006A62FF">
        <w:t>механизма</w:t>
      </w:r>
      <w:r w:rsidR="00652F7F" w:rsidRPr="006A62FF">
        <w:t xml:space="preserve"> </w:t>
      </w:r>
      <w:r w:rsidRPr="006A62FF">
        <w:t>налогообложения</w:t>
      </w:r>
      <w:r w:rsidR="00652F7F" w:rsidRPr="006A62FF">
        <w:t xml:space="preserve"> </w:t>
      </w:r>
      <w:r w:rsidRPr="006A62FF">
        <w:t>пенсионных</w:t>
      </w:r>
      <w:r w:rsidR="00652F7F" w:rsidRPr="006A62FF">
        <w:t xml:space="preserve"> </w:t>
      </w:r>
      <w:r w:rsidRPr="006A62FF">
        <w:t>выплат</w:t>
      </w:r>
      <w:r w:rsidR="00652F7F" w:rsidRPr="006A62FF">
        <w:t xml:space="preserve"> </w:t>
      </w:r>
      <w:r w:rsidRPr="006A62FF">
        <w:t>и</w:t>
      </w:r>
      <w:r w:rsidR="00652F7F" w:rsidRPr="006A62FF">
        <w:t xml:space="preserve"> </w:t>
      </w:r>
      <w:r w:rsidRPr="006A62FF">
        <w:t>сокращение</w:t>
      </w:r>
      <w:r w:rsidR="00652F7F" w:rsidRPr="006A62FF">
        <w:t xml:space="preserve"> </w:t>
      </w:r>
      <w:r w:rsidRPr="006A62FF">
        <w:t>отчетности.</w:t>
      </w:r>
      <w:r w:rsidR="00652F7F" w:rsidRPr="006A62FF">
        <w:t xml:space="preserve"> </w:t>
      </w:r>
    </w:p>
    <w:p w14:paraId="2EEC9C69" w14:textId="77777777" w:rsidR="00AD6A83" w:rsidRPr="006A62FF" w:rsidRDefault="00AD6A83" w:rsidP="00AD6A83">
      <w:r w:rsidRPr="006A62FF">
        <w:t>“Освобождение</w:t>
      </w:r>
      <w:r w:rsidR="00652F7F" w:rsidRPr="006A62FF">
        <w:t xml:space="preserve"> </w:t>
      </w:r>
      <w:r w:rsidRPr="006A62FF">
        <w:t>пенсионных</w:t>
      </w:r>
      <w:r w:rsidR="00652F7F" w:rsidRPr="006A62FF">
        <w:t xml:space="preserve"> </w:t>
      </w:r>
      <w:r w:rsidRPr="006A62FF">
        <w:t>выплат</w:t>
      </w:r>
      <w:r w:rsidR="00652F7F" w:rsidRPr="006A62FF">
        <w:t xml:space="preserve"> </w:t>
      </w:r>
      <w:r w:rsidRPr="006A62FF">
        <w:t>от</w:t>
      </w:r>
      <w:r w:rsidR="00652F7F" w:rsidRPr="006A62FF">
        <w:t xml:space="preserve"> </w:t>
      </w:r>
      <w:r w:rsidRPr="006A62FF">
        <w:t>ИПН</w:t>
      </w:r>
      <w:r w:rsidR="00652F7F" w:rsidRPr="006A62FF">
        <w:t xml:space="preserve"> </w:t>
      </w:r>
      <w:r w:rsidRPr="006A62FF">
        <w:t>начнет</w:t>
      </w:r>
      <w:r w:rsidR="00652F7F" w:rsidRPr="006A62FF">
        <w:t xml:space="preserve"> </w:t>
      </w:r>
      <w:r w:rsidRPr="006A62FF">
        <w:t>действовать</w:t>
      </w:r>
      <w:r w:rsidR="00652F7F" w:rsidRPr="006A62FF">
        <w:t xml:space="preserve"> </w:t>
      </w:r>
      <w:r w:rsidRPr="006A62FF">
        <w:t>с</w:t>
      </w:r>
      <w:r w:rsidR="00652F7F" w:rsidRPr="006A62FF">
        <w:t xml:space="preserve"> </w:t>
      </w:r>
      <w:r w:rsidRPr="006A62FF">
        <w:t>1</w:t>
      </w:r>
      <w:r w:rsidR="00652F7F" w:rsidRPr="006A62FF">
        <w:t xml:space="preserve"> </w:t>
      </w:r>
      <w:r w:rsidRPr="006A62FF">
        <w:t>января</w:t>
      </w:r>
      <w:r w:rsidR="00652F7F" w:rsidRPr="006A62FF">
        <w:t xml:space="preserve"> </w:t>
      </w:r>
      <w:r w:rsidRPr="006A62FF">
        <w:t>2026</w:t>
      </w:r>
      <w:r w:rsidR="00652F7F" w:rsidRPr="006A62FF">
        <w:t xml:space="preserve"> </w:t>
      </w:r>
      <w:r w:rsidRPr="006A62FF">
        <w:t>года.</w:t>
      </w:r>
      <w:r w:rsidR="00652F7F" w:rsidRPr="006A62FF">
        <w:t xml:space="preserve"> </w:t>
      </w:r>
      <w:r w:rsidRPr="006A62FF">
        <w:t>До</w:t>
      </w:r>
      <w:r w:rsidR="00652F7F" w:rsidRPr="006A62FF">
        <w:t xml:space="preserve"> </w:t>
      </w:r>
      <w:r w:rsidRPr="006A62FF">
        <w:t>этого</w:t>
      </w:r>
      <w:r w:rsidR="00652F7F" w:rsidRPr="006A62FF">
        <w:t xml:space="preserve"> </w:t>
      </w:r>
      <w:r w:rsidRPr="006A62FF">
        <w:t>момента</w:t>
      </w:r>
      <w:r w:rsidR="00652F7F" w:rsidRPr="006A62FF">
        <w:t xml:space="preserve"> </w:t>
      </w:r>
      <w:r w:rsidRPr="006A62FF">
        <w:t>удержание</w:t>
      </w:r>
      <w:r w:rsidR="00652F7F" w:rsidRPr="006A62FF">
        <w:t xml:space="preserve"> </w:t>
      </w:r>
      <w:r w:rsidRPr="006A62FF">
        <w:t>ИПН</w:t>
      </w:r>
      <w:r w:rsidR="00652F7F" w:rsidRPr="006A62FF">
        <w:t xml:space="preserve"> </w:t>
      </w:r>
      <w:r w:rsidRPr="006A62FF">
        <w:t>с</w:t>
      </w:r>
      <w:r w:rsidR="00652F7F" w:rsidRPr="006A62FF">
        <w:t xml:space="preserve"> </w:t>
      </w:r>
      <w:r w:rsidRPr="006A62FF">
        <w:t>пенсионных</w:t>
      </w:r>
      <w:r w:rsidR="00652F7F" w:rsidRPr="006A62FF">
        <w:t xml:space="preserve"> </w:t>
      </w:r>
      <w:r w:rsidRPr="006A62FF">
        <w:t>накоплений</w:t>
      </w:r>
      <w:r w:rsidR="00652F7F" w:rsidRPr="006A62FF">
        <w:t xml:space="preserve"> </w:t>
      </w:r>
      <w:r w:rsidRPr="006A62FF">
        <w:t>будет</w:t>
      </w:r>
      <w:r w:rsidR="00652F7F" w:rsidRPr="006A62FF">
        <w:t xml:space="preserve"> </w:t>
      </w:r>
      <w:r w:rsidRPr="006A62FF">
        <w:t>производиться</w:t>
      </w:r>
      <w:r w:rsidR="00652F7F" w:rsidRPr="006A62FF">
        <w:t xml:space="preserve"> </w:t>
      </w:r>
      <w:r w:rsidRPr="006A62FF">
        <w:t>по</w:t>
      </w:r>
      <w:r w:rsidR="00652F7F" w:rsidRPr="006A62FF">
        <w:t xml:space="preserve"> </w:t>
      </w:r>
      <w:r w:rsidRPr="006A62FF">
        <w:t>действующим</w:t>
      </w:r>
      <w:r w:rsidR="00652F7F" w:rsidRPr="006A62FF">
        <w:t xml:space="preserve"> </w:t>
      </w:r>
      <w:r w:rsidRPr="006A62FF">
        <w:t>правилам”,</w:t>
      </w:r>
      <w:r w:rsidR="00652F7F" w:rsidRPr="006A62FF">
        <w:t xml:space="preserve"> - </w:t>
      </w:r>
      <w:r w:rsidRPr="006A62FF">
        <w:t>заявили</w:t>
      </w:r>
      <w:r w:rsidR="00652F7F" w:rsidRPr="006A62FF">
        <w:t xml:space="preserve"> </w:t>
      </w:r>
      <w:r w:rsidRPr="006A62FF">
        <w:t>в</w:t>
      </w:r>
      <w:r w:rsidR="00652F7F" w:rsidRPr="006A62FF">
        <w:t xml:space="preserve"> </w:t>
      </w:r>
      <w:r w:rsidRPr="006A62FF">
        <w:t>ведомстве.</w:t>
      </w:r>
    </w:p>
    <w:p w14:paraId="46392450" w14:textId="77777777" w:rsidR="00AD6A83" w:rsidRPr="006A62FF" w:rsidRDefault="00AD6A83" w:rsidP="00AD6A83">
      <w:r w:rsidRPr="006A62FF">
        <w:t>По</w:t>
      </w:r>
      <w:r w:rsidR="00652F7F" w:rsidRPr="006A62FF">
        <w:t xml:space="preserve"> </w:t>
      </w:r>
      <w:r w:rsidRPr="006A62FF">
        <w:t>словам</w:t>
      </w:r>
      <w:r w:rsidR="00652F7F" w:rsidRPr="006A62FF">
        <w:t xml:space="preserve"> </w:t>
      </w:r>
      <w:r w:rsidRPr="006A62FF">
        <w:t>астанчанки</w:t>
      </w:r>
      <w:r w:rsidR="00652F7F" w:rsidRPr="006A62FF">
        <w:t xml:space="preserve"> </w:t>
      </w:r>
      <w:r w:rsidRPr="006A62FF">
        <w:t>Айгерим</w:t>
      </w:r>
      <w:r w:rsidR="00652F7F" w:rsidRPr="006A62FF">
        <w:t xml:space="preserve"> </w:t>
      </w:r>
      <w:r w:rsidRPr="006A62FF">
        <w:t>Омар,</w:t>
      </w:r>
      <w:r w:rsidR="00652F7F" w:rsidRPr="006A62FF">
        <w:t xml:space="preserve"> </w:t>
      </w:r>
      <w:r w:rsidRPr="006A62FF">
        <w:t>у</w:t>
      </w:r>
      <w:r w:rsidR="00652F7F" w:rsidRPr="006A62FF">
        <w:t xml:space="preserve"> </w:t>
      </w:r>
      <w:r w:rsidRPr="006A62FF">
        <w:t>нее</w:t>
      </w:r>
      <w:r w:rsidR="00652F7F" w:rsidRPr="006A62FF">
        <w:t xml:space="preserve"> </w:t>
      </w:r>
      <w:r w:rsidRPr="006A62FF">
        <w:t>уже</w:t>
      </w:r>
      <w:r w:rsidR="00652F7F" w:rsidRPr="006A62FF">
        <w:t xml:space="preserve"> </w:t>
      </w:r>
      <w:r w:rsidRPr="006A62FF">
        <w:t>несколько</w:t>
      </w:r>
      <w:r w:rsidR="00652F7F" w:rsidRPr="006A62FF">
        <w:t xml:space="preserve"> </w:t>
      </w:r>
      <w:r w:rsidRPr="006A62FF">
        <w:t>лет</w:t>
      </w:r>
      <w:r w:rsidR="00652F7F" w:rsidRPr="006A62FF">
        <w:t xml:space="preserve"> </w:t>
      </w:r>
      <w:r w:rsidRPr="006A62FF">
        <w:t>висят</w:t>
      </w:r>
      <w:r w:rsidR="00652F7F" w:rsidRPr="006A62FF">
        <w:t xml:space="preserve"> </w:t>
      </w:r>
      <w:r w:rsidRPr="006A62FF">
        <w:t>в</w:t>
      </w:r>
      <w:r w:rsidR="00652F7F" w:rsidRPr="006A62FF">
        <w:t xml:space="preserve"> </w:t>
      </w:r>
      <w:r w:rsidRPr="006A62FF">
        <w:t>“долгах”</w:t>
      </w:r>
      <w:r w:rsidR="00652F7F" w:rsidRPr="006A62FF">
        <w:t xml:space="preserve"> </w:t>
      </w:r>
      <w:r w:rsidRPr="006A62FF">
        <w:t>по</w:t>
      </w:r>
      <w:r w:rsidR="00652F7F" w:rsidRPr="006A62FF">
        <w:t xml:space="preserve"> </w:t>
      </w:r>
      <w:r w:rsidRPr="006A62FF">
        <w:t>налогам</w:t>
      </w:r>
      <w:r w:rsidR="00652F7F" w:rsidRPr="006A62FF">
        <w:t xml:space="preserve"> </w:t>
      </w:r>
      <w:r w:rsidRPr="006A62FF">
        <w:t>270</w:t>
      </w:r>
      <w:r w:rsidR="00652F7F" w:rsidRPr="006A62FF">
        <w:t xml:space="preserve"> </w:t>
      </w:r>
      <w:r w:rsidRPr="006A62FF">
        <w:t>тысяч</w:t>
      </w:r>
      <w:r w:rsidR="00652F7F" w:rsidRPr="006A62FF">
        <w:t xml:space="preserve"> </w:t>
      </w:r>
      <w:r w:rsidRPr="006A62FF">
        <w:t>тенге,</w:t>
      </w:r>
      <w:r w:rsidR="00652F7F" w:rsidRPr="006A62FF">
        <w:t xml:space="preserve"> </w:t>
      </w:r>
      <w:r w:rsidRPr="006A62FF">
        <w:t>когда</w:t>
      </w:r>
      <w:r w:rsidR="00652F7F" w:rsidRPr="006A62FF">
        <w:t xml:space="preserve"> </w:t>
      </w:r>
      <w:r w:rsidRPr="006A62FF">
        <w:t>она</w:t>
      </w:r>
      <w:r w:rsidR="00652F7F" w:rsidRPr="006A62FF">
        <w:t xml:space="preserve"> </w:t>
      </w:r>
      <w:r w:rsidRPr="006A62FF">
        <w:t>делала</w:t>
      </w:r>
      <w:r w:rsidR="00652F7F" w:rsidRPr="006A62FF">
        <w:t xml:space="preserve"> </w:t>
      </w:r>
      <w:r w:rsidRPr="006A62FF">
        <w:t>переуступку</w:t>
      </w:r>
      <w:r w:rsidR="00652F7F" w:rsidRPr="006A62FF">
        <w:t xml:space="preserve"> </w:t>
      </w:r>
      <w:r w:rsidRPr="006A62FF">
        <w:t>излишек</w:t>
      </w:r>
      <w:r w:rsidR="00652F7F" w:rsidRPr="006A62FF">
        <w:t xml:space="preserve"> </w:t>
      </w:r>
      <w:r w:rsidRPr="006A62FF">
        <w:t>пенсионных</w:t>
      </w:r>
      <w:r w:rsidR="00652F7F" w:rsidRPr="006A62FF">
        <w:t xml:space="preserve"> </w:t>
      </w:r>
      <w:r w:rsidRPr="006A62FF">
        <w:t>накоплений</w:t>
      </w:r>
      <w:r w:rsidR="00652F7F" w:rsidRPr="006A62FF">
        <w:t xml:space="preserve"> </w:t>
      </w:r>
      <w:r w:rsidRPr="006A62FF">
        <w:t>сестре</w:t>
      </w:r>
      <w:r w:rsidR="00652F7F" w:rsidRPr="006A62FF">
        <w:t xml:space="preserve"> </w:t>
      </w:r>
      <w:r w:rsidRPr="006A62FF">
        <w:t>на</w:t>
      </w:r>
      <w:r w:rsidR="00652F7F" w:rsidRPr="006A62FF">
        <w:t xml:space="preserve"> </w:t>
      </w:r>
      <w:r w:rsidRPr="006A62FF">
        <w:t>погашение</w:t>
      </w:r>
      <w:r w:rsidR="00652F7F" w:rsidRPr="006A62FF">
        <w:t xml:space="preserve"> </w:t>
      </w:r>
      <w:r w:rsidRPr="006A62FF">
        <w:t>части</w:t>
      </w:r>
      <w:r w:rsidR="00652F7F" w:rsidRPr="006A62FF">
        <w:t xml:space="preserve"> </w:t>
      </w:r>
      <w:r w:rsidRPr="006A62FF">
        <w:t>ипотеки.</w:t>
      </w:r>
      <w:r w:rsidR="00652F7F" w:rsidRPr="006A62FF">
        <w:t xml:space="preserve"> </w:t>
      </w:r>
      <w:r w:rsidRPr="006A62FF">
        <w:t>И</w:t>
      </w:r>
      <w:r w:rsidR="00652F7F" w:rsidRPr="006A62FF">
        <w:t xml:space="preserve"> </w:t>
      </w:r>
      <w:r w:rsidRPr="006A62FF">
        <w:t>сейчас</w:t>
      </w:r>
      <w:r w:rsidR="00652F7F" w:rsidRPr="006A62FF">
        <w:t xml:space="preserve"> </w:t>
      </w:r>
      <w:r w:rsidRPr="006A62FF">
        <w:t>она</w:t>
      </w:r>
      <w:r w:rsidR="00652F7F" w:rsidRPr="006A62FF">
        <w:t xml:space="preserve"> </w:t>
      </w:r>
      <w:r w:rsidRPr="006A62FF">
        <w:t>была</w:t>
      </w:r>
      <w:r w:rsidR="00652F7F" w:rsidRPr="006A62FF">
        <w:t xml:space="preserve"> </w:t>
      </w:r>
      <w:r w:rsidRPr="006A62FF">
        <w:t>бы</w:t>
      </w:r>
      <w:r w:rsidR="00652F7F" w:rsidRPr="006A62FF">
        <w:t xml:space="preserve"> </w:t>
      </w:r>
      <w:r w:rsidRPr="006A62FF">
        <w:t>рада,</w:t>
      </w:r>
      <w:r w:rsidR="00652F7F" w:rsidRPr="006A62FF">
        <w:t xml:space="preserve"> </w:t>
      </w:r>
      <w:r w:rsidRPr="006A62FF">
        <w:t>чтобы</w:t>
      </w:r>
      <w:r w:rsidR="00652F7F" w:rsidRPr="006A62FF">
        <w:t xml:space="preserve"> </w:t>
      </w:r>
      <w:r w:rsidRPr="006A62FF">
        <w:t>это</w:t>
      </w:r>
      <w:r w:rsidR="00652F7F" w:rsidRPr="006A62FF">
        <w:t xml:space="preserve"> </w:t>
      </w:r>
      <w:r w:rsidRPr="006A62FF">
        <w:t>долг</w:t>
      </w:r>
      <w:r w:rsidR="00652F7F" w:rsidRPr="006A62FF">
        <w:t xml:space="preserve"> </w:t>
      </w:r>
      <w:r w:rsidRPr="006A62FF">
        <w:t>по</w:t>
      </w:r>
      <w:r w:rsidR="00652F7F" w:rsidRPr="006A62FF">
        <w:t xml:space="preserve"> </w:t>
      </w:r>
      <w:r w:rsidRPr="006A62FF">
        <w:t>ИПН</w:t>
      </w:r>
      <w:r w:rsidR="00652F7F" w:rsidRPr="006A62FF">
        <w:t xml:space="preserve"> </w:t>
      </w:r>
      <w:r w:rsidRPr="006A62FF">
        <w:t>“списали”.</w:t>
      </w:r>
      <w:r w:rsidR="00652F7F" w:rsidRPr="006A62FF">
        <w:t xml:space="preserve"> </w:t>
      </w:r>
    </w:p>
    <w:p w14:paraId="1932E56F" w14:textId="77777777" w:rsidR="00AD6A83" w:rsidRPr="006A62FF" w:rsidRDefault="00AD6A83" w:rsidP="00AD6A83">
      <w:r w:rsidRPr="006A62FF">
        <w:lastRenderedPageBreak/>
        <w:t>“Это</w:t>
      </w:r>
      <w:r w:rsidR="00652F7F" w:rsidRPr="006A62FF">
        <w:t xml:space="preserve"> </w:t>
      </w:r>
      <w:r w:rsidRPr="006A62FF">
        <w:t>такой</w:t>
      </w:r>
      <w:r w:rsidR="00652F7F" w:rsidRPr="006A62FF">
        <w:t xml:space="preserve"> </w:t>
      </w:r>
      <w:r w:rsidRPr="006A62FF">
        <w:t>бред</w:t>
      </w:r>
      <w:r w:rsidR="00652F7F" w:rsidRPr="006A62FF">
        <w:t xml:space="preserve"> </w:t>
      </w:r>
      <w:r w:rsidRPr="006A62FF">
        <w:t>платить</w:t>
      </w:r>
      <w:r w:rsidR="00652F7F" w:rsidRPr="006A62FF">
        <w:t xml:space="preserve"> </w:t>
      </w:r>
      <w:r w:rsidRPr="006A62FF">
        <w:t>ИПН</w:t>
      </w:r>
      <w:r w:rsidR="00652F7F" w:rsidRPr="006A62FF">
        <w:t xml:space="preserve"> </w:t>
      </w:r>
      <w:r w:rsidRPr="006A62FF">
        <w:t>на</w:t>
      </w:r>
      <w:r w:rsidR="00652F7F" w:rsidRPr="006A62FF">
        <w:t xml:space="preserve"> </w:t>
      </w:r>
      <w:r w:rsidRPr="006A62FF">
        <w:t>свои</w:t>
      </w:r>
      <w:r w:rsidR="00652F7F" w:rsidRPr="006A62FF">
        <w:t xml:space="preserve"> </w:t>
      </w:r>
      <w:r w:rsidRPr="006A62FF">
        <w:t>же</w:t>
      </w:r>
      <w:r w:rsidR="00652F7F" w:rsidRPr="006A62FF">
        <w:t xml:space="preserve"> </w:t>
      </w:r>
      <w:r w:rsidRPr="006A62FF">
        <w:t>пенсионные,</w:t>
      </w:r>
      <w:r w:rsidR="00652F7F" w:rsidRPr="006A62FF">
        <w:t xml:space="preserve"> </w:t>
      </w:r>
      <w:r w:rsidRPr="006A62FF">
        <w:t>по</w:t>
      </w:r>
      <w:r w:rsidR="00652F7F" w:rsidRPr="006A62FF">
        <w:t xml:space="preserve"> </w:t>
      </w:r>
      <w:r w:rsidRPr="006A62FF">
        <w:t>которым</w:t>
      </w:r>
      <w:r w:rsidR="00652F7F" w:rsidRPr="006A62FF">
        <w:t xml:space="preserve"> </w:t>
      </w:r>
      <w:r w:rsidRPr="006A62FF">
        <w:t>уже</w:t>
      </w:r>
      <w:r w:rsidR="00652F7F" w:rsidRPr="006A62FF">
        <w:t xml:space="preserve"> </w:t>
      </w:r>
      <w:r w:rsidRPr="006A62FF">
        <w:t>уплачены</w:t>
      </w:r>
      <w:r w:rsidR="00652F7F" w:rsidRPr="006A62FF">
        <w:t xml:space="preserve"> </w:t>
      </w:r>
      <w:r w:rsidRPr="006A62FF">
        <w:t>налоги”,</w:t>
      </w:r>
      <w:r w:rsidR="00652F7F" w:rsidRPr="006A62FF">
        <w:t xml:space="preserve"> - </w:t>
      </w:r>
      <w:r w:rsidRPr="006A62FF">
        <w:t>добавила</w:t>
      </w:r>
      <w:r w:rsidR="00652F7F" w:rsidRPr="006A62FF">
        <w:t xml:space="preserve"> </w:t>
      </w:r>
      <w:r w:rsidRPr="006A62FF">
        <w:t>женщина.</w:t>
      </w:r>
      <w:r w:rsidR="00652F7F" w:rsidRPr="006A62FF">
        <w:t xml:space="preserve"> </w:t>
      </w:r>
    </w:p>
    <w:p w14:paraId="50989B08" w14:textId="77777777" w:rsidR="00AD6A83" w:rsidRPr="006A62FF" w:rsidRDefault="00AD6A83" w:rsidP="00AD6A83">
      <w:r w:rsidRPr="006A62FF">
        <w:t>К</w:t>
      </w:r>
      <w:r w:rsidR="00652F7F" w:rsidRPr="006A62FF">
        <w:t xml:space="preserve"> </w:t>
      </w:r>
      <w:r w:rsidRPr="006A62FF">
        <w:t>примеру,</w:t>
      </w:r>
      <w:r w:rsidR="00652F7F" w:rsidRPr="006A62FF">
        <w:t xml:space="preserve"> </w:t>
      </w:r>
      <w:r w:rsidRPr="006A62FF">
        <w:t>сейчас</w:t>
      </w:r>
      <w:r w:rsidR="00652F7F" w:rsidRPr="006A62FF">
        <w:t xml:space="preserve"> </w:t>
      </w:r>
      <w:r w:rsidRPr="006A62FF">
        <w:t>при</w:t>
      </w:r>
      <w:r w:rsidR="00652F7F" w:rsidRPr="006A62FF">
        <w:t xml:space="preserve"> </w:t>
      </w:r>
      <w:r w:rsidRPr="006A62FF">
        <w:t>досрочном</w:t>
      </w:r>
      <w:r w:rsidR="00652F7F" w:rsidRPr="006A62FF">
        <w:t xml:space="preserve"> </w:t>
      </w:r>
      <w:r w:rsidRPr="006A62FF">
        <w:t>изъятии</w:t>
      </w:r>
      <w:r w:rsidR="00652F7F" w:rsidRPr="006A62FF">
        <w:t xml:space="preserve"> </w:t>
      </w:r>
      <w:r w:rsidRPr="006A62FF">
        <w:t>казахстанцами</w:t>
      </w:r>
      <w:r w:rsidR="00652F7F" w:rsidRPr="006A62FF">
        <w:t xml:space="preserve"> </w:t>
      </w:r>
      <w:r w:rsidRPr="006A62FF">
        <w:t>части</w:t>
      </w:r>
      <w:r w:rsidR="00652F7F" w:rsidRPr="006A62FF">
        <w:t xml:space="preserve"> </w:t>
      </w:r>
      <w:r w:rsidRPr="006A62FF">
        <w:t>пенсионных</w:t>
      </w:r>
      <w:r w:rsidR="00652F7F" w:rsidRPr="006A62FF">
        <w:t xml:space="preserve"> </w:t>
      </w:r>
      <w:r w:rsidRPr="006A62FF">
        <w:t>накоплений</w:t>
      </w:r>
      <w:r w:rsidR="00652F7F" w:rsidRPr="006A62FF">
        <w:t xml:space="preserve"> </w:t>
      </w:r>
      <w:r w:rsidRPr="006A62FF">
        <w:t>для</w:t>
      </w:r>
      <w:r w:rsidR="00652F7F" w:rsidRPr="006A62FF">
        <w:t xml:space="preserve"> </w:t>
      </w:r>
      <w:r w:rsidRPr="006A62FF">
        <w:t>улучшения</w:t>
      </w:r>
      <w:r w:rsidR="00652F7F" w:rsidRPr="006A62FF">
        <w:t xml:space="preserve"> </w:t>
      </w:r>
      <w:r w:rsidRPr="006A62FF">
        <w:t>жилищных</w:t>
      </w:r>
      <w:r w:rsidR="00652F7F" w:rsidRPr="006A62FF">
        <w:t xml:space="preserve"> </w:t>
      </w:r>
      <w:r w:rsidRPr="006A62FF">
        <w:t>условий</w:t>
      </w:r>
      <w:r w:rsidR="00652F7F" w:rsidRPr="006A62FF">
        <w:t xml:space="preserve"> </w:t>
      </w:r>
      <w:r w:rsidRPr="006A62FF">
        <w:t>и</w:t>
      </w:r>
      <w:r w:rsidR="00652F7F" w:rsidRPr="006A62FF">
        <w:t xml:space="preserve"> </w:t>
      </w:r>
      <w:r w:rsidRPr="006A62FF">
        <w:t>других</w:t>
      </w:r>
      <w:r w:rsidR="00652F7F" w:rsidRPr="006A62FF">
        <w:t xml:space="preserve"> </w:t>
      </w:r>
      <w:r w:rsidRPr="006A62FF">
        <w:t>нужд,</w:t>
      </w:r>
      <w:r w:rsidR="00652F7F" w:rsidRPr="006A62FF">
        <w:t xml:space="preserve"> </w:t>
      </w:r>
      <w:r w:rsidRPr="006A62FF">
        <w:t>эти</w:t>
      </w:r>
      <w:r w:rsidR="00652F7F" w:rsidRPr="006A62FF">
        <w:t xml:space="preserve"> </w:t>
      </w:r>
      <w:r w:rsidRPr="006A62FF">
        <w:t>деньги</w:t>
      </w:r>
      <w:r w:rsidR="00652F7F" w:rsidRPr="006A62FF">
        <w:t xml:space="preserve"> </w:t>
      </w:r>
      <w:r w:rsidRPr="006A62FF">
        <w:t>облагаются</w:t>
      </w:r>
      <w:r w:rsidR="00652F7F" w:rsidRPr="006A62FF">
        <w:t xml:space="preserve"> </w:t>
      </w:r>
      <w:r w:rsidRPr="006A62FF">
        <w:t>налогом</w:t>
      </w:r>
      <w:r w:rsidR="00652F7F" w:rsidRPr="006A62FF">
        <w:t xml:space="preserve"> </w:t>
      </w:r>
      <w:r w:rsidRPr="006A62FF">
        <w:t>на</w:t>
      </w:r>
      <w:r w:rsidR="00652F7F" w:rsidRPr="006A62FF">
        <w:t xml:space="preserve"> </w:t>
      </w:r>
      <w:r w:rsidRPr="006A62FF">
        <w:t>доходы</w:t>
      </w:r>
      <w:r w:rsidR="00652F7F" w:rsidRPr="006A62FF">
        <w:t xml:space="preserve"> </w:t>
      </w:r>
      <w:r w:rsidRPr="006A62FF">
        <w:t>физических</w:t>
      </w:r>
      <w:r w:rsidR="00652F7F" w:rsidRPr="006A62FF">
        <w:t xml:space="preserve"> </w:t>
      </w:r>
      <w:r w:rsidRPr="006A62FF">
        <w:t>лиц</w:t>
      </w:r>
      <w:r w:rsidR="00652F7F" w:rsidRPr="006A62FF">
        <w:t xml:space="preserve"> </w:t>
      </w:r>
      <w:r w:rsidRPr="006A62FF">
        <w:t>(ИПН)</w:t>
      </w:r>
      <w:r w:rsidR="00652F7F" w:rsidRPr="006A62FF">
        <w:t xml:space="preserve"> </w:t>
      </w:r>
      <w:r w:rsidRPr="006A62FF">
        <w:t>по</w:t>
      </w:r>
      <w:r w:rsidR="00652F7F" w:rsidRPr="006A62FF">
        <w:t xml:space="preserve"> </w:t>
      </w:r>
      <w:r w:rsidRPr="006A62FF">
        <w:t>ставке</w:t>
      </w:r>
      <w:r w:rsidR="00652F7F" w:rsidRPr="006A62FF">
        <w:t xml:space="preserve"> </w:t>
      </w:r>
      <w:r w:rsidRPr="006A62FF">
        <w:t>10%</w:t>
      </w:r>
      <w:r w:rsidR="00652F7F" w:rsidRPr="006A62FF">
        <w:t xml:space="preserve"> </w:t>
      </w:r>
      <w:r w:rsidRPr="006A62FF">
        <w:t>(пункт</w:t>
      </w:r>
      <w:r w:rsidR="00652F7F" w:rsidRPr="006A62FF">
        <w:t xml:space="preserve"> </w:t>
      </w:r>
      <w:r w:rsidRPr="006A62FF">
        <w:t>1</w:t>
      </w:r>
      <w:r w:rsidR="00652F7F" w:rsidRPr="006A62FF">
        <w:t xml:space="preserve"> </w:t>
      </w:r>
      <w:r w:rsidRPr="006A62FF">
        <w:t>статьи</w:t>
      </w:r>
      <w:r w:rsidR="00652F7F" w:rsidRPr="006A62FF">
        <w:t xml:space="preserve"> </w:t>
      </w:r>
      <w:r w:rsidRPr="006A62FF">
        <w:t>320</w:t>
      </w:r>
      <w:r w:rsidR="00652F7F" w:rsidRPr="006A62FF">
        <w:t xml:space="preserve"> </w:t>
      </w:r>
      <w:r w:rsidRPr="006A62FF">
        <w:t>Налогового</w:t>
      </w:r>
      <w:r w:rsidR="00652F7F" w:rsidRPr="006A62FF">
        <w:t xml:space="preserve"> </w:t>
      </w:r>
      <w:r w:rsidRPr="006A62FF">
        <w:t>кодекса</w:t>
      </w:r>
      <w:r w:rsidR="00652F7F" w:rsidRPr="006A62FF">
        <w:t xml:space="preserve"> </w:t>
      </w:r>
      <w:r w:rsidRPr="006A62FF">
        <w:t>РК).</w:t>
      </w:r>
      <w:r w:rsidR="00652F7F" w:rsidRPr="006A62FF">
        <w:t xml:space="preserve"> </w:t>
      </w:r>
      <w:r w:rsidRPr="006A62FF">
        <w:t>Для</w:t>
      </w:r>
      <w:r w:rsidR="00652F7F" w:rsidRPr="006A62FF">
        <w:t xml:space="preserve"> </w:t>
      </w:r>
      <w:r w:rsidRPr="006A62FF">
        <w:t>удобства</w:t>
      </w:r>
      <w:r w:rsidR="00652F7F" w:rsidRPr="006A62FF">
        <w:t xml:space="preserve"> </w:t>
      </w:r>
      <w:r w:rsidRPr="006A62FF">
        <w:t>вкладчиков</w:t>
      </w:r>
      <w:r w:rsidR="00652F7F" w:rsidRPr="006A62FF">
        <w:t xml:space="preserve"> </w:t>
      </w:r>
      <w:r w:rsidRPr="006A62FF">
        <w:t>предусмотрено</w:t>
      </w:r>
      <w:r w:rsidR="00652F7F" w:rsidRPr="006A62FF">
        <w:t xml:space="preserve"> </w:t>
      </w:r>
      <w:r w:rsidRPr="006A62FF">
        <w:t>два</w:t>
      </w:r>
      <w:r w:rsidR="00652F7F" w:rsidRPr="006A62FF">
        <w:t xml:space="preserve"> </w:t>
      </w:r>
      <w:r w:rsidRPr="006A62FF">
        <w:t>варианта</w:t>
      </w:r>
      <w:r w:rsidR="00652F7F" w:rsidRPr="006A62FF">
        <w:t xml:space="preserve"> </w:t>
      </w:r>
      <w:r w:rsidRPr="006A62FF">
        <w:t>уплаты</w:t>
      </w:r>
      <w:r w:rsidR="00652F7F" w:rsidRPr="006A62FF">
        <w:t xml:space="preserve"> </w:t>
      </w:r>
      <w:r w:rsidRPr="006A62FF">
        <w:t>налога:</w:t>
      </w:r>
    </w:p>
    <w:p w14:paraId="0980553B" w14:textId="77777777" w:rsidR="00AD6A83" w:rsidRPr="006A62FF" w:rsidRDefault="00652F7F" w:rsidP="00AD6A83">
      <w:r w:rsidRPr="006A62FF">
        <w:t xml:space="preserve">    </w:t>
      </w:r>
      <w:r w:rsidR="00AD6A83" w:rsidRPr="006A62FF">
        <w:t>заплатить</w:t>
      </w:r>
      <w:r w:rsidRPr="006A62FF">
        <w:t xml:space="preserve"> </w:t>
      </w:r>
      <w:r w:rsidR="00AD6A83" w:rsidRPr="006A62FF">
        <w:t>налог</w:t>
      </w:r>
      <w:r w:rsidRPr="006A62FF">
        <w:t xml:space="preserve"> </w:t>
      </w:r>
      <w:r w:rsidR="00AD6A83" w:rsidRPr="006A62FF">
        <w:t>с</w:t>
      </w:r>
      <w:r w:rsidRPr="006A62FF">
        <w:t xml:space="preserve"> </w:t>
      </w:r>
      <w:r w:rsidR="00AD6A83" w:rsidRPr="006A62FF">
        <w:t>отсрочкой,</w:t>
      </w:r>
      <w:r w:rsidRPr="006A62FF">
        <w:t xml:space="preserve"> </w:t>
      </w:r>
      <w:r w:rsidR="00AD6A83" w:rsidRPr="006A62FF">
        <w:t>равными</w:t>
      </w:r>
      <w:r w:rsidRPr="006A62FF">
        <w:t xml:space="preserve"> </w:t>
      </w:r>
      <w:r w:rsidR="00AD6A83" w:rsidRPr="006A62FF">
        <w:t>частями,</w:t>
      </w:r>
      <w:r w:rsidRPr="006A62FF">
        <w:t xml:space="preserve"> </w:t>
      </w:r>
      <w:r w:rsidR="00AD6A83" w:rsidRPr="006A62FF">
        <w:t>в</w:t>
      </w:r>
      <w:r w:rsidRPr="006A62FF">
        <w:t xml:space="preserve"> </w:t>
      </w:r>
      <w:r w:rsidR="00AD6A83" w:rsidRPr="006A62FF">
        <w:t>течение</w:t>
      </w:r>
      <w:r w:rsidRPr="006A62FF">
        <w:t xml:space="preserve"> </w:t>
      </w:r>
      <w:r w:rsidR="00AD6A83" w:rsidRPr="006A62FF">
        <w:t>16</w:t>
      </w:r>
      <w:r w:rsidRPr="006A62FF">
        <w:t xml:space="preserve"> </w:t>
      </w:r>
      <w:r w:rsidR="00AD6A83" w:rsidRPr="006A62FF">
        <w:t>лет</w:t>
      </w:r>
      <w:r w:rsidRPr="006A62FF">
        <w:t xml:space="preserve"> </w:t>
      </w:r>
      <w:r w:rsidR="00AD6A83" w:rsidRPr="006A62FF">
        <w:t>с</w:t>
      </w:r>
      <w:r w:rsidRPr="006A62FF">
        <w:t xml:space="preserve"> </w:t>
      </w:r>
      <w:r w:rsidR="00AD6A83" w:rsidRPr="006A62FF">
        <w:t>момента</w:t>
      </w:r>
      <w:r w:rsidRPr="006A62FF">
        <w:t xml:space="preserve"> </w:t>
      </w:r>
      <w:r w:rsidR="00AD6A83" w:rsidRPr="006A62FF">
        <w:t>выхода</w:t>
      </w:r>
      <w:r w:rsidRPr="006A62FF">
        <w:t xml:space="preserve"> </w:t>
      </w:r>
      <w:r w:rsidR="00AD6A83" w:rsidRPr="006A62FF">
        <w:t>на</w:t>
      </w:r>
      <w:r w:rsidRPr="006A62FF">
        <w:t xml:space="preserve"> </w:t>
      </w:r>
      <w:r w:rsidR="00AD6A83" w:rsidRPr="006A62FF">
        <w:t>пенсию</w:t>
      </w:r>
      <w:r w:rsidRPr="006A62FF">
        <w:t xml:space="preserve"> </w:t>
      </w:r>
      <w:r w:rsidR="00AD6A83" w:rsidRPr="006A62FF">
        <w:t>или</w:t>
      </w:r>
    </w:p>
    <w:p w14:paraId="1B526B50" w14:textId="77777777" w:rsidR="00AD6A83" w:rsidRPr="006A62FF" w:rsidRDefault="00652F7F" w:rsidP="00AD6A83">
      <w:r w:rsidRPr="006A62FF">
        <w:t xml:space="preserve">    </w:t>
      </w:r>
      <w:r w:rsidR="00AD6A83" w:rsidRPr="006A62FF">
        <w:t>заплатить</w:t>
      </w:r>
      <w:r w:rsidRPr="006A62FF">
        <w:t xml:space="preserve"> </w:t>
      </w:r>
      <w:r w:rsidR="00AD6A83" w:rsidRPr="006A62FF">
        <w:t>налог</w:t>
      </w:r>
      <w:r w:rsidRPr="006A62FF">
        <w:t xml:space="preserve"> </w:t>
      </w:r>
      <w:r w:rsidR="00AD6A83" w:rsidRPr="006A62FF">
        <w:t>сразу</w:t>
      </w:r>
      <w:r w:rsidRPr="006A62FF">
        <w:t xml:space="preserve"> </w:t>
      </w:r>
      <w:r w:rsidR="00AD6A83" w:rsidRPr="006A62FF">
        <w:t>при</w:t>
      </w:r>
      <w:r w:rsidRPr="006A62FF">
        <w:t xml:space="preserve"> </w:t>
      </w:r>
      <w:r w:rsidR="00AD6A83" w:rsidRPr="006A62FF">
        <w:t>изъятии</w:t>
      </w:r>
      <w:r w:rsidRPr="006A62FF">
        <w:t xml:space="preserve"> </w:t>
      </w:r>
      <w:r w:rsidR="00AD6A83" w:rsidRPr="006A62FF">
        <w:t>накоплений.</w:t>
      </w:r>
      <w:r w:rsidRPr="006A62FF">
        <w:t xml:space="preserve"> </w:t>
      </w:r>
    </w:p>
    <w:p w14:paraId="43EB9C5A" w14:textId="77777777" w:rsidR="00AD6A83" w:rsidRPr="006A62FF" w:rsidRDefault="00AD6A83" w:rsidP="00AD6A83">
      <w:r w:rsidRPr="006A62FF">
        <w:t>При</w:t>
      </w:r>
      <w:r w:rsidR="00652F7F" w:rsidRPr="006A62FF">
        <w:t xml:space="preserve"> </w:t>
      </w:r>
      <w:r w:rsidRPr="006A62FF">
        <w:t>подаче</w:t>
      </w:r>
      <w:r w:rsidR="00652F7F" w:rsidRPr="006A62FF">
        <w:t xml:space="preserve"> </w:t>
      </w:r>
      <w:r w:rsidRPr="006A62FF">
        <w:t>заявления</w:t>
      </w:r>
      <w:r w:rsidR="00652F7F" w:rsidRPr="006A62FF">
        <w:t xml:space="preserve"> </w:t>
      </w:r>
      <w:r w:rsidRPr="006A62FF">
        <w:t>на</w:t>
      </w:r>
      <w:r w:rsidR="00652F7F" w:rsidRPr="006A62FF">
        <w:t xml:space="preserve"> </w:t>
      </w:r>
      <w:r w:rsidRPr="006A62FF">
        <w:t>изъятие</w:t>
      </w:r>
      <w:r w:rsidR="00652F7F" w:rsidRPr="006A62FF">
        <w:t xml:space="preserve"> </w:t>
      </w:r>
      <w:r w:rsidRPr="006A62FF">
        <w:t>средств</w:t>
      </w:r>
      <w:r w:rsidR="00652F7F" w:rsidRPr="006A62FF">
        <w:t xml:space="preserve"> </w:t>
      </w:r>
      <w:r w:rsidRPr="006A62FF">
        <w:t>необходимо</w:t>
      </w:r>
      <w:r w:rsidR="00652F7F" w:rsidRPr="006A62FF">
        <w:t xml:space="preserve"> </w:t>
      </w:r>
      <w:r w:rsidRPr="006A62FF">
        <w:t>сразу</w:t>
      </w:r>
      <w:r w:rsidR="00652F7F" w:rsidRPr="006A62FF">
        <w:t xml:space="preserve"> </w:t>
      </w:r>
      <w:r w:rsidRPr="006A62FF">
        <w:t>выбрать</w:t>
      </w:r>
      <w:r w:rsidR="00652F7F" w:rsidRPr="006A62FF">
        <w:t xml:space="preserve"> </w:t>
      </w:r>
      <w:r w:rsidRPr="006A62FF">
        <w:t>удобный</w:t>
      </w:r>
      <w:r w:rsidR="00652F7F" w:rsidRPr="006A62FF">
        <w:t xml:space="preserve"> </w:t>
      </w:r>
      <w:r w:rsidRPr="006A62FF">
        <w:t>вариант</w:t>
      </w:r>
      <w:r w:rsidR="00652F7F" w:rsidRPr="006A62FF">
        <w:t xml:space="preserve"> </w:t>
      </w:r>
      <w:r w:rsidRPr="006A62FF">
        <w:t>уплаты</w:t>
      </w:r>
      <w:r w:rsidR="00652F7F" w:rsidRPr="006A62FF">
        <w:t xml:space="preserve"> </w:t>
      </w:r>
      <w:r w:rsidRPr="006A62FF">
        <w:t>налога,</w:t>
      </w:r>
      <w:r w:rsidR="00652F7F" w:rsidRPr="006A62FF">
        <w:t xml:space="preserve"> </w:t>
      </w:r>
      <w:r w:rsidRPr="006A62FF">
        <w:t>в</w:t>
      </w:r>
      <w:r w:rsidR="00652F7F" w:rsidRPr="006A62FF">
        <w:t xml:space="preserve"> </w:t>
      </w:r>
      <w:r w:rsidRPr="006A62FF">
        <w:t>данном</w:t>
      </w:r>
      <w:r w:rsidR="00652F7F" w:rsidRPr="006A62FF">
        <w:t xml:space="preserve"> </w:t>
      </w:r>
      <w:r w:rsidRPr="006A62FF">
        <w:t>случае</w:t>
      </w:r>
      <w:r w:rsidR="00652F7F" w:rsidRPr="006A62FF">
        <w:t xml:space="preserve"> - </w:t>
      </w:r>
      <w:r w:rsidRPr="006A62FF">
        <w:t>это</w:t>
      </w:r>
      <w:r w:rsidR="00652F7F" w:rsidRPr="006A62FF">
        <w:t xml:space="preserve"> </w:t>
      </w:r>
      <w:r w:rsidRPr="006A62FF">
        <w:t>отсрочка,</w:t>
      </w:r>
      <w:r w:rsidR="00652F7F" w:rsidRPr="006A62FF">
        <w:t xml:space="preserve"> </w:t>
      </w:r>
      <w:r w:rsidRPr="006A62FF">
        <w:t>если</w:t>
      </w:r>
      <w:r w:rsidR="00652F7F" w:rsidRPr="006A62FF">
        <w:t xml:space="preserve"> </w:t>
      </w:r>
      <w:r w:rsidRPr="006A62FF">
        <w:t>есть</w:t>
      </w:r>
      <w:r w:rsidR="00652F7F" w:rsidRPr="006A62FF">
        <w:t xml:space="preserve"> </w:t>
      </w:r>
      <w:r w:rsidRPr="006A62FF">
        <w:t>такая</w:t>
      </w:r>
      <w:r w:rsidR="00652F7F" w:rsidRPr="006A62FF">
        <w:t xml:space="preserve"> </w:t>
      </w:r>
      <w:r w:rsidRPr="006A62FF">
        <w:t>возможность,</w:t>
      </w:r>
      <w:r w:rsidR="00652F7F" w:rsidRPr="006A62FF">
        <w:t xml:space="preserve"> </w:t>
      </w:r>
      <w:r w:rsidRPr="006A62FF">
        <w:t>как</w:t>
      </w:r>
      <w:r w:rsidR="00652F7F" w:rsidRPr="006A62FF">
        <w:t xml:space="preserve"> </w:t>
      </w:r>
      <w:r w:rsidRPr="006A62FF">
        <w:t>говорят</w:t>
      </w:r>
      <w:r w:rsidR="00652F7F" w:rsidRPr="006A62FF">
        <w:t xml:space="preserve"> </w:t>
      </w:r>
      <w:r w:rsidRPr="006A62FF">
        <w:t>эксперты.</w:t>
      </w:r>
      <w:r w:rsidR="00652F7F" w:rsidRPr="006A62FF">
        <w:t xml:space="preserve"> </w:t>
      </w:r>
    </w:p>
    <w:p w14:paraId="40D9FCB1" w14:textId="77777777" w:rsidR="00AD6A83" w:rsidRPr="006A62FF" w:rsidRDefault="00AD6A83" w:rsidP="00AD6A83">
      <w:r w:rsidRPr="006A62FF">
        <w:t>Напомним,</w:t>
      </w:r>
      <w:r w:rsidR="00652F7F" w:rsidRPr="006A62FF">
        <w:t xml:space="preserve"> </w:t>
      </w:r>
      <w:r w:rsidRPr="006A62FF">
        <w:t>в</w:t>
      </w:r>
      <w:r w:rsidR="00652F7F" w:rsidRPr="006A62FF">
        <w:t xml:space="preserve"> </w:t>
      </w:r>
      <w:r w:rsidRPr="006A62FF">
        <w:t>2023</w:t>
      </w:r>
      <w:r w:rsidR="00652F7F" w:rsidRPr="006A62FF">
        <w:t xml:space="preserve"> </w:t>
      </w:r>
      <w:r w:rsidRPr="006A62FF">
        <w:t>году</w:t>
      </w:r>
      <w:r w:rsidR="00652F7F" w:rsidRPr="006A62FF">
        <w:t xml:space="preserve"> </w:t>
      </w:r>
      <w:r w:rsidRPr="006A62FF">
        <w:t>при</w:t>
      </w:r>
      <w:r w:rsidR="00652F7F" w:rsidRPr="006A62FF">
        <w:t xml:space="preserve"> </w:t>
      </w:r>
      <w:r w:rsidRPr="006A62FF">
        <w:t>обсуждении</w:t>
      </w:r>
      <w:r w:rsidR="00652F7F" w:rsidRPr="006A62FF">
        <w:t xml:space="preserve"> </w:t>
      </w:r>
      <w:r w:rsidRPr="006A62FF">
        <w:t>улучшений</w:t>
      </w:r>
      <w:r w:rsidR="00652F7F" w:rsidRPr="006A62FF">
        <w:t xml:space="preserve"> </w:t>
      </w:r>
      <w:r w:rsidRPr="006A62FF">
        <w:t>налогового</w:t>
      </w:r>
      <w:r w:rsidR="00652F7F" w:rsidRPr="006A62FF">
        <w:t xml:space="preserve"> </w:t>
      </w:r>
      <w:r w:rsidRPr="006A62FF">
        <w:t>законодательства</w:t>
      </w:r>
      <w:r w:rsidR="00652F7F" w:rsidRPr="006A62FF">
        <w:t xml:space="preserve"> </w:t>
      </w:r>
      <w:r w:rsidRPr="006A62FF">
        <w:t>депутаты</w:t>
      </w:r>
      <w:r w:rsidR="00652F7F" w:rsidRPr="006A62FF">
        <w:t xml:space="preserve"> </w:t>
      </w:r>
      <w:r w:rsidRPr="006A62FF">
        <w:t>Парламента</w:t>
      </w:r>
      <w:r w:rsidR="00652F7F" w:rsidRPr="006A62FF">
        <w:t xml:space="preserve"> </w:t>
      </w:r>
      <w:r w:rsidRPr="006A62FF">
        <w:t>рассмотрели</w:t>
      </w:r>
      <w:r w:rsidR="00652F7F" w:rsidRPr="006A62FF">
        <w:t xml:space="preserve"> </w:t>
      </w:r>
      <w:r w:rsidRPr="006A62FF">
        <w:t>проект</w:t>
      </w:r>
      <w:r w:rsidR="00652F7F" w:rsidRPr="006A62FF">
        <w:t xml:space="preserve"> </w:t>
      </w:r>
      <w:r w:rsidRPr="006A62FF">
        <w:t>закона,</w:t>
      </w:r>
      <w:r w:rsidR="00652F7F" w:rsidRPr="006A62FF">
        <w:t xml:space="preserve"> </w:t>
      </w:r>
      <w:r w:rsidRPr="006A62FF">
        <w:t>который</w:t>
      </w:r>
      <w:r w:rsidR="00652F7F" w:rsidRPr="006A62FF">
        <w:t xml:space="preserve"> </w:t>
      </w:r>
      <w:r w:rsidRPr="006A62FF">
        <w:t>предложил</w:t>
      </w:r>
      <w:r w:rsidR="00652F7F" w:rsidRPr="006A62FF">
        <w:t xml:space="preserve"> </w:t>
      </w:r>
      <w:r w:rsidRPr="006A62FF">
        <w:t>исключить</w:t>
      </w:r>
      <w:r w:rsidR="00652F7F" w:rsidRPr="006A62FF">
        <w:t xml:space="preserve"> </w:t>
      </w:r>
      <w:r w:rsidRPr="006A62FF">
        <w:t>нормы,</w:t>
      </w:r>
      <w:r w:rsidR="00652F7F" w:rsidRPr="006A62FF">
        <w:t xml:space="preserve"> </w:t>
      </w:r>
      <w:r w:rsidRPr="006A62FF">
        <w:t>обязывающие</w:t>
      </w:r>
      <w:r w:rsidR="00652F7F" w:rsidRPr="006A62FF">
        <w:t xml:space="preserve"> </w:t>
      </w:r>
      <w:r w:rsidRPr="006A62FF">
        <w:t>удержание</w:t>
      </w:r>
      <w:r w:rsidR="00652F7F" w:rsidRPr="006A62FF">
        <w:t xml:space="preserve"> </w:t>
      </w:r>
      <w:r w:rsidRPr="006A62FF">
        <w:t>индивидуального</w:t>
      </w:r>
      <w:r w:rsidR="00652F7F" w:rsidRPr="006A62FF">
        <w:t xml:space="preserve"> </w:t>
      </w:r>
      <w:r w:rsidRPr="006A62FF">
        <w:t>подоходного</w:t>
      </w:r>
      <w:r w:rsidR="00652F7F" w:rsidRPr="006A62FF">
        <w:t xml:space="preserve"> </w:t>
      </w:r>
      <w:r w:rsidRPr="006A62FF">
        <w:t>налога</w:t>
      </w:r>
      <w:r w:rsidR="00652F7F" w:rsidRPr="006A62FF">
        <w:t xml:space="preserve"> </w:t>
      </w:r>
      <w:r w:rsidRPr="006A62FF">
        <w:t>(ИПН)</w:t>
      </w:r>
      <w:r w:rsidR="00652F7F" w:rsidRPr="006A62FF">
        <w:t xml:space="preserve"> </w:t>
      </w:r>
      <w:r w:rsidRPr="006A62FF">
        <w:t>при</w:t>
      </w:r>
      <w:r w:rsidR="00652F7F" w:rsidRPr="006A62FF">
        <w:t xml:space="preserve"> </w:t>
      </w:r>
      <w:r w:rsidRPr="006A62FF">
        <w:t>выплатах</w:t>
      </w:r>
      <w:r w:rsidR="00652F7F" w:rsidRPr="006A62FF">
        <w:t xml:space="preserve"> </w:t>
      </w:r>
      <w:r w:rsidRPr="006A62FF">
        <w:t>из</w:t>
      </w:r>
      <w:r w:rsidR="00652F7F" w:rsidRPr="006A62FF">
        <w:t xml:space="preserve"> </w:t>
      </w:r>
      <w:r w:rsidRPr="006A62FF">
        <w:t>пенсионных</w:t>
      </w:r>
      <w:r w:rsidR="00652F7F" w:rsidRPr="006A62FF">
        <w:t xml:space="preserve"> </w:t>
      </w:r>
      <w:r w:rsidRPr="006A62FF">
        <w:t>накоплений.</w:t>
      </w:r>
      <w:r w:rsidR="00652F7F" w:rsidRPr="006A62FF">
        <w:t xml:space="preserve"> </w:t>
      </w:r>
      <w:r w:rsidRPr="006A62FF">
        <w:t>Эта</w:t>
      </w:r>
      <w:r w:rsidR="00652F7F" w:rsidRPr="006A62FF">
        <w:t xml:space="preserve"> </w:t>
      </w:r>
      <w:r w:rsidRPr="006A62FF">
        <w:t>мера</w:t>
      </w:r>
      <w:r w:rsidR="00652F7F" w:rsidRPr="006A62FF">
        <w:t xml:space="preserve"> </w:t>
      </w:r>
      <w:r w:rsidRPr="006A62FF">
        <w:t>стала</w:t>
      </w:r>
      <w:r w:rsidR="00652F7F" w:rsidRPr="006A62FF">
        <w:t xml:space="preserve"> </w:t>
      </w:r>
      <w:r w:rsidRPr="006A62FF">
        <w:t>частью</w:t>
      </w:r>
      <w:r w:rsidR="00652F7F" w:rsidRPr="006A62FF">
        <w:t xml:space="preserve"> </w:t>
      </w:r>
      <w:r w:rsidRPr="006A62FF">
        <w:t>обсуждения</w:t>
      </w:r>
      <w:r w:rsidR="00652F7F" w:rsidRPr="006A62FF">
        <w:t xml:space="preserve"> </w:t>
      </w:r>
      <w:r w:rsidRPr="006A62FF">
        <w:t>изменений</w:t>
      </w:r>
      <w:r w:rsidR="00652F7F" w:rsidRPr="006A62FF">
        <w:t xml:space="preserve"> </w:t>
      </w:r>
      <w:r w:rsidRPr="006A62FF">
        <w:t>в</w:t>
      </w:r>
      <w:r w:rsidR="00652F7F" w:rsidRPr="006A62FF">
        <w:t xml:space="preserve"> </w:t>
      </w:r>
      <w:r w:rsidRPr="006A62FF">
        <w:t>Налоговом</w:t>
      </w:r>
      <w:r w:rsidR="00652F7F" w:rsidRPr="006A62FF">
        <w:t xml:space="preserve"> </w:t>
      </w:r>
      <w:r w:rsidRPr="006A62FF">
        <w:t>кодексе,</w:t>
      </w:r>
      <w:r w:rsidR="00652F7F" w:rsidRPr="006A62FF">
        <w:t xml:space="preserve"> </w:t>
      </w:r>
      <w:r w:rsidRPr="006A62FF">
        <w:t>который</w:t>
      </w:r>
      <w:r w:rsidR="00652F7F" w:rsidRPr="006A62FF">
        <w:t xml:space="preserve"> </w:t>
      </w:r>
      <w:r w:rsidRPr="006A62FF">
        <w:t>должен</w:t>
      </w:r>
      <w:r w:rsidR="00652F7F" w:rsidRPr="006A62FF">
        <w:t xml:space="preserve"> </w:t>
      </w:r>
      <w:r w:rsidRPr="006A62FF">
        <w:t>вступить</w:t>
      </w:r>
      <w:r w:rsidR="00652F7F" w:rsidRPr="006A62FF">
        <w:t xml:space="preserve"> </w:t>
      </w:r>
      <w:r w:rsidRPr="006A62FF">
        <w:t>в</w:t>
      </w:r>
      <w:r w:rsidR="00652F7F" w:rsidRPr="006A62FF">
        <w:t xml:space="preserve"> </w:t>
      </w:r>
      <w:r w:rsidRPr="006A62FF">
        <w:t>силу</w:t>
      </w:r>
      <w:r w:rsidR="00652F7F" w:rsidRPr="006A62FF">
        <w:t xml:space="preserve"> </w:t>
      </w:r>
      <w:r w:rsidRPr="006A62FF">
        <w:t>с</w:t>
      </w:r>
      <w:r w:rsidR="00652F7F" w:rsidRPr="006A62FF">
        <w:t xml:space="preserve"> </w:t>
      </w:r>
      <w:r w:rsidRPr="006A62FF">
        <w:t>1</w:t>
      </w:r>
      <w:r w:rsidR="00652F7F" w:rsidRPr="006A62FF">
        <w:t xml:space="preserve"> </w:t>
      </w:r>
      <w:r w:rsidRPr="006A62FF">
        <w:t>января</w:t>
      </w:r>
      <w:r w:rsidR="00652F7F" w:rsidRPr="006A62FF">
        <w:t xml:space="preserve"> </w:t>
      </w:r>
      <w:r w:rsidRPr="006A62FF">
        <w:t>2026</w:t>
      </w:r>
      <w:r w:rsidR="00652F7F" w:rsidRPr="006A62FF">
        <w:t xml:space="preserve"> </w:t>
      </w:r>
      <w:r w:rsidRPr="006A62FF">
        <w:t>года.</w:t>
      </w:r>
    </w:p>
    <w:p w14:paraId="05BFDD88" w14:textId="77777777" w:rsidR="00AD6A83" w:rsidRPr="006A62FF" w:rsidRDefault="00AD6A83" w:rsidP="00AD6A83">
      <w:r w:rsidRPr="006A62FF">
        <w:t>Как</w:t>
      </w:r>
      <w:r w:rsidR="00652F7F" w:rsidRPr="006A62FF">
        <w:t xml:space="preserve"> </w:t>
      </w:r>
      <w:r w:rsidRPr="006A62FF">
        <w:t>подчеркнули</w:t>
      </w:r>
      <w:r w:rsidR="00652F7F" w:rsidRPr="006A62FF">
        <w:t xml:space="preserve"> </w:t>
      </w:r>
      <w:r w:rsidRPr="006A62FF">
        <w:t>в</w:t>
      </w:r>
      <w:r w:rsidR="00652F7F" w:rsidRPr="006A62FF">
        <w:t xml:space="preserve"> </w:t>
      </w:r>
      <w:r w:rsidRPr="006A62FF">
        <w:t>министерстве,</w:t>
      </w:r>
      <w:r w:rsidR="00652F7F" w:rsidRPr="006A62FF">
        <w:t xml:space="preserve"> </w:t>
      </w:r>
      <w:r w:rsidRPr="006A62FF">
        <w:t>пенсионные</w:t>
      </w:r>
      <w:r w:rsidR="00652F7F" w:rsidRPr="006A62FF">
        <w:t xml:space="preserve"> </w:t>
      </w:r>
      <w:r w:rsidRPr="006A62FF">
        <w:t>накопления,</w:t>
      </w:r>
      <w:r w:rsidR="00652F7F" w:rsidRPr="006A62FF">
        <w:t xml:space="preserve"> </w:t>
      </w:r>
      <w:r w:rsidRPr="006A62FF">
        <w:t>направляемые</w:t>
      </w:r>
      <w:r w:rsidR="00652F7F" w:rsidRPr="006A62FF">
        <w:t xml:space="preserve"> </w:t>
      </w:r>
      <w:r w:rsidRPr="006A62FF">
        <w:t>в</w:t>
      </w:r>
      <w:r w:rsidR="00652F7F" w:rsidRPr="006A62FF">
        <w:t xml:space="preserve"> </w:t>
      </w:r>
      <w:r w:rsidRPr="006A62FF">
        <w:t>Единый</w:t>
      </w:r>
      <w:r w:rsidR="00652F7F" w:rsidRPr="006A62FF">
        <w:t xml:space="preserve"> </w:t>
      </w:r>
      <w:r w:rsidRPr="006A62FF">
        <w:t>накопительный</w:t>
      </w:r>
      <w:r w:rsidR="00652F7F" w:rsidRPr="006A62FF">
        <w:t xml:space="preserve"> </w:t>
      </w:r>
      <w:r w:rsidRPr="006A62FF">
        <w:t>пенсионный</w:t>
      </w:r>
      <w:r w:rsidR="00652F7F" w:rsidRPr="006A62FF">
        <w:t xml:space="preserve"> </w:t>
      </w:r>
      <w:r w:rsidRPr="006A62FF">
        <w:t>фонд</w:t>
      </w:r>
      <w:r w:rsidR="00652F7F" w:rsidRPr="006A62FF">
        <w:t xml:space="preserve"> </w:t>
      </w:r>
      <w:r w:rsidRPr="006A62FF">
        <w:t>(ЕНПФ),</w:t>
      </w:r>
      <w:r w:rsidR="00652F7F" w:rsidRPr="006A62FF">
        <w:t xml:space="preserve"> </w:t>
      </w:r>
      <w:r w:rsidRPr="006A62FF">
        <w:t>долгое</w:t>
      </w:r>
      <w:r w:rsidR="00652F7F" w:rsidRPr="006A62FF">
        <w:t xml:space="preserve"> </w:t>
      </w:r>
      <w:r w:rsidRPr="006A62FF">
        <w:t>время</w:t>
      </w:r>
      <w:r w:rsidR="00652F7F" w:rsidRPr="006A62FF">
        <w:t xml:space="preserve"> </w:t>
      </w:r>
      <w:r w:rsidRPr="006A62FF">
        <w:t>используются</w:t>
      </w:r>
      <w:r w:rsidR="00652F7F" w:rsidRPr="006A62FF">
        <w:t xml:space="preserve"> </w:t>
      </w:r>
      <w:r w:rsidRPr="006A62FF">
        <w:t>фондом</w:t>
      </w:r>
      <w:r w:rsidR="00652F7F" w:rsidRPr="006A62FF">
        <w:t xml:space="preserve"> </w:t>
      </w:r>
      <w:r w:rsidRPr="006A62FF">
        <w:t>для</w:t>
      </w:r>
      <w:r w:rsidR="00652F7F" w:rsidRPr="006A62FF">
        <w:t xml:space="preserve"> </w:t>
      </w:r>
      <w:r w:rsidRPr="006A62FF">
        <w:t>инвестиций,</w:t>
      </w:r>
      <w:r w:rsidR="00652F7F" w:rsidRPr="006A62FF">
        <w:t xml:space="preserve"> </w:t>
      </w:r>
      <w:r w:rsidRPr="006A62FF">
        <w:t>в</w:t>
      </w:r>
      <w:r w:rsidR="00652F7F" w:rsidRPr="006A62FF">
        <w:t xml:space="preserve"> </w:t>
      </w:r>
      <w:r w:rsidRPr="006A62FF">
        <w:t>том</w:t>
      </w:r>
      <w:r w:rsidR="00652F7F" w:rsidRPr="006A62FF">
        <w:t xml:space="preserve"> </w:t>
      </w:r>
      <w:r w:rsidRPr="006A62FF">
        <w:t>числе</w:t>
      </w:r>
      <w:r w:rsidR="00652F7F" w:rsidRPr="006A62FF">
        <w:t xml:space="preserve"> </w:t>
      </w:r>
      <w:r w:rsidRPr="006A62FF">
        <w:t>в</w:t>
      </w:r>
      <w:r w:rsidR="00652F7F" w:rsidRPr="006A62FF">
        <w:t xml:space="preserve"> </w:t>
      </w:r>
      <w:r w:rsidRPr="006A62FF">
        <w:t>ценные</w:t>
      </w:r>
      <w:r w:rsidR="00652F7F" w:rsidRPr="006A62FF">
        <w:t xml:space="preserve"> </w:t>
      </w:r>
      <w:r w:rsidRPr="006A62FF">
        <w:t>бумаги.</w:t>
      </w:r>
      <w:r w:rsidR="00652F7F" w:rsidRPr="006A62FF">
        <w:t xml:space="preserve"> </w:t>
      </w:r>
      <w:r w:rsidRPr="006A62FF">
        <w:t>Это</w:t>
      </w:r>
      <w:r w:rsidR="00652F7F" w:rsidRPr="006A62FF">
        <w:t xml:space="preserve"> </w:t>
      </w:r>
      <w:r w:rsidRPr="006A62FF">
        <w:t>способствует</w:t>
      </w:r>
      <w:r w:rsidR="00652F7F" w:rsidRPr="006A62FF">
        <w:t xml:space="preserve"> </w:t>
      </w:r>
      <w:r w:rsidRPr="006A62FF">
        <w:t>экономическому</w:t>
      </w:r>
      <w:r w:rsidR="00652F7F" w:rsidRPr="006A62FF">
        <w:t xml:space="preserve"> </w:t>
      </w:r>
      <w:r w:rsidRPr="006A62FF">
        <w:t>развитию,</w:t>
      </w:r>
      <w:r w:rsidR="00652F7F" w:rsidRPr="006A62FF">
        <w:t xml:space="preserve"> </w:t>
      </w:r>
      <w:r w:rsidRPr="006A62FF">
        <w:t>а</w:t>
      </w:r>
      <w:r w:rsidR="00652F7F" w:rsidRPr="006A62FF">
        <w:t xml:space="preserve"> </w:t>
      </w:r>
      <w:r w:rsidRPr="006A62FF">
        <w:t>значит,</w:t>
      </w:r>
      <w:r w:rsidR="00652F7F" w:rsidRPr="006A62FF">
        <w:t xml:space="preserve"> </w:t>
      </w:r>
      <w:r w:rsidRPr="006A62FF">
        <w:t>эти</w:t>
      </w:r>
      <w:r w:rsidR="00652F7F" w:rsidRPr="006A62FF">
        <w:t xml:space="preserve"> </w:t>
      </w:r>
      <w:r w:rsidRPr="006A62FF">
        <w:t>средства</w:t>
      </w:r>
      <w:r w:rsidR="00652F7F" w:rsidRPr="006A62FF">
        <w:t xml:space="preserve"> </w:t>
      </w:r>
      <w:r w:rsidRPr="006A62FF">
        <w:t>уже</w:t>
      </w:r>
      <w:r w:rsidR="00652F7F" w:rsidRPr="006A62FF">
        <w:t xml:space="preserve"> </w:t>
      </w:r>
      <w:r w:rsidRPr="006A62FF">
        <w:t>выполняют</w:t>
      </w:r>
      <w:r w:rsidR="00652F7F" w:rsidRPr="006A62FF">
        <w:t xml:space="preserve"> </w:t>
      </w:r>
      <w:r w:rsidRPr="006A62FF">
        <w:t>свою</w:t>
      </w:r>
      <w:r w:rsidR="00652F7F" w:rsidRPr="006A62FF">
        <w:t xml:space="preserve"> </w:t>
      </w:r>
      <w:r w:rsidRPr="006A62FF">
        <w:t>роль</w:t>
      </w:r>
      <w:r w:rsidR="00652F7F" w:rsidRPr="006A62FF">
        <w:t xml:space="preserve"> </w:t>
      </w:r>
      <w:r w:rsidRPr="006A62FF">
        <w:t>в</w:t>
      </w:r>
      <w:r w:rsidR="00652F7F" w:rsidRPr="006A62FF">
        <w:t xml:space="preserve"> </w:t>
      </w:r>
      <w:r w:rsidRPr="006A62FF">
        <w:t>инвестиционной</w:t>
      </w:r>
      <w:r w:rsidR="00652F7F" w:rsidRPr="006A62FF">
        <w:t xml:space="preserve"> </w:t>
      </w:r>
      <w:r w:rsidRPr="006A62FF">
        <w:t>политике</w:t>
      </w:r>
      <w:r w:rsidR="00652F7F" w:rsidRPr="006A62FF">
        <w:t xml:space="preserve"> </w:t>
      </w:r>
      <w:r w:rsidRPr="006A62FF">
        <w:t>как</w:t>
      </w:r>
      <w:r w:rsidR="00652F7F" w:rsidRPr="006A62FF">
        <w:t xml:space="preserve"> </w:t>
      </w:r>
      <w:r w:rsidRPr="006A62FF">
        <w:t>ЕНПФ,</w:t>
      </w:r>
      <w:r w:rsidR="00652F7F" w:rsidRPr="006A62FF">
        <w:t xml:space="preserve"> </w:t>
      </w:r>
      <w:r w:rsidRPr="006A62FF">
        <w:t>так</w:t>
      </w:r>
      <w:r w:rsidR="00652F7F" w:rsidRPr="006A62FF">
        <w:t xml:space="preserve"> </w:t>
      </w:r>
      <w:r w:rsidRPr="006A62FF">
        <w:t>и</w:t>
      </w:r>
      <w:r w:rsidR="00652F7F" w:rsidRPr="006A62FF">
        <w:t xml:space="preserve"> </w:t>
      </w:r>
      <w:r w:rsidRPr="006A62FF">
        <w:t>частных</w:t>
      </w:r>
      <w:r w:rsidR="00652F7F" w:rsidRPr="006A62FF">
        <w:t xml:space="preserve"> </w:t>
      </w:r>
      <w:r w:rsidRPr="006A62FF">
        <w:t>накоплений</w:t>
      </w:r>
      <w:r w:rsidR="00652F7F" w:rsidRPr="006A62FF">
        <w:t xml:space="preserve"> </w:t>
      </w:r>
      <w:r w:rsidRPr="006A62FF">
        <w:t>граждан.</w:t>
      </w:r>
    </w:p>
    <w:p w14:paraId="2CA26BF8" w14:textId="77777777" w:rsidR="00AD6A83" w:rsidRPr="006A62FF" w:rsidRDefault="00AD6A83" w:rsidP="00AD6A83">
      <w:r w:rsidRPr="006A62FF">
        <w:t>Проект</w:t>
      </w:r>
      <w:r w:rsidR="00652F7F" w:rsidRPr="006A62FF">
        <w:t xml:space="preserve"> </w:t>
      </w:r>
      <w:r w:rsidRPr="006A62FF">
        <w:t>был</w:t>
      </w:r>
      <w:r w:rsidR="00652F7F" w:rsidRPr="006A62FF">
        <w:t xml:space="preserve"> </w:t>
      </w:r>
      <w:r w:rsidRPr="006A62FF">
        <w:t>согласован</w:t>
      </w:r>
      <w:r w:rsidR="00652F7F" w:rsidRPr="006A62FF">
        <w:t xml:space="preserve"> </w:t>
      </w:r>
      <w:r w:rsidRPr="006A62FF">
        <w:t>со</w:t>
      </w:r>
      <w:r w:rsidR="00652F7F" w:rsidRPr="006A62FF">
        <w:t xml:space="preserve"> </w:t>
      </w:r>
      <w:r w:rsidRPr="006A62FF">
        <w:t>всеми</w:t>
      </w:r>
      <w:r w:rsidR="00652F7F" w:rsidRPr="006A62FF">
        <w:t xml:space="preserve"> </w:t>
      </w:r>
      <w:r w:rsidRPr="006A62FF">
        <w:t>заинтересованными</w:t>
      </w:r>
      <w:r w:rsidR="00652F7F" w:rsidRPr="006A62FF">
        <w:t xml:space="preserve"> </w:t>
      </w:r>
      <w:r w:rsidRPr="006A62FF">
        <w:t>сторонами,</w:t>
      </w:r>
      <w:r w:rsidR="00652F7F" w:rsidRPr="006A62FF">
        <w:t xml:space="preserve"> </w:t>
      </w:r>
      <w:r w:rsidRPr="006A62FF">
        <w:t>включая</w:t>
      </w:r>
      <w:r w:rsidR="00652F7F" w:rsidRPr="006A62FF">
        <w:t xml:space="preserve"> </w:t>
      </w:r>
      <w:r w:rsidRPr="006A62FF">
        <w:t>сам</w:t>
      </w:r>
      <w:r w:rsidR="00652F7F" w:rsidRPr="006A62FF">
        <w:t xml:space="preserve"> </w:t>
      </w:r>
      <w:r w:rsidRPr="006A62FF">
        <w:t>ЕНПФ,</w:t>
      </w:r>
      <w:r w:rsidR="00652F7F" w:rsidRPr="006A62FF">
        <w:t xml:space="preserve"> </w:t>
      </w:r>
      <w:r w:rsidRPr="006A62FF">
        <w:t>и</w:t>
      </w:r>
      <w:r w:rsidR="00652F7F" w:rsidRPr="006A62FF">
        <w:t xml:space="preserve"> </w:t>
      </w:r>
      <w:r w:rsidRPr="006A62FF">
        <w:t>28</w:t>
      </w:r>
      <w:r w:rsidR="00652F7F" w:rsidRPr="006A62FF">
        <w:t xml:space="preserve"> </w:t>
      </w:r>
      <w:r w:rsidRPr="006A62FF">
        <w:t>августа</w:t>
      </w:r>
      <w:r w:rsidR="00652F7F" w:rsidRPr="006A62FF">
        <w:t xml:space="preserve"> </w:t>
      </w:r>
      <w:r w:rsidRPr="006A62FF">
        <w:t>2024</w:t>
      </w:r>
      <w:r w:rsidR="00652F7F" w:rsidRPr="006A62FF">
        <w:t xml:space="preserve"> </w:t>
      </w:r>
      <w:r w:rsidRPr="006A62FF">
        <w:t>года</w:t>
      </w:r>
      <w:r w:rsidR="00652F7F" w:rsidRPr="006A62FF">
        <w:t xml:space="preserve"> </w:t>
      </w:r>
      <w:r w:rsidRPr="006A62FF">
        <w:t>был</w:t>
      </w:r>
      <w:r w:rsidR="00652F7F" w:rsidRPr="006A62FF">
        <w:t xml:space="preserve"> </w:t>
      </w:r>
      <w:r w:rsidRPr="006A62FF">
        <w:t>внесен</w:t>
      </w:r>
      <w:r w:rsidR="00652F7F" w:rsidRPr="006A62FF">
        <w:t xml:space="preserve"> </w:t>
      </w:r>
      <w:r w:rsidRPr="006A62FF">
        <w:t>в</w:t>
      </w:r>
      <w:r w:rsidR="00652F7F" w:rsidRPr="006A62FF">
        <w:t xml:space="preserve"> </w:t>
      </w:r>
      <w:r w:rsidRPr="006A62FF">
        <w:t>Мажилис</w:t>
      </w:r>
      <w:r w:rsidR="00652F7F" w:rsidRPr="006A62FF">
        <w:t xml:space="preserve"> </w:t>
      </w:r>
      <w:r w:rsidRPr="006A62FF">
        <w:t>Парламента</w:t>
      </w:r>
      <w:r w:rsidR="00652F7F" w:rsidRPr="006A62FF">
        <w:t xml:space="preserve"> </w:t>
      </w:r>
      <w:r w:rsidRPr="006A62FF">
        <w:t>для</w:t>
      </w:r>
      <w:r w:rsidR="00652F7F" w:rsidRPr="006A62FF">
        <w:t xml:space="preserve"> </w:t>
      </w:r>
      <w:r w:rsidRPr="006A62FF">
        <w:t>дальнейшего</w:t>
      </w:r>
      <w:r w:rsidR="00652F7F" w:rsidRPr="006A62FF">
        <w:t xml:space="preserve"> </w:t>
      </w:r>
      <w:r w:rsidRPr="006A62FF">
        <w:t>обсуждения.</w:t>
      </w:r>
    </w:p>
    <w:p w14:paraId="6E14E075" w14:textId="77777777" w:rsidR="00AD6A83" w:rsidRPr="006A62FF" w:rsidRDefault="00AD6A83" w:rsidP="00AD6A83">
      <w:r w:rsidRPr="006A62FF">
        <w:t>Также</w:t>
      </w:r>
      <w:r w:rsidR="00652F7F" w:rsidRPr="006A62FF">
        <w:t xml:space="preserve"> </w:t>
      </w:r>
      <w:r w:rsidRPr="006A62FF">
        <w:t>в</w:t>
      </w:r>
      <w:r w:rsidR="00652F7F" w:rsidRPr="006A62FF">
        <w:t xml:space="preserve"> </w:t>
      </w:r>
      <w:r w:rsidRPr="006A62FF">
        <w:t>прошлом</w:t>
      </w:r>
      <w:r w:rsidR="00652F7F" w:rsidRPr="006A62FF">
        <w:t xml:space="preserve"> </w:t>
      </w:r>
      <w:r w:rsidRPr="006A62FF">
        <w:t>году</w:t>
      </w:r>
      <w:r w:rsidR="00652F7F" w:rsidRPr="006A62FF">
        <w:t xml:space="preserve"> </w:t>
      </w:r>
      <w:r w:rsidRPr="006A62FF">
        <w:t>министр</w:t>
      </w:r>
      <w:r w:rsidR="00652F7F" w:rsidRPr="006A62FF">
        <w:t xml:space="preserve"> </w:t>
      </w:r>
      <w:r w:rsidRPr="006A62FF">
        <w:t>национальной</w:t>
      </w:r>
      <w:r w:rsidR="00652F7F" w:rsidRPr="006A62FF">
        <w:t xml:space="preserve"> </w:t>
      </w:r>
      <w:r w:rsidRPr="006A62FF">
        <w:t>экономики</w:t>
      </w:r>
      <w:r w:rsidR="00652F7F" w:rsidRPr="006A62FF">
        <w:t xml:space="preserve"> </w:t>
      </w:r>
      <w:r w:rsidRPr="006A62FF">
        <w:t>Нурлан</w:t>
      </w:r>
      <w:r w:rsidR="00652F7F" w:rsidRPr="006A62FF">
        <w:t xml:space="preserve"> </w:t>
      </w:r>
      <w:r w:rsidRPr="006A62FF">
        <w:t>Байбазаров</w:t>
      </w:r>
      <w:r w:rsidR="00652F7F" w:rsidRPr="006A62FF">
        <w:t xml:space="preserve"> </w:t>
      </w:r>
      <w:r w:rsidRPr="006A62FF">
        <w:t>рассказал,</w:t>
      </w:r>
      <w:r w:rsidR="00652F7F" w:rsidRPr="006A62FF">
        <w:t xml:space="preserve"> </w:t>
      </w:r>
      <w:r w:rsidRPr="006A62FF">
        <w:t>что</w:t>
      </w:r>
      <w:r w:rsidR="00652F7F" w:rsidRPr="006A62FF">
        <w:t xml:space="preserve"> </w:t>
      </w:r>
      <w:r w:rsidRPr="006A62FF">
        <w:t>в</w:t>
      </w:r>
      <w:r w:rsidR="00652F7F" w:rsidRPr="006A62FF">
        <w:t xml:space="preserve"> </w:t>
      </w:r>
      <w:r w:rsidRPr="006A62FF">
        <w:t>правительстве</w:t>
      </w:r>
      <w:r w:rsidR="00652F7F" w:rsidRPr="006A62FF">
        <w:t xml:space="preserve"> </w:t>
      </w:r>
      <w:r w:rsidRPr="006A62FF">
        <w:t>пришли</w:t>
      </w:r>
      <w:r w:rsidR="00652F7F" w:rsidRPr="006A62FF">
        <w:t xml:space="preserve"> </w:t>
      </w:r>
      <w:r w:rsidRPr="006A62FF">
        <w:t>к</w:t>
      </w:r>
      <w:r w:rsidR="00652F7F" w:rsidRPr="006A62FF">
        <w:t xml:space="preserve"> </w:t>
      </w:r>
      <w:r w:rsidRPr="006A62FF">
        <w:t>мнению,</w:t>
      </w:r>
      <w:r w:rsidR="00652F7F" w:rsidRPr="006A62FF">
        <w:t xml:space="preserve"> </w:t>
      </w:r>
      <w:r w:rsidRPr="006A62FF">
        <w:t>что</w:t>
      </w:r>
      <w:r w:rsidR="00652F7F" w:rsidRPr="006A62FF">
        <w:t xml:space="preserve"> </w:t>
      </w:r>
      <w:r w:rsidRPr="006A62FF">
        <w:t>пенсионные</w:t>
      </w:r>
      <w:r w:rsidR="00652F7F" w:rsidRPr="006A62FF">
        <w:t xml:space="preserve"> </w:t>
      </w:r>
      <w:r w:rsidRPr="006A62FF">
        <w:t>выплаты</w:t>
      </w:r>
      <w:r w:rsidR="00652F7F" w:rsidRPr="006A62FF">
        <w:t xml:space="preserve"> </w:t>
      </w:r>
      <w:r w:rsidRPr="006A62FF">
        <w:t>казахстанцев</w:t>
      </w:r>
      <w:r w:rsidR="00652F7F" w:rsidRPr="006A62FF">
        <w:t xml:space="preserve"> </w:t>
      </w:r>
      <w:r w:rsidRPr="006A62FF">
        <w:t>не</w:t>
      </w:r>
      <w:r w:rsidR="00652F7F" w:rsidRPr="006A62FF">
        <w:t xml:space="preserve"> </w:t>
      </w:r>
      <w:r w:rsidRPr="006A62FF">
        <w:t>будут</w:t>
      </w:r>
      <w:r w:rsidR="00652F7F" w:rsidRPr="006A62FF">
        <w:t xml:space="preserve"> </w:t>
      </w:r>
      <w:r w:rsidRPr="006A62FF">
        <w:t>облагаться</w:t>
      </w:r>
      <w:r w:rsidR="00652F7F" w:rsidRPr="006A62FF">
        <w:t xml:space="preserve"> </w:t>
      </w:r>
      <w:r w:rsidRPr="006A62FF">
        <w:t>подоходным</w:t>
      </w:r>
      <w:r w:rsidR="00652F7F" w:rsidRPr="006A62FF">
        <w:t xml:space="preserve"> </w:t>
      </w:r>
      <w:r w:rsidRPr="006A62FF">
        <w:t>налогом.</w:t>
      </w:r>
      <w:r w:rsidR="00652F7F" w:rsidRPr="006A62FF">
        <w:t xml:space="preserve"> </w:t>
      </w:r>
    </w:p>
    <w:p w14:paraId="31F3E0C4" w14:textId="77777777" w:rsidR="00AD6A83" w:rsidRPr="006A62FF" w:rsidRDefault="00AD6A83" w:rsidP="00AD6A83">
      <w:r w:rsidRPr="006A62FF">
        <w:t>“Цена</w:t>
      </w:r>
      <w:r w:rsidR="00652F7F" w:rsidRPr="006A62FF">
        <w:t xml:space="preserve"> </w:t>
      </w:r>
      <w:r w:rsidRPr="006A62FF">
        <w:t>вопроса</w:t>
      </w:r>
      <w:r w:rsidR="00652F7F" w:rsidRPr="006A62FF">
        <w:t xml:space="preserve"> </w:t>
      </w:r>
      <w:r w:rsidRPr="006A62FF">
        <w:t>для</w:t>
      </w:r>
      <w:r w:rsidR="00652F7F" w:rsidRPr="006A62FF">
        <w:t xml:space="preserve"> </w:t>
      </w:r>
      <w:r w:rsidRPr="006A62FF">
        <w:t>бюджета</w:t>
      </w:r>
      <w:r w:rsidR="00652F7F" w:rsidRPr="006A62FF">
        <w:t xml:space="preserve"> </w:t>
      </w:r>
      <w:r w:rsidRPr="006A62FF">
        <w:t>относительно</w:t>
      </w:r>
      <w:r w:rsidR="00652F7F" w:rsidRPr="006A62FF">
        <w:t xml:space="preserve"> </w:t>
      </w:r>
      <w:r w:rsidRPr="006A62FF">
        <w:t>небольшая,</w:t>
      </w:r>
      <w:r w:rsidR="00652F7F" w:rsidRPr="006A62FF">
        <w:t xml:space="preserve"> </w:t>
      </w:r>
      <w:r w:rsidRPr="006A62FF">
        <w:t>поэтому</w:t>
      </w:r>
      <w:r w:rsidR="00652F7F" w:rsidRPr="006A62FF">
        <w:t xml:space="preserve"> </w:t>
      </w:r>
      <w:r w:rsidRPr="006A62FF">
        <w:t>мы</w:t>
      </w:r>
      <w:r w:rsidR="00652F7F" w:rsidRPr="006A62FF">
        <w:t xml:space="preserve"> </w:t>
      </w:r>
      <w:r w:rsidRPr="006A62FF">
        <w:t>решили</w:t>
      </w:r>
      <w:r w:rsidR="00652F7F" w:rsidRPr="006A62FF">
        <w:t xml:space="preserve"> </w:t>
      </w:r>
      <w:r w:rsidRPr="006A62FF">
        <w:t>пойти</w:t>
      </w:r>
      <w:r w:rsidR="00652F7F" w:rsidRPr="006A62FF">
        <w:t xml:space="preserve"> </w:t>
      </w:r>
      <w:r w:rsidRPr="006A62FF">
        <w:t>навстречу”,</w:t>
      </w:r>
      <w:r w:rsidR="00652F7F" w:rsidRPr="006A62FF">
        <w:t xml:space="preserve"> - </w:t>
      </w:r>
      <w:r w:rsidRPr="006A62FF">
        <w:t>сказал</w:t>
      </w:r>
      <w:r w:rsidR="00652F7F" w:rsidRPr="006A62FF">
        <w:t xml:space="preserve"> </w:t>
      </w:r>
      <w:r w:rsidRPr="006A62FF">
        <w:t>он</w:t>
      </w:r>
      <w:r w:rsidR="00652F7F" w:rsidRPr="006A62FF">
        <w:t xml:space="preserve"> </w:t>
      </w:r>
      <w:r w:rsidRPr="006A62FF">
        <w:t>в</w:t>
      </w:r>
      <w:r w:rsidR="00652F7F" w:rsidRPr="006A62FF">
        <w:t xml:space="preserve"> </w:t>
      </w:r>
      <w:r w:rsidRPr="006A62FF">
        <w:t>интервью</w:t>
      </w:r>
      <w:r w:rsidR="00652F7F" w:rsidRPr="006A62FF">
        <w:t xml:space="preserve"> </w:t>
      </w:r>
      <w:r w:rsidRPr="006A62FF">
        <w:t>СМИ.</w:t>
      </w:r>
      <w:r w:rsidR="00652F7F" w:rsidRPr="006A62FF">
        <w:t xml:space="preserve"> </w:t>
      </w:r>
    </w:p>
    <w:p w14:paraId="74028735" w14:textId="77777777" w:rsidR="00AD6A83" w:rsidRPr="006A62FF" w:rsidRDefault="00AD6A83" w:rsidP="00AD6A83">
      <w:r w:rsidRPr="006A62FF">
        <w:t>По</w:t>
      </w:r>
      <w:r w:rsidR="00652F7F" w:rsidRPr="006A62FF">
        <w:t xml:space="preserve"> </w:t>
      </w:r>
      <w:r w:rsidRPr="006A62FF">
        <w:t>подсчетам</w:t>
      </w:r>
      <w:r w:rsidR="00652F7F" w:rsidRPr="006A62FF">
        <w:t xml:space="preserve"> </w:t>
      </w:r>
      <w:r w:rsidRPr="006A62FF">
        <w:t>ведомства,</w:t>
      </w:r>
      <w:r w:rsidR="00652F7F" w:rsidRPr="006A62FF">
        <w:t xml:space="preserve"> </w:t>
      </w:r>
      <w:r w:rsidRPr="006A62FF">
        <w:t>отмена</w:t>
      </w:r>
      <w:r w:rsidR="00652F7F" w:rsidRPr="006A62FF">
        <w:t xml:space="preserve"> </w:t>
      </w:r>
      <w:r w:rsidRPr="006A62FF">
        <w:t>ИПН</w:t>
      </w:r>
      <w:r w:rsidR="00652F7F" w:rsidRPr="006A62FF">
        <w:t xml:space="preserve"> </w:t>
      </w:r>
      <w:r w:rsidRPr="006A62FF">
        <w:t>с</w:t>
      </w:r>
      <w:r w:rsidR="00652F7F" w:rsidRPr="006A62FF">
        <w:t xml:space="preserve"> </w:t>
      </w:r>
      <w:r w:rsidRPr="006A62FF">
        <w:t>пенсионных</w:t>
      </w:r>
      <w:r w:rsidR="00652F7F" w:rsidRPr="006A62FF">
        <w:t xml:space="preserve"> </w:t>
      </w:r>
      <w:r w:rsidRPr="006A62FF">
        <w:t>выплат</w:t>
      </w:r>
      <w:r w:rsidR="00652F7F" w:rsidRPr="006A62FF">
        <w:t xml:space="preserve"> </w:t>
      </w:r>
      <w:r w:rsidRPr="006A62FF">
        <w:t>может</w:t>
      </w:r>
      <w:r w:rsidR="00652F7F" w:rsidRPr="006A62FF">
        <w:t xml:space="preserve"> </w:t>
      </w:r>
      <w:r w:rsidRPr="006A62FF">
        <w:t>привести</w:t>
      </w:r>
      <w:r w:rsidR="00652F7F" w:rsidRPr="006A62FF">
        <w:t xml:space="preserve"> </w:t>
      </w:r>
      <w:r w:rsidRPr="006A62FF">
        <w:t>к</w:t>
      </w:r>
      <w:r w:rsidR="00652F7F" w:rsidRPr="006A62FF">
        <w:t xml:space="preserve"> </w:t>
      </w:r>
      <w:r w:rsidRPr="006A62FF">
        <w:t>потерям</w:t>
      </w:r>
      <w:r w:rsidR="00652F7F" w:rsidRPr="006A62FF">
        <w:t xml:space="preserve"> </w:t>
      </w:r>
      <w:r w:rsidRPr="006A62FF">
        <w:t>местных</w:t>
      </w:r>
      <w:r w:rsidR="00652F7F" w:rsidRPr="006A62FF">
        <w:t xml:space="preserve"> </w:t>
      </w:r>
      <w:r w:rsidRPr="006A62FF">
        <w:t>бюджетов</w:t>
      </w:r>
      <w:r w:rsidR="00652F7F" w:rsidRPr="006A62FF">
        <w:t xml:space="preserve"> </w:t>
      </w:r>
      <w:r w:rsidRPr="006A62FF">
        <w:t>в</w:t>
      </w:r>
      <w:r w:rsidR="00652F7F" w:rsidRPr="006A62FF">
        <w:t xml:space="preserve"> </w:t>
      </w:r>
      <w:r w:rsidRPr="006A62FF">
        <w:t>размере</w:t>
      </w:r>
      <w:r w:rsidR="00652F7F" w:rsidRPr="006A62FF">
        <w:t xml:space="preserve"> </w:t>
      </w:r>
      <w:r w:rsidRPr="006A62FF">
        <w:t>около</w:t>
      </w:r>
      <w:r w:rsidR="00652F7F" w:rsidRPr="006A62FF">
        <w:t xml:space="preserve"> </w:t>
      </w:r>
      <w:r w:rsidRPr="006A62FF">
        <w:t>14,8</w:t>
      </w:r>
      <w:r w:rsidR="00652F7F" w:rsidRPr="006A62FF">
        <w:t xml:space="preserve"> </w:t>
      </w:r>
      <w:r w:rsidRPr="006A62FF">
        <w:t>млрд</w:t>
      </w:r>
      <w:r w:rsidR="00652F7F" w:rsidRPr="006A62FF">
        <w:t xml:space="preserve"> </w:t>
      </w:r>
      <w:r w:rsidRPr="006A62FF">
        <w:t>тенге</w:t>
      </w:r>
      <w:r w:rsidR="00652F7F" w:rsidRPr="006A62FF">
        <w:t xml:space="preserve"> </w:t>
      </w:r>
      <w:r w:rsidRPr="006A62FF">
        <w:t>ежегодно.</w:t>
      </w:r>
    </w:p>
    <w:p w14:paraId="2009EB73" w14:textId="77777777" w:rsidR="00AD6A83" w:rsidRPr="006A62FF" w:rsidRDefault="00AD6A83" w:rsidP="00AD6A83">
      <w:hyperlink r:id="rId37" w:history="1">
        <w:r w:rsidRPr="006A62FF">
          <w:rPr>
            <w:rStyle w:val="a3"/>
          </w:rPr>
          <w:t>https://liter.kz/kazakhstantsy-bolshe-ne-budut-platit-ipn-s-pensionnykh-nakoplenii-1736424443/</w:t>
        </w:r>
      </w:hyperlink>
    </w:p>
    <w:p w14:paraId="379A6389" w14:textId="77777777" w:rsidR="00111D7C" w:rsidRPr="006A62FF" w:rsidRDefault="00111D7C" w:rsidP="00111D7C">
      <w:pPr>
        <w:pStyle w:val="10"/>
      </w:pPr>
      <w:bookmarkStart w:id="125" w:name="_Toc99271715"/>
      <w:bookmarkStart w:id="126" w:name="_Toc99318660"/>
      <w:bookmarkStart w:id="127" w:name="_Toc165991080"/>
      <w:bookmarkStart w:id="128" w:name="_Toc187732680"/>
      <w:r w:rsidRPr="006A62FF">
        <w:lastRenderedPageBreak/>
        <w:t>Новости</w:t>
      </w:r>
      <w:r w:rsidR="00652F7F" w:rsidRPr="006A62FF">
        <w:t xml:space="preserve"> </w:t>
      </w:r>
      <w:r w:rsidRPr="006A62FF">
        <w:t>пенсионной</w:t>
      </w:r>
      <w:r w:rsidR="00652F7F" w:rsidRPr="006A62FF">
        <w:t xml:space="preserve"> </w:t>
      </w:r>
      <w:r w:rsidRPr="006A62FF">
        <w:t>отрасли</w:t>
      </w:r>
      <w:r w:rsidR="00652F7F" w:rsidRPr="006A62FF">
        <w:t xml:space="preserve"> </w:t>
      </w:r>
      <w:r w:rsidRPr="006A62FF">
        <w:t>стран</w:t>
      </w:r>
      <w:r w:rsidR="00652F7F" w:rsidRPr="006A62FF">
        <w:t xml:space="preserve"> </w:t>
      </w:r>
      <w:r w:rsidRPr="006A62FF">
        <w:t>дальнего</w:t>
      </w:r>
      <w:r w:rsidR="00652F7F" w:rsidRPr="006A62FF">
        <w:t xml:space="preserve"> </w:t>
      </w:r>
      <w:r w:rsidRPr="006A62FF">
        <w:t>зарубежья</w:t>
      </w:r>
      <w:bookmarkEnd w:id="125"/>
      <w:bookmarkEnd w:id="126"/>
      <w:bookmarkEnd w:id="127"/>
      <w:bookmarkEnd w:id="128"/>
    </w:p>
    <w:p w14:paraId="38E9408F" w14:textId="77777777" w:rsidR="00B15414" w:rsidRPr="006A62FF" w:rsidRDefault="00B15414" w:rsidP="00B15414">
      <w:pPr>
        <w:pStyle w:val="2"/>
      </w:pPr>
      <w:bookmarkStart w:id="129" w:name="_Toc187732681"/>
      <w:bookmarkEnd w:id="95"/>
      <w:r w:rsidRPr="006A62FF">
        <w:t>РИА</w:t>
      </w:r>
      <w:r w:rsidR="00652F7F" w:rsidRPr="006A62FF">
        <w:t xml:space="preserve"> </w:t>
      </w:r>
      <w:r w:rsidRPr="006A62FF">
        <w:t>Новости,</w:t>
      </w:r>
      <w:r w:rsidR="00652F7F" w:rsidRPr="006A62FF">
        <w:t xml:space="preserve"> </w:t>
      </w:r>
      <w:r w:rsidRPr="006A62FF">
        <w:t>13.01.2025,</w:t>
      </w:r>
      <w:r w:rsidR="00652F7F" w:rsidRPr="006A62FF">
        <w:t xml:space="preserve"> </w:t>
      </w:r>
      <w:r w:rsidRPr="006A62FF">
        <w:t>В</w:t>
      </w:r>
      <w:r w:rsidR="00652F7F" w:rsidRPr="006A62FF">
        <w:t xml:space="preserve"> </w:t>
      </w:r>
      <w:r w:rsidRPr="006A62FF">
        <w:t>Бельгии</w:t>
      </w:r>
      <w:r w:rsidR="00652F7F" w:rsidRPr="006A62FF">
        <w:t xml:space="preserve"> </w:t>
      </w:r>
      <w:r w:rsidRPr="006A62FF">
        <w:t>начался</w:t>
      </w:r>
      <w:r w:rsidR="00652F7F" w:rsidRPr="006A62FF">
        <w:t xml:space="preserve"> </w:t>
      </w:r>
      <w:r w:rsidRPr="006A62FF">
        <w:t>протест</w:t>
      </w:r>
      <w:r w:rsidR="00652F7F" w:rsidRPr="006A62FF">
        <w:t xml:space="preserve"> </w:t>
      </w:r>
      <w:r w:rsidRPr="006A62FF">
        <w:t>из-за</w:t>
      </w:r>
      <w:r w:rsidR="00652F7F" w:rsidRPr="006A62FF">
        <w:t xml:space="preserve"> </w:t>
      </w:r>
      <w:r w:rsidRPr="006A62FF">
        <w:t>планов</w:t>
      </w:r>
      <w:r w:rsidR="00652F7F" w:rsidRPr="006A62FF">
        <w:t xml:space="preserve"> </w:t>
      </w:r>
      <w:r w:rsidRPr="006A62FF">
        <w:t>правительства</w:t>
      </w:r>
      <w:r w:rsidR="00652F7F" w:rsidRPr="006A62FF">
        <w:t xml:space="preserve"> </w:t>
      </w:r>
      <w:r w:rsidRPr="006A62FF">
        <w:t>сэкономить</w:t>
      </w:r>
      <w:r w:rsidR="00652F7F" w:rsidRPr="006A62FF">
        <w:t xml:space="preserve"> </w:t>
      </w:r>
      <w:r w:rsidRPr="006A62FF">
        <w:t>на</w:t>
      </w:r>
      <w:r w:rsidR="00652F7F" w:rsidRPr="006A62FF">
        <w:t xml:space="preserve"> </w:t>
      </w:r>
      <w:r w:rsidRPr="006A62FF">
        <w:t>пенсиях</w:t>
      </w:r>
      <w:bookmarkEnd w:id="129"/>
    </w:p>
    <w:p w14:paraId="675E73DB" w14:textId="77777777" w:rsidR="00B15414" w:rsidRPr="006A62FF" w:rsidRDefault="00B15414" w:rsidP="009B164A">
      <w:pPr>
        <w:pStyle w:val="3"/>
      </w:pPr>
      <w:bookmarkStart w:id="130" w:name="_Toc187732682"/>
      <w:r w:rsidRPr="006A62FF">
        <w:t>Массовая</w:t>
      </w:r>
      <w:r w:rsidR="00652F7F" w:rsidRPr="006A62FF">
        <w:t xml:space="preserve"> </w:t>
      </w:r>
      <w:r w:rsidRPr="006A62FF">
        <w:t>акция</w:t>
      </w:r>
      <w:r w:rsidR="00652F7F" w:rsidRPr="006A62FF">
        <w:t xml:space="preserve"> </w:t>
      </w:r>
      <w:r w:rsidRPr="006A62FF">
        <w:t>протеста</w:t>
      </w:r>
      <w:r w:rsidR="00652F7F" w:rsidRPr="006A62FF">
        <w:t xml:space="preserve"> </w:t>
      </w:r>
      <w:r w:rsidRPr="006A62FF">
        <w:t>началась</w:t>
      </w:r>
      <w:r w:rsidR="00652F7F" w:rsidRPr="006A62FF">
        <w:t xml:space="preserve"> </w:t>
      </w:r>
      <w:r w:rsidRPr="006A62FF">
        <w:t>в</w:t>
      </w:r>
      <w:r w:rsidR="00652F7F" w:rsidRPr="006A62FF">
        <w:t xml:space="preserve"> </w:t>
      </w:r>
      <w:r w:rsidRPr="006A62FF">
        <w:t>понедельник</w:t>
      </w:r>
      <w:r w:rsidR="00652F7F" w:rsidRPr="006A62FF">
        <w:t xml:space="preserve"> </w:t>
      </w:r>
      <w:r w:rsidRPr="006A62FF">
        <w:t>в</w:t>
      </w:r>
      <w:r w:rsidR="00652F7F" w:rsidRPr="006A62FF">
        <w:t xml:space="preserve"> </w:t>
      </w:r>
      <w:r w:rsidRPr="006A62FF">
        <w:t>центре</w:t>
      </w:r>
      <w:r w:rsidR="00652F7F" w:rsidRPr="006A62FF">
        <w:t xml:space="preserve"> </w:t>
      </w:r>
      <w:r w:rsidRPr="006A62FF">
        <w:t>Брюсселя</w:t>
      </w:r>
      <w:r w:rsidR="00652F7F" w:rsidRPr="006A62FF">
        <w:t xml:space="preserve"> </w:t>
      </w:r>
      <w:r w:rsidRPr="006A62FF">
        <w:t>против</w:t>
      </w:r>
      <w:r w:rsidR="00652F7F" w:rsidRPr="006A62FF">
        <w:t xml:space="preserve"> </w:t>
      </w:r>
      <w:r w:rsidRPr="006A62FF">
        <w:t>планов</w:t>
      </w:r>
      <w:r w:rsidR="00652F7F" w:rsidRPr="006A62FF">
        <w:t xml:space="preserve"> </w:t>
      </w:r>
      <w:r w:rsidRPr="006A62FF">
        <w:t>будущего</w:t>
      </w:r>
      <w:r w:rsidR="00652F7F" w:rsidRPr="006A62FF">
        <w:t xml:space="preserve"> </w:t>
      </w:r>
      <w:r w:rsidRPr="006A62FF">
        <w:t>правительства</w:t>
      </w:r>
      <w:r w:rsidR="00652F7F" w:rsidRPr="006A62FF">
        <w:t xml:space="preserve"> </w:t>
      </w:r>
      <w:r w:rsidRPr="006A62FF">
        <w:t>сэкономить</w:t>
      </w:r>
      <w:r w:rsidR="00652F7F" w:rsidRPr="006A62FF">
        <w:t xml:space="preserve"> </w:t>
      </w:r>
      <w:r w:rsidRPr="006A62FF">
        <w:t>на</w:t>
      </w:r>
      <w:r w:rsidR="00652F7F" w:rsidRPr="006A62FF">
        <w:t xml:space="preserve"> </w:t>
      </w:r>
      <w:r w:rsidRPr="006A62FF">
        <w:t>пенсиях</w:t>
      </w:r>
      <w:r w:rsidR="00652F7F" w:rsidRPr="006A62FF">
        <w:t xml:space="preserve"> </w:t>
      </w:r>
      <w:r w:rsidRPr="006A62FF">
        <w:t>и</w:t>
      </w:r>
      <w:r w:rsidR="00652F7F" w:rsidRPr="006A62FF">
        <w:t xml:space="preserve"> </w:t>
      </w:r>
      <w:r w:rsidRPr="006A62FF">
        <w:t>социальных</w:t>
      </w:r>
      <w:r w:rsidR="00652F7F" w:rsidRPr="006A62FF">
        <w:t xml:space="preserve"> </w:t>
      </w:r>
      <w:r w:rsidRPr="006A62FF">
        <w:t>выплатах,</w:t>
      </w:r>
      <w:r w:rsidR="00652F7F" w:rsidRPr="006A62FF">
        <w:t xml:space="preserve"> </w:t>
      </w:r>
      <w:r w:rsidRPr="006A62FF">
        <w:t>передает</w:t>
      </w:r>
      <w:r w:rsidR="00652F7F" w:rsidRPr="006A62FF">
        <w:t xml:space="preserve"> </w:t>
      </w:r>
      <w:r w:rsidRPr="006A62FF">
        <w:t>корреспондент</w:t>
      </w:r>
      <w:r w:rsidR="00652F7F" w:rsidRPr="006A62FF">
        <w:t xml:space="preserve"> </w:t>
      </w:r>
      <w:r w:rsidRPr="006A62FF">
        <w:t>РИА</w:t>
      </w:r>
      <w:r w:rsidR="00652F7F" w:rsidRPr="006A62FF">
        <w:t xml:space="preserve"> </w:t>
      </w:r>
      <w:r w:rsidRPr="006A62FF">
        <w:t>Новости.</w:t>
      </w:r>
      <w:bookmarkEnd w:id="130"/>
    </w:p>
    <w:p w14:paraId="2D8F8475" w14:textId="77777777" w:rsidR="00B15414" w:rsidRPr="006A62FF" w:rsidRDefault="00652F7F" w:rsidP="00B15414">
      <w:r w:rsidRPr="006A62FF">
        <w:t>«</w:t>
      </w:r>
      <w:r w:rsidR="00B15414" w:rsidRPr="006A62FF">
        <w:t>Правительство</w:t>
      </w:r>
      <w:r w:rsidRPr="006A62FF">
        <w:t xml:space="preserve"> </w:t>
      </w:r>
      <w:r w:rsidR="00B15414" w:rsidRPr="006A62FF">
        <w:t>хочет</w:t>
      </w:r>
      <w:r w:rsidRPr="006A62FF">
        <w:t xml:space="preserve"> </w:t>
      </w:r>
      <w:r w:rsidR="00B15414" w:rsidRPr="006A62FF">
        <w:t>напрямую</w:t>
      </w:r>
      <w:r w:rsidRPr="006A62FF">
        <w:t xml:space="preserve"> </w:t>
      </w:r>
      <w:r w:rsidR="00B15414" w:rsidRPr="006A62FF">
        <w:t>атаковать</w:t>
      </w:r>
      <w:r w:rsidRPr="006A62FF">
        <w:t xml:space="preserve"> </w:t>
      </w:r>
      <w:r w:rsidR="00B15414" w:rsidRPr="006A62FF">
        <w:t>пенсии</w:t>
      </w:r>
      <w:r w:rsidRPr="006A62FF">
        <w:t xml:space="preserve"> </w:t>
      </w:r>
      <w:r w:rsidR="00B15414" w:rsidRPr="006A62FF">
        <w:t>трудящихся,</w:t>
      </w:r>
      <w:r w:rsidRPr="006A62FF">
        <w:t xml:space="preserve"> </w:t>
      </w:r>
      <w:r w:rsidR="00B15414" w:rsidRPr="006A62FF">
        <w:t>провести</w:t>
      </w:r>
      <w:r w:rsidRPr="006A62FF">
        <w:t xml:space="preserve"> </w:t>
      </w:r>
      <w:r w:rsidR="00B15414" w:rsidRPr="006A62FF">
        <w:t>беспрецедентное</w:t>
      </w:r>
      <w:r w:rsidRPr="006A62FF">
        <w:t xml:space="preserve"> </w:t>
      </w:r>
      <w:r w:rsidR="00B15414" w:rsidRPr="006A62FF">
        <w:t>сокращение</w:t>
      </w:r>
      <w:r w:rsidRPr="006A62FF">
        <w:t xml:space="preserve"> </w:t>
      </w:r>
      <w:r w:rsidR="00B15414" w:rsidRPr="006A62FF">
        <w:t>государственных</w:t>
      </w:r>
      <w:r w:rsidRPr="006A62FF">
        <w:t xml:space="preserve"> </w:t>
      </w:r>
      <w:r w:rsidR="00B15414" w:rsidRPr="006A62FF">
        <w:t>услуг</w:t>
      </w:r>
      <w:r w:rsidRPr="006A62FF">
        <w:t>»</w:t>
      </w:r>
      <w:r w:rsidR="00B15414" w:rsidRPr="006A62FF">
        <w:t>,</w:t>
      </w:r>
      <w:r w:rsidRPr="006A62FF">
        <w:t xml:space="preserve"> </w:t>
      </w:r>
      <w:r w:rsidR="00B15414" w:rsidRPr="006A62FF">
        <w:t>-</w:t>
      </w:r>
      <w:r w:rsidRPr="006A62FF">
        <w:t xml:space="preserve"> </w:t>
      </w:r>
      <w:r w:rsidR="00B15414" w:rsidRPr="006A62FF">
        <w:t>говорится</w:t>
      </w:r>
      <w:r w:rsidRPr="006A62FF">
        <w:t xml:space="preserve"> </w:t>
      </w:r>
      <w:r w:rsidR="00B15414" w:rsidRPr="006A62FF">
        <w:t>на</w:t>
      </w:r>
      <w:r w:rsidRPr="006A62FF">
        <w:t xml:space="preserve"> </w:t>
      </w:r>
      <w:r w:rsidR="00B15414" w:rsidRPr="006A62FF">
        <w:t>транспарантах</w:t>
      </w:r>
      <w:r w:rsidRPr="006A62FF">
        <w:t xml:space="preserve"> </w:t>
      </w:r>
      <w:r w:rsidR="00B15414" w:rsidRPr="006A62FF">
        <w:t>Федерации</w:t>
      </w:r>
      <w:r w:rsidRPr="006A62FF">
        <w:t xml:space="preserve"> </w:t>
      </w:r>
      <w:r w:rsidR="00B15414" w:rsidRPr="006A62FF">
        <w:t>профсоюзов</w:t>
      </w:r>
      <w:r w:rsidRPr="006A62FF">
        <w:t xml:space="preserve"> </w:t>
      </w:r>
      <w:r w:rsidR="00B15414" w:rsidRPr="006A62FF">
        <w:t>трудящихся</w:t>
      </w:r>
      <w:r w:rsidRPr="006A62FF">
        <w:t xml:space="preserve"> </w:t>
      </w:r>
      <w:r w:rsidR="00B15414" w:rsidRPr="006A62FF">
        <w:t>Бельгии.</w:t>
      </w:r>
    </w:p>
    <w:p w14:paraId="75D9458E" w14:textId="77777777" w:rsidR="00B15414" w:rsidRPr="006A62FF" w:rsidRDefault="00B15414" w:rsidP="00B15414">
      <w:r w:rsidRPr="006A62FF">
        <w:t>По</w:t>
      </w:r>
      <w:r w:rsidR="00652F7F" w:rsidRPr="006A62FF">
        <w:t xml:space="preserve"> </w:t>
      </w:r>
      <w:r w:rsidRPr="006A62FF">
        <w:t>их</w:t>
      </w:r>
      <w:r w:rsidR="00652F7F" w:rsidRPr="006A62FF">
        <w:t xml:space="preserve"> </w:t>
      </w:r>
      <w:r w:rsidRPr="006A62FF">
        <w:t>данным,</w:t>
      </w:r>
      <w:r w:rsidR="00652F7F" w:rsidRPr="006A62FF">
        <w:t xml:space="preserve"> </w:t>
      </w:r>
      <w:r w:rsidRPr="006A62FF">
        <w:t>будущее</w:t>
      </w:r>
      <w:r w:rsidR="00652F7F" w:rsidRPr="006A62FF">
        <w:t xml:space="preserve"> </w:t>
      </w:r>
      <w:r w:rsidRPr="006A62FF">
        <w:t>правительство</w:t>
      </w:r>
      <w:r w:rsidR="00652F7F" w:rsidRPr="006A62FF">
        <w:t xml:space="preserve"> </w:t>
      </w:r>
      <w:r w:rsidRPr="006A62FF">
        <w:t>Бельгии,</w:t>
      </w:r>
      <w:r w:rsidR="00652F7F" w:rsidRPr="006A62FF">
        <w:t xml:space="preserve"> </w:t>
      </w:r>
      <w:r w:rsidRPr="006A62FF">
        <w:t>которое</w:t>
      </w:r>
      <w:r w:rsidR="00652F7F" w:rsidRPr="006A62FF">
        <w:t xml:space="preserve"> </w:t>
      </w:r>
      <w:r w:rsidRPr="006A62FF">
        <w:t>формируется</w:t>
      </w:r>
      <w:r w:rsidR="00652F7F" w:rsidRPr="006A62FF">
        <w:t xml:space="preserve"> </w:t>
      </w:r>
      <w:r w:rsidRPr="006A62FF">
        <w:t>в</w:t>
      </w:r>
      <w:r w:rsidR="00652F7F" w:rsidRPr="006A62FF">
        <w:t xml:space="preserve"> </w:t>
      </w:r>
      <w:r w:rsidRPr="006A62FF">
        <w:t>настоящее</w:t>
      </w:r>
      <w:r w:rsidR="00652F7F" w:rsidRPr="006A62FF">
        <w:t xml:space="preserve"> </w:t>
      </w:r>
      <w:r w:rsidRPr="006A62FF">
        <w:t>время,</w:t>
      </w:r>
      <w:r w:rsidR="00652F7F" w:rsidRPr="006A62FF">
        <w:t xml:space="preserve"> </w:t>
      </w:r>
      <w:r w:rsidRPr="006A62FF">
        <w:t>намерено</w:t>
      </w:r>
      <w:r w:rsidR="00652F7F" w:rsidRPr="006A62FF">
        <w:t xml:space="preserve"> </w:t>
      </w:r>
      <w:r w:rsidRPr="006A62FF">
        <w:t>экономить</w:t>
      </w:r>
      <w:r w:rsidR="00652F7F" w:rsidRPr="006A62FF">
        <w:t xml:space="preserve"> </w:t>
      </w:r>
      <w:r w:rsidRPr="006A62FF">
        <w:t>только</w:t>
      </w:r>
      <w:r w:rsidR="00652F7F" w:rsidRPr="006A62FF">
        <w:t xml:space="preserve"> </w:t>
      </w:r>
      <w:r w:rsidRPr="006A62FF">
        <w:t>на</w:t>
      </w:r>
      <w:r w:rsidR="00652F7F" w:rsidRPr="006A62FF">
        <w:t xml:space="preserve"> </w:t>
      </w:r>
      <w:r w:rsidRPr="006A62FF">
        <w:t>пенсиях</w:t>
      </w:r>
      <w:r w:rsidR="00652F7F" w:rsidRPr="006A62FF">
        <w:t xml:space="preserve"> </w:t>
      </w:r>
      <w:r w:rsidRPr="006A62FF">
        <w:t>порядка</w:t>
      </w:r>
      <w:r w:rsidR="00652F7F" w:rsidRPr="006A62FF">
        <w:t xml:space="preserve"> </w:t>
      </w:r>
      <w:r w:rsidRPr="006A62FF">
        <w:t>трех</w:t>
      </w:r>
      <w:r w:rsidR="00652F7F" w:rsidRPr="006A62FF">
        <w:t xml:space="preserve"> </w:t>
      </w:r>
      <w:r w:rsidRPr="006A62FF">
        <w:t>миллиардов</w:t>
      </w:r>
      <w:r w:rsidR="00652F7F" w:rsidRPr="006A62FF">
        <w:t xml:space="preserve"> </w:t>
      </w:r>
      <w:r w:rsidRPr="006A62FF">
        <w:t>евро</w:t>
      </w:r>
      <w:r w:rsidR="00652F7F" w:rsidRPr="006A62FF">
        <w:t xml:space="preserve"> </w:t>
      </w:r>
      <w:r w:rsidRPr="006A62FF">
        <w:t>ежегодно.</w:t>
      </w:r>
      <w:r w:rsidR="00652F7F" w:rsidRPr="006A62FF">
        <w:t xml:space="preserve"> </w:t>
      </w:r>
    </w:p>
    <w:p w14:paraId="2B4E5C9C" w14:textId="77777777" w:rsidR="00B15414" w:rsidRPr="006A62FF" w:rsidRDefault="00652F7F" w:rsidP="00B15414">
      <w:r w:rsidRPr="006A62FF">
        <w:t>«</w:t>
      </w:r>
      <w:r w:rsidR="00B15414" w:rsidRPr="006A62FF">
        <w:t>За</w:t>
      </w:r>
      <w:r w:rsidRPr="006A62FF">
        <w:t xml:space="preserve"> </w:t>
      </w:r>
      <w:r w:rsidR="00B15414" w:rsidRPr="006A62FF">
        <w:t>это</w:t>
      </w:r>
      <w:r w:rsidRPr="006A62FF">
        <w:t xml:space="preserve"> </w:t>
      </w:r>
      <w:r w:rsidR="00B15414" w:rsidRPr="006A62FF">
        <w:t>заплатят</w:t>
      </w:r>
      <w:r w:rsidRPr="006A62FF">
        <w:t xml:space="preserve"> </w:t>
      </w:r>
      <w:r w:rsidR="00B15414" w:rsidRPr="006A62FF">
        <w:t>трудящиеся</w:t>
      </w:r>
      <w:r w:rsidRPr="006A62FF">
        <w:t>»</w:t>
      </w:r>
      <w:r w:rsidR="00B15414" w:rsidRPr="006A62FF">
        <w:t>,</w:t>
      </w:r>
      <w:r w:rsidRPr="006A62FF">
        <w:t xml:space="preserve"> </w:t>
      </w:r>
      <w:r w:rsidR="00B15414" w:rsidRPr="006A62FF">
        <w:t>-</w:t>
      </w:r>
      <w:r w:rsidRPr="006A62FF">
        <w:t xml:space="preserve"> </w:t>
      </w:r>
      <w:r w:rsidR="00B15414" w:rsidRPr="006A62FF">
        <w:t>утверждают</w:t>
      </w:r>
      <w:r w:rsidRPr="006A62FF">
        <w:t xml:space="preserve"> </w:t>
      </w:r>
      <w:r w:rsidR="00B15414" w:rsidRPr="006A62FF">
        <w:t>в</w:t>
      </w:r>
      <w:r w:rsidRPr="006A62FF">
        <w:t xml:space="preserve"> </w:t>
      </w:r>
      <w:r w:rsidR="00B15414" w:rsidRPr="006A62FF">
        <w:t>федерации</w:t>
      </w:r>
      <w:r w:rsidRPr="006A62FF">
        <w:t xml:space="preserve"> </w:t>
      </w:r>
      <w:r w:rsidR="00B15414" w:rsidRPr="006A62FF">
        <w:t>профсоюзов.</w:t>
      </w:r>
    </w:p>
    <w:p w14:paraId="7843A89B" w14:textId="77777777" w:rsidR="00B15414" w:rsidRPr="006A62FF" w:rsidRDefault="00652F7F" w:rsidP="00B15414">
      <w:r w:rsidRPr="006A62FF">
        <w:t>«</w:t>
      </w:r>
      <w:r w:rsidR="00B15414" w:rsidRPr="006A62FF">
        <w:t>Руки</w:t>
      </w:r>
      <w:r w:rsidRPr="006A62FF">
        <w:t xml:space="preserve"> </w:t>
      </w:r>
      <w:r w:rsidR="00B15414" w:rsidRPr="006A62FF">
        <w:t>прочь</w:t>
      </w:r>
      <w:r w:rsidRPr="006A62FF">
        <w:t xml:space="preserve"> </w:t>
      </w:r>
      <w:r w:rsidR="00B15414" w:rsidRPr="006A62FF">
        <w:t>от</w:t>
      </w:r>
      <w:r w:rsidRPr="006A62FF">
        <w:t xml:space="preserve"> </w:t>
      </w:r>
      <w:r w:rsidR="00B15414" w:rsidRPr="006A62FF">
        <w:t>моей</w:t>
      </w:r>
      <w:r w:rsidRPr="006A62FF">
        <w:t xml:space="preserve"> </w:t>
      </w:r>
      <w:r w:rsidR="00B15414" w:rsidRPr="006A62FF">
        <w:t>пенсии!</w:t>
      </w:r>
      <w:r w:rsidRPr="006A62FF">
        <w:t xml:space="preserve">» </w:t>
      </w:r>
      <w:r w:rsidR="00B15414" w:rsidRPr="006A62FF">
        <w:t>-</w:t>
      </w:r>
      <w:r w:rsidRPr="006A62FF">
        <w:t xml:space="preserve"> </w:t>
      </w:r>
      <w:r w:rsidR="00B15414" w:rsidRPr="006A62FF">
        <w:t>скандируют</w:t>
      </w:r>
      <w:r w:rsidRPr="006A62FF">
        <w:t xml:space="preserve"> </w:t>
      </w:r>
      <w:r w:rsidR="00B15414" w:rsidRPr="006A62FF">
        <w:t>участники</w:t>
      </w:r>
      <w:r w:rsidRPr="006A62FF">
        <w:t xml:space="preserve"> </w:t>
      </w:r>
      <w:r w:rsidR="00B15414" w:rsidRPr="006A62FF">
        <w:t>акции.</w:t>
      </w:r>
      <w:r w:rsidRPr="006A62FF">
        <w:t xml:space="preserve"> </w:t>
      </w:r>
    </w:p>
    <w:p w14:paraId="56A83DA4" w14:textId="77777777" w:rsidR="00B15414" w:rsidRPr="006A62FF" w:rsidRDefault="00B15414" w:rsidP="00B15414">
      <w:r w:rsidRPr="006A62FF">
        <w:t>По</w:t>
      </w:r>
      <w:r w:rsidR="00652F7F" w:rsidRPr="006A62FF">
        <w:t xml:space="preserve"> </w:t>
      </w:r>
      <w:r w:rsidRPr="006A62FF">
        <w:t>их</w:t>
      </w:r>
      <w:r w:rsidR="00652F7F" w:rsidRPr="006A62FF">
        <w:t xml:space="preserve"> </w:t>
      </w:r>
      <w:r w:rsidRPr="006A62FF">
        <w:t>мнению,</w:t>
      </w:r>
      <w:r w:rsidR="00652F7F" w:rsidRPr="006A62FF">
        <w:t xml:space="preserve"> </w:t>
      </w:r>
      <w:r w:rsidRPr="006A62FF">
        <w:t>в</w:t>
      </w:r>
      <w:r w:rsidR="00652F7F" w:rsidRPr="006A62FF">
        <w:t xml:space="preserve"> </w:t>
      </w:r>
      <w:r w:rsidRPr="006A62FF">
        <w:t>результате</w:t>
      </w:r>
      <w:r w:rsidR="00652F7F" w:rsidRPr="006A62FF">
        <w:t xml:space="preserve"> </w:t>
      </w:r>
      <w:r w:rsidRPr="006A62FF">
        <w:t>действий</w:t>
      </w:r>
      <w:r w:rsidR="00652F7F" w:rsidRPr="006A62FF">
        <w:t xml:space="preserve"> </w:t>
      </w:r>
      <w:r w:rsidRPr="006A62FF">
        <w:t>будущего</w:t>
      </w:r>
      <w:r w:rsidR="00652F7F" w:rsidRPr="006A62FF">
        <w:t xml:space="preserve"> </w:t>
      </w:r>
      <w:r w:rsidRPr="006A62FF">
        <w:t>кабинета</w:t>
      </w:r>
      <w:r w:rsidR="00652F7F" w:rsidRPr="006A62FF">
        <w:t xml:space="preserve"> </w:t>
      </w:r>
      <w:r w:rsidRPr="006A62FF">
        <w:t>министров</w:t>
      </w:r>
      <w:r w:rsidR="00652F7F" w:rsidRPr="006A62FF">
        <w:t xml:space="preserve"> </w:t>
      </w:r>
      <w:r w:rsidRPr="006A62FF">
        <w:t>трудящиеся</w:t>
      </w:r>
      <w:r w:rsidR="00652F7F" w:rsidRPr="006A62FF">
        <w:t xml:space="preserve"> </w:t>
      </w:r>
      <w:r w:rsidRPr="006A62FF">
        <w:t>после</w:t>
      </w:r>
      <w:r w:rsidR="00652F7F" w:rsidRPr="006A62FF">
        <w:t xml:space="preserve"> </w:t>
      </w:r>
      <w:r w:rsidRPr="006A62FF">
        <w:t>выхода</w:t>
      </w:r>
      <w:r w:rsidR="00652F7F" w:rsidRPr="006A62FF">
        <w:t xml:space="preserve"> </w:t>
      </w:r>
      <w:r w:rsidRPr="006A62FF">
        <w:t>на</w:t>
      </w:r>
      <w:r w:rsidR="00652F7F" w:rsidRPr="006A62FF">
        <w:t xml:space="preserve"> </w:t>
      </w:r>
      <w:r w:rsidRPr="006A62FF">
        <w:t>пенсию</w:t>
      </w:r>
      <w:r w:rsidR="00652F7F" w:rsidRPr="006A62FF">
        <w:t xml:space="preserve"> </w:t>
      </w:r>
      <w:r w:rsidRPr="006A62FF">
        <w:t>могут</w:t>
      </w:r>
      <w:r w:rsidR="00652F7F" w:rsidRPr="006A62FF">
        <w:t xml:space="preserve"> </w:t>
      </w:r>
      <w:r w:rsidRPr="006A62FF">
        <w:t>потерять</w:t>
      </w:r>
      <w:r w:rsidR="00652F7F" w:rsidRPr="006A62FF">
        <w:t xml:space="preserve"> </w:t>
      </w:r>
      <w:r w:rsidRPr="006A62FF">
        <w:t>значительную</w:t>
      </w:r>
      <w:r w:rsidR="00652F7F" w:rsidRPr="006A62FF">
        <w:t xml:space="preserve"> </w:t>
      </w:r>
      <w:r w:rsidRPr="006A62FF">
        <w:t>часть</w:t>
      </w:r>
      <w:r w:rsidR="00652F7F" w:rsidRPr="006A62FF">
        <w:t xml:space="preserve"> </w:t>
      </w:r>
      <w:r w:rsidRPr="006A62FF">
        <w:t>доходов.</w:t>
      </w:r>
    </w:p>
    <w:p w14:paraId="0F5195D2" w14:textId="77777777" w:rsidR="00B15414" w:rsidRPr="006A62FF" w:rsidRDefault="00B15414" w:rsidP="00B15414">
      <w:r w:rsidRPr="006A62FF">
        <w:t>Общенациональная</w:t>
      </w:r>
      <w:r w:rsidR="00652F7F" w:rsidRPr="006A62FF">
        <w:t xml:space="preserve"> </w:t>
      </w:r>
      <w:r w:rsidRPr="006A62FF">
        <w:t>забастовка</w:t>
      </w:r>
      <w:r w:rsidR="00652F7F" w:rsidRPr="006A62FF">
        <w:t xml:space="preserve"> </w:t>
      </w:r>
      <w:r w:rsidRPr="006A62FF">
        <w:t>проходит</w:t>
      </w:r>
      <w:r w:rsidR="00652F7F" w:rsidRPr="006A62FF">
        <w:t xml:space="preserve"> </w:t>
      </w:r>
      <w:r w:rsidRPr="006A62FF">
        <w:t>в</w:t>
      </w:r>
      <w:r w:rsidR="00652F7F" w:rsidRPr="006A62FF">
        <w:t xml:space="preserve"> </w:t>
      </w:r>
      <w:r w:rsidRPr="006A62FF">
        <w:t>Бельгии</w:t>
      </w:r>
      <w:r w:rsidR="00652F7F" w:rsidRPr="006A62FF">
        <w:t xml:space="preserve"> </w:t>
      </w:r>
      <w:r w:rsidRPr="006A62FF">
        <w:t>в</w:t>
      </w:r>
      <w:r w:rsidR="00652F7F" w:rsidRPr="006A62FF">
        <w:t xml:space="preserve"> </w:t>
      </w:r>
      <w:r w:rsidRPr="006A62FF">
        <w:t>понедельник.</w:t>
      </w:r>
      <w:r w:rsidR="00652F7F" w:rsidRPr="006A62FF">
        <w:t xml:space="preserve"> </w:t>
      </w:r>
      <w:r w:rsidRPr="006A62FF">
        <w:t>Она</w:t>
      </w:r>
      <w:r w:rsidR="00652F7F" w:rsidRPr="006A62FF">
        <w:t xml:space="preserve"> </w:t>
      </w:r>
      <w:r w:rsidRPr="006A62FF">
        <w:t>привела</w:t>
      </w:r>
      <w:r w:rsidR="00652F7F" w:rsidRPr="006A62FF">
        <w:t xml:space="preserve"> </w:t>
      </w:r>
      <w:r w:rsidRPr="006A62FF">
        <w:t>к</w:t>
      </w:r>
      <w:r w:rsidR="00652F7F" w:rsidRPr="006A62FF">
        <w:t xml:space="preserve"> </w:t>
      </w:r>
      <w:r w:rsidRPr="006A62FF">
        <w:t>перебоям</w:t>
      </w:r>
      <w:r w:rsidR="00652F7F" w:rsidRPr="006A62FF">
        <w:t xml:space="preserve"> </w:t>
      </w:r>
      <w:r w:rsidRPr="006A62FF">
        <w:t>в</w:t>
      </w:r>
      <w:r w:rsidR="00652F7F" w:rsidRPr="006A62FF">
        <w:t xml:space="preserve"> </w:t>
      </w:r>
      <w:r w:rsidRPr="006A62FF">
        <w:t>работе</w:t>
      </w:r>
      <w:r w:rsidR="00652F7F" w:rsidRPr="006A62FF">
        <w:t xml:space="preserve"> </w:t>
      </w:r>
      <w:r w:rsidRPr="006A62FF">
        <w:t>столичного</w:t>
      </w:r>
      <w:r w:rsidR="00652F7F" w:rsidRPr="006A62FF">
        <w:t xml:space="preserve"> </w:t>
      </w:r>
      <w:r w:rsidRPr="006A62FF">
        <w:t>аэропорта</w:t>
      </w:r>
      <w:r w:rsidR="00652F7F" w:rsidRPr="006A62FF">
        <w:t xml:space="preserve"> </w:t>
      </w:r>
      <w:r w:rsidRPr="006A62FF">
        <w:t>и</w:t>
      </w:r>
      <w:r w:rsidR="00652F7F" w:rsidRPr="006A62FF">
        <w:t xml:space="preserve"> </w:t>
      </w:r>
      <w:r w:rsidRPr="006A62FF">
        <w:t>общественного</w:t>
      </w:r>
      <w:r w:rsidR="00652F7F" w:rsidRPr="006A62FF">
        <w:t xml:space="preserve"> </w:t>
      </w:r>
      <w:r w:rsidRPr="006A62FF">
        <w:t>транспорта.</w:t>
      </w:r>
      <w:r w:rsidR="00652F7F" w:rsidRPr="006A62FF">
        <w:t xml:space="preserve"> </w:t>
      </w:r>
      <w:r w:rsidRPr="006A62FF">
        <w:t>В</w:t>
      </w:r>
      <w:r w:rsidR="00652F7F" w:rsidRPr="006A62FF">
        <w:t xml:space="preserve"> </w:t>
      </w:r>
      <w:r w:rsidRPr="006A62FF">
        <w:t>частности,</w:t>
      </w:r>
      <w:r w:rsidR="00652F7F" w:rsidRPr="006A62FF">
        <w:t xml:space="preserve"> </w:t>
      </w:r>
      <w:r w:rsidRPr="006A62FF">
        <w:t>в</w:t>
      </w:r>
      <w:r w:rsidR="00652F7F" w:rsidRPr="006A62FF">
        <w:t xml:space="preserve"> </w:t>
      </w:r>
      <w:r w:rsidRPr="006A62FF">
        <w:t>аэропорту</w:t>
      </w:r>
      <w:r w:rsidR="00652F7F" w:rsidRPr="006A62FF">
        <w:t xml:space="preserve"> </w:t>
      </w:r>
      <w:r w:rsidRPr="006A62FF">
        <w:t>аэропорт</w:t>
      </w:r>
      <w:r w:rsidR="00652F7F" w:rsidRPr="006A62FF">
        <w:t xml:space="preserve"> </w:t>
      </w:r>
      <w:r w:rsidRPr="006A62FF">
        <w:t>Брюсселя</w:t>
      </w:r>
      <w:r w:rsidR="00652F7F" w:rsidRPr="006A62FF">
        <w:t xml:space="preserve"> </w:t>
      </w:r>
      <w:r w:rsidRPr="006A62FF">
        <w:t>сообщили</w:t>
      </w:r>
      <w:r w:rsidR="00652F7F" w:rsidRPr="006A62FF">
        <w:t xml:space="preserve"> </w:t>
      </w:r>
      <w:r w:rsidRPr="006A62FF">
        <w:t>об</w:t>
      </w:r>
      <w:r w:rsidR="00652F7F" w:rsidRPr="006A62FF">
        <w:t xml:space="preserve"> </w:t>
      </w:r>
      <w:r w:rsidRPr="006A62FF">
        <w:t>отмене</w:t>
      </w:r>
      <w:r w:rsidR="00652F7F" w:rsidRPr="006A62FF">
        <w:t xml:space="preserve"> </w:t>
      </w:r>
      <w:r w:rsidRPr="006A62FF">
        <w:t>или</w:t>
      </w:r>
      <w:r w:rsidR="00652F7F" w:rsidRPr="006A62FF">
        <w:t xml:space="preserve"> </w:t>
      </w:r>
      <w:r w:rsidRPr="006A62FF">
        <w:t>переносе</w:t>
      </w:r>
      <w:r w:rsidR="00652F7F" w:rsidRPr="006A62FF">
        <w:t xml:space="preserve"> </w:t>
      </w:r>
      <w:r w:rsidRPr="006A62FF">
        <w:t>почти</w:t>
      </w:r>
      <w:r w:rsidR="00652F7F" w:rsidRPr="006A62FF">
        <w:t xml:space="preserve"> </w:t>
      </w:r>
      <w:r w:rsidRPr="006A62FF">
        <w:t>половины</w:t>
      </w:r>
      <w:r w:rsidR="00652F7F" w:rsidRPr="006A62FF">
        <w:t xml:space="preserve"> </w:t>
      </w:r>
      <w:r w:rsidRPr="006A62FF">
        <w:t>рейсов.</w:t>
      </w:r>
      <w:r w:rsidR="00652F7F" w:rsidRPr="006A62FF">
        <w:t xml:space="preserve"> </w:t>
      </w:r>
      <w:r w:rsidRPr="006A62FF">
        <w:t>Национальная</w:t>
      </w:r>
      <w:r w:rsidR="00652F7F" w:rsidRPr="006A62FF">
        <w:t xml:space="preserve"> </w:t>
      </w:r>
      <w:r w:rsidRPr="006A62FF">
        <w:t>компания</w:t>
      </w:r>
      <w:r w:rsidR="00652F7F" w:rsidRPr="006A62FF">
        <w:t xml:space="preserve"> </w:t>
      </w:r>
      <w:r w:rsidRPr="006A62FF">
        <w:t>железнодорожного</w:t>
      </w:r>
      <w:r w:rsidR="00652F7F" w:rsidRPr="006A62FF">
        <w:t xml:space="preserve"> </w:t>
      </w:r>
      <w:r w:rsidRPr="006A62FF">
        <w:t>транспорта</w:t>
      </w:r>
      <w:r w:rsidR="00652F7F" w:rsidRPr="006A62FF">
        <w:t xml:space="preserve"> </w:t>
      </w:r>
      <w:r w:rsidRPr="006A62FF">
        <w:t>объявила</w:t>
      </w:r>
      <w:r w:rsidR="00652F7F" w:rsidRPr="006A62FF">
        <w:t xml:space="preserve"> </w:t>
      </w:r>
      <w:r w:rsidRPr="006A62FF">
        <w:t>о</w:t>
      </w:r>
      <w:r w:rsidR="00652F7F" w:rsidRPr="006A62FF">
        <w:t xml:space="preserve"> </w:t>
      </w:r>
      <w:r w:rsidRPr="006A62FF">
        <w:t>сокращении</w:t>
      </w:r>
      <w:r w:rsidR="00652F7F" w:rsidRPr="006A62FF">
        <w:t xml:space="preserve"> </w:t>
      </w:r>
      <w:r w:rsidRPr="006A62FF">
        <w:t>числа</w:t>
      </w:r>
      <w:r w:rsidR="00652F7F" w:rsidRPr="006A62FF">
        <w:t xml:space="preserve"> </w:t>
      </w:r>
      <w:r w:rsidRPr="006A62FF">
        <w:t>поездов.</w:t>
      </w:r>
      <w:r w:rsidR="00652F7F" w:rsidRPr="006A62FF">
        <w:t xml:space="preserve"> </w:t>
      </w:r>
      <w:r w:rsidRPr="006A62FF">
        <w:t>Кроме</w:t>
      </w:r>
      <w:r w:rsidR="00652F7F" w:rsidRPr="006A62FF">
        <w:t xml:space="preserve"> </w:t>
      </w:r>
      <w:r w:rsidRPr="006A62FF">
        <w:t>того,</w:t>
      </w:r>
      <w:r w:rsidR="00652F7F" w:rsidRPr="006A62FF">
        <w:t xml:space="preserve"> </w:t>
      </w:r>
      <w:r w:rsidRPr="006A62FF">
        <w:t>в</w:t>
      </w:r>
      <w:r w:rsidR="00652F7F" w:rsidRPr="006A62FF">
        <w:t xml:space="preserve"> </w:t>
      </w:r>
      <w:r w:rsidRPr="006A62FF">
        <w:t>Брюсселе,</w:t>
      </w:r>
      <w:r w:rsidR="00652F7F" w:rsidRPr="006A62FF">
        <w:t xml:space="preserve"> </w:t>
      </w:r>
      <w:r w:rsidRPr="006A62FF">
        <w:t>в</w:t>
      </w:r>
      <w:r w:rsidR="00652F7F" w:rsidRPr="006A62FF">
        <w:t xml:space="preserve"> </w:t>
      </w:r>
      <w:r w:rsidRPr="006A62FF">
        <w:t>городах</w:t>
      </w:r>
      <w:r w:rsidR="00652F7F" w:rsidRPr="006A62FF">
        <w:t xml:space="preserve"> </w:t>
      </w:r>
      <w:r w:rsidRPr="006A62FF">
        <w:t>Валлонии,</w:t>
      </w:r>
      <w:r w:rsidR="00652F7F" w:rsidRPr="006A62FF">
        <w:t xml:space="preserve"> </w:t>
      </w:r>
      <w:r w:rsidRPr="006A62FF">
        <w:t>наблюдаются</w:t>
      </w:r>
      <w:r w:rsidR="00652F7F" w:rsidRPr="006A62FF">
        <w:t xml:space="preserve"> </w:t>
      </w:r>
      <w:r w:rsidRPr="006A62FF">
        <w:t>перебои</w:t>
      </w:r>
      <w:r w:rsidR="00652F7F" w:rsidRPr="006A62FF">
        <w:t xml:space="preserve"> </w:t>
      </w:r>
      <w:r w:rsidRPr="006A62FF">
        <w:t>в</w:t>
      </w:r>
      <w:r w:rsidR="00652F7F" w:rsidRPr="006A62FF">
        <w:t xml:space="preserve"> </w:t>
      </w:r>
      <w:r w:rsidRPr="006A62FF">
        <w:t>работе</w:t>
      </w:r>
      <w:r w:rsidR="00652F7F" w:rsidRPr="006A62FF">
        <w:t xml:space="preserve"> </w:t>
      </w:r>
      <w:r w:rsidRPr="006A62FF">
        <w:t>автобусов,</w:t>
      </w:r>
      <w:r w:rsidR="00652F7F" w:rsidRPr="006A62FF">
        <w:t xml:space="preserve"> </w:t>
      </w:r>
      <w:r w:rsidRPr="006A62FF">
        <w:t>трамваев</w:t>
      </w:r>
      <w:r w:rsidR="00652F7F" w:rsidRPr="006A62FF">
        <w:t xml:space="preserve"> </w:t>
      </w:r>
      <w:r w:rsidRPr="006A62FF">
        <w:t>и</w:t>
      </w:r>
      <w:r w:rsidR="00652F7F" w:rsidRPr="006A62FF">
        <w:t xml:space="preserve"> </w:t>
      </w:r>
      <w:r w:rsidRPr="006A62FF">
        <w:t>метро.</w:t>
      </w:r>
      <w:r w:rsidR="00652F7F" w:rsidRPr="006A62FF">
        <w:t xml:space="preserve"> </w:t>
      </w:r>
    </w:p>
    <w:p w14:paraId="47ED5994" w14:textId="77777777" w:rsidR="00B15414" w:rsidRPr="006A62FF" w:rsidRDefault="00B15414" w:rsidP="00B15414">
      <w:r w:rsidRPr="006A62FF">
        <w:t>Ранее</w:t>
      </w:r>
      <w:r w:rsidR="00652F7F" w:rsidRPr="006A62FF">
        <w:t xml:space="preserve"> </w:t>
      </w:r>
      <w:r w:rsidRPr="006A62FF">
        <w:t>крупнейшие</w:t>
      </w:r>
      <w:r w:rsidR="00652F7F" w:rsidRPr="006A62FF">
        <w:t xml:space="preserve"> </w:t>
      </w:r>
      <w:r w:rsidRPr="006A62FF">
        <w:t>профсоюзы</w:t>
      </w:r>
      <w:r w:rsidR="00652F7F" w:rsidRPr="006A62FF">
        <w:t xml:space="preserve"> </w:t>
      </w:r>
      <w:r w:rsidRPr="006A62FF">
        <w:t>Бельгии</w:t>
      </w:r>
      <w:r w:rsidR="00652F7F" w:rsidRPr="006A62FF">
        <w:t xml:space="preserve"> </w:t>
      </w:r>
      <w:r w:rsidRPr="006A62FF">
        <w:t>призвали</w:t>
      </w:r>
      <w:r w:rsidR="00652F7F" w:rsidRPr="006A62FF">
        <w:t xml:space="preserve"> </w:t>
      </w:r>
      <w:r w:rsidRPr="006A62FF">
        <w:t>к</w:t>
      </w:r>
      <w:r w:rsidR="00652F7F" w:rsidRPr="006A62FF">
        <w:t xml:space="preserve"> </w:t>
      </w:r>
      <w:r w:rsidRPr="006A62FF">
        <w:t>проведению</w:t>
      </w:r>
      <w:r w:rsidR="00652F7F" w:rsidRPr="006A62FF">
        <w:t xml:space="preserve"> </w:t>
      </w:r>
      <w:r w:rsidRPr="006A62FF">
        <w:t>забастовки</w:t>
      </w:r>
      <w:r w:rsidR="00652F7F" w:rsidRPr="006A62FF">
        <w:t xml:space="preserve"> </w:t>
      </w:r>
      <w:r w:rsidRPr="006A62FF">
        <w:t>из-за</w:t>
      </w:r>
      <w:r w:rsidR="00652F7F" w:rsidRPr="006A62FF">
        <w:t xml:space="preserve"> </w:t>
      </w:r>
      <w:r w:rsidRPr="006A62FF">
        <w:t>планов</w:t>
      </w:r>
      <w:r w:rsidR="00652F7F" w:rsidRPr="006A62FF">
        <w:t xml:space="preserve"> </w:t>
      </w:r>
      <w:r w:rsidRPr="006A62FF">
        <w:t>будущего</w:t>
      </w:r>
      <w:r w:rsidR="00652F7F" w:rsidRPr="006A62FF">
        <w:t xml:space="preserve"> </w:t>
      </w:r>
      <w:r w:rsidRPr="006A62FF">
        <w:t>правительства</w:t>
      </w:r>
      <w:r w:rsidR="00652F7F" w:rsidRPr="006A62FF">
        <w:t xml:space="preserve"> </w:t>
      </w:r>
      <w:r w:rsidRPr="006A62FF">
        <w:t>сократить</w:t>
      </w:r>
      <w:r w:rsidR="00652F7F" w:rsidRPr="006A62FF">
        <w:t xml:space="preserve"> </w:t>
      </w:r>
      <w:r w:rsidRPr="006A62FF">
        <w:t>финансирование</w:t>
      </w:r>
      <w:r w:rsidR="00652F7F" w:rsidRPr="006A62FF">
        <w:t xml:space="preserve"> </w:t>
      </w:r>
      <w:r w:rsidRPr="006A62FF">
        <w:t>социальных</w:t>
      </w:r>
      <w:r w:rsidR="00652F7F" w:rsidRPr="006A62FF">
        <w:t xml:space="preserve"> </w:t>
      </w:r>
      <w:r w:rsidRPr="006A62FF">
        <w:t>расходов</w:t>
      </w:r>
      <w:r w:rsidR="00652F7F" w:rsidRPr="006A62FF">
        <w:t xml:space="preserve"> </w:t>
      </w:r>
      <w:r w:rsidRPr="006A62FF">
        <w:t>на</w:t>
      </w:r>
      <w:r w:rsidR="00652F7F" w:rsidRPr="006A62FF">
        <w:t xml:space="preserve"> </w:t>
      </w:r>
      <w:r w:rsidRPr="006A62FF">
        <w:t>фоне</w:t>
      </w:r>
      <w:r w:rsidR="00652F7F" w:rsidRPr="006A62FF">
        <w:t xml:space="preserve"> </w:t>
      </w:r>
      <w:r w:rsidRPr="006A62FF">
        <w:t>нехватки</w:t>
      </w:r>
      <w:r w:rsidR="00652F7F" w:rsidRPr="006A62FF">
        <w:t xml:space="preserve"> </w:t>
      </w:r>
      <w:r w:rsidRPr="006A62FF">
        <w:t>бюджетных</w:t>
      </w:r>
      <w:r w:rsidR="00652F7F" w:rsidRPr="006A62FF">
        <w:t xml:space="preserve"> </w:t>
      </w:r>
      <w:r w:rsidRPr="006A62FF">
        <w:t>средств</w:t>
      </w:r>
      <w:r w:rsidR="00652F7F" w:rsidRPr="006A62FF">
        <w:t xml:space="preserve"> </w:t>
      </w:r>
      <w:r w:rsidRPr="006A62FF">
        <w:t>и</w:t>
      </w:r>
      <w:r w:rsidR="00652F7F" w:rsidRPr="006A62FF">
        <w:t xml:space="preserve"> </w:t>
      </w:r>
      <w:r w:rsidRPr="006A62FF">
        <w:t>постоянного</w:t>
      </w:r>
      <w:r w:rsidR="00652F7F" w:rsidRPr="006A62FF">
        <w:t xml:space="preserve"> </w:t>
      </w:r>
      <w:r w:rsidRPr="006A62FF">
        <w:t>роста</w:t>
      </w:r>
      <w:r w:rsidR="00652F7F" w:rsidRPr="006A62FF">
        <w:t xml:space="preserve"> </w:t>
      </w:r>
      <w:r w:rsidRPr="006A62FF">
        <w:t>госдолга,</w:t>
      </w:r>
      <w:r w:rsidR="00652F7F" w:rsidRPr="006A62FF">
        <w:t xml:space="preserve"> </w:t>
      </w:r>
      <w:r w:rsidRPr="006A62FF">
        <w:t>а</w:t>
      </w:r>
      <w:r w:rsidR="00652F7F" w:rsidRPr="006A62FF">
        <w:t xml:space="preserve"> </w:t>
      </w:r>
      <w:r w:rsidRPr="006A62FF">
        <w:t>также</w:t>
      </w:r>
      <w:r w:rsidR="00652F7F" w:rsidRPr="006A62FF">
        <w:t xml:space="preserve"> </w:t>
      </w:r>
      <w:r w:rsidRPr="006A62FF">
        <w:t>планов</w:t>
      </w:r>
      <w:r w:rsidR="00652F7F" w:rsidRPr="006A62FF">
        <w:t xml:space="preserve"> </w:t>
      </w:r>
      <w:r w:rsidRPr="006A62FF">
        <w:t>увеличить</w:t>
      </w:r>
      <w:r w:rsidR="00652F7F" w:rsidRPr="006A62FF">
        <w:t xml:space="preserve"> </w:t>
      </w:r>
      <w:r w:rsidRPr="006A62FF">
        <w:t>расходы</w:t>
      </w:r>
      <w:r w:rsidR="00652F7F" w:rsidRPr="006A62FF">
        <w:t xml:space="preserve"> </w:t>
      </w:r>
      <w:r w:rsidRPr="006A62FF">
        <w:t>на</w:t>
      </w:r>
      <w:r w:rsidR="00652F7F" w:rsidRPr="006A62FF">
        <w:t xml:space="preserve"> </w:t>
      </w:r>
      <w:r w:rsidRPr="006A62FF">
        <w:t>оборону</w:t>
      </w:r>
      <w:r w:rsidR="00652F7F" w:rsidRPr="006A62FF">
        <w:t xml:space="preserve"> </w:t>
      </w:r>
      <w:r w:rsidRPr="006A62FF">
        <w:t>и</w:t>
      </w:r>
      <w:r w:rsidR="00652F7F" w:rsidRPr="006A62FF">
        <w:t xml:space="preserve"> </w:t>
      </w:r>
      <w:r w:rsidRPr="006A62FF">
        <w:t>безопасность.</w:t>
      </w:r>
      <w:r w:rsidR="00652F7F" w:rsidRPr="006A62FF">
        <w:t xml:space="preserve"> </w:t>
      </w:r>
    </w:p>
    <w:p w14:paraId="779256C2" w14:textId="77777777" w:rsidR="00B15414" w:rsidRPr="006A62FF" w:rsidRDefault="00B15414" w:rsidP="00B15414">
      <w:r w:rsidRPr="006A62FF">
        <w:t>Сообщалось,</w:t>
      </w:r>
      <w:r w:rsidR="00652F7F" w:rsidRPr="006A62FF">
        <w:t xml:space="preserve"> </w:t>
      </w:r>
      <w:r w:rsidRPr="006A62FF">
        <w:t>в</w:t>
      </w:r>
      <w:r w:rsidR="00652F7F" w:rsidRPr="006A62FF">
        <w:t xml:space="preserve"> </w:t>
      </w:r>
      <w:r w:rsidRPr="006A62FF">
        <w:t>частности,</w:t>
      </w:r>
      <w:r w:rsidR="00652F7F" w:rsidRPr="006A62FF">
        <w:t xml:space="preserve"> </w:t>
      </w:r>
      <w:r w:rsidRPr="006A62FF">
        <w:t>что</w:t>
      </w:r>
      <w:r w:rsidR="00652F7F" w:rsidRPr="006A62FF">
        <w:t xml:space="preserve"> </w:t>
      </w:r>
      <w:r w:rsidRPr="006A62FF">
        <w:t>власти</w:t>
      </w:r>
      <w:r w:rsidR="00652F7F" w:rsidRPr="006A62FF">
        <w:t xml:space="preserve"> </w:t>
      </w:r>
      <w:r w:rsidRPr="006A62FF">
        <w:t>планируют</w:t>
      </w:r>
      <w:r w:rsidR="00652F7F" w:rsidRPr="006A62FF">
        <w:t xml:space="preserve"> </w:t>
      </w:r>
      <w:r w:rsidRPr="006A62FF">
        <w:t>сократить</w:t>
      </w:r>
      <w:r w:rsidR="00652F7F" w:rsidRPr="006A62FF">
        <w:t xml:space="preserve"> </w:t>
      </w:r>
      <w:r w:rsidRPr="006A62FF">
        <w:t>расходы</w:t>
      </w:r>
      <w:r w:rsidR="00652F7F" w:rsidRPr="006A62FF">
        <w:t xml:space="preserve"> </w:t>
      </w:r>
      <w:r w:rsidRPr="006A62FF">
        <w:t>на</w:t>
      </w:r>
      <w:r w:rsidR="00652F7F" w:rsidRPr="006A62FF">
        <w:t xml:space="preserve"> </w:t>
      </w:r>
      <w:r w:rsidRPr="006A62FF">
        <w:t>пенсии</w:t>
      </w:r>
      <w:r w:rsidR="00652F7F" w:rsidRPr="006A62FF">
        <w:t xml:space="preserve"> </w:t>
      </w:r>
      <w:r w:rsidRPr="006A62FF">
        <w:t>на</w:t>
      </w:r>
      <w:r w:rsidR="00652F7F" w:rsidRPr="006A62FF">
        <w:t xml:space="preserve"> </w:t>
      </w:r>
      <w:r w:rsidRPr="006A62FF">
        <w:t>3</w:t>
      </w:r>
      <w:r w:rsidR="00652F7F" w:rsidRPr="006A62FF">
        <w:t xml:space="preserve"> </w:t>
      </w:r>
      <w:r w:rsidRPr="006A62FF">
        <w:t>миллиарда</w:t>
      </w:r>
      <w:r w:rsidR="00652F7F" w:rsidRPr="006A62FF">
        <w:t xml:space="preserve"> </w:t>
      </w:r>
      <w:r w:rsidRPr="006A62FF">
        <w:t>евро</w:t>
      </w:r>
      <w:r w:rsidR="00652F7F" w:rsidRPr="006A62FF">
        <w:t xml:space="preserve"> </w:t>
      </w:r>
      <w:r w:rsidRPr="006A62FF">
        <w:t>в</w:t>
      </w:r>
      <w:r w:rsidR="00652F7F" w:rsidRPr="006A62FF">
        <w:t xml:space="preserve"> </w:t>
      </w:r>
      <w:r w:rsidRPr="006A62FF">
        <w:t>год.</w:t>
      </w:r>
      <w:r w:rsidR="00652F7F" w:rsidRPr="006A62FF">
        <w:t xml:space="preserve"> </w:t>
      </w:r>
      <w:r w:rsidRPr="006A62FF">
        <w:t>Также</w:t>
      </w:r>
      <w:r w:rsidR="00652F7F" w:rsidRPr="006A62FF">
        <w:t xml:space="preserve"> </w:t>
      </w:r>
      <w:r w:rsidRPr="006A62FF">
        <w:t>рассматривается</w:t>
      </w:r>
      <w:r w:rsidR="00652F7F" w:rsidRPr="006A62FF">
        <w:t xml:space="preserve"> </w:t>
      </w:r>
      <w:r w:rsidRPr="006A62FF">
        <w:t>пенсионная</w:t>
      </w:r>
      <w:r w:rsidR="00652F7F" w:rsidRPr="006A62FF">
        <w:t xml:space="preserve"> </w:t>
      </w:r>
      <w:r w:rsidRPr="006A62FF">
        <w:t>реформа</w:t>
      </w:r>
      <w:r w:rsidR="00652F7F" w:rsidRPr="006A62FF">
        <w:t xml:space="preserve"> </w:t>
      </w:r>
      <w:r w:rsidRPr="006A62FF">
        <w:t>и</w:t>
      </w:r>
      <w:r w:rsidR="00652F7F" w:rsidRPr="006A62FF">
        <w:t xml:space="preserve"> </w:t>
      </w:r>
      <w:r w:rsidRPr="006A62FF">
        <w:t>сокращение</w:t>
      </w:r>
      <w:r w:rsidR="00652F7F" w:rsidRPr="006A62FF">
        <w:t xml:space="preserve"> </w:t>
      </w:r>
      <w:r w:rsidRPr="006A62FF">
        <w:t>выплат</w:t>
      </w:r>
      <w:r w:rsidR="00652F7F" w:rsidRPr="006A62FF">
        <w:t xml:space="preserve"> </w:t>
      </w:r>
      <w:r w:rsidRPr="006A62FF">
        <w:t>пособий</w:t>
      </w:r>
      <w:r w:rsidR="00652F7F" w:rsidRPr="006A62FF">
        <w:t xml:space="preserve"> </w:t>
      </w:r>
      <w:r w:rsidRPr="006A62FF">
        <w:t>по</w:t>
      </w:r>
      <w:r w:rsidR="00652F7F" w:rsidRPr="006A62FF">
        <w:t xml:space="preserve"> </w:t>
      </w:r>
      <w:r w:rsidRPr="006A62FF">
        <w:t>безработице.</w:t>
      </w:r>
    </w:p>
    <w:p w14:paraId="44174211" w14:textId="77777777" w:rsidR="00B15414" w:rsidRPr="006A62FF" w:rsidRDefault="00B15414" w:rsidP="00B15414">
      <w:r w:rsidRPr="006A62FF">
        <w:t>Правящая</w:t>
      </w:r>
      <w:r w:rsidR="00652F7F" w:rsidRPr="006A62FF">
        <w:t xml:space="preserve"> </w:t>
      </w:r>
      <w:r w:rsidRPr="006A62FF">
        <w:t>коалиция</w:t>
      </w:r>
      <w:r w:rsidR="00652F7F" w:rsidRPr="006A62FF">
        <w:t xml:space="preserve"> </w:t>
      </w:r>
      <w:r w:rsidRPr="006A62FF">
        <w:t>Бельгии</w:t>
      </w:r>
      <w:r w:rsidR="00652F7F" w:rsidRPr="006A62FF">
        <w:t xml:space="preserve"> </w:t>
      </w:r>
      <w:r w:rsidRPr="006A62FF">
        <w:t>из</w:t>
      </w:r>
      <w:r w:rsidR="00652F7F" w:rsidRPr="006A62FF">
        <w:t xml:space="preserve"> </w:t>
      </w:r>
      <w:r w:rsidRPr="006A62FF">
        <w:t>пяти</w:t>
      </w:r>
      <w:r w:rsidR="00652F7F" w:rsidRPr="006A62FF">
        <w:t xml:space="preserve"> </w:t>
      </w:r>
      <w:r w:rsidRPr="006A62FF">
        <w:t>политических</w:t>
      </w:r>
      <w:r w:rsidR="00652F7F" w:rsidRPr="006A62FF">
        <w:t xml:space="preserve"> </w:t>
      </w:r>
      <w:r w:rsidRPr="006A62FF">
        <w:t>партий</w:t>
      </w:r>
      <w:r w:rsidR="00652F7F" w:rsidRPr="006A62FF">
        <w:t xml:space="preserve"> </w:t>
      </w:r>
      <w:r w:rsidRPr="006A62FF">
        <w:t>пытается</w:t>
      </w:r>
      <w:r w:rsidR="00652F7F" w:rsidRPr="006A62FF">
        <w:t xml:space="preserve"> </w:t>
      </w:r>
      <w:r w:rsidRPr="006A62FF">
        <w:t>договориться</w:t>
      </w:r>
      <w:r w:rsidR="00652F7F" w:rsidRPr="006A62FF">
        <w:t xml:space="preserve"> </w:t>
      </w:r>
      <w:r w:rsidRPr="006A62FF">
        <w:t>о</w:t>
      </w:r>
      <w:r w:rsidR="00652F7F" w:rsidRPr="006A62FF">
        <w:t xml:space="preserve"> </w:t>
      </w:r>
      <w:r w:rsidRPr="006A62FF">
        <w:t>программе</w:t>
      </w:r>
      <w:r w:rsidR="00652F7F" w:rsidRPr="006A62FF">
        <w:t xml:space="preserve"> </w:t>
      </w:r>
      <w:r w:rsidRPr="006A62FF">
        <w:t>будущего</w:t>
      </w:r>
      <w:r w:rsidR="00652F7F" w:rsidRPr="006A62FF">
        <w:t xml:space="preserve"> </w:t>
      </w:r>
      <w:r w:rsidRPr="006A62FF">
        <w:t>правительства</w:t>
      </w:r>
      <w:r w:rsidR="00652F7F" w:rsidRPr="006A62FF">
        <w:t xml:space="preserve"> </w:t>
      </w:r>
      <w:r w:rsidRPr="006A62FF">
        <w:t>королевства,</w:t>
      </w:r>
      <w:r w:rsidR="00652F7F" w:rsidRPr="006A62FF">
        <w:t xml:space="preserve"> </w:t>
      </w:r>
      <w:r w:rsidRPr="006A62FF">
        <w:t>которому</w:t>
      </w:r>
      <w:r w:rsidR="00652F7F" w:rsidRPr="006A62FF">
        <w:t xml:space="preserve"> </w:t>
      </w:r>
      <w:r w:rsidRPr="006A62FF">
        <w:t>придется</w:t>
      </w:r>
      <w:r w:rsidR="00652F7F" w:rsidRPr="006A62FF">
        <w:t xml:space="preserve"> </w:t>
      </w:r>
      <w:r w:rsidRPr="006A62FF">
        <w:t>наводить</w:t>
      </w:r>
      <w:r w:rsidR="00652F7F" w:rsidRPr="006A62FF">
        <w:t xml:space="preserve"> </w:t>
      </w:r>
      <w:r w:rsidRPr="006A62FF">
        <w:t>порядок</w:t>
      </w:r>
      <w:r w:rsidR="00652F7F" w:rsidRPr="006A62FF">
        <w:t xml:space="preserve"> </w:t>
      </w:r>
      <w:r w:rsidRPr="006A62FF">
        <w:t>в</w:t>
      </w:r>
      <w:r w:rsidR="00652F7F" w:rsidRPr="006A62FF">
        <w:t xml:space="preserve"> </w:t>
      </w:r>
      <w:r w:rsidRPr="006A62FF">
        <w:t>государственных</w:t>
      </w:r>
      <w:r w:rsidR="00652F7F" w:rsidRPr="006A62FF">
        <w:t xml:space="preserve"> </w:t>
      </w:r>
      <w:r w:rsidRPr="006A62FF">
        <w:t>финансах.</w:t>
      </w:r>
      <w:r w:rsidR="00652F7F" w:rsidRPr="006A62FF">
        <w:t xml:space="preserve"> </w:t>
      </w:r>
      <w:r w:rsidRPr="006A62FF">
        <w:t>Премьер-министром</w:t>
      </w:r>
      <w:r w:rsidR="00652F7F" w:rsidRPr="006A62FF">
        <w:t xml:space="preserve"> </w:t>
      </w:r>
      <w:r w:rsidRPr="006A62FF">
        <w:t>должен</w:t>
      </w:r>
      <w:r w:rsidR="00652F7F" w:rsidRPr="006A62FF">
        <w:t xml:space="preserve"> </w:t>
      </w:r>
      <w:r w:rsidRPr="006A62FF">
        <w:t>стать</w:t>
      </w:r>
      <w:r w:rsidR="00652F7F" w:rsidRPr="006A62FF">
        <w:t xml:space="preserve"> </w:t>
      </w:r>
      <w:r w:rsidRPr="006A62FF">
        <w:t>лидер</w:t>
      </w:r>
      <w:r w:rsidR="00652F7F" w:rsidRPr="006A62FF">
        <w:t xml:space="preserve"> </w:t>
      </w:r>
      <w:r w:rsidRPr="006A62FF">
        <w:t>умеренной</w:t>
      </w:r>
      <w:r w:rsidR="00652F7F" w:rsidRPr="006A62FF">
        <w:t xml:space="preserve"> </w:t>
      </w:r>
      <w:r w:rsidRPr="006A62FF">
        <w:t>националистической</w:t>
      </w:r>
      <w:r w:rsidR="00652F7F" w:rsidRPr="006A62FF">
        <w:t xml:space="preserve"> </w:t>
      </w:r>
      <w:r w:rsidRPr="006A62FF">
        <w:t>партии</w:t>
      </w:r>
      <w:r w:rsidR="00652F7F" w:rsidRPr="006A62FF">
        <w:t xml:space="preserve"> «</w:t>
      </w:r>
      <w:r w:rsidRPr="006A62FF">
        <w:t>Новый</w:t>
      </w:r>
      <w:r w:rsidR="00652F7F" w:rsidRPr="006A62FF">
        <w:t xml:space="preserve"> </w:t>
      </w:r>
      <w:r w:rsidRPr="006A62FF">
        <w:t>фламандский</w:t>
      </w:r>
      <w:r w:rsidR="00652F7F" w:rsidRPr="006A62FF">
        <w:t xml:space="preserve"> </w:t>
      </w:r>
      <w:r w:rsidRPr="006A62FF">
        <w:t>альянс</w:t>
      </w:r>
      <w:r w:rsidR="00652F7F" w:rsidRPr="006A62FF">
        <w:t xml:space="preserve">» </w:t>
      </w:r>
      <w:r w:rsidRPr="006A62FF">
        <w:t>(N-VA)</w:t>
      </w:r>
      <w:r w:rsidR="00652F7F" w:rsidRPr="006A62FF">
        <w:t xml:space="preserve"> </w:t>
      </w:r>
      <w:r w:rsidRPr="006A62FF">
        <w:t>Барт</w:t>
      </w:r>
      <w:r w:rsidR="00652F7F" w:rsidRPr="006A62FF">
        <w:t xml:space="preserve"> </w:t>
      </w:r>
      <w:r w:rsidRPr="006A62FF">
        <w:t>де</w:t>
      </w:r>
      <w:r w:rsidR="00652F7F" w:rsidRPr="006A62FF">
        <w:t xml:space="preserve"> </w:t>
      </w:r>
      <w:r w:rsidRPr="006A62FF">
        <w:t>Вевер,</w:t>
      </w:r>
      <w:r w:rsidR="00652F7F" w:rsidRPr="006A62FF">
        <w:t xml:space="preserve"> </w:t>
      </w:r>
      <w:r w:rsidRPr="006A62FF">
        <w:t>который</w:t>
      </w:r>
      <w:r w:rsidR="00652F7F" w:rsidRPr="006A62FF">
        <w:t xml:space="preserve"> </w:t>
      </w:r>
      <w:r w:rsidRPr="006A62FF">
        <w:t>в</w:t>
      </w:r>
      <w:r w:rsidR="00652F7F" w:rsidRPr="006A62FF">
        <w:t xml:space="preserve"> </w:t>
      </w:r>
      <w:r w:rsidRPr="006A62FF">
        <w:t>настоящее</w:t>
      </w:r>
      <w:r w:rsidR="00652F7F" w:rsidRPr="006A62FF">
        <w:t xml:space="preserve"> </w:t>
      </w:r>
      <w:r w:rsidRPr="006A62FF">
        <w:t>время</w:t>
      </w:r>
      <w:r w:rsidR="00652F7F" w:rsidRPr="006A62FF">
        <w:t xml:space="preserve"> </w:t>
      </w:r>
      <w:r w:rsidRPr="006A62FF">
        <w:t>пытается</w:t>
      </w:r>
      <w:r w:rsidR="00652F7F" w:rsidRPr="006A62FF">
        <w:t xml:space="preserve"> </w:t>
      </w:r>
      <w:r w:rsidRPr="006A62FF">
        <w:t>согласовать</w:t>
      </w:r>
      <w:r w:rsidR="00652F7F" w:rsidRPr="006A62FF">
        <w:t xml:space="preserve"> </w:t>
      </w:r>
      <w:r w:rsidRPr="006A62FF">
        <w:t>программу</w:t>
      </w:r>
      <w:r w:rsidR="00652F7F" w:rsidRPr="006A62FF">
        <w:t xml:space="preserve"> </w:t>
      </w:r>
      <w:r w:rsidRPr="006A62FF">
        <w:t>будущего</w:t>
      </w:r>
      <w:r w:rsidR="00652F7F" w:rsidRPr="006A62FF">
        <w:t xml:space="preserve"> </w:t>
      </w:r>
      <w:r w:rsidRPr="006A62FF">
        <w:t>правительства</w:t>
      </w:r>
      <w:r w:rsidR="00652F7F" w:rsidRPr="006A62FF">
        <w:t xml:space="preserve"> </w:t>
      </w:r>
      <w:r w:rsidRPr="006A62FF">
        <w:t>с</w:t>
      </w:r>
      <w:r w:rsidR="00652F7F" w:rsidRPr="006A62FF">
        <w:t xml:space="preserve"> </w:t>
      </w:r>
      <w:r w:rsidRPr="006A62FF">
        <w:t>партнерами</w:t>
      </w:r>
      <w:r w:rsidR="00652F7F" w:rsidRPr="006A62FF">
        <w:t xml:space="preserve"> </w:t>
      </w:r>
      <w:r w:rsidRPr="006A62FF">
        <w:t>по</w:t>
      </w:r>
      <w:r w:rsidR="00652F7F" w:rsidRPr="006A62FF">
        <w:t xml:space="preserve"> </w:t>
      </w:r>
      <w:r w:rsidRPr="006A62FF">
        <w:t>коалиции.</w:t>
      </w:r>
    </w:p>
    <w:p w14:paraId="4B4E6E1A" w14:textId="77777777" w:rsidR="00B15414" w:rsidRPr="006A62FF" w:rsidRDefault="00B15414" w:rsidP="00B15414">
      <w:r w:rsidRPr="006A62FF">
        <w:t>После</w:t>
      </w:r>
      <w:r w:rsidR="00652F7F" w:rsidRPr="006A62FF">
        <w:t xml:space="preserve"> </w:t>
      </w:r>
      <w:r w:rsidRPr="006A62FF">
        <w:t>июньских</w:t>
      </w:r>
      <w:r w:rsidR="00652F7F" w:rsidRPr="006A62FF">
        <w:t xml:space="preserve"> </w:t>
      </w:r>
      <w:r w:rsidRPr="006A62FF">
        <w:t>выборов</w:t>
      </w:r>
      <w:r w:rsidR="00652F7F" w:rsidRPr="006A62FF">
        <w:t xml:space="preserve"> </w:t>
      </w:r>
      <w:r w:rsidRPr="006A62FF">
        <w:t>2024</w:t>
      </w:r>
      <w:r w:rsidR="00652F7F" w:rsidRPr="006A62FF">
        <w:t xml:space="preserve"> </w:t>
      </w:r>
      <w:r w:rsidRPr="006A62FF">
        <w:t>года</w:t>
      </w:r>
      <w:r w:rsidR="00652F7F" w:rsidRPr="006A62FF">
        <w:t xml:space="preserve"> </w:t>
      </w:r>
      <w:r w:rsidRPr="006A62FF">
        <w:t>в</w:t>
      </w:r>
      <w:r w:rsidR="00652F7F" w:rsidRPr="006A62FF">
        <w:t xml:space="preserve"> </w:t>
      </w:r>
      <w:r w:rsidRPr="006A62FF">
        <w:t>Бельгии,</w:t>
      </w:r>
      <w:r w:rsidR="00652F7F" w:rsidRPr="006A62FF">
        <w:t xml:space="preserve"> </w:t>
      </w:r>
      <w:r w:rsidRPr="006A62FF">
        <w:t>которые</w:t>
      </w:r>
      <w:r w:rsidR="00652F7F" w:rsidRPr="006A62FF">
        <w:t xml:space="preserve"> </w:t>
      </w:r>
      <w:r w:rsidRPr="006A62FF">
        <w:t>ознаменовались</w:t>
      </w:r>
      <w:r w:rsidR="00652F7F" w:rsidRPr="006A62FF">
        <w:t xml:space="preserve"> </w:t>
      </w:r>
      <w:r w:rsidRPr="006A62FF">
        <w:t>победой</w:t>
      </w:r>
      <w:r w:rsidR="00652F7F" w:rsidRPr="006A62FF">
        <w:t xml:space="preserve"> </w:t>
      </w:r>
      <w:r w:rsidRPr="006A62FF">
        <w:t>правых</w:t>
      </w:r>
      <w:r w:rsidR="00652F7F" w:rsidRPr="006A62FF">
        <w:t xml:space="preserve"> </w:t>
      </w:r>
      <w:r w:rsidRPr="006A62FF">
        <w:t>сил</w:t>
      </w:r>
      <w:r w:rsidR="00652F7F" w:rsidRPr="006A62FF">
        <w:t xml:space="preserve"> </w:t>
      </w:r>
      <w:r w:rsidRPr="006A62FF">
        <w:t>и</w:t>
      </w:r>
      <w:r w:rsidR="00652F7F" w:rsidRPr="006A62FF">
        <w:t xml:space="preserve"> </w:t>
      </w:r>
      <w:r w:rsidRPr="006A62FF">
        <w:t>громким</w:t>
      </w:r>
      <w:r w:rsidR="00652F7F" w:rsidRPr="006A62FF">
        <w:t xml:space="preserve"> </w:t>
      </w:r>
      <w:r w:rsidRPr="006A62FF">
        <w:t>поражением</w:t>
      </w:r>
      <w:r w:rsidR="00652F7F" w:rsidRPr="006A62FF">
        <w:t xml:space="preserve"> </w:t>
      </w:r>
      <w:r w:rsidRPr="006A62FF">
        <w:t>либеральной</w:t>
      </w:r>
      <w:r w:rsidR="00652F7F" w:rsidRPr="006A62FF">
        <w:t xml:space="preserve"> </w:t>
      </w:r>
      <w:r w:rsidRPr="006A62FF">
        <w:t>партии</w:t>
      </w:r>
      <w:r w:rsidR="00652F7F" w:rsidRPr="006A62FF">
        <w:t xml:space="preserve"> </w:t>
      </w:r>
      <w:r w:rsidRPr="006A62FF">
        <w:t>действующего</w:t>
      </w:r>
      <w:r w:rsidR="00652F7F" w:rsidRPr="006A62FF">
        <w:t xml:space="preserve"> </w:t>
      </w:r>
      <w:r w:rsidRPr="006A62FF">
        <w:t>премьера</w:t>
      </w:r>
      <w:r w:rsidR="00652F7F" w:rsidRPr="006A62FF">
        <w:t xml:space="preserve"> </w:t>
      </w:r>
      <w:r w:rsidRPr="006A62FF">
        <w:t>Александра</w:t>
      </w:r>
      <w:r w:rsidR="00652F7F" w:rsidRPr="006A62FF">
        <w:t xml:space="preserve"> </w:t>
      </w:r>
      <w:r w:rsidRPr="006A62FF">
        <w:t>де</w:t>
      </w:r>
      <w:r w:rsidR="00652F7F" w:rsidRPr="006A62FF">
        <w:t xml:space="preserve"> </w:t>
      </w:r>
      <w:r w:rsidRPr="006A62FF">
        <w:t>Кроо,</w:t>
      </w:r>
      <w:r w:rsidR="00652F7F" w:rsidRPr="006A62FF">
        <w:t xml:space="preserve"> </w:t>
      </w:r>
      <w:r w:rsidRPr="006A62FF">
        <w:t>в</w:t>
      </w:r>
      <w:r w:rsidR="00652F7F" w:rsidRPr="006A62FF">
        <w:t xml:space="preserve"> </w:t>
      </w:r>
      <w:r w:rsidRPr="006A62FF">
        <w:t>королевстве</w:t>
      </w:r>
      <w:r w:rsidR="00652F7F" w:rsidRPr="006A62FF">
        <w:t xml:space="preserve"> </w:t>
      </w:r>
      <w:r w:rsidRPr="006A62FF">
        <w:t>начались</w:t>
      </w:r>
      <w:r w:rsidR="00652F7F" w:rsidRPr="006A62FF">
        <w:t xml:space="preserve"> </w:t>
      </w:r>
      <w:r w:rsidRPr="006A62FF">
        <w:t>интенсивные</w:t>
      </w:r>
      <w:r w:rsidR="00652F7F" w:rsidRPr="006A62FF">
        <w:t xml:space="preserve"> </w:t>
      </w:r>
      <w:r w:rsidRPr="006A62FF">
        <w:t>консультации</w:t>
      </w:r>
      <w:r w:rsidR="00652F7F" w:rsidRPr="006A62FF">
        <w:t xml:space="preserve"> </w:t>
      </w:r>
      <w:r w:rsidRPr="006A62FF">
        <w:t>по</w:t>
      </w:r>
      <w:r w:rsidR="00652F7F" w:rsidRPr="006A62FF">
        <w:t xml:space="preserve"> </w:t>
      </w:r>
      <w:r w:rsidRPr="006A62FF">
        <w:t>формированию</w:t>
      </w:r>
      <w:r w:rsidR="00652F7F" w:rsidRPr="006A62FF">
        <w:t xml:space="preserve"> </w:t>
      </w:r>
      <w:r w:rsidRPr="006A62FF">
        <w:t>нового</w:t>
      </w:r>
      <w:r w:rsidR="00652F7F" w:rsidRPr="006A62FF">
        <w:t xml:space="preserve"> </w:t>
      </w:r>
      <w:r w:rsidRPr="006A62FF">
        <w:t>федерального</w:t>
      </w:r>
      <w:r w:rsidR="00652F7F" w:rsidRPr="006A62FF">
        <w:t xml:space="preserve"> </w:t>
      </w:r>
      <w:r w:rsidRPr="006A62FF">
        <w:t>правительства.</w:t>
      </w:r>
    </w:p>
    <w:p w14:paraId="1AE2B2D0" w14:textId="77777777" w:rsidR="00B15414" w:rsidRPr="006A62FF" w:rsidRDefault="00B15414" w:rsidP="00B15414">
      <w:r w:rsidRPr="006A62FF">
        <w:t>Сильная</w:t>
      </w:r>
      <w:r w:rsidR="00652F7F" w:rsidRPr="006A62FF">
        <w:t xml:space="preserve"> </w:t>
      </w:r>
      <w:r w:rsidRPr="006A62FF">
        <w:t>фрагментация</w:t>
      </w:r>
      <w:r w:rsidR="00652F7F" w:rsidRPr="006A62FF">
        <w:t xml:space="preserve"> </w:t>
      </w:r>
      <w:r w:rsidRPr="006A62FF">
        <w:t>и</w:t>
      </w:r>
      <w:r w:rsidR="00652F7F" w:rsidRPr="006A62FF">
        <w:t xml:space="preserve"> </w:t>
      </w:r>
      <w:r w:rsidRPr="006A62FF">
        <w:t>политические</w:t>
      </w:r>
      <w:r w:rsidR="00652F7F" w:rsidRPr="006A62FF">
        <w:t xml:space="preserve"> </w:t>
      </w:r>
      <w:r w:rsidRPr="006A62FF">
        <w:t>разногласия</w:t>
      </w:r>
      <w:r w:rsidR="00652F7F" w:rsidRPr="006A62FF">
        <w:t xml:space="preserve"> </w:t>
      </w:r>
      <w:r w:rsidRPr="006A62FF">
        <w:t>в</w:t>
      </w:r>
      <w:r w:rsidR="00652F7F" w:rsidRPr="006A62FF">
        <w:t xml:space="preserve"> </w:t>
      </w:r>
      <w:r w:rsidRPr="006A62FF">
        <w:t>Бельгии,</w:t>
      </w:r>
      <w:r w:rsidR="00652F7F" w:rsidRPr="006A62FF">
        <w:t xml:space="preserve"> </w:t>
      </w:r>
      <w:r w:rsidRPr="006A62FF">
        <w:t>разделенной</w:t>
      </w:r>
      <w:r w:rsidR="00652F7F" w:rsidRPr="006A62FF">
        <w:t xml:space="preserve"> </w:t>
      </w:r>
      <w:r w:rsidRPr="006A62FF">
        <w:t>на</w:t>
      </w:r>
      <w:r w:rsidR="00652F7F" w:rsidRPr="006A62FF">
        <w:t xml:space="preserve"> </w:t>
      </w:r>
      <w:r w:rsidRPr="006A62FF">
        <w:t>две</w:t>
      </w:r>
      <w:r w:rsidR="00652F7F" w:rsidRPr="006A62FF">
        <w:t xml:space="preserve"> </w:t>
      </w:r>
      <w:r w:rsidRPr="006A62FF">
        <w:t>части</w:t>
      </w:r>
      <w:r w:rsidR="00652F7F" w:rsidRPr="006A62FF">
        <w:t xml:space="preserve"> </w:t>
      </w:r>
      <w:r w:rsidRPr="006A62FF">
        <w:t>по</w:t>
      </w:r>
      <w:r w:rsidR="00652F7F" w:rsidRPr="006A62FF">
        <w:t xml:space="preserve"> </w:t>
      </w:r>
      <w:r w:rsidRPr="006A62FF">
        <w:t>языковому</w:t>
      </w:r>
      <w:r w:rsidR="00652F7F" w:rsidRPr="006A62FF">
        <w:t xml:space="preserve"> </w:t>
      </w:r>
      <w:r w:rsidRPr="006A62FF">
        <w:t>признаку,</w:t>
      </w:r>
      <w:r w:rsidR="00652F7F" w:rsidRPr="006A62FF">
        <w:t xml:space="preserve"> </w:t>
      </w:r>
      <w:r w:rsidRPr="006A62FF">
        <w:t>затрудняют</w:t>
      </w:r>
      <w:r w:rsidR="00652F7F" w:rsidRPr="006A62FF">
        <w:t xml:space="preserve"> </w:t>
      </w:r>
      <w:r w:rsidRPr="006A62FF">
        <w:t>формирование</w:t>
      </w:r>
      <w:r w:rsidR="00652F7F" w:rsidRPr="006A62FF">
        <w:t xml:space="preserve"> </w:t>
      </w:r>
      <w:r w:rsidRPr="006A62FF">
        <w:t>кабинета</w:t>
      </w:r>
      <w:r w:rsidR="00652F7F" w:rsidRPr="006A62FF">
        <w:t xml:space="preserve"> </w:t>
      </w:r>
      <w:r w:rsidRPr="006A62FF">
        <w:t>министров.</w:t>
      </w:r>
      <w:r w:rsidR="00652F7F" w:rsidRPr="006A62FF">
        <w:t xml:space="preserve"> </w:t>
      </w:r>
      <w:r w:rsidRPr="006A62FF">
        <w:t>По</w:t>
      </w:r>
      <w:r w:rsidR="00652F7F" w:rsidRPr="006A62FF">
        <w:t xml:space="preserve"> </w:t>
      </w:r>
      <w:r w:rsidRPr="006A62FF">
        <w:lastRenderedPageBreak/>
        <w:t>итогам</w:t>
      </w:r>
      <w:r w:rsidR="00652F7F" w:rsidRPr="006A62FF">
        <w:t xml:space="preserve"> </w:t>
      </w:r>
      <w:r w:rsidRPr="006A62FF">
        <w:t>выборов</w:t>
      </w:r>
      <w:r w:rsidR="00652F7F" w:rsidRPr="006A62FF">
        <w:t xml:space="preserve"> </w:t>
      </w:r>
      <w:r w:rsidRPr="006A62FF">
        <w:t>в</w:t>
      </w:r>
      <w:r w:rsidR="00652F7F" w:rsidRPr="006A62FF">
        <w:t xml:space="preserve"> </w:t>
      </w:r>
      <w:r w:rsidRPr="006A62FF">
        <w:t>2010</w:t>
      </w:r>
      <w:r w:rsidR="00652F7F" w:rsidRPr="006A62FF">
        <w:t xml:space="preserve"> </w:t>
      </w:r>
      <w:r w:rsidRPr="006A62FF">
        <w:t>и</w:t>
      </w:r>
      <w:r w:rsidR="00652F7F" w:rsidRPr="006A62FF">
        <w:t xml:space="preserve"> </w:t>
      </w:r>
      <w:r w:rsidRPr="006A62FF">
        <w:t>2020</w:t>
      </w:r>
      <w:r w:rsidR="00652F7F" w:rsidRPr="006A62FF">
        <w:t xml:space="preserve"> </w:t>
      </w:r>
      <w:r w:rsidRPr="006A62FF">
        <w:t>годах</w:t>
      </w:r>
      <w:r w:rsidR="00652F7F" w:rsidRPr="006A62FF">
        <w:t xml:space="preserve"> </w:t>
      </w:r>
      <w:r w:rsidRPr="006A62FF">
        <w:t>новый</w:t>
      </w:r>
      <w:r w:rsidR="00652F7F" w:rsidRPr="006A62FF">
        <w:t xml:space="preserve"> </w:t>
      </w:r>
      <w:r w:rsidRPr="006A62FF">
        <w:t>кабинет</w:t>
      </w:r>
      <w:r w:rsidR="00652F7F" w:rsidRPr="006A62FF">
        <w:t xml:space="preserve"> </w:t>
      </w:r>
      <w:r w:rsidRPr="006A62FF">
        <w:t>не</w:t>
      </w:r>
      <w:r w:rsidR="00652F7F" w:rsidRPr="006A62FF">
        <w:t xml:space="preserve"> </w:t>
      </w:r>
      <w:r w:rsidRPr="006A62FF">
        <w:t>могли</w:t>
      </w:r>
      <w:r w:rsidR="00652F7F" w:rsidRPr="006A62FF">
        <w:t xml:space="preserve"> </w:t>
      </w:r>
      <w:r w:rsidRPr="006A62FF">
        <w:t>согласовать</w:t>
      </w:r>
      <w:r w:rsidR="00652F7F" w:rsidRPr="006A62FF">
        <w:t xml:space="preserve"> </w:t>
      </w:r>
      <w:r w:rsidRPr="006A62FF">
        <w:t>в</w:t>
      </w:r>
      <w:r w:rsidR="00652F7F" w:rsidRPr="006A62FF">
        <w:t xml:space="preserve"> </w:t>
      </w:r>
      <w:r w:rsidRPr="006A62FF">
        <w:t>течение</w:t>
      </w:r>
      <w:r w:rsidR="00652F7F" w:rsidRPr="006A62FF">
        <w:t xml:space="preserve"> </w:t>
      </w:r>
      <w:r w:rsidRPr="006A62FF">
        <w:t>более</w:t>
      </w:r>
      <w:r w:rsidR="00652F7F" w:rsidRPr="006A62FF">
        <w:t xml:space="preserve"> </w:t>
      </w:r>
      <w:r w:rsidRPr="006A62FF">
        <w:t>500</w:t>
      </w:r>
      <w:r w:rsidR="00652F7F" w:rsidRPr="006A62FF">
        <w:t xml:space="preserve"> </w:t>
      </w:r>
      <w:r w:rsidRPr="006A62FF">
        <w:t>дней.</w:t>
      </w:r>
    </w:p>
    <w:p w14:paraId="05F2A777" w14:textId="77777777" w:rsidR="00B15414" w:rsidRPr="006A62FF" w:rsidRDefault="00B15414" w:rsidP="00B15414">
      <w:hyperlink r:id="rId38" w:history="1">
        <w:r w:rsidRPr="006A62FF">
          <w:rPr>
            <w:rStyle w:val="a3"/>
          </w:rPr>
          <w:t>https://ria.ru/20250113/belgiya-1993461786.html</w:t>
        </w:r>
      </w:hyperlink>
    </w:p>
    <w:p w14:paraId="490F21CC" w14:textId="77777777" w:rsidR="00B15414" w:rsidRPr="006A62FF" w:rsidRDefault="00B15414" w:rsidP="00B15414">
      <w:pPr>
        <w:pStyle w:val="2"/>
      </w:pPr>
      <w:bookmarkStart w:id="131" w:name="_Toc187732683"/>
      <w:r w:rsidRPr="006A62FF">
        <w:t>ТАСС,</w:t>
      </w:r>
      <w:r w:rsidR="00652F7F" w:rsidRPr="006A62FF">
        <w:t xml:space="preserve"> </w:t>
      </w:r>
      <w:r w:rsidRPr="006A62FF">
        <w:t>13.01.2025,</w:t>
      </w:r>
      <w:r w:rsidR="00652F7F" w:rsidRPr="006A62FF">
        <w:t xml:space="preserve"> </w:t>
      </w:r>
      <w:r w:rsidRPr="006A62FF">
        <w:t>До</w:t>
      </w:r>
      <w:r w:rsidR="00652F7F" w:rsidRPr="006A62FF">
        <w:t xml:space="preserve"> </w:t>
      </w:r>
      <w:r w:rsidRPr="006A62FF">
        <w:t>100</w:t>
      </w:r>
      <w:r w:rsidR="00652F7F" w:rsidRPr="006A62FF">
        <w:t xml:space="preserve"> </w:t>
      </w:r>
      <w:r w:rsidRPr="006A62FF">
        <w:t>тысяч</w:t>
      </w:r>
      <w:r w:rsidR="00652F7F" w:rsidRPr="006A62FF">
        <w:t xml:space="preserve"> </w:t>
      </w:r>
      <w:r w:rsidRPr="006A62FF">
        <w:t>человек</w:t>
      </w:r>
      <w:r w:rsidR="00652F7F" w:rsidRPr="006A62FF">
        <w:t xml:space="preserve"> </w:t>
      </w:r>
      <w:r w:rsidRPr="006A62FF">
        <w:t>вышли</w:t>
      </w:r>
      <w:r w:rsidR="00652F7F" w:rsidRPr="006A62FF">
        <w:t xml:space="preserve"> </w:t>
      </w:r>
      <w:r w:rsidRPr="006A62FF">
        <w:t>на</w:t>
      </w:r>
      <w:r w:rsidR="00652F7F" w:rsidRPr="006A62FF">
        <w:t xml:space="preserve"> </w:t>
      </w:r>
      <w:r w:rsidRPr="006A62FF">
        <w:t>протест</w:t>
      </w:r>
      <w:r w:rsidR="00652F7F" w:rsidRPr="006A62FF">
        <w:t xml:space="preserve"> </w:t>
      </w:r>
      <w:r w:rsidRPr="006A62FF">
        <w:t>в</w:t>
      </w:r>
      <w:r w:rsidR="00652F7F" w:rsidRPr="006A62FF">
        <w:t xml:space="preserve"> </w:t>
      </w:r>
      <w:r w:rsidRPr="006A62FF">
        <w:t>Брюсселе</w:t>
      </w:r>
      <w:r w:rsidR="00652F7F" w:rsidRPr="006A62FF">
        <w:t xml:space="preserve"> </w:t>
      </w:r>
      <w:r w:rsidRPr="006A62FF">
        <w:t>против</w:t>
      </w:r>
      <w:r w:rsidR="00652F7F" w:rsidRPr="006A62FF">
        <w:t xml:space="preserve"> </w:t>
      </w:r>
      <w:r w:rsidRPr="006A62FF">
        <w:t>сокращения</w:t>
      </w:r>
      <w:r w:rsidR="00652F7F" w:rsidRPr="006A62FF">
        <w:t xml:space="preserve"> </w:t>
      </w:r>
      <w:r w:rsidRPr="006A62FF">
        <w:t>пенсий</w:t>
      </w:r>
      <w:bookmarkEnd w:id="131"/>
    </w:p>
    <w:p w14:paraId="64907755" w14:textId="77777777" w:rsidR="00B15414" w:rsidRPr="006A62FF" w:rsidRDefault="00B15414" w:rsidP="009B164A">
      <w:pPr>
        <w:pStyle w:val="3"/>
      </w:pPr>
      <w:bookmarkStart w:id="132" w:name="_Toc187732684"/>
      <w:r w:rsidRPr="006A62FF">
        <w:t>В</w:t>
      </w:r>
      <w:r w:rsidR="00652F7F" w:rsidRPr="006A62FF">
        <w:t xml:space="preserve"> </w:t>
      </w:r>
      <w:r w:rsidRPr="006A62FF">
        <w:t>Брюсселе</w:t>
      </w:r>
      <w:r w:rsidR="00652F7F" w:rsidRPr="006A62FF">
        <w:t xml:space="preserve"> </w:t>
      </w:r>
      <w:r w:rsidRPr="006A62FF">
        <w:t>до</w:t>
      </w:r>
      <w:r w:rsidR="00652F7F" w:rsidRPr="006A62FF">
        <w:t xml:space="preserve"> </w:t>
      </w:r>
      <w:r w:rsidRPr="006A62FF">
        <w:t>100</w:t>
      </w:r>
      <w:r w:rsidR="00652F7F" w:rsidRPr="006A62FF">
        <w:t xml:space="preserve"> </w:t>
      </w:r>
      <w:r w:rsidRPr="006A62FF">
        <w:t>тысяч</w:t>
      </w:r>
      <w:r w:rsidR="00652F7F" w:rsidRPr="006A62FF">
        <w:t xml:space="preserve"> </w:t>
      </w:r>
      <w:r w:rsidRPr="006A62FF">
        <w:t>человек</w:t>
      </w:r>
      <w:r w:rsidR="00652F7F" w:rsidRPr="006A62FF">
        <w:t xml:space="preserve"> </w:t>
      </w:r>
      <w:r w:rsidRPr="006A62FF">
        <w:t>вышли</w:t>
      </w:r>
      <w:r w:rsidR="00652F7F" w:rsidRPr="006A62FF">
        <w:t xml:space="preserve"> </w:t>
      </w:r>
      <w:r w:rsidRPr="006A62FF">
        <w:t>на</w:t>
      </w:r>
      <w:r w:rsidR="00652F7F" w:rsidRPr="006A62FF">
        <w:t xml:space="preserve"> </w:t>
      </w:r>
      <w:r w:rsidRPr="006A62FF">
        <w:t>протест</w:t>
      </w:r>
      <w:r w:rsidR="00652F7F" w:rsidRPr="006A62FF">
        <w:t xml:space="preserve"> </w:t>
      </w:r>
      <w:r w:rsidRPr="006A62FF">
        <w:t>из-за</w:t>
      </w:r>
      <w:r w:rsidR="00652F7F" w:rsidRPr="006A62FF">
        <w:t xml:space="preserve"> </w:t>
      </w:r>
      <w:r w:rsidRPr="006A62FF">
        <w:t>планов</w:t>
      </w:r>
      <w:r w:rsidR="00652F7F" w:rsidRPr="006A62FF">
        <w:t xml:space="preserve"> </w:t>
      </w:r>
      <w:r w:rsidRPr="006A62FF">
        <w:t>правительства</w:t>
      </w:r>
      <w:r w:rsidR="00652F7F" w:rsidRPr="006A62FF">
        <w:t xml:space="preserve"> </w:t>
      </w:r>
      <w:r w:rsidRPr="006A62FF">
        <w:t>сократить</w:t>
      </w:r>
      <w:r w:rsidR="00652F7F" w:rsidRPr="006A62FF">
        <w:t xml:space="preserve"> </w:t>
      </w:r>
      <w:r w:rsidRPr="006A62FF">
        <w:t>бюджет</w:t>
      </w:r>
      <w:r w:rsidR="00652F7F" w:rsidRPr="006A62FF">
        <w:t xml:space="preserve"> </w:t>
      </w:r>
      <w:r w:rsidRPr="006A62FF">
        <w:t>на</w:t>
      </w:r>
      <w:r w:rsidR="00652F7F" w:rsidRPr="006A62FF">
        <w:t xml:space="preserve"> </w:t>
      </w:r>
      <w:r w:rsidRPr="006A62FF">
        <w:t>социальные</w:t>
      </w:r>
      <w:r w:rsidR="00652F7F" w:rsidRPr="006A62FF">
        <w:t xml:space="preserve"> </w:t>
      </w:r>
      <w:r w:rsidRPr="006A62FF">
        <w:t>выплаты</w:t>
      </w:r>
      <w:r w:rsidR="00652F7F" w:rsidRPr="006A62FF">
        <w:t xml:space="preserve"> </w:t>
      </w:r>
      <w:r w:rsidRPr="006A62FF">
        <w:t>и</w:t>
      </w:r>
      <w:r w:rsidR="00652F7F" w:rsidRPr="006A62FF">
        <w:t xml:space="preserve"> </w:t>
      </w:r>
      <w:r w:rsidRPr="006A62FF">
        <w:t>пенсии</w:t>
      </w:r>
      <w:r w:rsidR="00652F7F" w:rsidRPr="006A62FF">
        <w:t xml:space="preserve"> </w:t>
      </w:r>
      <w:r w:rsidRPr="006A62FF">
        <w:t>в</w:t>
      </w:r>
      <w:r w:rsidR="00652F7F" w:rsidRPr="006A62FF">
        <w:t xml:space="preserve"> </w:t>
      </w:r>
      <w:r w:rsidRPr="006A62FF">
        <w:t>общей</w:t>
      </w:r>
      <w:r w:rsidR="00652F7F" w:rsidRPr="006A62FF">
        <w:t xml:space="preserve"> </w:t>
      </w:r>
      <w:r w:rsidRPr="006A62FF">
        <w:t>сложности</w:t>
      </w:r>
      <w:r w:rsidR="00652F7F" w:rsidRPr="006A62FF">
        <w:t xml:space="preserve"> </w:t>
      </w:r>
      <w:r w:rsidRPr="006A62FF">
        <w:t>на</w:t>
      </w:r>
      <w:r w:rsidR="00652F7F" w:rsidRPr="006A62FF">
        <w:t xml:space="preserve"> </w:t>
      </w:r>
      <w:r w:rsidRPr="006A62FF">
        <w:t>3</w:t>
      </w:r>
      <w:r w:rsidR="00652F7F" w:rsidRPr="006A62FF">
        <w:t xml:space="preserve"> </w:t>
      </w:r>
      <w:r w:rsidRPr="006A62FF">
        <w:t>млрд</w:t>
      </w:r>
      <w:r w:rsidR="00652F7F" w:rsidRPr="006A62FF">
        <w:t xml:space="preserve"> </w:t>
      </w:r>
      <w:r w:rsidRPr="006A62FF">
        <w:t>евро</w:t>
      </w:r>
      <w:r w:rsidR="00652F7F" w:rsidRPr="006A62FF">
        <w:t xml:space="preserve"> </w:t>
      </w:r>
      <w:r w:rsidRPr="006A62FF">
        <w:t>в</w:t>
      </w:r>
      <w:r w:rsidR="00652F7F" w:rsidRPr="006A62FF">
        <w:t xml:space="preserve"> </w:t>
      </w:r>
      <w:r w:rsidRPr="006A62FF">
        <w:t>год.</w:t>
      </w:r>
      <w:r w:rsidR="00652F7F" w:rsidRPr="006A62FF">
        <w:t xml:space="preserve"> </w:t>
      </w:r>
      <w:r w:rsidRPr="006A62FF">
        <w:t>Об</w:t>
      </w:r>
      <w:r w:rsidR="00652F7F" w:rsidRPr="006A62FF">
        <w:t xml:space="preserve"> </w:t>
      </w:r>
      <w:r w:rsidRPr="006A62FF">
        <w:t>этом</w:t>
      </w:r>
      <w:r w:rsidR="00652F7F" w:rsidRPr="006A62FF">
        <w:t xml:space="preserve"> </w:t>
      </w:r>
      <w:r w:rsidRPr="006A62FF">
        <w:t>заявили</w:t>
      </w:r>
      <w:r w:rsidR="00652F7F" w:rsidRPr="006A62FF">
        <w:t xml:space="preserve"> </w:t>
      </w:r>
      <w:r w:rsidRPr="006A62FF">
        <w:t>организаторы</w:t>
      </w:r>
      <w:r w:rsidR="00652F7F" w:rsidRPr="006A62FF">
        <w:t xml:space="preserve"> </w:t>
      </w:r>
      <w:r w:rsidRPr="006A62FF">
        <w:t>акции</w:t>
      </w:r>
      <w:r w:rsidR="00652F7F" w:rsidRPr="006A62FF">
        <w:t xml:space="preserve"> </w:t>
      </w:r>
      <w:r w:rsidRPr="006A62FF">
        <w:t>-</w:t>
      </w:r>
      <w:r w:rsidR="00652F7F" w:rsidRPr="006A62FF">
        <w:t xml:space="preserve"> </w:t>
      </w:r>
      <w:r w:rsidRPr="006A62FF">
        <w:t>три</w:t>
      </w:r>
      <w:r w:rsidR="00652F7F" w:rsidRPr="006A62FF">
        <w:t xml:space="preserve"> </w:t>
      </w:r>
      <w:r w:rsidRPr="006A62FF">
        <w:t>крупнейших</w:t>
      </w:r>
      <w:r w:rsidR="00652F7F" w:rsidRPr="006A62FF">
        <w:t xml:space="preserve"> </w:t>
      </w:r>
      <w:r w:rsidRPr="006A62FF">
        <w:t>профсоюза</w:t>
      </w:r>
      <w:r w:rsidR="00652F7F" w:rsidRPr="006A62FF">
        <w:t xml:space="preserve"> </w:t>
      </w:r>
      <w:r w:rsidRPr="006A62FF">
        <w:t>королевства,</w:t>
      </w:r>
      <w:r w:rsidR="00652F7F" w:rsidRPr="006A62FF">
        <w:t xml:space="preserve"> </w:t>
      </w:r>
      <w:r w:rsidRPr="006A62FF">
        <w:t>ассоциированные</w:t>
      </w:r>
      <w:r w:rsidR="00652F7F" w:rsidRPr="006A62FF">
        <w:t xml:space="preserve"> </w:t>
      </w:r>
      <w:r w:rsidRPr="006A62FF">
        <w:t>с</w:t>
      </w:r>
      <w:r w:rsidR="00652F7F" w:rsidRPr="006A62FF">
        <w:t xml:space="preserve"> </w:t>
      </w:r>
      <w:r w:rsidRPr="006A62FF">
        <w:t>основными</w:t>
      </w:r>
      <w:r w:rsidR="00652F7F" w:rsidRPr="006A62FF">
        <w:t xml:space="preserve"> </w:t>
      </w:r>
      <w:r w:rsidRPr="006A62FF">
        <w:t>политическими</w:t>
      </w:r>
      <w:r w:rsidR="00652F7F" w:rsidRPr="006A62FF">
        <w:t xml:space="preserve"> </w:t>
      </w:r>
      <w:r w:rsidRPr="006A62FF">
        <w:t>партиями</w:t>
      </w:r>
      <w:r w:rsidR="00652F7F" w:rsidRPr="006A62FF">
        <w:t xml:space="preserve"> </w:t>
      </w:r>
      <w:r w:rsidRPr="006A62FF">
        <w:t>королевства:</w:t>
      </w:r>
      <w:r w:rsidR="00652F7F" w:rsidRPr="006A62FF">
        <w:t xml:space="preserve"> </w:t>
      </w:r>
      <w:r w:rsidRPr="006A62FF">
        <w:t>социалистами,</w:t>
      </w:r>
      <w:r w:rsidR="00652F7F" w:rsidRPr="006A62FF">
        <w:t xml:space="preserve"> </w:t>
      </w:r>
      <w:r w:rsidRPr="006A62FF">
        <w:t>либералами</w:t>
      </w:r>
      <w:r w:rsidR="00652F7F" w:rsidRPr="006A62FF">
        <w:t xml:space="preserve"> </w:t>
      </w:r>
      <w:r w:rsidRPr="006A62FF">
        <w:t>и</w:t>
      </w:r>
      <w:r w:rsidR="00652F7F" w:rsidRPr="006A62FF">
        <w:t xml:space="preserve"> </w:t>
      </w:r>
      <w:r w:rsidRPr="006A62FF">
        <w:t>христианскими</w:t>
      </w:r>
      <w:r w:rsidR="00652F7F" w:rsidRPr="006A62FF">
        <w:t xml:space="preserve"> </w:t>
      </w:r>
      <w:r w:rsidRPr="006A62FF">
        <w:t>демократами.</w:t>
      </w:r>
      <w:bookmarkEnd w:id="132"/>
    </w:p>
    <w:p w14:paraId="153EEB1F" w14:textId="77777777" w:rsidR="00B15414" w:rsidRPr="006A62FF" w:rsidRDefault="00B15414" w:rsidP="00B15414">
      <w:r w:rsidRPr="006A62FF">
        <w:t>Полиция</w:t>
      </w:r>
      <w:r w:rsidR="00652F7F" w:rsidRPr="006A62FF">
        <w:t xml:space="preserve"> </w:t>
      </w:r>
      <w:r w:rsidRPr="006A62FF">
        <w:t>пока</w:t>
      </w:r>
      <w:r w:rsidR="00652F7F" w:rsidRPr="006A62FF">
        <w:t xml:space="preserve"> </w:t>
      </w:r>
      <w:r w:rsidRPr="006A62FF">
        <w:t>не</w:t>
      </w:r>
      <w:r w:rsidR="00652F7F" w:rsidRPr="006A62FF">
        <w:t xml:space="preserve"> </w:t>
      </w:r>
      <w:r w:rsidRPr="006A62FF">
        <w:t>представила</w:t>
      </w:r>
      <w:r w:rsidR="00652F7F" w:rsidRPr="006A62FF">
        <w:t xml:space="preserve"> </w:t>
      </w:r>
      <w:r w:rsidRPr="006A62FF">
        <w:t>свои</w:t>
      </w:r>
      <w:r w:rsidR="00652F7F" w:rsidRPr="006A62FF">
        <w:t xml:space="preserve"> </w:t>
      </w:r>
      <w:r w:rsidRPr="006A62FF">
        <w:t>оценки</w:t>
      </w:r>
      <w:r w:rsidR="00652F7F" w:rsidRPr="006A62FF">
        <w:t xml:space="preserve"> </w:t>
      </w:r>
      <w:r w:rsidRPr="006A62FF">
        <w:t>масштабов</w:t>
      </w:r>
      <w:r w:rsidR="00652F7F" w:rsidRPr="006A62FF">
        <w:t xml:space="preserve"> </w:t>
      </w:r>
      <w:r w:rsidRPr="006A62FF">
        <w:t>акции</w:t>
      </w:r>
      <w:r w:rsidR="00652F7F" w:rsidRPr="006A62FF">
        <w:t xml:space="preserve"> </w:t>
      </w:r>
      <w:r w:rsidRPr="006A62FF">
        <w:t>протеста.</w:t>
      </w:r>
    </w:p>
    <w:p w14:paraId="29CEC5AD" w14:textId="77777777" w:rsidR="00B15414" w:rsidRPr="006A62FF" w:rsidRDefault="00B15414" w:rsidP="00B15414">
      <w:r w:rsidRPr="006A62FF">
        <w:t>Колонна</w:t>
      </w:r>
      <w:r w:rsidR="00652F7F" w:rsidRPr="006A62FF">
        <w:t xml:space="preserve"> </w:t>
      </w:r>
      <w:r w:rsidRPr="006A62FF">
        <w:t>манифестантов,</w:t>
      </w:r>
      <w:r w:rsidR="00652F7F" w:rsidRPr="006A62FF">
        <w:t xml:space="preserve"> </w:t>
      </w:r>
      <w:r w:rsidRPr="006A62FF">
        <w:t>большинство</w:t>
      </w:r>
      <w:r w:rsidR="00652F7F" w:rsidRPr="006A62FF">
        <w:t xml:space="preserve"> </w:t>
      </w:r>
      <w:r w:rsidRPr="006A62FF">
        <w:t>из</w:t>
      </w:r>
      <w:r w:rsidR="00652F7F" w:rsidRPr="006A62FF">
        <w:t xml:space="preserve"> </w:t>
      </w:r>
      <w:r w:rsidRPr="006A62FF">
        <w:t>которых</w:t>
      </w:r>
      <w:r w:rsidR="00652F7F" w:rsidRPr="006A62FF">
        <w:t xml:space="preserve"> </w:t>
      </w:r>
      <w:r w:rsidRPr="006A62FF">
        <w:t>одеты</w:t>
      </w:r>
      <w:r w:rsidR="00652F7F" w:rsidRPr="006A62FF">
        <w:t xml:space="preserve"> </w:t>
      </w:r>
      <w:r w:rsidRPr="006A62FF">
        <w:t>в</w:t>
      </w:r>
      <w:r w:rsidR="00652F7F" w:rsidRPr="006A62FF">
        <w:t xml:space="preserve"> </w:t>
      </w:r>
      <w:r w:rsidRPr="006A62FF">
        <w:t>однотонные</w:t>
      </w:r>
      <w:r w:rsidR="00652F7F" w:rsidRPr="006A62FF">
        <w:t xml:space="preserve"> </w:t>
      </w:r>
      <w:r w:rsidRPr="006A62FF">
        <w:t>красные,</w:t>
      </w:r>
      <w:r w:rsidR="00652F7F" w:rsidRPr="006A62FF">
        <w:t xml:space="preserve"> </w:t>
      </w:r>
      <w:r w:rsidRPr="006A62FF">
        <w:t>желтые,</w:t>
      </w:r>
      <w:r w:rsidR="00652F7F" w:rsidRPr="006A62FF">
        <w:t xml:space="preserve"> </w:t>
      </w:r>
      <w:r w:rsidRPr="006A62FF">
        <w:t>синие</w:t>
      </w:r>
      <w:r w:rsidR="00652F7F" w:rsidRPr="006A62FF">
        <w:t xml:space="preserve"> </w:t>
      </w:r>
      <w:r w:rsidRPr="006A62FF">
        <w:t>и</w:t>
      </w:r>
      <w:r w:rsidR="00652F7F" w:rsidRPr="006A62FF">
        <w:t xml:space="preserve"> </w:t>
      </w:r>
      <w:r w:rsidRPr="006A62FF">
        <w:t>зеленые</w:t>
      </w:r>
      <w:r w:rsidR="00652F7F" w:rsidRPr="006A62FF">
        <w:t xml:space="preserve"> </w:t>
      </w:r>
      <w:r w:rsidRPr="006A62FF">
        <w:t>куртки,</w:t>
      </w:r>
      <w:r w:rsidR="00652F7F" w:rsidRPr="006A62FF">
        <w:t xml:space="preserve"> </w:t>
      </w:r>
      <w:r w:rsidRPr="006A62FF">
        <w:t>символизирующие</w:t>
      </w:r>
      <w:r w:rsidR="00652F7F" w:rsidRPr="006A62FF">
        <w:t xml:space="preserve"> </w:t>
      </w:r>
      <w:r w:rsidRPr="006A62FF">
        <w:t>цвета</w:t>
      </w:r>
      <w:r w:rsidR="00652F7F" w:rsidRPr="006A62FF">
        <w:t xml:space="preserve"> </w:t>
      </w:r>
      <w:r w:rsidRPr="006A62FF">
        <w:t>их</w:t>
      </w:r>
      <w:r w:rsidR="00652F7F" w:rsidRPr="006A62FF">
        <w:t xml:space="preserve"> </w:t>
      </w:r>
      <w:r w:rsidRPr="006A62FF">
        <w:t>профсоюзов</w:t>
      </w:r>
      <w:r w:rsidR="00652F7F" w:rsidRPr="006A62FF">
        <w:t xml:space="preserve"> </w:t>
      </w:r>
      <w:r w:rsidRPr="006A62FF">
        <w:t>или</w:t>
      </w:r>
      <w:r w:rsidR="00652F7F" w:rsidRPr="006A62FF">
        <w:t xml:space="preserve"> </w:t>
      </w:r>
      <w:r w:rsidRPr="006A62FF">
        <w:t>принадлежность</w:t>
      </w:r>
      <w:r w:rsidR="00652F7F" w:rsidRPr="006A62FF">
        <w:t xml:space="preserve"> </w:t>
      </w:r>
      <w:r w:rsidRPr="006A62FF">
        <w:t>к</w:t>
      </w:r>
      <w:r w:rsidR="00652F7F" w:rsidRPr="006A62FF">
        <w:t xml:space="preserve"> </w:t>
      </w:r>
      <w:r w:rsidRPr="006A62FF">
        <w:t>экологическим</w:t>
      </w:r>
      <w:r w:rsidR="00652F7F" w:rsidRPr="006A62FF">
        <w:t xml:space="preserve"> </w:t>
      </w:r>
      <w:r w:rsidRPr="006A62FF">
        <w:t>движениям,</w:t>
      </w:r>
      <w:r w:rsidR="00652F7F" w:rsidRPr="006A62FF">
        <w:t xml:space="preserve"> </w:t>
      </w:r>
      <w:r w:rsidRPr="006A62FF">
        <w:t>идет</w:t>
      </w:r>
      <w:r w:rsidR="00652F7F" w:rsidRPr="006A62FF">
        <w:t xml:space="preserve"> </w:t>
      </w:r>
      <w:r w:rsidRPr="006A62FF">
        <w:t>маршем</w:t>
      </w:r>
      <w:r w:rsidR="00652F7F" w:rsidRPr="006A62FF">
        <w:t xml:space="preserve"> </w:t>
      </w:r>
      <w:r w:rsidRPr="006A62FF">
        <w:t>по</w:t>
      </w:r>
      <w:r w:rsidR="00652F7F" w:rsidRPr="006A62FF">
        <w:t xml:space="preserve"> </w:t>
      </w:r>
      <w:r w:rsidRPr="006A62FF">
        <w:t>центру</w:t>
      </w:r>
      <w:r w:rsidR="00652F7F" w:rsidRPr="006A62FF">
        <w:t xml:space="preserve"> </w:t>
      </w:r>
      <w:r w:rsidRPr="006A62FF">
        <w:t>города,</w:t>
      </w:r>
      <w:r w:rsidR="00652F7F" w:rsidRPr="006A62FF">
        <w:t xml:space="preserve"> </w:t>
      </w:r>
      <w:r w:rsidRPr="006A62FF">
        <w:t>от</w:t>
      </w:r>
      <w:r w:rsidR="00652F7F" w:rsidRPr="006A62FF">
        <w:t xml:space="preserve"> </w:t>
      </w:r>
      <w:r w:rsidRPr="006A62FF">
        <w:t>Центрального</w:t>
      </w:r>
      <w:r w:rsidR="00652F7F" w:rsidRPr="006A62FF">
        <w:t xml:space="preserve"> </w:t>
      </w:r>
      <w:r w:rsidRPr="006A62FF">
        <w:t>вокзала</w:t>
      </w:r>
      <w:r w:rsidR="00652F7F" w:rsidRPr="006A62FF">
        <w:t xml:space="preserve"> </w:t>
      </w:r>
      <w:r w:rsidRPr="006A62FF">
        <w:t>до</w:t>
      </w:r>
      <w:r w:rsidR="00652F7F" w:rsidRPr="006A62FF">
        <w:t xml:space="preserve"> </w:t>
      </w:r>
      <w:r w:rsidRPr="006A62FF">
        <w:t>Дворца</w:t>
      </w:r>
      <w:r w:rsidR="00652F7F" w:rsidRPr="006A62FF">
        <w:t xml:space="preserve"> </w:t>
      </w:r>
      <w:r w:rsidRPr="006A62FF">
        <w:t>правосудия,</w:t>
      </w:r>
      <w:r w:rsidR="00652F7F" w:rsidRPr="006A62FF">
        <w:t xml:space="preserve"> </w:t>
      </w:r>
      <w:r w:rsidRPr="006A62FF">
        <w:t>передает</w:t>
      </w:r>
      <w:r w:rsidR="00652F7F" w:rsidRPr="006A62FF">
        <w:t xml:space="preserve"> </w:t>
      </w:r>
      <w:r w:rsidRPr="006A62FF">
        <w:t>корреспондент</w:t>
      </w:r>
      <w:r w:rsidR="00652F7F" w:rsidRPr="006A62FF">
        <w:t xml:space="preserve"> </w:t>
      </w:r>
      <w:r w:rsidRPr="006A62FF">
        <w:t>ТАСС.</w:t>
      </w:r>
      <w:r w:rsidR="00652F7F" w:rsidRPr="006A62FF">
        <w:t xml:space="preserve"> </w:t>
      </w:r>
      <w:r w:rsidRPr="006A62FF">
        <w:t>Акция</w:t>
      </w:r>
      <w:r w:rsidR="00652F7F" w:rsidRPr="006A62FF">
        <w:t xml:space="preserve"> </w:t>
      </w:r>
      <w:r w:rsidRPr="006A62FF">
        <w:t>разрешена</w:t>
      </w:r>
      <w:r w:rsidR="00652F7F" w:rsidRPr="006A62FF">
        <w:t xml:space="preserve"> </w:t>
      </w:r>
      <w:r w:rsidRPr="006A62FF">
        <w:t>городскими</w:t>
      </w:r>
      <w:r w:rsidR="00652F7F" w:rsidRPr="006A62FF">
        <w:t xml:space="preserve"> </w:t>
      </w:r>
      <w:r w:rsidRPr="006A62FF">
        <w:t>властями.</w:t>
      </w:r>
      <w:r w:rsidR="00652F7F" w:rsidRPr="006A62FF">
        <w:t xml:space="preserve"> </w:t>
      </w:r>
      <w:r w:rsidRPr="006A62FF">
        <w:t>Центр</w:t>
      </w:r>
      <w:r w:rsidR="00652F7F" w:rsidRPr="006A62FF">
        <w:t xml:space="preserve"> </w:t>
      </w:r>
      <w:r w:rsidRPr="006A62FF">
        <w:t>города</w:t>
      </w:r>
      <w:r w:rsidR="00652F7F" w:rsidRPr="006A62FF">
        <w:t xml:space="preserve"> </w:t>
      </w:r>
      <w:r w:rsidRPr="006A62FF">
        <w:t>перекрыт</w:t>
      </w:r>
      <w:r w:rsidR="00652F7F" w:rsidRPr="006A62FF">
        <w:t xml:space="preserve"> </w:t>
      </w:r>
      <w:r w:rsidRPr="006A62FF">
        <w:t>полицией,</w:t>
      </w:r>
      <w:r w:rsidR="00652F7F" w:rsidRPr="006A62FF">
        <w:t xml:space="preserve"> </w:t>
      </w:r>
      <w:r w:rsidRPr="006A62FF">
        <w:t>полицейские</w:t>
      </w:r>
      <w:r w:rsidR="00652F7F" w:rsidRPr="006A62FF">
        <w:t xml:space="preserve"> </w:t>
      </w:r>
      <w:r w:rsidRPr="006A62FF">
        <w:t>машины</w:t>
      </w:r>
      <w:r w:rsidR="00652F7F" w:rsidRPr="006A62FF">
        <w:t xml:space="preserve"> </w:t>
      </w:r>
      <w:r w:rsidRPr="006A62FF">
        <w:t>с</w:t>
      </w:r>
      <w:r w:rsidR="00652F7F" w:rsidRPr="006A62FF">
        <w:t xml:space="preserve"> </w:t>
      </w:r>
      <w:r w:rsidRPr="006A62FF">
        <w:t>мигалками</w:t>
      </w:r>
      <w:r w:rsidR="00652F7F" w:rsidRPr="006A62FF">
        <w:t xml:space="preserve"> </w:t>
      </w:r>
      <w:r w:rsidRPr="006A62FF">
        <w:t>сопровождают</w:t>
      </w:r>
      <w:r w:rsidR="00652F7F" w:rsidRPr="006A62FF">
        <w:t xml:space="preserve"> </w:t>
      </w:r>
      <w:r w:rsidRPr="006A62FF">
        <w:t>колонну,</w:t>
      </w:r>
      <w:r w:rsidR="00652F7F" w:rsidRPr="006A62FF">
        <w:t xml:space="preserve"> </w:t>
      </w:r>
      <w:r w:rsidRPr="006A62FF">
        <w:t>в</w:t>
      </w:r>
      <w:r w:rsidR="00652F7F" w:rsidRPr="006A62FF">
        <w:t xml:space="preserve"> </w:t>
      </w:r>
      <w:r w:rsidRPr="006A62FF">
        <w:t>переулках</w:t>
      </w:r>
      <w:r w:rsidR="00652F7F" w:rsidRPr="006A62FF">
        <w:t xml:space="preserve"> </w:t>
      </w:r>
      <w:r w:rsidRPr="006A62FF">
        <w:t>дежурят</w:t>
      </w:r>
      <w:r w:rsidR="00652F7F" w:rsidRPr="006A62FF">
        <w:t xml:space="preserve"> </w:t>
      </w:r>
      <w:r w:rsidRPr="006A62FF">
        <w:t>полицейские</w:t>
      </w:r>
      <w:r w:rsidR="00652F7F" w:rsidRPr="006A62FF">
        <w:t xml:space="preserve"> </w:t>
      </w:r>
      <w:r w:rsidRPr="006A62FF">
        <w:t>подкрепления</w:t>
      </w:r>
      <w:r w:rsidR="00652F7F" w:rsidRPr="006A62FF">
        <w:t xml:space="preserve"> </w:t>
      </w:r>
      <w:r w:rsidRPr="006A62FF">
        <w:t>и</w:t>
      </w:r>
      <w:r w:rsidR="00652F7F" w:rsidRPr="006A62FF">
        <w:t xml:space="preserve"> </w:t>
      </w:r>
      <w:r w:rsidRPr="006A62FF">
        <w:t>машины</w:t>
      </w:r>
      <w:r w:rsidR="00652F7F" w:rsidRPr="006A62FF">
        <w:t xml:space="preserve"> </w:t>
      </w:r>
      <w:r w:rsidRPr="006A62FF">
        <w:t>скорой</w:t>
      </w:r>
      <w:r w:rsidR="00652F7F" w:rsidRPr="006A62FF">
        <w:t xml:space="preserve"> </w:t>
      </w:r>
      <w:r w:rsidRPr="006A62FF">
        <w:t>помощи</w:t>
      </w:r>
      <w:r w:rsidR="00652F7F" w:rsidRPr="006A62FF">
        <w:t xml:space="preserve"> </w:t>
      </w:r>
      <w:r w:rsidRPr="006A62FF">
        <w:t>на</w:t>
      </w:r>
      <w:r w:rsidR="00652F7F" w:rsidRPr="006A62FF">
        <w:t xml:space="preserve"> </w:t>
      </w:r>
      <w:r w:rsidRPr="006A62FF">
        <w:t>случай</w:t>
      </w:r>
      <w:r w:rsidR="00652F7F" w:rsidRPr="006A62FF">
        <w:t xml:space="preserve"> </w:t>
      </w:r>
      <w:r w:rsidRPr="006A62FF">
        <w:t>возможных</w:t>
      </w:r>
      <w:r w:rsidR="00652F7F" w:rsidRPr="006A62FF">
        <w:t xml:space="preserve"> </w:t>
      </w:r>
      <w:r w:rsidRPr="006A62FF">
        <w:t>инцидентов.</w:t>
      </w:r>
    </w:p>
    <w:p w14:paraId="7C824746" w14:textId="77777777" w:rsidR="00B15414" w:rsidRPr="006A62FF" w:rsidRDefault="00B15414" w:rsidP="00B15414">
      <w:r w:rsidRPr="006A62FF">
        <w:t>По</w:t>
      </w:r>
      <w:r w:rsidR="00652F7F" w:rsidRPr="006A62FF">
        <w:t xml:space="preserve"> </w:t>
      </w:r>
      <w:r w:rsidRPr="006A62FF">
        <w:t>маршруту</w:t>
      </w:r>
      <w:r w:rsidR="00652F7F" w:rsidRPr="006A62FF">
        <w:t xml:space="preserve"> </w:t>
      </w:r>
      <w:r w:rsidRPr="006A62FF">
        <w:t>движения</w:t>
      </w:r>
      <w:r w:rsidR="00652F7F" w:rsidRPr="006A62FF">
        <w:t xml:space="preserve"> </w:t>
      </w:r>
      <w:r w:rsidRPr="006A62FF">
        <w:t>колонны</w:t>
      </w:r>
      <w:r w:rsidR="00652F7F" w:rsidRPr="006A62FF">
        <w:t xml:space="preserve"> </w:t>
      </w:r>
      <w:r w:rsidRPr="006A62FF">
        <w:t>установлены</w:t>
      </w:r>
      <w:r w:rsidR="00652F7F" w:rsidRPr="006A62FF">
        <w:t xml:space="preserve"> </w:t>
      </w:r>
      <w:r w:rsidRPr="006A62FF">
        <w:t>мощные</w:t>
      </w:r>
      <w:r w:rsidR="00652F7F" w:rsidRPr="006A62FF">
        <w:t xml:space="preserve"> </w:t>
      </w:r>
      <w:r w:rsidRPr="006A62FF">
        <w:t>звуковые</w:t>
      </w:r>
      <w:r w:rsidR="00652F7F" w:rsidRPr="006A62FF">
        <w:t xml:space="preserve"> </w:t>
      </w:r>
      <w:r w:rsidRPr="006A62FF">
        <w:t>установки,</w:t>
      </w:r>
      <w:r w:rsidR="00652F7F" w:rsidRPr="006A62FF">
        <w:t xml:space="preserve"> </w:t>
      </w:r>
      <w:r w:rsidRPr="006A62FF">
        <w:t>играет</w:t>
      </w:r>
      <w:r w:rsidR="00652F7F" w:rsidRPr="006A62FF">
        <w:t xml:space="preserve"> </w:t>
      </w:r>
      <w:r w:rsidRPr="006A62FF">
        <w:t>музыка</w:t>
      </w:r>
      <w:r w:rsidR="00652F7F" w:rsidRPr="006A62FF">
        <w:t xml:space="preserve"> </w:t>
      </w:r>
      <w:r w:rsidRPr="006A62FF">
        <w:t>и</w:t>
      </w:r>
      <w:r w:rsidR="00652F7F" w:rsidRPr="006A62FF">
        <w:t xml:space="preserve"> </w:t>
      </w:r>
      <w:r w:rsidRPr="006A62FF">
        <w:t>звучат</w:t>
      </w:r>
      <w:r w:rsidR="00652F7F" w:rsidRPr="006A62FF">
        <w:t xml:space="preserve"> </w:t>
      </w:r>
      <w:r w:rsidRPr="006A62FF">
        <w:t>призывы</w:t>
      </w:r>
      <w:r w:rsidR="00652F7F" w:rsidRPr="006A62FF">
        <w:t xml:space="preserve"> «</w:t>
      </w:r>
      <w:r w:rsidRPr="006A62FF">
        <w:t>бороться</w:t>
      </w:r>
      <w:r w:rsidR="00652F7F" w:rsidRPr="006A62FF">
        <w:t xml:space="preserve"> </w:t>
      </w:r>
      <w:r w:rsidRPr="006A62FF">
        <w:t>за</w:t>
      </w:r>
      <w:r w:rsidR="00652F7F" w:rsidRPr="006A62FF">
        <w:t xml:space="preserve"> </w:t>
      </w:r>
      <w:r w:rsidRPr="006A62FF">
        <w:t>свои</w:t>
      </w:r>
      <w:r w:rsidR="00652F7F" w:rsidRPr="006A62FF">
        <w:t xml:space="preserve"> </w:t>
      </w:r>
      <w:r w:rsidRPr="006A62FF">
        <w:t>права</w:t>
      </w:r>
      <w:r w:rsidR="00652F7F" w:rsidRPr="006A62FF">
        <w:t>»</w:t>
      </w:r>
      <w:r w:rsidRPr="006A62FF">
        <w:t>.</w:t>
      </w:r>
    </w:p>
    <w:p w14:paraId="2CF548EF" w14:textId="77777777" w:rsidR="00B15414" w:rsidRPr="006A62FF" w:rsidRDefault="00B15414" w:rsidP="00B15414">
      <w:r w:rsidRPr="006A62FF">
        <w:t>Протестующие</w:t>
      </w:r>
      <w:r w:rsidR="00652F7F" w:rsidRPr="006A62FF">
        <w:t xml:space="preserve"> </w:t>
      </w:r>
      <w:r w:rsidRPr="006A62FF">
        <w:t>несут</w:t>
      </w:r>
      <w:r w:rsidR="00652F7F" w:rsidRPr="006A62FF">
        <w:t xml:space="preserve"> </w:t>
      </w:r>
      <w:r w:rsidRPr="006A62FF">
        <w:t>транспаранты,</w:t>
      </w:r>
      <w:r w:rsidR="00652F7F" w:rsidRPr="006A62FF">
        <w:t xml:space="preserve"> </w:t>
      </w:r>
      <w:r w:rsidRPr="006A62FF">
        <w:t>воздушные</w:t>
      </w:r>
      <w:r w:rsidR="00652F7F" w:rsidRPr="006A62FF">
        <w:t xml:space="preserve"> </w:t>
      </w:r>
      <w:r w:rsidRPr="006A62FF">
        <w:t>шары</w:t>
      </w:r>
      <w:r w:rsidR="00652F7F" w:rsidRPr="006A62FF">
        <w:t xml:space="preserve"> </w:t>
      </w:r>
      <w:r w:rsidRPr="006A62FF">
        <w:t>и</w:t>
      </w:r>
      <w:r w:rsidR="00652F7F" w:rsidRPr="006A62FF">
        <w:t xml:space="preserve"> </w:t>
      </w:r>
      <w:r w:rsidRPr="006A62FF">
        <w:t>значки-перевертыши</w:t>
      </w:r>
      <w:r w:rsidR="00652F7F" w:rsidRPr="006A62FF">
        <w:t xml:space="preserve"> </w:t>
      </w:r>
      <w:r w:rsidRPr="006A62FF">
        <w:t>на</w:t>
      </w:r>
      <w:r w:rsidR="00652F7F" w:rsidRPr="006A62FF">
        <w:t xml:space="preserve"> </w:t>
      </w:r>
      <w:r w:rsidRPr="006A62FF">
        <w:t>длинных</w:t>
      </w:r>
      <w:r w:rsidR="00652F7F" w:rsidRPr="006A62FF">
        <w:t xml:space="preserve"> </w:t>
      </w:r>
      <w:r w:rsidRPr="006A62FF">
        <w:t>древках,</w:t>
      </w:r>
      <w:r w:rsidR="00652F7F" w:rsidRPr="006A62FF">
        <w:t xml:space="preserve"> </w:t>
      </w:r>
      <w:r w:rsidRPr="006A62FF">
        <w:t>выполненные</w:t>
      </w:r>
      <w:r w:rsidR="00652F7F" w:rsidRPr="006A62FF">
        <w:t xml:space="preserve"> </w:t>
      </w:r>
      <w:r w:rsidRPr="006A62FF">
        <w:t>в</w:t>
      </w:r>
      <w:r w:rsidR="00652F7F" w:rsidRPr="006A62FF">
        <w:t xml:space="preserve"> </w:t>
      </w:r>
      <w:r w:rsidRPr="006A62FF">
        <w:t>виде</w:t>
      </w:r>
      <w:r w:rsidR="00652F7F" w:rsidRPr="006A62FF">
        <w:t xml:space="preserve"> </w:t>
      </w:r>
      <w:r w:rsidRPr="006A62FF">
        <w:t>дорожных</w:t>
      </w:r>
      <w:r w:rsidR="00652F7F" w:rsidRPr="006A62FF">
        <w:t xml:space="preserve"> </w:t>
      </w:r>
      <w:r w:rsidRPr="006A62FF">
        <w:t>знаков.</w:t>
      </w:r>
      <w:r w:rsidR="00652F7F" w:rsidRPr="006A62FF">
        <w:t xml:space="preserve"> </w:t>
      </w:r>
      <w:r w:rsidRPr="006A62FF">
        <w:t>На</w:t>
      </w:r>
      <w:r w:rsidR="00652F7F" w:rsidRPr="006A62FF">
        <w:t xml:space="preserve"> </w:t>
      </w:r>
      <w:r w:rsidRPr="006A62FF">
        <w:t>одной</w:t>
      </w:r>
      <w:r w:rsidR="00652F7F" w:rsidRPr="006A62FF">
        <w:t xml:space="preserve"> </w:t>
      </w:r>
      <w:r w:rsidRPr="006A62FF">
        <w:t>стороне</w:t>
      </w:r>
      <w:r w:rsidR="00652F7F" w:rsidRPr="006A62FF">
        <w:t xml:space="preserve"> </w:t>
      </w:r>
      <w:r w:rsidRPr="006A62FF">
        <w:t>в</w:t>
      </w:r>
      <w:r w:rsidR="00652F7F" w:rsidRPr="006A62FF">
        <w:t xml:space="preserve"> </w:t>
      </w:r>
      <w:r w:rsidRPr="006A62FF">
        <w:t>перечеркнутом</w:t>
      </w:r>
      <w:r w:rsidR="00652F7F" w:rsidRPr="006A62FF">
        <w:t xml:space="preserve"> </w:t>
      </w:r>
      <w:r w:rsidRPr="006A62FF">
        <w:t>красном</w:t>
      </w:r>
      <w:r w:rsidR="00652F7F" w:rsidRPr="006A62FF">
        <w:t xml:space="preserve"> </w:t>
      </w:r>
      <w:r w:rsidRPr="006A62FF">
        <w:t>круге</w:t>
      </w:r>
      <w:r w:rsidR="00652F7F" w:rsidRPr="006A62FF">
        <w:t xml:space="preserve"> </w:t>
      </w:r>
      <w:r w:rsidRPr="006A62FF">
        <w:t>находится</w:t>
      </w:r>
      <w:r w:rsidR="00652F7F" w:rsidRPr="006A62FF">
        <w:t xml:space="preserve"> </w:t>
      </w:r>
      <w:r w:rsidRPr="006A62FF">
        <w:t>цифра</w:t>
      </w:r>
      <w:r w:rsidR="00652F7F" w:rsidRPr="006A62FF">
        <w:t xml:space="preserve"> </w:t>
      </w:r>
      <w:r w:rsidRPr="006A62FF">
        <w:t>67,</w:t>
      </w:r>
      <w:r w:rsidR="00652F7F" w:rsidRPr="006A62FF">
        <w:t xml:space="preserve"> </w:t>
      </w:r>
      <w:r w:rsidRPr="006A62FF">
        <w:t>а</w:t>
      </w:r>
      <w:r w:rsidR="00652F7F" w:rsidRPr="006A62FF">
        <w:t xml:space="preserve"> </w:t>
      </w:r>
      <w:r w:rsidRPr="006A62FF">
        <w:t>на</w:t>
      </w:r>
      <w:r w:rsidR="00652F7F" w:rsidRPr="006A62FF">
        <w:t xml:space="preserve"> </w:t>
      </w:r>
      <w:r w:rsidRPr="006A62FF">
        <w:t>другой</w:t>
      </w:r>
      <w:r w:rsidR="00652F7F" w:rsidRPr="006A62FF">
        <w:t xml:space="preserve"> </w:t>
      </w:r>
      <w:r w:rsidRPr="006A62FF">
        <w:t>-</w:t>
      </w:r>
      <w:r w:rsidR="00652F7F" w:rsidRPr="006A62FF">
        <w:t xml:space="preserve"> </w:t>
      </w:r>
      <w:r w:rsidRPr="006A62FF">
        <w:t>цифра</w:t>
      </w:r>
      <w:r w:rsidR="00652F7F" w:rsidRPr="006A62FF">
        <w:t xml:space="preserve"> </w:t>
      </w:r>
      <w:r w:rsidRPr="006A62FF">
        <w:t>65,</w:t>
      </w:r>
      <w:r w:rsidR="00652F7F" w:rsidRPr="006A62FF">
        <w:t xml:space="preserve"> </w:t>
      </w:r>
      <w:r w:rsidRPr="006A62FF">
        <w:t>что</w:t>
      </w:r>
      <w:r w:rsidR="00652F7F" w:rsidRPr="006A62FF">
        <w:t xml:space="preserve"> </w:t>
      </w:r>
      <w:r w:rsidRPr="006A62FF">
        <w:t>означает</w:t>
      </w:r>
      <w:r w:rsidR="00652F7F" w:rsidRPr="006A62FF">
        <w:t xml:space="preserve"> </w:t>
      </w:r>
      <w:r w:rsidRPr="006A62FF">
        <w:t>протест</w:t>
      </w:r>
      <w:r w:rsidR="00652F7F" w:rsidRPr="006A62FF">
        <w:t xml:space="preserve"> </w:t>
      </w:r>
      <w:r w:rsidRPr="006A62FF">
        <w:t>против</w:t>
      </w:r>
      <w:r w:rsidR="00652F7F" w:rsidRPr="006A62FF">
        <w:t xml:space="preserve"> </w:t>
      </w:r>
      <w:r w:rsidRPr="006A62FF">
        <w:t>повышения</w:t>
      </w:r>
      <w:r w:rsidR="00652F7F" w:rsidRPr="006A62FF">
        <w:t xml:space="preserve"> </w:t>
      </w:r>
      <w:r w:rsidRPr="006A62FF">
        <w:t>пенсионного</w:t>
      </w:r>
      <w:r w:rsidR="00652F7F" w:rsidRPr="006A62FF">
        <w:t xml:space="preserve"> </w:t>
      </w:r>
      <w:r w:rsidRPr="006A62FF">
        <w:t>возраста</w:t>
      </w:r>
      <w:r w:rsidR="00652F7F" w:rsidRPr="006A62FF">
        <w:t xml:space="preserve"> </w:t>
      </w:r>
      <w:r w:rsidRPr="006A62FF">
        <w:t>до</w:t>
      </w:r>
      <w:r w:rsidR="00652F7F" w:rsidRPr="006A62FF">
        <w:t xml:space="preserve"> </w:t>
      </w:r>
      <w:r w:rsidRPr="006A62FF">
        <w:t>67</w:t>
      </w:r>
      <w:r w:rsidR="00652F7F" w:rsidRPr="006A62FF">
        <w:t xml:space="preserve"> </w:t>
      </w:r>
      <w:r w:rsidRPr="006A62FF">
        <w:t>лет.</w:t>
      </w:r>
    </w:p>
    <w:p w14:paraId="58FBC014" w14:textId="77777777" w:rsidR="00B15414" w:rsidRPr="006A62FF" w:rsidRDefault="00652F7F" w:rsidP="00B15414">
      <w:r w:rsidRPr="006A62FF">
        <w:t>«</w:t>
      </w:r>
      <w:r w:rsidR="00B15414" w:rsidRPr="006A62FF">
        <w:t>Мы</w:t>
      </w:r>
      <w:r w:rsidRPr="006A62FF">
        <w:t xml:space="preserve"> </w:t>
      </w:r>
      <w:r w:rsidR="00B15414" w:rsidRPr="006A62FF">
        <w:t>вышли</w:t>
      </w:r>
      <w:r w:rsidRPr="006A62FF">
        <w:t xml:space="preserve"> </w:t>
      </w:r>
      <w:r w:rsidR="00B15414" w:rsidRPr="006A62FF">
        <w:t>требовать</w:t>
      </w:r>
      <w:r w:rsidRPr="006A62FF">
        <w:t xml:space="preserve"> </w:t>
      </w:r>
      <w:r w:rsidR="00B15414" w:rsidRPr="006A62FF">
        <w:t>справедливости.</w:t>
      </w:r>
      <w:r w:rsidRPr="006A62FF">
        <w:t xml:space="preserve"> </w:t>
      </w:r>
      <w:r w:rsidR="00B15414" w:rsidRPr="006A62FF">
        <w:t>Правительство</w:t>
      </w:r>
      <w:r w:rsidRPr="006A62FF">
        <w:t xml:space="preserve"> </w:t>
      </w:r>
      <w:r w:rsidR="00B15414" w:rsidRPr="006A62FF">
        <w:t>хочет</w:t>
      </w:r>
      <w:r w:rsidRPr="006A62FF">
        <w:t xml:space="preserve"> </w:t>
      </w:r>
      <w:r w:rsidR="00B15414" w:rsidRPr="006A62FF">
        <w:t>бюджетной</w:t>
      </w:r>
      <w:r w:rsidRPr="006A62FF">
        <w:t xml:space="preserve"> </w:t>
      </w:r>
      <w:r w:rsidR="00B15414" w:rsidRPr="006A62FF">
        <w:t>экономии,</w:t>
      </w:r>
      <w:r w:rsidRPr="006A62FF">
        <w:t xml:space="preserve"> </w:t>
      </w:r>
      <w:r w:rsidR="00B15414" w:rsidRPr="006A62FF">
        <w:t>но</w:t>
      </w:r>
      <w:r w:rsidRPr="006A62FF">
        <w:t xml:space="preserve"> </w:t>
      </w:r>
      <w:r w:rsidR="00B15414" w:rsidRPr="006A62FF">
        <w:t>заставляет</w:t>
      </w:r>
      <w:r w:rsidRPr="006A62FF">
        <w:t xml:space="preserve"> </w:t>
      </w:r>
      <w:r w:rsidR="00B15414" w:rsidRPr="006A62FF">
        <w:t>платить</w:t>
      </w:r>
      <w:r w:rsidRPr="006A62FF">
        <w:t xml:space="preserve"> </w:t>
      </w:r>
      <w:r w:rsidR="00B15414" w:rsidRPr="006A62FF">
        <w:t>самых</w:t>
      </w:r>
      <w:r w:rsidRPr="006A62FF">
        <w:t xml:space="preserve"> </w:t>
      </w:r>
      <w:r w:rsidR="00B15414" w:rsidRPr="006A62FF">
        <w:t>бедных.</w:t>
      </w:r>
      <w:r w:rsidRPr="006A62FF">
        <w:t xml:space="preserve"> </w:t>
      </w:r>
      <w:r w:rsidR="00B15414" w:rsidRPr="006A62FF">
        <w:t>Это</w:t>
      </w:r>
      <w:r w:rsidRPr="006A62FF">
        <w:t xml:space="preserve"> </w:t>
      </w:r>
      <w:r w:rsidR="00B15414" w:rsidRPr="006A62FF">
        <w:t>неприемлемо.</w:t>
      </w:r>
      <w:r w:rsidRPr="006A62FF">
        <w:t xml:space="preserve"> </w:t>
      </w:r>
      <w:r w:rsidR="00B15414" w:rsidRPr="006A62FF">
        <w:t>Платить</w:t>
      </w:r>
      <w:r w:rsidRPr="006A62FF">
        <w:t xml:space="preserve"> </w:t>
      </w:r>
      <w:r w:rsidR="00B15414" w:rsidRPr="006A62FF">
        <w:t>должны</w:t>
      </w:r>
      <w:r w:rsidRPr="006A62FF">
        <w:t xml:space="preserve"> </w:t>
      </w:r>
      <w:r w:rsidR="00B15414" w:rsidRPr="006A62FF">
        <w:t>богатые</w:t>
      </w:r>
      <w:r w:rsidRPr="006A62FF">
        <w:t>»</w:t>
      </w:r>
      <w:r w:rsidR="00B15414" w:rsidRPr="006A62FF">
        <w:t>,</w:t>
      </w:r>
      <w:r w:rsidRPr="006A62FF">
        <w:t xml:space="preserve"> </w:t>
      </w:r>
      <w:r w:rsidR="00B15414" w:rsidRPr="006A62FF">
        <w:t>-</w:t>
      </w:r>
      <w:r w:rsidRPr="006A62FF">
        <w:t xml:space="preserve"> </w:t>
      </w:r>
      <w:r w:rsidR="00B15414" w:rsidRPr="006A62FF">
        <w:t>заявила</w:t>
      </w:r>
      <w:r w:rsidRPr="006A62FF">
        <w:t xml:space="preserve"> </w:t>
      </w:r>
      <w:r w:rsidR="00B15414" w:rsidRPr="006A62FF">
        <w:t>корреспонденту</w:t>
      </w:r>
      <w:r w:rsidRPr="006A62FF">
        <w:t xml:space="preserve"> </w:t>
      </w:r>
      <w:r w:rsidR="00B15414" w:rsidRPr="006A62FF">
        <w:t>ТАСС</w:t>
      </w:r>
      <w:r w:rsidRPr="006A62FF">
        <w:t xml:space="preserve"> </w:t>
      </w:r>
      <w:r w:rsidR="00B15414" w:rsidRPr="006A62FF">
        <w:t>участница</w:t>
      </w:r>
      <w:r w:rsidRPr="006A62FF">
        <w:t xml:space="preserve"> </w:t>
      </w:r>
      <w:r w:rsidR="00B15414" w:rsidRPr="006A62FF">
        <w:t>акции</w:t>
      </w:r>
      <w:r w:rsidRPr="006A62FF">
        <w:t xml:space="preserve"> </w:t>
      </w:r>
      <w:r w:rsidR="00B15414" w:rsidRPr="006A62FF">
        <w:t>Кристин.</w:t>
      </w:r>
    </w:p>
    <w:p w14:paraId="4D04B581" w14:textId="77777777" w:rsidR="00B15414" w:rsidRPr="006A62FF" w:rsidRDefault="00B15414" w:rsidP="00B15414">
      <w:r w:rsidRPr="006A62FF">
        <w:t>ВСЕОБЩАЯ</w:t>
      </w:r>
      <w:r w:rsidR="00652F7F" w:rsidRPr="006A62FF">
        <w:t xml:space="preserve"> </w:t>
      </w:r>
      <w:r w:rsidRPr="006A62FF">
        <w:t>ЗАБАСТОВКА</w:t>
      </w:r>
    </w:p>
    <w:p w14:paraId="48B3E177" w14:textId="77777777" w:rsidR="00B15414" w:rsidRPr="006A62FF" w:rsidRDefault="00B15414" w:rsidP="00B15414">
      <w:r w:rsidRPr="006A62FF">
        <w:t>Манифестация</w:t>
      </w:r>
      <w:r w:rsidR="00652F7F" w:rsidRPr="006A62FF">
        <w:t xml:space="preserve"> </w:t>
      </w:r>
      <w:r w:rsidRPr="006A62FF">
        <w:t>проходит</w:t>
      </w:r>
      <w:r w:rsidR="00652F7F" w:rsidRPr="006A62FF">
        <w:t xml:space="preserve"> </w:t>
      </w:r>
      <w:r w:rsidRPr="006A62FF">
        <w:t>на</w:t>
      </w:r>
      <w:r w:rsidR="00652F7F" w:rsidRPr="006A62FF">
        <w:t xml:space="preserve"> </w:t>
      </w:r>
      <w:r w:rsidRPr="006A62FF">
        <w:t>фоне</w:t>
      </w:r>
      <w:r w:rsidR="00652F7F" w:rsidRPr="006A62FF">
        <w:t xml:space="preserve"> </w:t>
      </w:r>
      <w:r w:rsidRPr="006A62FF">
        <w:t>суточной</w:t>
      </w:r>
      <w:r w:rsidR="00652F7F" w:rsidRPr="006A62FF">
        <w:t xml:space="preserve"> </w:t>
      </w:r>
      <w:r w:rsidRPr="006A62FF">
        <w:t>общенациональной</w:t>
      </w:r>
      <w:r w:rsidR="00652F7F" w:rsidRPr="006A62FF">
        <w:t xml:space="preserve"> </w:t>
      </w:r>
      <w:r w:rsidRPr="006A62FF">
        <w:t>забастовки</w:t>
      </w:r>
      <w:r w:rsidR="00652F7F" w:rsidRPr="006A62FF">
        <w:t xml:space="preserve"> </w:t>
      </w:r>
      <w:r w:rsidRPr="006A62FF">
        <w:t>против</w:t>
      </w:r>
      <w:r w:rsidR="00652F7F" w:rsidRPr="006A62FF">
        <w:t xml:space="preserve"> </w:t>
      </w:r>
      <w:r w:rsidRPr="006A62FF">
        <w:t>сокращения</w:t>
      </w:r>
      <w:r w:rsidR="00652F7F" w:rsidRPr="006A62FF">
        <w:t xml:space="preserve"> </w:t>
      </w:r>
      <w:r w:rsidRPr="006A62FF">
        <w:t>пенсий.</w:t>
      </w:r>
      <w:r w:rsidR="00652F7F" w:rsidRPr="006A62FF">
        <w:t xml:space="preserve"> </w:t>
      </w:r>
      <w:r w:rsidRPr="006A62FF">
        <w:t>Участие</w:t>
      </w:r>
      <w:r w:rsidR="00652F7F" w:rsidRPr="006A62FF">
        <w:t xml:space="preserve"> </w:t>
      </w:r>
      <w:r w:rsidRPr="006A62FF">
        <w:t>в</w:t>
      </w:r>
      <w:r w:rsidR="00652F7F" w:rsidRPr="006A62FF">
        <w:t xml:space="preserve"> </w:t>
      </w:r>
      <w:r w:rsidRPr="006A62FF">
        <w:t>стачке</w:t>
      </w:r>
      <w:r w:rsidR="00652F7F" w:rsidRPr="006A62FF">
        <w:t xml:space="preserve"> </w:t>
      </w:r>
      <w:r w:rsidRPr="006A62FF">
        <w:t>приняли</w:t>
      </w:r>
      <w:r w:rsidR="00652F7F" w:rsidRPr="006A62FF">
        <w:t xml:space="preserve"> </w:t>
      </w:r>
      <w:r w:rsidRPr="006A62FF">
        <w:t>учителя,</w:t>
      </w:r>
      <w:r w:rsidR="00652F7F" w:rsidRPr="006A62FF">
        <w:t xml:space="preserve"> </w:t>
      </w:r>
      <w:r w:rsidRPr="006A62FF">
        <w:t>работники</w:t>
      </w:r>
      <w:r w:rsidR="00652F7F" w:rsidRPr="006A62FF">
        <w:t xml:space="preserve"> </w:t>
      </w:r>
      <w:r w:rsidRPr="006A62FF">
        <w:t>общественного</w:t>
      </w:r>
      <w:r w:rsidR="00652F7F" w:rsidRPr="006A62FF">
        <w:t xml:space="preserve"> </w:t>
      </w:r>
      <w:r w:rsidRPr="006A62FF">
        <w:t>транспорта,</w:t>
      </w:r>
      <w:r w:rsidR="00652F7F" w:rsidRPr="006A62FF">
        <w:t xml:space="preserve"> </w:t>
      </w:r>
      <w:r w:rsidRPr="006A62FF">
        <w:t>железных</w:t>
      </w:r>
      <w:r w:rsidR="00652F7F" w:rsidRPr="006A62FF">
        <w:t xml:space="preserve"> </w:t>
      </w:r>
      <w:r w:rsidRPr="006A62FF">
        <w:t>дорог</w:t>
      </w:r>
      <w:r w:rsidR="00652F7F" w:rsidRPr="006A62FF">
        <w:t xml:space="preserve"> </w:t>
      </w:r>
      <w:r w:rsidRPr="006A62FF">
        <w:t>и</w:t>
      </w:r>
      <w:r w:rsidR="00652F7F" w:rsidRPr="006A62FF">
        <w:t xml:space="preserve"> </w:t>
      </w:r>
      <w:r w:rsidRPr="006A62FF">
        <w:t>аэропортов,</w:t>
      </w:r>
      <w:r w:rsidR="00652F7F" w:rsidRPr="006A62FF">
        <w:t xml:space="preserve"> </w:t>
      </w:r>
      <w:r w:rsidRPr="006A62FF">
        <w:t>в</w:t>
      </w:r>
      <w:r w:rsidR="00652F7F" w:rsidRPr="006A62FF">
        <w:t xml:space="preserve"> </w:t>
      </w:r>
      <w:r w:rsidRPr="006A62FF">
        <w:t>том</w:t>
      </w:r>
      <w:r w:rsidR="00652F7F" w:rsidRPr="006A62FF">
        <w:t xml:space="preserve"> </w:t>
      </w:r>
      <w:r w:rsidRPr="006A62FF">
        <w:t>числе</w:t>
      </w:r>
      <w:r w:rsidR="00652F7F" w:rsidRPr="006A62FF">
        <w:t xml:space="preserve"> </w:t>
      </w:r>
      <w:r w:rsidRPr="006A62FF">
        <w:t>сотрудники</w:t>
      </w:r>
      <w:r w:rsidR="00652F7F" w:rsidRPr="006A62FF">
        <w:t xml:space="preserve"> </w:t>
      </w:r>
      <w:r w:rsidRPr="006A62FF">
        <w:t>служб</w:t>
      </w:r>
      <w:r w:rsidR="00652F7F" w:rsidRPr="006A62FF">
        <w:t xml:space="preserve"> </w:t>
      </w:r>
      <w:r w:rsidRPr="006A62FF">
        <w:t>безопасности</w:t>
      </w:r>
      <w:r w:rsidR="00652F7F" w:rsidRPr="006A62FF">
        <w:t xml:space="preserve"> </w:t>
      </w:r>
      <w:r w:rsidRPr="006A62FF">
        <w:t>и</w:t>
      </w:r>
      <w:r w:rsidR="00652F7F" w:rsidRPr="006A62FF">
        <w:t xml:space="preserve"> </w:t>
      </w:r>
      <w:r w:rsidRPr="006A62FF">
        <w:t>грузчики,</w:t>
      </w:r>
      <w:r w:rsidR="00652F7F" w:rsidRPr="006A62FF">
        <w:t xml:space="preserve"> </w:t>
      </w:r>
      <w:r w:rsidRPr="006A62FF">
        <w:t>а</w:t>
      </w:r>
      <w:r w:rsidR="00652F7F" w:rsidRPr="006A62FF">
        <w:t xml:space="preserve"> </w:t>
      </w:r>
      <w:r w:rsidRPr="006A62FF">
        <w:t>также</w:t>
      </w:r>
      <w:r w:rsidR="00652F7F" w:rsidRPr="006A62FF">
        <w:t xml:space="preserve"> </w:t>
      </w:r>
      <w:r w:rsidRPr="006A62FF">
        <w:t>тюремные</w:t>
      </w:r>
      <w:r w:rsidR="00652F7F" w:rsidRPr="006A62FF">
        <w:t xml:space="preserve"> </w:t>
      </w:r>
      <w:r w:rsidRPr="006A62FF">
        <w:t>надзиратели,</w:t>
      </w:r>
      <w:r w:rsidR="00652F7F" w:rsidRPr="006A62FF">
        <w:t xml:space="preserve"> </w:t>
      </w:r>
      <w:r w:rsidRPr="006A62FF">
        <w:t>почтальоны,</w:t>
      </w:r>
      <w:r w:rsidR="00652F7F" w:rsidRPr="006A62FF">
        <w:t xml:space="preserve"> </w:t>
      </w:r>
      <w:r w:rsidRPr="006A62FF">
        <w:t>пожарные</w:t>
      </w:r>
      <w:r w:rsidR="00652F7F" w:rsidRPr="006A62FF">
        <w:t xml:space="preserve"> </w:t>
      </w:r>
      <w:r w:rsidRPr="006A62FF">
        <w:t>и</w:t>
      </w:r>
      <w:r w:rsidR="00652F7F" w:rsidRPr="006A62FF">
        <w:t xml:space="preserve"> </w:t>
      </w:r>
      <w:r w:rsidRPr="006A62FF">
        <w:t>коммунальщики.</w:t>
      </w:r>
      <w:r w:rsidR="00652F7F" w:rsidRPr="006A62FF">
        <w:t xml:space="preserve"> </w:t>
      </w:r>
      <w:r w:rsidRPr="006A62FF">
        <w:t>По</w:t>
      </w:r>
      <w:r w:rsidR="00652F7F" w:rsidRPr="006A62FF">
        <w:t xml:space="preserve"> </w:t>
      </w:r>
      <w:r w:rsidRPr="006A62FF">
        <w:t>информации</w:t>
      </w:r>
      <w:r w:rsidR="00652F7F" w:rsidRPr="006A62FF">
        <w:t xml:space="preserve"> </w:t>
      </w:r>
      <w:r w:rsidRPr="006A62FF">
        <w:t>телеканала</w:t>
      </w:r>
      <w:r w:rsidR="00652F7F" w:rsidRPr="006A62FF">
        <w:t xml:space="preserve"> </w:t>
      </w:r>
      <w:r w:rsidRPr="006A62FF">
        <w:t>RTBF,</w:t>
      </w:r>
      <w:r w:rsidR="00652F7F" w:rsidRPr="006A62FF">
        <w:t xml:space="preserve"> </w:t>
      </w:r>
      <w:r w:rsidRPr="006A62FF">
        <w:t>городской</w:t>
      </w:r>
      <w:r w:rsidR="00652F7F" w:rsidRPr="006A62FF">
        <w:t xml:space="preserve"> </w:t>
      </w:r>
      <w:r w:rsidRPr="006A62FF">
        <w:t>транспорт</w:t>
      </w:r>
      <w:r w:rsidR="00652F7F" w:rsidRPr="006A62FF">
        <w:t xml:space="preserve"> </w:t>
      </w:r>
      <w:r w:rsidRPr="006A62FF">
        <w:t>практически</w:t>
      </w:r>
      <w:r w:rsidR="00652F7F" w:rsidRPr="006A62FF">
        <w:t xml:space="preserve"> </w:t>
      </w:r>
      <w:r w:rsidRPr="006A62FF">
        <w:t>не</w:t>
      </w:r>
      <w:r w:rsidR="00652F7F" w:rsidRPr="006A62FF">
        <w:t xml:space="preserve"> </w:t>
      </w:r>
      <w:r w:rsidRPr="006A62FF">
        <w:t>работает,</w:t>
      </w:r>
      <w:r w:rsidR="00652F7F" w:rsidRPr="006A62FF">
        <w:t xml:space="preserve"> </w:t>
      </w:r>
      <w:r w:rsidRPr="006A62FF">
        <w:t>из</w:t>
      </w:r>
      <w:r w:rsidR="00652F7F" w:rsidRPr="006A62FF">
        <w:t xml:space="preserve"> </w:t>
      </w:r>
      <w:r w:rsidRPr="006A62FF">
        <w:t>каждых</w:t>
      </w:r>
      <w:r w:rsidR="00652F7F" w:rsidRPr="006A62FF">
        <w:t xml:space="preserve"> </w:t>
      </w:r>
      <w:r w:rsidRPr="006A62FF">
        <w:t>трех</w:t>
      </w:r>
      <w:r w:rsidR="00652F7F" w:rsidRPr="006A62FF">
        <w:t xml:space="preserve"> </w:t>
      </w:r>
      <w:r w:rsidRPr="006A62FF">
        <w:t>междугородних</w:t>
      </w:r>
      <w:r w:rsidR="00652F7F" w:rsidRPr="006A62FF">
        <w:t xml:space="preserve"> </w:t>
      </w:r>
      <w:r w:rsidRPr="006A62FF">
        <w:t>поездов</w:t>
      </w:r>
      <w:r w:rsidR="00652F7F" w:rsidRPr="006A62FF">
        <w:t xml:space="preserve"> </w:t>
      </w:r>
      <w:r w:rsidRPr="006A62FF">
        <w:t>и</w:t>
      </w:r>
      <w:r w:rsidR="00652F7F" w:rsidRPr="006A62FF">
        <w:t xml:space="preserve"> </w:t>
      </w:r>
      <w:r w:rsidRPr="006A62FF">
        <w:t>автобусов</w:t>
      </w:r>
      <w:r w:rsidR="00652F7F" w:rsidRPr="006A62FF">
        <w:t xml:space="preserve"> </w:t>
      </w:r>
      <w:r w:rsidRPr="006A62FF">
        <w:t>на</w:t>
      </w:r>
      <w:r w:rsidR="00652F7F" w:rsidRPr="006A62FF">
        <w:t xml:space="preserve"> </w:t>
      </w:r>
      <w:r w:rsidRPr="006A62FF">
        <w:t>рейсы</w:t>
      </w:r>
      <w:r w:rsidR="00652F7F" w:rsidRPr="006A62FF">
        <w:t xml:space="preserve"> </w:t>
      </w:r>
      <w:r w:rsidRPr="006A62FF">
        <w:t>вышел</w:t>
      </w:r>
      <w:r w:rsidR="00652F7F" w:rsidRPr="006A62FF">
        <w:t xml:space="preserve"> </w:t>
      </w:r>
      <w:r w:rsidRPr="006A62FF">
        <w:t>только</w:t>
      </w:r>
      <w:r w:rsidR="00652F7F" w:rsidRPr="006A62FF">
        <w:t xml:space="preserve"> </w:t>
      </w:r>
      <w:r w:rsidRPr="006A62FF">
        <w:t>один,</w:t>
      </w:r>
      <w:r w:rsidR="00652F7F" w:rsidRPr="006A62FF">
        <w:t xml:space="preserve"> </w:t>
      </w:r>
      <w:r w:rsidRPr="006A62FF">
        <w:t>в</w:t>
      </w:r>
      <w:r w:rsidR="00652F7F" w:rsidRPr="006A62FF">
        <w:t xml:space="preserve"> </w:t>
      </w:r>
      <w:r w:rsidRPr="006A62FF">
        <w:t>южном</w:t>
      </w:r>
      <w:r w:rsidR="00652F7F" w:rsidRPr="006A62FF">
        <w:t xml:space="preserve"> </w:t>
      </w:r>
      <w:r w:rsidRPr="006A62FF">
        <w:t>международном</w:t>
      </w:r>
      <w:r w:rsidR="00652F7F" w:rsidRPr="006A62FF">
        <w:t xml:space="preserve"> </w:t>
      </w:r>
      <w:r w:rsidRPr="006A62FF">
        <w:t>аэропорту</w:t>
      </w:r>
      <w:r w:rsidR="00652F7F" w:rsidRPr="006A62FF">
        <w:t xml:space="preserve"> </w:t>
      </w:r>
      <w:r w:rsidRPr="006A62FF">
        <w:t>Бельгии</w:t>
      </w:r>
      <w:r w:rsidR="00652F7F" w:rsidRPr="006A62FF">
        <w:t xml:space="preserve"> </w:t>
      </w:r>
      <w:r w:rsidRPr="006A62FF">
        <w:t>в</w:t>
      </w:r>
      <w:r w:rsidR="00652F7F" w:rsidRPr="006A62FF">
        <w:t xml:space="preserve"> </w:t>
      </w:r>
      <w:r w:rsidRPr="006A62FF">
        <w:t>Шарлеруа,</w:t>
      </w:r>
      <w:r w:rsidR="00652F7F" w:rsidRPr="006A62FF">
        <w:t xml:space="preserve"> </w:t>
      </w:r>
      <w:r w:rsidRPr="006A62FF">
        <w:t>в</w:t>
      </w:r>
      <w:r w:rsidR="00652F7F" w:rsidRPr="006A62FF">
        <w:t xml:space="preserve"> </w:t>
      </w:r>
      <w:r w:rsidRPr="006A62FF">
        <w:t>аэропорту</w:t>
      </w:r>
      <w:r w:rsidR="00652F7F" w:rsidRPr="006A62FF">
        <w:t xml:space="preserve"> </w:t>
      </w:r>
      <w:r w:rsidRPr="006A62FF">
        <w:t>Брюсселя</w:t>
      </w:r>
      <w:r w:rsidR="00652F7F" w:rsidRPr="006A62FF">
        <w:t xml:space="preserve"> </w:t>
      </w:r>
      <w:r w:rsidRPr="006A62FF">
        <w:t>отменено</w:t>
      </w:r>
      <w:r w:rsidR="00652F7F" w:rsidRPr="006A62FF">
        <w:t xml:space="preserve"> </w:t>
      </w:r>
      <w:r w:rsidRPr="006A62FF">
        <w:t>около</w:t>
      </w:r>
      <w:r w:rsidR="00652F7F" w:rsidRPr="006A62FF">
        <w:t xml:space="preserve"> </w:t>
      </w:r>
      <w:r w:rsidRPr="006A62FF">
        <w:t>40%</w:t>
      </w:r>
      <w:r w:rsidR="00652F7F" w:rsidRPr="006A62FF">
        <w:t xml:space="preserve"> </w:t>
      </w:r>
      <w:r w:rsidRPr="006A62FF">
        <w:t>рейсов.</w:t>
      </w:r>
    </w:p>
    <w:p w14:paraId="37DD76A3" w14:textId="77777777" w:rsidR="00B15414" w:rsidRPr="006A62FF" w:rsidRDefault="00B15414" w:rsidP="00B15414">
      <w:r w:rsidRPr="006A62FF">
        <w:t>Полиция</w:t>
      </w:r>
      <w:r w:rsidR="00652F7F" w:rsidRPr="006A62FF">
        <w:t xml:space="preserve"> </w:t>
      </w:r>
      <w:r w:rsidRPr="006A62FF">
        <w:t>королевства</w:t>
      </w:r>
      <w:r w:rsidR="00652F7F" w:rsidRPr="006A62FF">
        <w:t xml:space="preserve"> </w:t>
      </w:r>
      <w:r w:rsidRPr="006A62FF">
        <w:t>рекомендовала</w:t>
      </w:r>
      <w:r w:rsidR="00652F7F" w:rsidRPr="006A62FF">
        <w:t xml:space="preserve"> </w:t>
      </w:r>
      <w:r w:rsidRPr="006A62FF">
        <w:t>воздержаться</w:t>
      </w:r>
      <w:r w:rsidR="00652F7F" w:rsidRPr="006A62FF">
        <w:t xml:space="preserve"> </w:t>
      </w:r>
      <w:r w:rsidRPr="006A62FF">
        <w:t>от</w:t>
      </w:r>
      <w:r w:rsidR="00652F7F" w:rsidRPr="006A62FF">
        <w:t xml:space="preserve"> </w:t>
      </w:r>
      <w:r w:rsidRPr="006A62FF">
        <w:t>поездок</w:t>
      </w:r>
      <w:r w:rsidR="00652F7F" w:rsidRPr="006A62FF">
        <w:t xml:space="preserve"> </w:t>
      </w:r>
      <w:r w:rsidRPr="006A62FF">
        <w:t>по</w:t>
      </w:r>
      <w:r w:rsidR="00652F7F" w:rsidRPr="006A62FF">
        <w:t xml:space="preserve"> </w:t>
      </w:r>
      <w:r w:rsidRPr="006A62FF">
        <w:t>Брюсселю</w:t>
      </w:r>
      <w:r w:rsidR="00652F7F" w:rsidRPr="006A62FF">
        <w:t xml:space="preserve"> </w:t>
      </w:r>
      <w:r w:rsidRPr="006A62FF">
        <w:t>на</w:t>
      </w:r>
      <w:r w:rsidR="00652F7F" w:rsidRPr="006A62FF">
        <w:t xml:space="preserve"> </w:t>
      </w:r>
      <w:r w:rsidRPr="006A62FF">
        <w:t>автомобилях,</w:t>
      </w:r>
      <w:r w:rsidR="00652F7F" w:rsidRPr="006A62FF">
        <w:t xml:space="preserve"> </w:t>
      </w:r>
      <w:r w:rsidRPr="006A62FF">
        <w:t>поскольку</w:t>
      </w:r>
      <w:r w:rsidR="00652F7F" w:rsidRPr="006A62FF">
        <w:t xml:space="preserve"> </w:t>
      </w:r>
      <w:r w:rsidRPr="006A62FF">
        <w:t>из-за</w:t>
      </w:r>
      <w:r w:rsidR="00652F7F" w:rsidRPr="006A62FF">
        <w:t xml:space="preserve"> </w:t>
      </w:r>
      <w:r w:rsidRPr="006A62FF">
        <w:t>прекращения</w:t>
      </w:r>
      <w:r w:rsidR="00652F7F" w:rsidRPr="006A62FF">
        <w:t xml:space="preserve"> </w:t>
      </w:r>
      <w:r w:rsidRPr="006A62FF">
        <w:t>работы</w:t>
      </w:r>
      <w:r w:rsidR="00652F7F" w:rsidRPr="006A62FF">
        <w:t xml:space="preserve"> </w:t>
      </w:r>
      <w:r w:rsidRPr="006A62FF">
        <w:t>общественного</w:t>
      </w:r>
      <w:r w:rsidR="00652F7F" w:rsidRPr="006A62FF">
        <w:t xml:space="preserve"> </w:t>
      </w:r>
      <w:r w:rsidRPr="006A62FF">
        <w:t>транспорта</w:t>
      </w:r>
      <w:r w:rsidR="00652F7F" w:rsidRPr="006A62FF">
        <w:t xml:space="preserve"> </w:t>
      </w:r>
      <w:r w:rsidRPr="006A62FF">
        <w:t>и</w:t>
      </w:r>
      <w:r w:rsidR="00652F7F" w:rsidRPr="006A62FF">
        <w:t xml:space="preserve"> </w:t>
      </w:r>
      <w:r w:rsidRPr="006A62FF">
        <w:t>пригородных</w:t>
      </w:r>
      <w:r w:rsidR="00652F7F" w:rsidRPr="006A62FF">
        <w:t xml:space="preserve"> </w:t>
      </w:r>
      <w:r w:rsidRPr="006A62FF">
        <w:t>поездов</w:t>
      </w:r>
      <w:r w:rsidR="00652F7F" w:rsidRPr="006A62FF">
        <w:t xml:space="preserve"> </w:t>
      </w:r>
      <w:r w:rsidRPr="006A62FF">
        <w:t>на</w:t>
      </w:r>
      <w:r w:rsidR="00652F7F" w:rsidRPr="006A62FF">
        <w:t xml:space="preserve"> </w:t>
      </w:r>
      <w:r w:rsidRPr="006A62FF">
        <w:t>въезде</w:t>
      </w:r>
      <w:r w:rsidR="00652F7F" w:rsidRPr="006A62FF">
        <w:t xml:space="preserve"> </w:t>
      </w:r>
      <w:r w:rsidRPr="006A62FF">
        <w:t>в</w:t>
      </w:r>
      <w:r w:rsidR="00652F7F" w:rsidRPr="006A62FF">
        <w:t xml:space="preserve"> </w:t>
      </w:r>
      <w:r w:rsidRPr="006A62FF">
        <w:t>столицу</w:t>
      </w:r>
      <w:r w:rsidR="00652F7F" w:rsidRPr="006A62FF">
        <w:t xml:space="preserve"> </w:t>
      </w:r>
      <w:r w:rsidRPr="006A62FF">
        <w:t>образовались</w:t>
      </w:r>
      <w:r w:rsidR="00652F7F" w:rsidRPr="006A62FF">
        <w:t xml:space="preserve"> </w:t>
      </w:r>
      <w:r w:rsidRPr="006A62FF">
        <w:t>многокилометровые</w:t>
      </w:r>
      <w:r w:rsidR="00652F7F" w:rsidRPr="006A62FF">
        <w:t xml:space="preserve"> </w:t>
      </w:r>
      <w:r w:rsidRPr="006A62FF">
        <w:t>пробки.</w:t>
      </w:r>
    </w:p>
    <w:p w14:paraId="461D0DFA" w14:textId="77777777" w:rsidR="00B15414" w:rsidRPr="006A62FF" w:rsidRDefault="00B15414" w:rsidP="00B15414">
      <w:r w:rsidRPr="006A62FF">
        <w:t>ПРАВИТЕЛЬСТВЕННЫЕ</w:t>
      </w:r>
      <w:r w:rsidR="00652F7F" w:rsidRPr="006A62FF">
        <w:t xml:space="preserve"> </w:t>
      </w:r>
      <w:r w:rsidRPr="006A62FF">
        <w:t>ПЛАНЫ</w:t>
      </w:r>
    </w:p>
    <w:p w14:paraId="63AE0397" w14:textId="77777777" w:rsidR="00B15414" w:rsidRPr="006A62FF" w:rsidRDefault="00B15414" w:rsidP="00B15414">
      <w:r w:rsidRPr="006A62FF">
        <w:lastRenderedPageBreak/>
        <w:t>Акцию</w:t>
      </w:r>
      <w:r w:rsidR="00652F7F" w:rsidRPr="006A62FF">
        <w:t xml:space="preserve"> </w:t>
      </w:r>
      <w:r w:rsidRPr="006A62FF">
        <w:t>протеста</w:t>
      </w:r>
      <w:r w:rsidR="00652F7F" w:rsidRPr="006A62FF">
        <w:t xml:space="preserve"> </w:t>
      </w:r>
      <w:r w:rsidRPr="006A62FF">
        <w:t>вызвали</w:t>
      </w:r>
      <w:r w:rsidR="00652F7F" w:rsidRPr="006A62FF">
        <w:t xml:space="preserve"> </w:t>
      </w:r>
      <w:r w:rsidRPr="006A62FF">
        <w:t>планы</w:t>
      </w:r>
      <w:r w:rsidR="00652F7F" w:rsidRPr="006A62FF">
        <w:t xml:space="preserve"> </w:t>
      </w:r>
      <w:r w:rsidRPr="006A62FF">
        <w:t>сокращения</w:t>
      </w:r>
      <w:r w:rsidR="00652F7F" w:rsidRPr="006A62FF">
        <w:t xml:space="preserve"> </w:t>
      </w:r>
      <w:r w:rsidRPr="006A62FF">
        <w:t>социальных</w:t>
      </w:r>
      <w:r w:rsidR="00652F7F" w:rsidRPr="006A62FF">
        <w:t xml:space="preserve"> </w:t>
      </w:r>
      <w:r w:rsidRPr="006A62FF">
        <w:t>ассигнований</w:t>
      </w:r>
      <w:r w:rsidR="00652F7F" w:rsidRPr="006A62FF">
        <w:t xml:space="preserve"> </w:t>
      </w:r>
      <w:r w:rsidRPr="006A62FF">
        <w:t>в</w:t>
      </w:r>
      <w:r w:rsidR="00652F7F" w:rsidRPr="006A62FF">
        <w:t xml:space="preserve"> </w:t>
      </w:r>
      <w:r w:rsidRPr="006A62FF">
        <w:t>бюджете</w:t>
      </w:r>
      <w:r w:rsidR="00652F7F" w:rsidRPr="006A62FF">
        <w:t xml:space="preserve"> </w:t>
      </w:r>
      <w:r w:rsidRPr="006A62FF">
        <w:t>страны</w:t>
      </w:r>
      <w:r w:rsidR="00652F7F" w:rsidRPr="006A62FF">
        <w:t xml:space="preserve"> </w:t>
      </w:r>
      <w:r w:rsidRPr="006A62FF">
        <w:t>на</w:t>
      </w:r>
      <w:r w:rsidR="00652F7F" w:rsidRPr="006A62FF">
        <w:t xml:space="preserve"> </w:t>
      </w:r>
      <w:r w:rsidRPr="006A62FF">
        <w:t>3</w:t>
      </w:r>
      <w:r w:rsidR="00652F7F" w:rsidRPr="006A62FF">
        <w:t xml:space="preserve"> </w:t>
      </w:r>
      <w:r w:rsidRPr="006A62FF">
        <w:t>млрд</w:t>
      </w:r>
      <w:r w:rsidR="00652F7F" w:rsidRPr="006A62FF">
        <w:t xml:space="preserve"> </w:t>
      </w:r>
      <w:r w:rsidRPr="006A62FF">
        <w:t>евро</w:t>
      </w:r>
      <w:r w:rsidR="00652F7F" w:rsidRPr="006A62FF">
        <w:t xml:space="preserve"> </w:t>
      </w:r>
      <w:r w:rsidRPr="006A62FF">
        <w:t>в</w:t>
      </w:r>
      <w:r w:rsidR="00652F7F" w:rsidRPr="006A62FF">
        <w:t xml:space="preserve"> </w:t>
      </w:r>
      <w:r w:rsidRPr="006A62FF">
        <w:t>год.</w:t>
      </w:r>
      <w:r w:rsidR="00652F7F" w:rsidRPr="006A62FF">
        <w:t xml:space="preserve"> </w:t>
      </w:r>
      <w:r w:rsidRPr="006A62FF">
        <w:t>Планы</w:t>
      </w:r>
      <w:r w:rsidR="00652F7F" w:rsidRPr="006A62FF">
        <w:t xml:space="preserve"> </w:t>
      </w:r>
      <w:r w:rsidRPr="006A62FF">
        <w:t>подготовил</w:t>
      </w:r>
      <w:r w:rsidR="00652F7F" w:rsidRPr="006A62FF">
        <w:t xml:space="preserve"> </w:t>
      </w:r>
      <w:r w:rsidRPr="006A62FF">
        <w:t>кандидат</w:t>
      </w:r>
      <w:r w:rsidR="00652F7F" w:rsidRPr="006A62FF">
        <w:t xml:space="preserve"> </w:t>
      </w:r>
      <w:r w:rsidRPr="006A62FF">
        <w:t>на</w:t>
      </w:r>
      <w:r w:rsidR="00652F7F" w:rsidRPr="006A62FF">
        <w:t xml:space="preserve"> </w:t>
      </w:r>
      <w:r w:rsidRPr="006A62FF">
        <w:t>пост</w:t>
      </w:r>
      <w:r w:rsidR="00652F7F" w:rsidRPr="006A62FF">
        <w:t xml:space="preserve"> </w:t>
      </w:r>
      <w:r w:rsidRPr="006A62FF">
        <w:t>премьер-министра,</w:t>
      </w:r>
      <w:r w:rsidR="00652F7F" w:rsidRPr="006A62FF">
        <w:t xml:space="preserve"> </w:t>
      </w:r>
      <w:r w:rsidRPr="006A62FF">
        <w:t>председатель</w:t>
      </w:r>
      <w:r w:rsidR="00652F7F" w:rsidRPr="006A62FF">
        <w:t xml:space="preserve"> </w:t>
      </w:r>
      <w:r w:rsidRPr="006A62FF">
        <w:t>праворадикальной</w:t>
      </w:r>
      <w:r w:rsidR="00652F7F" w:rsidRPr="006A62FF">
        <w:t xml:space="preserve"> </w:t>
      </w:r>
      <w:r w:rsidRPr="006A62FF">
        <w:t>партии</w:t>
      </w:r>
      <w:r w:rsidR="00652F7F" w:rsidRPr="006A62FF">
        <w:t xml:space="preserve"> «</w:t>
      </w:r>
      <w:r w:rsidRPr="006A62FF">
        <w:t>Новый</w:t>
      </w:r>
      <w:r w:rsidR="00652F7F" w:rsidRPr="006A62FF">
        <w:t xml:space="preserve"> </w:t>
      </w:r>
      <w:r w:rsidRPr="006A62FF">
        <w:t>фламандский</w:t>
      </w:r>
      <w:r w:rsidR="00652F7F" w:rsidRPr="006A62FF">
        <w:t xml:space="preserve"> </w:t>
      </w:r>
      <w:r w:rsidRPr="006A62FF">
        <w:t>альянс</w:t>
      </w:r>
      <w:r w:rsidR="00652F7F" w:rsidRPr="006A62FF">
        <w:t xml:space="preserve">» </w:t>
      </w:r>
      <w:r w:rsidRPr="006A62FF">
        <w:t>Барт</w:t>
      </w:r>
      <w:r w:rsidR="00652F7F" w:rsidRPr="006A62FF">
        <w:t xml:space="preserve"> </w:t>
      </w:r>
      <w:r w:rsidRPr="006A62FF">
        <w:t>Де</w:t>
      </w:r>
      <w:r w:rsidR="00652F7F" w:rsidRPr="006A62FF">
        <w:t xml:space="preserve"> </w:t>
      </w:r>
      <w:r w:rsidRPr="006A62FF">
        <w:t>Вевер.</w:t>
      </w:r>
      <w:r w:rsidR="00652F7F" w:rsidRPr="006A62FF">
        <w:t xml:space="preserve"> </w:t>
      </w:r>
      <w:r w:rsidRPr="006A62FF">
        <w:t>Он,</w:t>
      </w:r>
      <w:r w:rsidR="00652F7F" w:rsidRPr="006A62FF">
        <w:t xml:space="preserve"> </w:t>
      </w:r>
      <w:r w:rsidRPr="006A62FF">
        <w:t>в</w:t>
      </w:r>
      <w:r w:rsidR="00652F7F" w:rsidRPr="006A62FF">
        <w:t xml:space="preserve"> </w:t>
      </w:r>
      <w:r w:rsidRPr="006A62FF">
        <w:t>частности,</w:t>
      </w:r>
      <w:r w:rsidR="00652F7F" w:rsidRPr="006A62FF">
        <w:t xml:space="preserve"> </w:t>
      </w:r>
      <w:r w:rsidRPr="006A62FF">
        <w:t>поддерживает</w:t>
      </w:r>
      <w:r w:rsidR="00652F7F" w:rsidRPr="006A62FF">
        <w:t xml:space="preserve"> </w:t>
      </w:r>
      <w:r w:rsidRPr="006A62FF">
        <w:t>увеличение</w:t>
      </w:r>
      <w:r w:rsidR="00652F7F" w:rsidRPr="006A62FF">
        <w:t xml:space="preserve"> </w:t>
      </w:r>
      <w:r w:rsidRPr="006A62FF">
        <w:t>военных</w:t>
      </w:r>
      <w:r w:rsidR="00652F7F" w:rsidRPr="006A62FF">
        <w:t xml:space="preserve"> </w:t>
      </w:r>
      <w:r w:rsidRPr="006A62FF">
        <w:t>расходов</w:t>
      </w:r>
      <w:r w:rsidR="00652F7F" w:rsidRPr="006A62FF">
        <w:t xml:space="preserve"> </w:t>
      </w:r>
      <w:r w:rsidRPr="006A62FF">
        <w:t>страны.</w:t>
      </w:r>
    </w:p>
    <w:p w14:paraId="25CC948B" w14:textId="77777777" w:rsidR="00B15414" w:rsidRPr="006A62FF" w:rsidRDefault="00B15414" w:rsidP="00B15414">
      <w:r w:rsidRPr="006A62FF">
        <w:t>В</w:t>
      </w:r>
      <w:r w:rsidR="00652F7F" w:rsidRPr="006A62FF">
        <w:t xml:space="preserve"> </w:t>
      </w:r>
      <w:r w:rsidRPr="006A62FF">
        <w:t>Бельгии</w:t>
      </w:r>
      <w:r w:rsidR="00652F7F" w:rsidRPr="006A62FF">
        <w:t xml:space="preserve"> </w:t>
      </w:r>
      <w:r w:rsidRPr="006A62FF">
        <w:t>с</w:t>
      </w:r>
      <w:r w:rsidR="00652F7F" w:rsidRPr="006A62FF">
        <w:t xml:space="preserve"> </w:t>
      </w:r>
      <w:r w:rsidRPr="006A62FF">
        <w:t>июня</w:t>
      </w:r>
      <w:r w:rsidR="00652F7F" w:rsidRPr="006A62FF">
        <w:t xml:space="preserve"> </w:t>
      </w:r>
      <w:r w:rsidRPr="006A62FF">
        <w:t>2024</w:t>
      </w:r>
      <w:r w:rsidR="00652F7F" w:rsidRPr="006A62FF">
        <w:t xml:space="preserve"> </w:t>
      </w:r>
      <w:r w:rsidRPr="006A62FF">
        <w:t>года,</w:t>
      </w:r>
      <w:r w:rsidR="00652F7F" w:rsidRPr="006A62FF">
        <w:t xml:space="preserve"> </w:t>
      </w:r>
      <w:r w:rsidRPr="006A62FF">
        <w:t>когда</w:t>
      </w:r>
      <w:r w:rsidR="00652F7F" w:rsidRPr="006A62FF">
        <w:t xml:space="preserve"> </w:t>
      </w:r>
      <w:r w:rsidRPr="006A62FF">
        <w:t>прошли</w:t>
      </w:r>
      <w:r w:rsidR="00652F7F" w:rsidRPr="006A62FF">
        <w:t xml:space="preserve"> </w:t>
      </w:r>
      <w:r w:rsidRPr="006A62FF">
        <w:t>выборы</w:t>
      </w:r>
      <w:r w:rsidR="00652F7F" w:rsidRPr="006A62FF">
        <w:t xml:space="preserve"> </w:t>
      </w:r>
      <w:r w:rsidRPr="006A62FF">
        <w:t>в</w:t>
      </w:r>
      <w:r w:rsidR="00652F7F" w:rsidRPr="006A62FF">
        <w:t xml:space="preserve"> </w:t>
      </w:r>
      <w:r w:rsidRPr="006A62FF">
        <w:t>парламент,</w:t>
      </w:r>
      <w:r w:rsidR="00652F7F" w:rsidRPr="006A62FF">
        <w:t xml:space="preserve"> </w:t>
      </w:r>
      <w:r w:rsidRPr="006A62FF">
        <w:t>продолжаются</w:t>
      </w:r>
      <w:r w:rsidR="00652F7F" w:rsidRPr="006A62FF">
        <w:t xml:space="preserve"> </w:t>
      </w:r>
      <w:r w:rsidRPr="006A62FF">
        <w:t>переговоры</w:t>
      </w:r>
      <w:r w:rsidR="00652F7F" w:rsidRPr="006A62FF">
        <w:t xml:space="preserve"> </w:t>
      </w:r>
      <w:r w:rsidRPr="006A62FF">
        <w:t>о</w:t>
      </w:r>
      <w:r w:rsidR="00652F7F" w:rsidRPr="006A62FF">
        <w:t xml:space="preserve"> </w:t>
      </w:r>
      <w:r w:rsidRPr="006A62FF">
        <w:t>формировании</w:t>
      </w:r>
      <w:r w:rsidR="00652F7F" w:rsidRPr="006A62FF">
        <w:t xml:space="preserve"> </w:t>
      </w:r>
      <w:r w:rsidRPr="006A62FF">
        <w:t>правящей</w:t>
      </w:r>
      <w:r w:rsidR="00652F7F" w:rsidRPr="006A62FF">
        <w:t xml:space="preserve"> </w:t>
      </w:r>
      <w:r w:rsidRPr="006A62FF">
        <w:t>коалиции</w:t>
      </w:r>
      <w:r w:rsidR="00652F7F" w:rsidRPr="006A62FF">
        <w:t xml:space="preserve"> </w:t>
      </w:r>
      <w:r w:rsidRPr="006A62FF">
        <w:t>и</w:t>
      </w:r>
      <w:r w:rsidR="00652F7F" w:rsidRPr="006A62FF">
        <w:t xml:space="preserve"> </w:t>
      </w:r>
      <w:r w:rsidRPr="006A62FF">
        <w:t>нового</w:t>
      </w:r>
      <w:r w:rsidR="00652F7F" w:rsidRPr="006A62FF">
        <w:t xml:space="preserve"> </w:t>
      </w:r>
      <w:r w:rsidRPr="006A62FF">
        <w:t>правительства.</w:t>
      </w:r>
      <w:r w:rsidR="00652F7F" w:rsidRPr="006A62FF">
        <w:t xml:space="preserve"> </w:t>
      </w:r>
      <w:r w:rsidRPr="006A62FF">
        <w:t>Страной</w:t>
      </w:r>
      <w:r w:rsidR="00652F7F" w:rsidRPr="006A62FF">
        <w:t xml:space="preserve"> </w:t>
      </w:r>
      <w:r w:rsidRPr="006A62FF">
        <w:t>руководит</w:t>
      </w:r>
      <w:r w:rsidR="00652F7F" w:rsidRPr="006A62FF">
        <w:t xml:space="preserve"> </w:t>
      </w:r>
      <w:r w:rsidRPr="006A62FF">
        <w:t>в</w:t>
      </w:r>
      <w:r w:rsidR="00652F7F" w:rsidRPr="006A62FF">
        <w:t xml:space="preserve"> </w:t>
      </w:r>
      <w:r w:rsidRPr="006A62FF">
        <w:t>режиме</w:t>
      </w:r>
      <w:r w:rsidR="00652F7F" w:rsidRPr="006A62FF">
        <w:t xml:space="preserve"> «</w:t>
      </w:r>
      <w:r w:rsidRPr="006A62FF">
        <w:t>текущих</w:t>
      </w:r>
      <w:r w:rsidR="00652F7F" w:rsidRPr="006A62FF">
        <w:t xml:space="preserve"> </w:t>
      </w:r>
      <w:r w:rsidRPr="006A62FF">
        <w:t>дел</w:t>
      </w:r>
      <w:r w:rsidR="00652F7F" w:rsidRPr="006A62FF">
        <w:t xml:space="preserve">» </w:t>
      </w:r>
      <w:r w:rsidRPr="006A62FF">
        <w:t>уходящий</w:t>
      </w:r>
      <w:r w:rsidR="00652F7F" w:rsidRPr="006A62FF">
        <w:t xml:space="preserve"> </w:t>
      </w:r>
      <w:r w:rsidRPr="006A62FF">
        <w:t>кабинет</w:t>
      </w:r>
      <w:r w:rsidR="00652F7F" w:rsidRPr="006A62FF">
        <w:t xml:space="preserve"> </w:t>
      </w:r>
      <w:r w:rsidRPr="006A62FF">
        <w:t>министров</w:t>
      </w:r>
      <w:r w:rsidR="00652F7F" w:rsidRPr="006A62FF">
        <w:t xml:space="preserve"> </w:t>
      </w:r>
      <w:r w:rsidRPr="006A62FF">
        <w:t>во</w:t>
      </w:r>
      <w:r w:rsidR="00652F7F" w:rsidRPr="006A62FF">
        <w:t xml:space="preserve"> </w:t>
      </w:r>
      <w:r w:rsidRPr="006A62FF">
        <w:t>главе</w:t>
      </w:r>
      <w:r w:rsidR="00652F7F" w:rsidRPr="006A62FF">
        <w:t xml:space="preserve"> </w:t>
      </w:r>
      <w:r w:rsidRPr="006A62FF">
        <w:t>с</w:t>
      </w:r>
      <w:r w:rsidR="00652F7F" w:rsidRPr="006A62FF">
        <w:t xml:space="preserve"> </w:t>
      </w:r>
      <w:r w:rsidRPr="006A62FF">
        <w:t>Александером</w:t>
      </w:r>
      <w:r w:rsidR="00652F7F" w:rsidRPr="006A62FF">
        <w:t xml:space="preserve"> </w:t>
      </w:r>
      <w:r w:rsidRPr="006A62FF">
        <w:t>Де</w:t>
      </w:r>
      <w:r w:rsidR="00652F7F" w:rsidRPr="006A62FF">
        <w:t xml:space="preserve"> </w:t>
      </w:r>
      <w:r w:rsidRPr="006A62FF">
        <w:t>Кроо,</w:t>
      </w:r>
      <w:r w:rsidR="00652F7F" w:rsidRPr="006A62FF">
        <w:t xml:space="preserve"> </w:t>
      </w:r>
      <w:r w:rsidRPr="006A62FF">
        <w:t>партия</w:t>
      </w:r>
      <w:r w:rsidR="00652F7F" w:rsidRPr="006A62FF">
        <w:t xml:space="preserve"> </w:t>
      </w:r>
      <w:r w:rsidRPr="006A62FF">
        <w:t>которого</w:t>
      </w:r>
      <w:r w:rsidR="00652F7F" w:rsidRPr="006A62FF">
        <w:t xml:space="preserve"> </w:t>
      </w:r>
      <w:r w:rsidRPr="006A62FF">
        <w:t>проиграла</w:t>
      </w:r>
      <w:r w:rsidR="00652F7F" w:rsidRPr="006A62FF">
        <w:t xml:space="preserve"> </w:t>
      </w:r>
      <w:r w:rsidRPr="006A62FF">
        <w:t>последние</w:t>
      </w:r>
      <w:r w:rsidR="00652F7F" w:rsidRPr="006A62FF">
        <w:t xml:space="preserve"> </w:t>
      </w:r>
      <w:r w:rsidRPr="006A62FF">
        <w:t>выборы,</w:t>
      </w:r>
      <w:r w:rsidR="00652F7F" w:rsidRPr="006A62FF">
        <w:t xml:space="preserve"> </w:t>
      </w:r>
      <w:r w:rsidRPr="006A62FF">
        <w:t>опустившись</w:t>
      </w:r>
      <w:r w:rsidR="00652F7F" w:rsidRPr="006A62FF">
        <w:t xml:space="preserve"> </w:t>
      </w:r>
      <w:r w:rsidRPr="006A62FF">
        <w:t>на</w:t>
      </w:r>
      <w:r w:rsidR="00652F7F" w:rsidRPr="006A62FF">
        <w:t xml:space="preserve"> </w:t>
      </w:r>
      <w:r w:rsidRPr="006A62FF">
        <w:t>пятое</w:t>
      </w:r>
      <w:r w:rsidR="00652F7F" w:rsidRPr="006A62FF">
        <w:t xml:space="preserve"> </w:t>
      </w:r>
      <w:r w:rsidRPr="006A62FF">
        <w:t>место.</w:t>
      </w:r>
      <w:r w:rsidR="00652F7F" w:rsidRPr="006A62FF">
        <w:t xml:space="preserve"> </w:t>
      </w:r>
      <w:r w:rsidRPr="006A62FF">
        <w:t>В</w:t>
      </w:r>
      <w:r w:rsidR="00652F7F" w:rsidRPr="006A62FF">
        <w:t xml:space="preserve"> </w:t>
      </w:r>
      <w:r w:rsidRPr="006A62FF">
        <w:t>Бельгии</w:t>
      </w:r>
      <w:r w:rsidR="00652F7F" w:rsidRPr="006A62FF">
        <w:t xml:space="preserve"> </w:t>
      </w:r>
      <w:r w:rsidRPr="006A62FF">
        <w:t>процесс</w:t>
      </w:r>
      <w:r w:rsidR="00652F7F" w:rsidRPr="006A62FF">
        <w:t xml:space="preserve"> </w:t>
      </w:r>
      <w:r w:rsidRPr="006A62FF">
        <w:t>формирования</w:t>
      </w:r>
      <w:r w:rsidR="00652F7F" w:rsidRPr="006A62FF">
        <w:t xml:space="preserve"> </w:t>
      </w:r>
      <w:r w:rsidRPr="006A62FF">
        <w:t>правительства</w:t>
      </w:r>
      <w:r w:rsidR="00652F7F" w:rsidRPr="006A62FF">
        <w:t xml:space="preserve"> </w:t>
      </w:r>
      <w:r w:rsidRPr="006A62FF">
        <w:t>всегда</w:t>
      </w:r>
      <w:r w:rsidR="00652F7F" w:rsidRPr="006A62FF">
        <w:t xml:space="preserve"> </w:t>
      </w:r>
      <w:r w:rsidRPr="006A62FF">
        <w:t>затягивается</w:t>
      </w:r>
      <w:r w:rsidR="00652F7F" w:rsidRPr="006A62FF">
        <w:t xml:space="preserve"> </w:t>
      </w:r>
      <w:r w:rsidRPr="006A62FF">
        <w:t>на</w:t>
      </w:r>
      <w:r w:rsidR="00652F7F" w:rsidRPr="006A62FF">
        <w:t xml:space="preserve"> </w:t>
      </w:r>
      <w:r w:rsidRPr="006A62FF">
        <w:t>многие</w:t>
      </w:r>
      <w:r w:rsidR="00652F7F" w:rsidRPr="006A62FF">
        <w:t xml:space="preserve"> </w:t>
      </w:r>
      <w:r w:rsidRPr="006A62FF">
        <w:t>месяцы.</w:t>
      </w:r>
      <w:r w:rsidR="00652F7F" w:rsidRPr="006A62FF">
        <w:t xml:space="preserve"> </w:t>
      </w:r>
      <w:r w:rsidRPr="006A62FF">
        <w:t>Рекорд</w:t>
      </w:r>
      <w:r w:rsidR="00652F7F" w:rsidRPr="006A62FF">
        <w:t xml:space="preserve"> </w:t>
      </w:r>
      <w:r w:rsidRPr="006A62FF">
        <w:t>-</w:t>
      </w:r>
      <w:r w:rsidR="00652F7F" w:rsidRPr="006A62FF">
        <w:t xml:space="preserve"> </w:t>
      </w:r>
      <w:r w:rsidRPr="006A62FF">
        <w:t>541</w:t>
      </w:r>
      <w:r w:rsidR="00652F7F" w:rsidRPr="006A62FF">
        <w:t xml:space="preserve"> </w:t>
      </w:r>
      <w:r w:rsidRPr="006A62FF">
        <w:t>день</w:t>
      </w:r>
      <w:r w:rsidR="00652F7F" w:rsidRPr="006A62FF">
        <w:t xml:space="preserve"> </w:t>
      </w:r>
      <w:r w:rsidRPr="006A62FF">
        <w:t>-</w:t>
      </w:r>
      <w:r w:rsidR="00652F7F" w:rsidRPr="006A62FF">
        <w:t xml:space="preserve"> </w:t>
      </w:r>
      <w:r w:rsidRPr="006A62FF">
        <w:t>был</w:t>
      </w:r>
      <w:r w:rsidR="00652F7F" w:rsidRPr="006A62FF">
        <w:t xml:space="preserve"> </w:t>
      </w:r>
      <w:r w:rsidRPr="006A62FF">
        <w:t>установлен</w:t>
      </w:r>
      <w:r w:rsidR="00652F7F" w:rsidRPr="006A62FF">
        <w:t xml:space="preserve"> </w:t>
      </w:r>
      <w:r w:rsidRPr="006A62FF">
        <w:t>в</w:t>
      </w:r>
      <w:r w:rsidR="00652F7F" w:rsidRPr="006A62FF">
        <w:t xml:space="preserve"> </w:t>
      </w:r>
      <w:r w:rsidRPr="006A62FF">
        <w:t>2020</w:t>
      </w:r>
      <w:r w:rsidR="00652F7F" w:rsidRPr="006A62FF">
        <w:t xml:space="preserve"> </w:t>
      </w:r>
      <w:r w:rsidRPr="006A62FF">
        <w:t>году.</w:t>
      </w:r>
      <w:r w:rsidR="00652F7F" w:rsidRPr="006A62FF">
        <w:t xml:space="preserve"> </w:t>
      </w:r>
    </w:p>
    <w:p w14:paraId="346B666C" w14:textId="77777777" w:rsidR="00B15414" w:rsidRPr="006A62FF" w:rsidRDefault="00B15414" w:rsidP="00B15414">
      <w:pPr>
        <w:pStyle w:val="2"/>
      </w:pPr>
      <w:bookmarkStart w:id="133" w:name="_Toc187732685"/>
      <w:r w:rsidRPr="006A62FF">
        <w:t>Газета.ru,</w:t>
      </w:r>
      <w:r w:rsidR="00652F7F" w:rsidRPr="006A62FF">
        <w:t xml:space="preserve"> </w:t>
      </w:r>
      <w:r w:rsidRPr="006A62FF">
        <w:t>13.01.2025,</w:t>
      </w:r>
      <w:r w:rsidR="00652F7F" w:rsidRPr="006A62FF">
        <w:t xml:space="preserve"> </w:t>
      </w:r>
      <w:r w:rsidRPr="006A62FF">
        <w:t>Крупнейший</w:t>
      </w:r>
      <w:r w:rsidR="00652F7F" w:rsidRPr="006A62FF">
        <w:t xml:space="preserve"> </w:t>
      </w:r>
      <w:r w:rsidRPr="006A62FF">
        <w:t>пенсионный</w:t>
      </w:r>
      <w:r w:rsidR="00652F7F" w:rsidRPr="006A62FF">
        <w:t xml:space="preserve"> </w:t>
      </w:r>
      <w:r w:rsidRPr="006A62FF">
        <w:t>фонд</w:t>
      </w:r>
      <w:r w:rsidR="00652F7F" w:rsidRPr="006A62FF">
        <w:t xml:space="preserve"> </w:t>
      </w:r>
      <w:r w:rsidRPr="006A62FF">
        <w:t>ЕС</w:t>
      </w:r>
      <w:r w:rsidR="00652F7F" w:rsidRPr="006A62FF">
        <w:t xml:space="preserve"> </w:t>
      </w:r>
      <w:r w:rsidRPr="006A62FF">
        <w:t>продал</w:t>
      </w:r>
      <w:r w:rsidR="00652F7F" w:rsidRPr="006A62FF">
        <w:t xml:space="preserve"> </w:t>
      </w:r>
      <w:r w:rsidRPr="006A62FF">
        <w:t>долю</w:t>
      </w:r>
      <w:r w:rsidR="00652F7F" w:rsidRPr="006A62FF">
        <w:t xml:space="preserve"> </w:t>
      </w:r>
      <w:r w:rsidRPr="006A62FF">
        <w:t>в</w:t>
      </w:r>
      <w:r w:rsidR="00652F7F" w:rsidRPr="006A62FF">
        <w:t xml:space="preserve"> </w:t>
      </w:r>
      <w:r w:rsidRPr="006A62FF">
        <w:t>Tesla</w:t>
      </w:r>
      <w:r w:rsidR="00652F7F" w:rsidRPr="006A62FF">
        <w:t xml:space="preserve"> </w:t>
      </w:r>
      <w:r w:rsidRPr="006A62FF">
        <w:t>из-за</w:t>
      </w:r>
      <w:r w:rsidR="00652F7F" w:rsidRPr="006A62FF">
        <w:t xml:space="preserve"> </w:t>
      </w:r>
      <w:r w:rsidRPr="006A62FF">
        <w:t>невообразимых</w:t>
      </w:r>
      <w:r w:rsidR="00652F7F" w:rsidRPr="006A62FF">
        <w:t xml:space="preserve"> </w:t>
      </w:r>
      <w:r w:rsidRPr="006A62FF">
        <w:t>запросов</w:t>
      </w:r>
      <w:r w:rsidR="00652F7F" w:rsidRPr="006A62FF">
        <w:t xml:space="preserve"> </w:t>
      </w:r>
      <w:r w:rsidRPr="006A62FF">
        <w:t>Илона</w:t>
      </w:r>
      <w:r w:rsidR="00652F7F" w:rsidRPr="006A62FF">
        <w:t xml:space="preserve"> </w:t>
      </w:r>
      <w:r w:rsidRPr="006A62FF">
        <w:t>Маска</w:t>
      </w:r>
      <w:bookmarkEnd w:id="133"/>
    </w:p>
    <w:p w14:paraId="1745137B" w14:textId="77777777" w:rsidR="00B15414" w:rsidRPr="006A62FF" w:rsidRDefault="00B15414" w:rsidP="009B164A">
      <w:pPr>
        <w:pStyle w:val="3"/>
      </w:pPr>
      <w:bookmarkStart w:id="134" w:name="_Toc187732686"/>
      <w:r w:rsidRPr="006A62FF">
        <w:t>Крупнейший</w:t>
      </w:r>
      <w:r w:rsidR="00652F7F" w:rsidRPr="006A62FF">
        <w:t xml:space="preserve"> </w:t>
      </w:r>
      <w:r w:rsidRPr="006A62FF">
        <w:t>в</w:t>
      </w:r>
      <w:r w:rsidR="00652F7F" w:rsidRPr="006A62FF">
        <w:t xml:space="preserve"> </w:t>
      </w:r>
      <w:r w:rsidRPr="006A62FF">
        <w:t>Евросоюзе</w:t>
      </w:r>
      <w:r w:rsidR="00652F7F" w:rsidRPr="006A62FF">
        <w:t xml:space="preserve"> </w:t>
      </w:r>
      <w:r w:rsidRPr="006A62FF">
        <w:t>и</w:t>
      </w:r>
      <w:r w:rsidR="00652F7F" w:rsidRPr="006A62FF">
        <w:t xml:space="preserve"> </w:t>
      </w:r>
      <w:r w:rsidRPr="006A62FF">
        <w:t>второй</w:t>
      </w:r>
      <w:r w:rsidR="00652F7F" w:rsidRPr="006A62FF">
        <w:t xml:space="preserve"> </w:t>
      </w:r>
      <w:r w:rsidRPr="006A62FF">
        <w:t>по</w:t>
      </w:r>
      <w:r w:rsidR="00652F7F" w:rsidRPr="006A62FF">
        <w:t xml:space="preserve"> </w:t>
      </w:r>
      <w:r w:rsidRPr="006A62FF">
        <w:t>величине</w:t>
      </w:r>
      <w:r w:rsidR="00652F7F" w:rsidRPr="006A62FF">
        <w:t xml:space="preserve"> </w:t>
      </w:r>
      <w:r w:rsidRPr="006A62FF">
        <w:t>в</w:t>
      </w:r>
      <w:r w:rsidR="00652F7F" w:rsidRPr="006A62FF">
        <w:t xml:space="preserve"> </w:t>
      </w:r>
      <w:r w:rsidRPr="006A62FF">
        <w:t>Европе</w:t>
      </w:r>
      <w:r w:rsidR="00652F7F" w:rsidRPr="006A62FF">
        <w:t xml:space="preserve"> </w:t>
      </w:r>
      <w:r w:rsidRPr="006A62FF">
        <w:t>голландский</w:t>
      </w:r>
      <w:r w:rsidR="00652F7F" w:rsidRPr="006A62FF">
        <w:t xml:space="preserve"> </w:t>
      </w:r>
      <w:r w:rsidRPr="006A62FF">
        <w:t>пенсионный</w:t>
      </w:r>
      <w:r w:rsidR="00652F7F" w:rsidRPr="006A62FF">
        <w:t xml:space="preserve"> </w:t>
      </w:r>
      <w:r w:rsidRPr="006A62FF">
        <w:t>фонд</w:t>
      </w:r>
      <w:r w:rsidR="00652F7F" w:rsidRPr="006A62FF">
        <w:t xml:space="preserve"> </w:t>
      </w:r>
      <w:r w:rsidRPr="006A62FF">
        <w:t>Stichting</w:t>
      </w:r>
      <w:r w:rsidR="00652F7F" w:rsidRPr="006A62FF">
        <w:t xml:space="preserve"> </w:t>
      </w:r>
      <w:r w:rsidRPr="006A62FF">
        <w:t>Pensioenfonds</w:t>
      </w:r>
      <w:r w:rsidR="00652F7F" w:rsidRPr="006A62FF">
        <w:t xml:space="preserve"> </w:t>
      </w:r>
      <w:r w:rsidRPr="006A62FF">
        <w:t>ABP</w:t>
      </w:r>
      <w:r w:rsidR="00652F7F" w:rsidRPr="006A62FF">
        <w:t xml:space="preserve"> </w:t>
      </w:r>
      <w:r w:rsidRPr="006A62FF">
        <w:t>избавился</w:t>
      </w:r>
      <w:r w:rsidR="00652F7F" w:rsidRPr="006A62FF">
        <w:t xml:space="preserve"> </w:t>
      </w:r>
      <w:r w:rsidRPr="006A62FF">
        <w:t>от</w:t>
      </w:r>
      <w:r w:rsidR="00652F7F" w:rsidRPr="006A62FF">
        <w:t xml:space="preserve"> </w:t>
      </w:r>
      <w:r w:rsidRPr="006A62FF">
        <w:t>своих</w:t>
      </w:r>
      <w:r w:rsidR="00652F7F" w:rsidRPr="006A62FF">
        <w:t xml:space="preserve"> </w:t>
      </w:r>
      <w:r w:rsidRPr="006A62FF">
        <w:t>акций</w:t>
      </w:r>
      <w:r w:rsidR="00652F7F" w:rsidRPr="006A62FF">
        <w:t xml:space="preserve"> </w:t>
      </w:r>
      <w:r w:rsidRPr="006A62FF">
        <w:t>в</w:t>
      </w:r>
      <w:r w:rsidR="00652F7F" w:rsidRPr="006A62FF">
        <w:t xml:space="preserve"> </w:t>
      </w:r>
      <w:r w:rsidRPr="006A62FF">
        <w:t>компании</w:t>
      </w:r>
      <w:r w:rsidR="00652F7F" w:rsidRPr="006A62FF">
        <w:t xml:space="preserve"> </w:t>
      </w:r>
      <w:r w:rsidRPr="006A62FF">
        <w:t>миллиардера</w:t>
      </w:r>
      <w:r w:rsidR="00652F7F" w:rsidRPr="006A62FF">
        <w:t xml:space="preserve"> </w:t>
      </w:r>
      <w:r w:rsidRPr="006A62FF">
        <w:t>Илона</w:t>
      </w:r>
      <w:r w:rsidR="00652F7F" w:rsidRPr="006A62FF">
        <w:t xml:space="preserve"> </w:t>
      </w:r>
      <w:r w:rsidRPr="006A62FF">
        <w:t>Маска</w:t>
      </w:r>
      <w:r w:rsidR="00652F7F" w:rsidRPr="006A62FF">
        <w:t xml:space="preserve"> </w:t>
      </w:r>
      <w:r w:rsidRPr="006A62FF">
        <w:t>Tesla</w:t>
      </w:r>
      <w:r w:rsidR="00652F7F" w:rsidRPr="006A62FF">
        <w:t xml:space="preserve"> </w:t>
      </w:r>
      <w:r w:rsidRPr="006A62FF">
        <w:t>из-за</w:t>
      </w:r>
      <w:r w:rsidR="00652F7F" w:rsidRPr="006A62FF">
        <w:t xml:space="preserve"> </w:t>
      </w:r>
      <w:r w:rsidRPr="006A62FF">
        <w:t>того,</w:t>
      </w:r>
      <w:r w:rsidR="00652F7F" w:rsidRPr="006A62FF">
        <w:t xml:space="preserve"> </w:t>
      </w:r>
      <w:r w:rsidRPr="006A62FF">
        <w:t>что</w:t>
      </w:r>
      <w:r w:rsidR="00652F7F" w:rsidRPr="006A62FF">
        <w:t xml:space="preserve"> </w:t>
      </w:r>
      <w:r w:rsidRPr="006A62FF">
        <w:t>тот</w:t>
      </w:r>
      <w:r w:rsidR="00652F7F" w:rsidRPr="006A62FF">
        <w:t xml:space="preserve"> </w:t>
      </w:r>
      <w:r w:rsidRPr="006A62FF">
        <w:t>добивается</w:t>
      </w:r>
      <w:r w:rsidR="00652F7F" w:rsidRPr="006A62FF">
        <w:t xml:space="preserve"> </w:t>
      </w:r>
      <w:r w:rsidRPr="006A62FF">
        <w:t>выплаты</w:t>
      </w:r>
      <w:r w:rsidR="00652F7F" w:rsidRPr="006A62FF">
        <w:t xml:space="preserve"> </w:t>
      </w:r>
      <w:r w:rsidRPr="006A62FF">
        <w:t>ему</w:t>
      </w:r>
      <w:r w:rsidR="00652F7F" w:rsidRPr="006A62FF">
        <w:t xml:space="preserve"> </w:t>
      </w:r>
      <w:r w:rsidRPr="006A62FF">
        <w:t>большого</w:t>
      </w:r>
      <w:r w:rsidR="00652F7F" w:rsidRPr="006A62FF">
        <w:t xml:space="preserve"> </w:t>
      </w:r>
      <w:r w:rsidRPr="006A62FF">
        <w:t>бонусного</w:t>
      </w:r>
      <w:r w:rsidR="00652F7F" w:rsidRPr="006A62FF">
        <w:t xml:space="preserve"> </w:t>
      </w:r>
      <w:r w:rsidRPr="006A62FF">
        <w:t>вознаграждения,</w:t>
      </w:r>
      <w:r w:rsidR="00652F7F" w:rsidRPr="006A62FF">
        <w:t xml:space="preserve"> </w:t>
      </w:r>
      <w:r w:rsidRPr="006A62FF">
        <w:t>пишет</w:t>
      </w:r>
      <w:r w:rsidR="00652F7F" w:rsidRPr="006A62FF">
        <w:t xml:space="preserve"> </w:t>
      </w:r>
      <w:r w:rsidRPr="006A62FF">
        <w:t>агентство</w:t>
      </w:r>
      <w:r w:rsidR="00652F7F" w:rsidRPr="006A62FF">
        <w:t xml:space="preserve"> </w:t>
      </w:r>
      <w:r w:rsidRPr="006A62FF">
        <w:t>Bloomberg.</w:t>
      </w:r>
      <w:bookmarkEnd w:id="134"/>
    </w:p>
    <w:p w14:paraId="50090BC8" w14:textId="77777777" w:rsidR="00B15414" w:rsidRPr="006A62FF" w:rsidRDefault="00B15414" w:rsidP="00B15414">
      <w:r w:rsidRPr="006A62FF">
        <w:t>Как</w:t>
      </w:r>
      <w:r w:rsidR="00652F7F" w:rsidRPr="006A62FF">
        <w:t xml:space="preserve"> </w:t>
      </w:r>
      <w:r w:rsidRPr="006A62FF">
        <w:t>рассказал</w:t>
      </w:r>
      <w:r w:rsidR="00652F7F" w:rsidRPr="006A62FF">
        <w:t xml:space="preserve"> </w:t>
      </w:r>
      <w:r w:rsidRPr="006A62FF">
        <w:t>изданию</w:t>
      </w:r>
      <w:r w:rsidR="00652F7F" w:rsidRPr="006A62FF">
        <w:t xml:space="preserve"> </w:t>
      </w:r>
      <w:r w:rsidRPr="006A62FF">
        <w:t>представитель</w:t>
      </w:r>
      <w:r w:rsidR="00652F7F" w:rsidRPr="006A62FF">
        <w:t xml:space="preserve"> </w:t>
      </w:r>
      <w:r w:rsidRPr="006A62FF">
        <w:t>фонда,</w:t>
      </w:r>
      <w:r w:rsidR="00652F7F" w:rsidRPr="006A62FF">
        <w:t xml:space="preserve"> </w:t>
      </w:r>
      <w:r w:rsidRPr="006A62FF">
        <w:t>доля</w:t>
      </w:r>
      <w:r w:rsidR="00652F7F" w:rsidRPr="006A62FF">
        <w:t xml:space="preserve"> </w:t>
      </w:r>
      <w:r w:rsidRPr="006A62FF">
        <w:t>фонда</w:t>
      </w:r>
      <w:r w:rsidR="00652F7F" w:rsidRPr="006A62FF">
        <w:t xml:space="preserve"> </w:t>
      </w:r>
      <w:r w:rsidRPr="006A62FF">
        <w:t>в</w:t>
      </w:r>
      <w:r w:rsidR="00652F7F" w:rsidRPr="006A62FF">
        <w:t xml:space="preserve"> </w:t>
      </w:r>
      <w:r w:rsidRPr="006A62FF">
        <w:t>компании</w:t>
      </w:r>
      <w:r w:rsidR="00652F7F" w:rsidRPr="006A62FF">
        <w:t xml:space="preserve"> </w:t>
      </w:r>
      <w:r w:rsidRPr="006A62FF">
        <w:t>оценивалась</w:t>
      </w:r>
      <w:r w:rsidR="00652F7F" w:rsidRPr="006A62FF">
        <w:t xml:space="preserve"> </w:t>
      </w:r>
      <w:r w:rsidRPr="006A62FF">
        <w:t>в</w:t>
      </w:r>
      <w:r w:rsidR="00652F7F" w:rsidRPr="006A62FF">
        <w:t xml:space="preserve"> </w:t>
      </w:r>
      <w:r w:rsidRPr="006A62FF">
        <w:t>размере</w:t>
      </w:r>
      <w:r w:rsidR="00652F7F" w:rsidRPr="006A62FF">
        <w:t xml:space="preserve"> </w:t>
      </w:r>
      <w:r w:rsidRPr="006A62FF">
        <w:t>€571</w:t>
      </w:r>
      <w:r w:rsidR="00652F7F" w:rsidRPr="006A62FF">
        <w:t xml:space="preserve"> </w:t>
      </w:r>
      <w:r w:rsidRPr="006A62FF">
        <w:t>млн.</w:t>
      </w:r>
      <w:r w:rsidR="00652F7F" w:rsidRPr="006A62FF">
        <w:t xml:space="preserve"> </w:t>
      </w:r>
      <w:r w:rsidRPr="006A62FF">
        <w:t>Собеседник</w:t>
      </w:r>
      <w:r w:rsidR="00652F7F" w:rsidRPr="006A62FF">
        <w:t xml:space="preserve"> </w:t>
      </w:r>
      <w:r w:rsidRPr="006A62FF">
        <w:t>пояснил,</w:t>
      </w:r>
      <w:r w:rsidR="00652F7F" w:rsidRPr="006A62FF">
        <w:t xml:space="preserve"> </w:t>
      </w:r>
      <w:r w:rsidRPr="006A62FF">
        <w:t>что</w:t>
      </w:r>
      <w:r w:rsidR="00652F7F" w:rsidRPr="006A62FF">
        <w:t xml:space="preserve"> </w:t>
      </w:r>
      <w:r w:rsidRPr="006A62FF">
        <w:t>при</w:t>
      </w:r>
      <w:r w:rsidR="00652F7F" w:rsidRPr="006A62FF">
        <w:t xml:space="preserve"> </w:t>
      </w:r>
      <w:r w:rsidRPr="006A62FF">
        <w:t>принятии</w:t>
      </w:r>
      <w:r w:rsidR="00652F7F" w:rsidRPr="006A62FF">
        <w:t xml:space="preserve"> </w:t>
      </w:r>
      <w:r w:rsidRPr="006A62FF">
        <w:t>решения</w:t>
      </w:r>
      <w:r w:rsidR="00652F7F" w:rsidRPr="006A62FF">
        <w:t xml:space="preserve"> </w:t>
      </w:r>
      <w:r w:rsidRPr="006A62FF">
        <w:t>о</w:t>
      </w:r>
      <w:r w:rsidR="00652F7F" w:rsidRPr="006A62FF">
        <w:t xml:space="preserve"> </w:t>
      </w:r>
      <w:r w:rsidRPr="006A62FF">
        <w:t>продаже</w:t>
      </w:r>
      <w:r w:rsidR="00652F7F" w:rsidRPr="006A62FF">
        <w:t xml:space="preserve"> </w:t>
      </w:r>
      <w:r w:rsidRPr="006A62FF">
        <w:t>ценных</w:t>
      </w:r>
      <w:r w:rsidR="00652F7F" w:rsidRPr="006A62FF">
        <w:t xml:space="preserve"> </w:t>
      </w:r>
      <w:r w:rsidRPr="006A62FF">
        <w:t>бумаг</w:t>
      </w:r>
      <w:r w:rsidR="00652F7F" w:rsidRPr="006A62FF">
        <w:t xml:space="preserve"> </w:t>
      </w:r>
      <w:r w:rsidRPr="006A62FF">
        <w:t>в</w:t>
      </w:r>
      <w:r w:rsidR="00652F7F" w:rsidRPr="006A62FF">
        <w:t xml:space="preserve"> </w:t>
      </w:r>
      <w:r w:rsidRPr="006A62FF">
        <w:t>компании</w:t>
      </w:r>
      <w:r w:rsidR="00652F7F" w:rsidRPr="006A62FF">
        <w:t xml:space="preserve"> </w:t>
      </w:r>
      <w:r w:rsidRPr="006A62FF">
        <w:t>учитывали,</w:t>
      </w:r>
      <w:r w:rsidR="00652F7F" w:rsidRPr="006A62FF">
        <w:t xml:space="preserve"> </w:t>
      </w:r>
      <w:r w:rsidRPr="006A62FF">
        <w:t>в</w:t>
      </w:r>
      <w:r w:rsidR="00652F7F" w:rsidRPr="006A62FF">
        <w:t xml:space="preserve"> </w:t>
      </w:r>
      <w:r w:rsidRPr="006A62FF">
        <w:t>том</w:t>
      </w:r>
      <w:r w:rsidR="00652F7F" w:rsidRPr="006A62FF">
        <w:t xml:space="preserve"> </w:t>
      </w:r>
      <w:r w:rsidRPr="006A62FF">
        <w:t>числе</w:t>
      </w:r>
      <w:r w:rsidR="00652F7F" w:rsidRPr="006A62FF">
        <w:t xml:space="preserve"> </w:t>
      </w:r>
      <w:r w:rsidRPr="006A62FF">
        <w:t>требования</w:t>
      </w:r>
      <w:r w:rsidR="00652F7F" w:rsidRPr="006A62FF">
        <w:t xml:space="preserve"> </w:t>
      </w:r>
      <w:r w:rsidRPr="006A62FF">
        <w:t>к</w:t>
      </w:r>
      <w:r w:rsidR="00652F7F" w:rsidRPr="006A62FF">
        <w:t xml:space="preserve"> </w:t>
      </w:r>
      <w:r w:rsidRPr="006A62FF">
        <w:t>ответственному</w:t>
      </w:r>
      <w:r w:rsidR="00652F7F" w:rsidRPr="006A62FF">
        <w:t xml:space="preserve"> </w:t>
      </w:r>
      <w:r w:rsidRPr="006A62FF">
        <w:t>инвестированию.</w:t>
      </w:r>
    </w:p>
    <w:p w14:paraId="0615D70B" w14:textId="77777777" w:rsidR="00B15414" w:rsidRPr="006A62FF" w:rsidRDefault="00B15414" w:rsidP="00B15414">
      <w:r w:rsidRPr="006A62FF">
        <w:t>Как</w:t>
      </w:r>
      <w:r w:rsidR="00652F7F" w:rsidRPr="006A62FF">
        <w:t xml:space="preserve"> </w:t>
      </w:r>
      <w:r w:rsidRPr="006A62FF">
        <w:t>пишет</w:t>
      </w:r>
      <w:r w:rsidR="00652F7F" w:rsidRPr="006A62FF">
        <w:t xml:space="preserve"> </w:t>
      </w:r>
      <w:r w:rsidRPr="006A62FF">
        <w:t>агентство,</w:t>
      </w:r>
      <w:r w:rsidR="00652F7F" w:rsidRPr="006A62FF">
        <w:t xml:space="preserve"> </w:t>
      </w:r>
      <w:r w:rsidRPr="006A62FF">
        <w:t>в</w:t>
      </w:r>
      <w:r w:rsidR="00652F7F" w:rsidRPr="006A62FF">
        <w:t xml:space="preserve"> </w:t>
      </w:r>
      <w:r w:rsidRPr="006A62FF">
        <w:t>2018</w:t>
      </w:r>
      <w:r w:rsidR="00652F7F" w:rsidRPr="006A62FF">
        <w:t xml:space="preserve"> </w:t>
      </w:r>
      <w:r w:rsidRPr="006A62FF">
        <w:t>году</w:t>
      </w:r>
      <w:r w:rsidR="00652F7F" w:rsidRPr="006A62FF">
        <w:t xml:space="preserve"> </w:t>
      </w:r>
      <w:r w:rsidRPr="006A62FF">
        <w:t>Маск</w:t>
      </w:r>
      <w:r w:rsidR="00652F7F" w:rsidRPr="006A62FF">
        <w:t xml:space="preserve"> </w:t>
      </w:r>
      <w:r w:rsidRPr="006A62FF">
        <w:t>подписал</w:t>
      </w:r>
      <w:r w:rsidR="00652F7F" w:rsidRPr="006A62FF">
        <w:t xml:space="preserve"> </w:t>
      </w:r>
      <w:r w:rsidRPr="006A62FF">
        <w:t>соглашение</w:t>
      </w:r>
      <w:r w:rsidR="00652F7F" w:rsidRPr="006A62FF">
        <w:t xml:space="preserve"> </w:t>
      </w:r>
      <w:r w:rsidRPr="006A62FF">
        <w:t>с</w:t>
      </w:r>
      <w:r w:rsidR="00652F7F" w:rsidRPr="006A62FF">
        <w:t xml:space="preserve"> </w:t>
      </w:r>
      <w:r w:rsidRPr="006A62FF">
        <w:t>Tesla,</w:t>
      </w:r>
      <w:r w:rsidR="00652F7F" w:rsidRPr="006A62FF">
        <w:t xml:space="preserve"> </w:t>
      </w:r>
      <w:r w:rsidRPr="006A62FF">
        <w:t>согласно</w:t>
      </w:r>
      <w:r w:rsidR="00652F7F" w:rsidRPr="006A62FF">
        <w:t xml:space="preserve"> </w:t>
      </w:r>
      <w:r w:rsidRPr="006A62FF">
        <w:t>которому</w:t>
      </w:r>
      <w:r w:rsidR="00652F7F" w:rsidRPr="006A62FF">
        <w:t xml:space="preserve"> </w:t>
      </w:r>
      <w:r w:rsidRPr="006A62FF">
        <w:t>ему</w:t>
      </w:r>
      <w:r w:rsidR="00652F7F" w:rsidRPr="006A62FF">
        <w:t xml:space="preserve"> </w:t>
      </w:r>
      <w:r w:rsidRPr="006A62FF">
        <w:t>полагается</w:t>
      </w:r>
      <w:r w:rsidR="00652F7F" w:rsidRPr="006A62FF">
        <w:t xml:space="preserve"> </w:t>
      </w:r>
      <w:r w:rsidRPr="006A62FF">
        <w:t>по</w:t>
      </w:r>
      <w:r w:rsidR="00652F7F" w:rsidRPr="006A62FF">
        <w:t xml:space="preserve"> </w:t>
      </w:r>
      <w:r w:rsidRPr="006A62FF">
        <w:t>1%</w:t>
      </w:r>
      <w:r w:rsidR="00652F7F" w:rsidRPr="006A62FF">
        <w:t xml:space="preserve"> </w:t>
      </w:r>
      <w:r w:rsidRPr="006A62FF">
        <w:t>акций</w:t>
      </w:r>
      <w:r w:rsidR="00652F7F" w:rsidRPr="006A62FF">
        <w:t xml:space="preserve"> </w:t>
      </w:r>
      <w:r w:rsidRPr="006A62FF">
        <w:t>за</w:t>
      </w:r>
      <w:r w:rsidR="00652F7F" w:rsidRPr="006A62FF">
        <w:t xml:space="preserve"> </w:t>
      </w:r>
      <w:r w:rsidRPr="006A62FF">
        <w:t>каждые</w:t>
      </w:r>
      <w:r w:rsidR="00652F7F" w:rsidRPr="006A62FF">
        <w:t xml:space="preserve"> </w:t>
      </w:r>
      <w:r w:rsidRPr="006A62FF">
        <w:t>$50</w:t>
      </w:r>
      <w:r w:rsidR="00652F7F" w:rsidRPr="006A62FF">
        <w:t xml:space="preserve"> </w:t>
      </w:r>
      <w:r w:rsidRPr="006A62FF">
        <w:t>млрд</w:t>
      </w:r>
      <w:r w:rsidR="00652F7F" w:rsidRPr="006A62FF">
        <w:t xml:space="preserve"> </w:t>
      </w:r>
      <w:r w:rsidRPr="006A62FF">
        <w:t>рыночной</w:t>
      </w:r>
      <w:r w:rsidR="00652F7F" w:rsidRPr="006A62FF">
        <w:t xml:space="preserve"> </w:t>
      </w:r>
      <w:r w:rsidRPr="006A62FF">
        <w:t>капитализации</w:t>
      </w:r>
      <w:r w:rsidR="00652F7F" w:rsidRPr="006A62FF">
        <w:t xml:space="preserve"> </w:t>
      </w:r>
      <w:r w:rsidRPr="006A62FF">
        <w:t>компании,</w:t>
      </w:r>
      <w:r w:rsidR="00652F7F" w:rsidRPr="006A62FF">
        <w:t xml:space="preserve"> </w:t>
      </w:r>
      <w:r w:rsidRPr="006A62FF">
        <w:t>начиная</w:t>
      </w:r>
      <w:r w:rsidR="00652F7F" w:rsidRPr="006A62FF">
        <w:t xml:space="preserve"> </w:t>
      </w:r>
      <w:r w:rsidRPr="006A62FF">
        <w:t>с</w:t>
      </w:r>
      <w:r w:rsidR="00652F7F" w:rsidRPr="006A62FF">
        <w:t xml:space="preserve"> </w:t>
      </w:r>
      <w:r w:rsidRPr="006A62FF">
        <w:t>момента,</w:t>
      </w:r>
      <w:r w:rsidR="00652F7F" w:rsidRPr="006A62FF">
        <w:t xml:space="preserve"> </w:t>
      </w:r>
      <w:r w:rsidRPr="006A62FF">
        <w:t>когда</w:t>
      </w:r>
      <w:r w:rsidR="00652F7F" w:rsidRPr="006A62FF">
        <w:t xml:space="preserve"> </w:t>
      </w:r>
      <w:r w:rsidRPr="006A62FF">
        <w:t>ее</w:t>
      </w:r>
      <w:r w:rsidR="00652F7F" w:rsidRPr="006A62FF">
        <w:t xml:space="preserve"> </w:t>
      </w:r>
      <w:r w:rsidRPr="006A62FF">
        <w:t>стоимость</w:t>
      </w:r>
      <w:r w:rsidR="00652F7F" w:rsidRPr="006A62FF">
        <w:t xml:space="preserve"> </w:t>
      </w:r>
      <w:r w:rsidRPr="006A62FF">
        <w:t>достигнет</w:t>
      </w:r>
      <w:r w:rsidR="00652F7F" w:rsidRPr="006A62FF">
        <w:t xml:space="preserve"> </w:t>
      </w:r>
      <w:r w:rsidRPr="006A62FF">
        <w:t>$100</w:t>
      </w:r>
      <w:r w:rsidR="00652F7F" w:rsidRPr="006A62FF">
        <w:t xml:space="preserve"> </w:t>
      </w:r>
      <w:r w:rsidRPr="006A62FF">
        <w:t>млрд.</w:t>
      </w:r>
    </w:p>
    <w:p w14:paraId="0EE77D3E" w14:textId="77777777" w:rsidR="00B15414" w:rsidRPr="006A62FF" w:rsidRDefault="00B15414" w:rsidP="00B15414">
      <w:r w:rsidRPr="006A62FF">
        <w:t>В</w:t>
      </w:r>
      <w:r w:rsidR="00652F7F" w:rsidRPr="006A62FF">
        <w:t xml:space="preserve"> </w:t>
      </w:r>
      <w:r w:rsidRPr="006A62FF">
        <w:t>начале</w:t>
      </w:r>
      <w:r w:rsidR="00652F7F" w:rsidRPr="006A62FF">
        <w:t xml:space="preserve"> </w:t>
      </w:r>
      <w:r w:rsidRPr="006A62FF">
        <w:t>2024</w:t>
      </w:r>
      <w:r w:rsidR="00652F7F" w:rsidRPr="006A62FF">
        <w:t xml:space="preserve"> </w:t>
      </w:r>
      <w:r w:rsidRPr="006A62FF">
        <w:t>года</w:t>
      </w:r>
      <w:r w:rsidR="00652F7F" w:rsidRPr="006A62FF">
        <w:t xml:space="preserve"> </w:t>
      </w:r>
      <w:r w:rsidRPr="006A62FF">
        <w:t>суд</w:t>
      </w:r>
      <w:r w:rsidR="00652F7F" w:rsidRPr="006A62FF">
        <w:t xml:space="preserve"> </w:t>
      </w:r>
      <w:r w:rsidRPr="006A62FF">
        <w:t>в</w:t>
      </w:r>
      <w:r w:rsidR="00652F7F" w:rsidRPr="006A62FF">
        <w:t xml:space="preserve"> </w:t>
      </w:r>
      <w:r w:rsidRPr="006A62FF">
        <w:t>штате</w:t>
      </w:r>
      <w:r w:rsidR="00652F7F" w:rsidRPr="006A62FF">
        <w:t xml:space="preserve"> </w:t>
      </w:r>
      <w:r w:rsidRPr="006A62FF">
        <w:t>Делавэр</w:t>
      </w:r>
      <w:r w:rsidR="00652F7F" w:rsidRPr="006A62FF">
        <w:t xml:space="preserve"> </w:t>
      </w:r>
      <w:r w:rsidRPr="006A62FF">
        <w:t>заблокировал</w:t>
      </w:r>
      <w:r w:rsidR="00652F7F" w:rsidRPr="006A62FF">
        <w:t xml:space="preserve"> </w:t>
      </w:r>
      <w:r w:rsidRPr="006A62FF">
        <w:t>получение</w:t>
      </w:r>
      <w:r w:rsidR="00652F7F" w:rsidRPr="006A62FF">
        <w:t xml:space="preserve"> </w:t>
      </w:r>
      <w:r w:rsidRPr="006A62FF">
        <w:t>Маском</w:t>
      </w:r>
      <w:r w:rsidR="00652F7F" w:rsidRPr="006A62FF">
        <w:t xml:space="preserve"> </w:t>
      </w:r>
      <w:r w:rsidRPr="006A62FF">
        <w:t>бонуса</w:t>
      </w:r>
      <w:r w:rsidR="00652F7F" w:rsidRPr="006A62FF">
        <w:t xml:space="preserve"> </w:t>
      </w:r>
      <w:r w:rsidRPr="006A62FF">
        <w:t>на</w:t>
      </w:r>
      <w:r w:rsidR="00652F7F" w:rsidRPr="006A62FF">
        <w:t xml:space="preserve"> </w:t>
      </w:r>
      <w:r w:rsidRPr="006A62FF">
        <w:t>сумму</w:t>
      </w:r>
      <w:r w:rsidR="00652F7F" w:rsidRPr="006A62FF">
        <w:t xml:space="preserve"> </w:t>
      </w:r>
      <w:r w:rsidRPr="006A62FF">
        <w:t>более</w:t>
      </w:r>
      <w:r w:rsidR="00652F7F" w:rsidRPr="006A62FF">
        <w:t xml:space="preserve"> </w:t>
      </w:r>
      <w:r w:rsidRPr="006A62FF">
        <w:t>$55</w:t>
      </w:r>
      <w:r w:rsidR="00652F7F" w:rsidRPr="006A62FF">
        <w:t xml:space="preserve"> </w:t>
      </w:r>
      <w:r w:rsidRPr="006A62FF">
        <w:t>млрд.</w:t>
      </w:r>
      <w:r w:rsidR="00652F7F" w:rsidRPr="006A62FF">
        <w:t xml:space="preserve"> </w:t>
      </w:r>
      <w:r w:rsidRPr="006A62FF">
        <w:t>В</w:t>
      </w:r>
      <w:r w:rsidR="00652F7F" w:rsidRPr="006A62FF">
        <w:t xml:space="preserve"> </w:t>
      </w:r>
      <w:r w:rsidRPr="006A62FF">
        <w:t>постановлении</w:t>
      </w:r>
      <w:r w:rsidR="00652F7F" w:rsidRPr="006A62FF">
        <w:t xml:space="preserve"> </w:t>
      </w:r>
      <w:r w:rsidRPr="006A62FF">
        <w:t>судебной</w:t>
      </w:r>
      <w:r w:rsidR="00652F7F" w:rsidRPr="006A62FF">
        <w:t xml:space="preserve"> </w:t>
      </w:r>
      <w:r w:rsidRPr="006A62FF">
        <w:t>инстанции</w:t>
      </w:r>
      <w:r w:rsidR="00652F7F" w:rsidRPr="006A62FF">
        <w:t xml:space="preserve"> </w:t>
      </w:r>
      <w:r w:rsidRPr="006A62FF">
        <w:t>такой</w:t>
      </w:r>
      <w:r w:rsidR="00652F7F" w:rsidRPr="006A62FF">
        <w:t xml:space="preserve"> </w:t>
      </w:r>
      <w:r w:rsidRPr="006A62FF">
        <w:t>бонус</w:t>
      </w:r>
      <w:r w:rsidR="00652F7F" w:rsidRPr="006A62FF">
        <w:t xml:space="preserve"> </w:t>
      </w:r>
      <w:r w:rsidRPr="006A62FF">
        <w:t>охарактеризовали</w:t>
      </w:r>
      <w:r w:rsidR="00652F7F" w:rsidRPr="006A62FF">
        <w:t xml:space="preserve"> </w:t>
      </w:r>
      <w:r w:rsidRPr="006A62FF">
        <w:t>как</w:t>
      </w:r>
      <w:r w:rsidR="00652F7F" w:rsidRPr="006A62FF">
        <w:t xml:space="preserve"> «</w:t>
      </w:r>
      <w:r w:rsidRPr="006A62FF">
        <w:t>невообразимый</w:t>
      </w:r>
      <w:r w:rsidR="00652F7F" w:rsidRPr="006A62FF">
        <w:t>»</w:t>
      </w:r>
      <w:r w:rsidRPr="006A62FF">
        <w:t>.</w:t>
      </w:r>
    </w:p>
    <w:p w14:paraId="61BC687F" w14:textId="77777777" w:rsidR="00B15414" w:rsidRPr="006A62FF" w:rsidRDefault="00B15414" w:rsidP="00B15414">
      <w:r w:rsidRPr="006A62FF">
        <w:t>В</w:t>
      </w:r>
      <w:r w:rsidR="00652F7F" w:rsidRPr="006A62FF">
        <w:t xml:space="preserve"> </w:t>
      </w:r>
      <w:r w:rsidRPr="006A62FF">
        <w:t>июне</w:t>
      </w:r>
      <w:r w:rsidR="00652F7F" w:rsidRPr="006A62FF">
        <w:t xml:space="preserve"> </w:t>
      </w:r>
      <w:r w:rsidRPr="006A62FF">
        <w:t>2024</w:t>
      </w:r>
      <w:r w:rsidR="00652F7F" w:rsidRPr="006A62FF">
        <w:t xml:space="preserve"> </w:t>
      </w:r>
      <w:r w:rsidRPr="006A62FF">
        <w:t>года,</w:t>
      </w:r>
      <w:r w:rsidR="00652F7F" w:rsidRPr="006A62FF">
        <w:t xml:space="preserve"> </w:t>
      </w:r>
      <w:r w:rsidRPr="006A62FF">
        <w:t>пишет</w:t>
      </w:r>
      <w:r w:rsidR="00652F7F" w:rsidRPr="006A62FF">
        <w:t xml:space="preserve"> </w:t>
      </w:r>
      <w:r w:rsidRPr="006A62FF">
        <w:t>Bloomberg,</w:t>
      </w:r>
      <w:r w:rsidR="00652F7F" w:rsidRPr="006A62FF">
        <w:t xml:space="preserve"> </w:t>
      </w:r>
      <w:r w:rsidRPr="006A62FF">
        <w:t>правление</w:t>
      </w:r>
      <w:r w:rsidR="00652F7F" w:rsidRPr="006A62FF">
        <w:t xml:space="preserve"> </w:t>
      </w:r>
      <w:r w:rsidRPr="006A62FF">
        <w:t>Tesla</w:t>
      </w:r>
      <w:r w:rsidR="00652F7F" w:rsidRPr="006A62FF">
        <w:t xml:space="preserve"> </w:t>
      </w:r>
      <w:r w:rsidRPr="006A62FF">
        <w:t>снова</w:t>
      </w:r>
      <w:r w:rsidR="00652F7F" w:rsidRPr="006A62FF">
        <w:t xml:space="preserve"> </w:t>
      </w:r>
      <w:r w:rsidRPr="006A62FF">
        <w:t>одобрило</w:t>
      </w:r>
      <w:r w:rsidR="00652F7F" w:rsidRPr="006A62FF">
        <w:t xml:space="preserve"> </w:t>
      </w:r>
      <w:r w:rsidRPr="006A62FF">
        <w:t>Маску</w:t>
      </w:r>
      <w:r w:rsidR="00652F7F" w:rsidRPr="006A62FF">
        <w:t xml:space="preserve"> </w:t>
      </w:r>
      <w:r w:rsidRPr="006A62FF">
        <w:t>выплату</w:t>
      </w:r>
      <w:r w:rsidR="00652F7F" w:rsidRPr="006A62FF">
        <w:t xml:space="preserve"> </w:t>
      </w:r>
      <w:r w:rsidRPr="006A62FF">
        <w:t>бонуса</w:t>
      </w:r>
      <w:r w:rsidR="00652F7F" w:rsidRPr="006A62FF">
        <w:t xml:space="preserve"> </w:t>
      </w:r>
      <w:r w:rsidRPr="006A62FF">
        <w:t>уже</w:t>
      </w:r>
      <w:r w:rsidR="00652F7F" w:rsidRPr="006A62FF">
        <w:t xml:space="preserve"> </w:t>
      </w:r>
      <w:r w:rsidRPr="006A62FF">
        <w:t>на</w:t>
      </w:r>
      <w:r w:rsidR="00652F7F" w:rsidRPr="006A62FF">
        <w:t xml:space="preserve"> </w:t>
      </w:r>
      <w:r w:rsidRPr="006A62FF">
        <w:t>$101</w:t>
      </w:r>
      <w:r w:rsidR="00652F7F" w:rsidRPr="006A62FF">
        <w:t xml:space="preserve"> </w:t>
      </w:r>
      <w:r w:rsidRPr="006A62FF">
        <w:t>млрд.</w:t>
      </w:r>
      <w:r w:rsidR="00652F7F" w:rsidRPr="006A62FF">
        <w:t xml:space="preserve"> </w:t>
      </w:r>
      <w:r w:rsidRPr="006A62FF">
        <w:t>В</w:t>
      </w:r>
      <w:r w:rsidR="00652F7F" w:rsidRPr="006A62FF">
        <w:t xml:space="preserve"> </w:t>
      </w:r>
      <w:r w:rsidRPr="006A62FF">
        <w:t>декабре</w:t>
      </w:r>
      <w:r w:rsidR="00652F7F" w:rsidRPr="006A62FF">
        <w:t xml:space="preserve"> </w:t>
      </w:r>
      <w:r w:rsidRPr="006A62FF">
        <w:t>суд</w:t>
      </w:r>
      <w:r w:rsidR="00652F7F" w:rsidRPr="006A62FF">
        <w:t xml:space="preserve"> </w:t>
      </w:r>
      <w:r w:rsidRPr="006A62FF">
        <w:t>снова</w:t>
      </w:r>
      <w:r w:rsidR="00652F7F" w:rsidRPr="006A62FF">
        <w:t xml:space="preserve"> </w:t>
      </w:r>
      <w:r w:rsidRPr="006A62FF">
        <w:t>заблокировал</w:t>
      </w:r>
      <w:r w:rsidR="00652F7F" w:rsidRPr="006A62FF">
        <w:t xml:space="preserve"> </w:t>
      </w:r>
      <w:r w:rsidRPr="006A62FF">
        <w:t>выплату.</w:t>
      </w:r>
    </w:p>
    <w:p w14:paraId="1401BA17" w14:textId="77777777" w:rsidR="00B15414" w:rsidRPr="006A62FF" w:rsidRDefault="00B15414" w:rsidP="00B15414">
      <w:r w:rsidRPr="006A62FF">
        <w:t>Ранее</w:t>
      </w:r>
      <w:r w:rsidR="00652F7F" w:rsidRPr="006A62FF">
        <w:t xml:space="preserve"> </w:t>
      </w:r>
      <w:r w:rsidRPr="006A62FF">
        <w:t>стало</w:t>
      </w:r>
      <w:r w:rsidR="00652F7F" w:rsidRPr="006A62FF">
        <w:t xml:space="preserve"> </w:t>
      </w:r>
      <w:r w:rsidRPr="006A62FF">
        <w:t>известно,</w:t>
      </w:r>
      <w:r w:rsidR="00652F7F" w:rsidRPr="006A62FF">
        <w:t xml:space="preserve"> </w:t>
      </w:r>
      <w:r w:rsidRPr="006A62FF">
        <w:t>что</w:t>
      </w:r>
      <w:r w:rsidR="00652F7F" w:rsidRPr="006A62FF">
        <w:t xml:space="preserve"> </w:t>
      </w:r>
      <w:r w:rsidRPr="006A62FF">
        <w:t>Маск</w:t>
      </w:r>
      <w:r w:rsidR="00652F7F" w:rsidRPr="006A62FF">
        <w:t xml:space="preserve"> </w:t>
      </w:r>
      <w:r w:rsidRPr="006A62FF">
        <w:t>лишил</w:t>
      </w:r>
      <w:r w:rsidR="00652F7F" w:rsidRPr="006A62FF">
        <w:t xml:space="preserve"> </w:t>
      </w:r>
      <w:r w:rsidRPr="006A62FF">
        <w:t>сотрудников</w:t>
      </w:r>
      <w:r w:rsidR="00652F7F" w:rsidRPr="006A62FF">
        <w:t xml:space="preserve"> </w:t>
      </w:r>
      <w:r w:rsidRPr="006A62FF">
        <w:t>соцсети</w:t>
      </w:r>
      <w:r w:rsidR="00652F7F" w:rsidRPr="006A62FF">
        <w:t xml:space="preserve"> </w:t>
      </w:r>
      <w:r w:rsidRPr="006A62FF">
        <w:t>Х</w:t>
      </w:r>
      <w:r w:rsidR="00652F7F" w:rsidRPr="006A62FF">
        <w:t xml:space="preserve"> </w:t>
      </w:r>
      <w:r w:rsidRPr="006A62FF">
        <w:t>многомиллионных</w:t>
      </w:r>
      <w:r w:rsidR="00652F7F" w:rsidRPr="006A62FF">
        <w:t xml:space="preserve"> </w:t>
      </w:r>
      <w:r w:rsidRPr="006A62FF">
        <w:t>премий</w:t>
      </w:r>
      <w:r w:rsidR="00652F7F" w:rsidRPr="006A62FF">
        <w:t xml:space="preserve"> </w:t>
      </w:r>
      <w:r w:rsidRPr="006A62FF">
        <w:t>и</w:t>
      </w:r>
      <w:r w:rsidR="00652F7F" w:rsidRPr="006A62FF">
        <w:t xml:space="preserve"> </w:t>
      </w:r>
      <w:r w:rsidRPr="006A62FF">
        <w:t>бонусов.</w:t>
      </w:r>
      <w:r w:rsidR="00652F7F" w:rsidRPr="006A62FF">
        <w:t xml:space="preserve"> </w:t>
      </w:r>
    </w:p>
    <w:p w14:paraId="214CB1B0" w14:textId="77777777" w:rsidR="00B15414" w:rsidRPr="006A62FF" w:rsidRDefault="00B15414" w:rsidP="00B15414">
      <w:hyperlink r:id="rId39" w:history="1">
        <w:r w:rsidRPr="006A62FF">
          <w:rPr>
            <w:rStyle w:val="a3"/>
          </w:rPr>
          <w:t>https://www.gazeta.ru/business/news/2025/01/13/24821186.shtml</w:t>
        </w:r>
      </w:hyperlink>
      <w:r w:rsidR="00652F7F" w:rsidRPr="006A62FF">
        <w:t xml:space="preserve"> </w:t>
      </w:r>
    </w:p>
    <w:p w14:paraId="164982A9" w14:textId="77777777" w:rsidR="0050635C" w:rsidRPr="006A62FF" w:rsidRDefault="0050635C" w:rsidP="0050635C">
      <w:pPr>
        <w:pStyle w:val="2"/>
      </w:pPr>
      <w:bookmarkStart w:id="135" w:name="_Hlk187732422"/>
      <w:bookmarkStart w:id="136" w:name="_Toc187732687"/>
      <w:r w:rsidRPr="006A62FF">
        <w:lastRenderedPageBreak/>
        <w:t>АК&amp;М,</w:t>
      </w:r>
      <w:r w:rsidR="00652F7F" w:rsidRPr="006A62FF">
        <w:t xml:space="preserve"> </w:t>
      </w:r>
      <w:r w:rsidRPr="006A62FF">
        <w:t>13.01.2025,</w:t>
      </w:r>
      <w:r w:rsidR="00652F7F" w:rsidRPr="006A62FF">
        <w:t xml:space="preserve"> </w:t>
      </w:r>
      <w:r w:rsidRPr="006A62FF">
        <w:t>Австралийский</w:t>
      </w:r>
      <w:r w:rsidR="00652F7F" w:rsidRPr="006A62FF">
        <w:t xml:space="preserve"> </w:t>
      </w:r>
      <w:r w:rsidRPr="006A62FF">
        <w:t>фонд</w:t>
      </w:r>
      <w:r w:rsidR="00652F7F" w:rsidRPr="006A62FF">
        <w:t xml:space="preserve"> </w:t>
      </w:r>
      <w:r w:rsidRPr="006A62FF">
        <w:t>AustralianSuper</w:t>
      </w:r>
      <w:r w:rsidR="00652F7F" w:rsidRPr="006A62FF">
        <w:t xml:space="preserve"> </w:t>
      </w:r>
      <w:r w:rsidRPr="006A62FF">
        <w:t>приобр</w:t>
      </w:r>
      <w:r w:rsidR="00652F7F" w:rsidRPr="006A62FF">
        <w:t>е</w:t>
      </w:r>
      <w:r w:rsidRPr="006A62FF">
        <w:t>л</w:t>
      </w:r>
      <w:r w:rsidR="00652F7F" w:rsidRPr="006A62FF">
        <w:t xml:space="preserve"> </w:t>
      </w:r>
      <w:r w:rsidRPr="006A62FF">
        <w:t>50%</w:t>
      </w:r>
      <w:r w:rsidR="00652F7F" w:rsidRPr="006A62FF">
        <w:t xml:space="preserve"> </w:t>
      </w:r>
      <w:r w:rsidRPr="006A62FF">
        <w:t>в</w:t>
      </w:r>
      <w:r w:rsidR="00652F7F" w:rsidRPr="006A62FF">
        <w:t xml:space="preserve"> </w:t>
      </w:r>
      <w:r w:rsidRPr="006A62FF">
        <w:t>портфеле</w:t>
      </w:r>
      <w:r w:rsidR="00652F7F" w:rsidRPr="006A62FF">
        <w:t xml:space="preserve"> </w:t>
      </w:r>
      <w:r w:rsidRPr="006A62FF">
        <w:t>канадской</w:t>
      </w:r>
      <w:r w:rsidR="00652F7F" w:rsidRPr="006A62FF">
        <w:t xml:space="preserve"> </w:t>
      </w:r>
      <w:r w:rsidRPr="006A62FF">
        <w:t>Oxford</w:t>
      </w:r>
      <w:r w:rsidR="00652F7F" w:rsidRPr="006A62FF">
        <w:t xml:space="preserve"> </w:t>
      </w:r>
      <w:r w:rsidRPr="006A62FF">
        <w:t>Properties</w:t>
      </w:r>
      <w:bookmarkEnd w:id="136"/>
    </w:p>
    <w:p w14:paraId="1D263915" w14:textId="77777777" w:rsidR="0050635C" w:rsidRPr="006A62FF" w:rsidRDefault="0050635C" w:rsidP="009B164A">
      <w:pPr>
        <w:pStyle w:val="3"/>
      </w:pPr>
      <w:bookmarkStart w:id="137" w:name="_Toc187732688"/>
      <w:r w:rsidRPr="006A62FF">
        <w:t>Крупнейший</w:t>
      </w:r>
      <w:r w:rsidR="00652F7F" w:rsidRPr="006A62FF">
        <w:t xml:space="preserve"> </w:t>
      </w:r>
      <w:r w:rsidRPr="006A62FF">
        <w:t>австралийский</w:t>
      </w:r>
      <w:r w:rsidR="00652F7F" w:rsidRPr="006A62FF">
        <w:t xml:space="preserve"> </w:t>
      </w:r>
      <w:r w:rsidRPr="006A62FF">
        <w:t>пенсионный</w:t>
      </w:r>
      <w:r w:rsidR="00652F7F" w:rsidRPr="006A62FF">
        <w:t xml:space="preserve"> </w:t>
      </w:r>
      <w:r w:rsidRPr="006A62FF">
        <w:t>фонд</w:t>
      </w:r>
      <w:r w:rsidR="00652F7F" w:rsidRPr="006A62FF">
        <w:t xml:space="preserve"> </w:t>
      </w:r>
      <w:r w:rsidRPr="006A62FF">
        <w:t>AustralianSuper</w:t>
      </w:r>
      <w:r w:rsidR="00652F7F" w:rsidRPr="006A62FF">
        <w:t xml:space="preserve"> </w:t>
      </w:r>
      <w:r w:rsidRPr="006A62FF">
        <w:t>приобр</w:t>
      </w:r>
      <w:r w:rsidR="00652F7F" w:rsidRPr="006A62FF">
        <w:t>е</w:t>
      </w:r>
      <w:r w:rsidRPr="006A62FF">
        <w:t>л</w:t>
      </w:r>
      <w:r w:rsidR="00652F7F" w:rsidRPr="006A62FF">
        <w:t xml:space="preserve"> </w:t>
      </w:r>
      <w:r w:rsidRPr="006A62FF">
        <w:t>50%</w:t>
      </w:r>
      <w:r w:rsidR="00652F7F" w:rsidRPr="006A62FF">
        <w:t xml:space="preserve"> </w:t>
      </w:r>
      <w:r w:rsidRPr="006A62FF">
        <w:t>акций</w:t>
      </w:r>
      <w:r w:rsidR="00652F7F" w:rsidRPr="006A62FF">
        <w:t xml:space="preserve"> </w:t>
      </w:r>
      <w:r w:rsidRPr="006A62FF">
        <w:t>в</w:t>
      </w:r>
      <w:r w:rsidR="00652F7F" w:rsidRPr="006A62FF">
        <w:t xml:space="preserve"> </w:t>
      </w:r>
      <w:r w:rsidRPr="006A62FF">
        <w:t>портфеле</w:t>
      </w:r>
      <w:r w:rsidR="00652F7F" w:rsidRPr="006A62FF">
        <w:t xml:space="preserve"> </w:t>
      </w:r>
      <w:r w:rsidRPr="006A62FF">
        <w:t>европейских</w:t>
      </w:r>
      <w:r w:rsidR="00652F7F" w:rsidRPr="006A62FF">
        <w:t xml:space="preserve"> </w:t>
      </w:r>
      <w:r w:rsidRPr="006A62FF">
        <w:t>складских</w:t>
      </w:r>
      <w:r w:rsidR="00652F7F" w:rsidRPr="006A62FF">
        <w:t xml:space="preserve"> </w:t>
      </w:r>
      <w:r w:rsidRPr="006A62FF">
        <w:t>помещений</w:t>
      </w:r>
      <w:r w:rsidR="00652F7F" w:rsidRPr="006A62FF">
        <w:t xml:space="preserve"> </w:t>
      </w:r>
      <w:r w:rsidRPr="006A62FF">
        <w:t>Oxford</w:t>
      </w:r>
      <w:r w:rsidR="00652F7F" w:rsidRPr="006A62FF">
        <w:t xml:space="preserve"> </w:t>
      </w:r>
      <w:r w:rsidRPr="006A62FF">
        <w:t>Properties,</w:t>
      </w:r>
      <w:r w:rsidR="00652F7F" w:rsidRPr="006A62FF">
        <w:t xml:space="preserve"> </w:t>
      </w:r>
      <w:r w:rsidRPr="006A62FF">
        <w:t>дочерней</w:t>
      </w:r>
      <w:r w:rsidR="00652F7F" w:rsidRPr="006A62FF">
        <w:t xml:space="preserve"> </w:t>
      </w:r>
      <w:r w:rsidRPr="006A62FF">
        <w:t>компании</w:t>
      </w:r>
      <w:r w:rsidR="00652F7F" w:rsidRPr="006A62FF">
        <w:t xml:space="preserve"> </w:t>
      </w:r>
      <w:r w:rsidRPr="006A62FF">
        <w:t>канадской</w:t>
      </w:r>
      <w:r w:rsidR="00652F7F" w:rsidRPr="006A62FF">
        <w:t xml:space="preserve"> </w:t>
      </w:r>
      <w:r w:rsidRPr="006A62FF">
        <w:t>Ontario</w:t>
      </w:r>
      <w:r w:rsidR="00652F7F" w:rsidRPr="006A62FF">
        <w:t xml:space="preserve"> </w:t>
      </w:r>
      <w:r w:rsidRPr="006A62FF">
        <w:t>Municipal</w:t>
      </w:r>
      <w:r w:rsidR="00652F7F" w:rsidRPr="006A62FF">
        <w:t xml:space="preserve"> </w:t>
      </w:r>
      <w:r w:rsidRPr="006A62FF">
        <w:t>Employees</w:t>
      </w:r>
      <w:r w:rsidR="00652F7F" w:rsidRPr="006A62FF">
        <w:t xml:space="preserve"> </w:t>
      </w:r>
      <w:r w:rsidRPr="006A62FF">
        <w:t>Retirement</w:t>
      </w:r>
      <w:r w:rsidR="00652F7F" w:rsidRPr="006A62FF">
        <w:t xml:space="preserve"> </w:t>
      </w:r>
      <w:r w:rsidRPr="006A62FF">
        <w:t>System.</w:t>
      </w:r>
      <w:r w:rsidR="00652F7F" w:rsidRPr="006A62FF">
        <w:t xml:space="preserve"> </w:t>
      </w:r>
      <w:r w:rsidRPr="006A62FF">
        <w:t>Об</w:t>
      </w:r>
      <w:r w:rsidR="00652F7F" w:rsidRPr="006A62FF">
        <w:t xml:space="preserve"> </w:t>
      </w:r>
      <w:r w:rsidRPr="006A62FF">
        <w:t>этом</w:t>
      </w:r>
      <w:r w:rsidR="00652F7F" w:rsidRPr="006A62FF">
        <w:t xml:space="preserve"> </w:t>
      </w:r>
      <w:r w:rsidRPr="006A62FF">
        <w:t>сообщается</w:t>
      </w:r>
      <w:r w:rsidR="00652F7F" w:rsidRPr="006A62FF">
        <w:t xml:space="preserve"> </w:t>
      </w:r>
      <w:r w:rsidRPr="006A62FF">
        <w:t>в</w:t>
      </w:r>
      <w:r w:rsidR="00652F7F" w:rsidRPr="006A62FF">
        <w:t xml:space="preserve"> </w:t>
      </w:r>
      <w:r w:rsidRPr="006A62FF">
        <w:t>пресс-релизе</w:t>
      </w:r>
      <w:r w:rsidR="00652F7F" w:rsidRPr="006A62FF">
        <w:t xml:space="preserve"> </w:t>
      </w:r>
      <w:r w:rsidRPr="006A62FF">
        <w:t>AustralianSuper.</w:t>
      </w:r>
      <w:bookmarkEnd w:id="137"/>
    </w:p>
    <w:p w14:paraId="5E688A22" w14:textId="77777777" w:rsidR="0050635C" w:rsidRPr="006A62FF" w:rsidRDefault="0050635C" w:rsidP="0050635C">
      <w:r w:rsidRPr="006A62FF">
        <w:t>Общая</w:t>
      </w:r>
      <w:r w:rsidR="00652F7F" w:rsidRPr="006A62FF">
        <w:t xml:space="preserve"> </w:t>
      </w:r>
      <w:r w:rsidRPr="006A62FF">
        <w:t>стоимость</w:t>
      </w:r>
      <w:r w:rsidR="00652F7F" w:rsidRPr="006A62FF">
        <w:t xml:space="preserve"> </w:t>
      </w:r>
      <w:r w:rsidRPr="006A62FF">
        <w:t>платформы</w:t>
      </w:r>
      <w:r w:rsidR="00652F7F" w:rsidRPr="006A62FF">
        <w:t xml:space="preserve"> </w:t>
      </w:r>
      <w:r w:rsidRPr="006A62FF">
        <w:t>складских</w:t>
      </w:r>
      <w:r w:rsidR="00652F7F" w:rsidRPr="006A62FF">
        <w:t xml:space="preserve"> </w:t>
      </w:r>
      <w:r w:rsidRPr="006A62FF">
        <w:t>помещений</w:t>
      </w:r>
      <w:r w:rsidR="00652F7F" w:rsidRPr="006A62FF">
        <w:t xml:space="preserve"> </w:t>
      </w:r>
      <w:r w:rsidRPr="006A62FF">
        <w:t>Oxford</w:t>
      </w:r>
      <w:r w:rsidR="00652F7F" w:rsidRPr="006A62FF">
        <w:t xml:space="preserve"> </w:t>
      </w:r>
      <w:r w:rsidRPr="006A62FF">
        <w:t>Properties</w:t>
      </w:r>
      <w:r w:rsidR="00652F7F" w:rsidRPr="006A62FF">
        <w:t xml:space="preserve"> </w:t>
      </w:r>
      <w:r w:rsidRPr="006A62FF">
        <w:t>составляет</w:t>
      </w:r>
      <w:r w:rsidR="00652F7F" w:rsidRPr="006A62FF">
        <w:t xml:space="preserve"> </w:t>
      </w:r>
      <w:r w:rsidRPr="006A62FF">
        <w:t>840</w:t>
      </w:r>
      <w:r w:rsidR="00652F7F" w:rsidRPr="006A62FF">
        <w:t xml:space="preserve"> </w:t>
      </w:r>
      <w:r w:rsidRPr="006A62FF">
        <w:t>млн</w:t>
      </w:r>
      <w:r w:rsidR="00652F7F" w:rsidRPr="006A62FF">
        <w:t xml:space="preserve"> </w:t>
      </w:r>
      <w:r w:rsidRPr="006A62FF">
        <w:t>евро</w:t>
      </w:r>
      <w:r w:rsidR="00652F7F" w:rsidRPr="006A62FF">
        <w:t xml:space="preserve"> </w:t>
      </w:r>
      <w:r w:rsidRPr="006A62FF">
        <w:t>($860</w:t>
      </w:r>
      <w:r w:rsidR="00652F7F" w:rsidRPr="006A62FF">
        <w:t xml:space="preserve"> </w:t>
      </w:r>
      <w:r w:rsidRPr="006A62FF">
        <w:t>млн).</w:t>
      </w:r>
      <w:r w:rsidR="00652F7F" w:rsidRPr="006A62FF">
        <w:t xml:space="preserve"> </w:t>
      </w:r>
      <w:r w:rsidRPr="006A62FF">
        <w:t>В</w:t>
      </w:r>
      <w:r w:rsidR="00652F7F" w:rsidRPr="006A62FF">
        <w:t xml:space="preserve"> </w:t>
      </w:r>
      <w:r w:rsidRPr="006A62FF">
        <w:t>рамках</w:t>
      </w:r>
      <w:r w:rsidR="00652F7F" w:rsidRPr="006A62FF">
        <w:t xml:space="preserve"> </w:t>
      </w:r>
      <w:r w:rsidRPr="006A62FF">
        <w:t>сделки</w:t>
      </w:r>
      <w:r w:rsidR="00652F7F" w:rsidRPr="006A62FF">
        <w:t xml:space="preserve"> </w:t>
      </w:r>
      <w:r w:rsidRPr="006A62FF">
        <w:t>AustralianSuper</w:t>
      </w:r>
      <w:r w:rsidR="00652F7F" w:rsidRPr="006A62FF">
        <w:t xml:space="preserve"> </w:t>
      </w:r>
      <w:r w:rsidRPr="006A62FF">
        <w:t>приобретает</w:t>
      </w:r>
      <w:r w:rsidR="00652F7F" w:rsidRPr="006A62FF">
        <w:t xml:space="preserve"> </w:t>
      </w:r>
      <w:r w:rsidRPr="006A62FF">
        <w:t>также</w:t>
      </w:r>
      <w:r w:rsidR="00652F7F" w:rsidRPr="006A62FF">
        <w:t xml:space="preserve"> </w:t>
      </w:r>
      <w:r w:rsidRPr="006A62FF">
        <w:t>долю</w:t>
      </w:r>
      <w:r w:rsidR="00652F7F" w:rsidRPr="006A62FF">
        <w:t xml:space="preserve"> </w:t>
      </w:r>
      <w:r w:rsidRPr="006A62FF">
        <w:t>в</w:t>
      </w:r>
      <w:r w:rsidR="00652F7F" w:rsidRPr="006A62FF">
        <w:t xml:space="preserve"> </w:t>
      </w:r>
      <w:r w:rsidRPr="006A62FF">
        <w:t>M7</w:t>
      </w:r>
      <w:r w:rsidR="00652F7F" w:rsidRPr="006A62FF">
        <w:t xml:space="preserve"> </w:t>
      </w:r>
      <w:r w:rsidRPr="006A62FF">
        <w:t>Real</w:t>
      </w:r>
      <w:r w:rsidR="00652F7F" w:rsidRPr="006A62FF">
        <w:t xml:space="preserve"> </w:t>
      </w:r>
      <w:r w:rsidRPr="006A62FF">
        <w:t>Estate</w:t>
      </w:r>
      <w:r w:rsidR="00652F7F" w:rsidRPr="006A62FF">
        <w:t xml:space="preserve"> </w:t>
      </w:r>
      <w:r w:rsidRPr="006A62FF">
        <w:t>в</w:t>
      </w:r>
      <w:r w:rsidR="00652F7F" w:rsidRPr="006A62FF">
        <w:t xml:space="preserve"> </w:t>
      </w:r>
      <w:r w:rsidRPr="006A62FF">
        <w:t>секторе</w:t>
      </w:r>
      <w:r w:rsidR="00652F7F" w:rsidRPr="006A62FF">
        <w:t xml:space="preserve"> </w:t>
      </w:r>
      <w:r w:rsidRPr="006A62FF">
        <w:t>управления</w:t>
      </w:r>
      <w:r w:rsidR="00652F7F" w:rsidRPr="006A62FF">
        <w:t xml:space="preserve"> </w:t>
      </w:r>
      <w:r w:rsidRPr="006A62FF">
        <w:t>активами</w:t>
      </w:r>
      <w:r w:rsidR="00652F7F" w:rsidRPr="006A62FF">
        <w:t xml:space="preserve"> </w:t>
      </w:r>
      <w:r w:rsidRPr="006A62FF">
        <w:t>складской</w:t>
      </w:r>
      <w:r w:rsidR="00652F7F" w:rsidRPr="006A62FF">
        <w:t xml:space="preserve"> </w:t>
      </w:r>
      <w:r w:rsidRPr="006A62FF">
        <w:t>недвижимости.</w:t>
      </w:r>
    </w:p>
    <w:p w14:paraId="6B881A55" w14:textId="77777777" w:rsidR="0050635C" w:rsidRPr="006A62FF" w:rsidRDefault="0050635C" w:rsidP="0050635C">
      <w:r w:rsidRPr="006A62FF">
        <w:t>Сделка</w:t>
      </w:r>
      <w:r w:rsidR="00652F7F" w:rsidRPr="006A62FF">
        <w:t xml:space="preserve"> </w:t>
      </w:r>
      <w:r w:rsidRPr="006A62FF">
        <w:t>включает</w:t>
      </w:r>
      <w:r w:rsidR="00652F7F" w:rsidRPr="006A62FF">
        <w:t xml:space="preserve"> </w:t>
      </w:r>
      <w:r w:rsidRPr="006A62FF">
        <w:t>76</w:t>
      </w:r>
      <w:r w:rsidR="00652F7F" w:rsidRPr="006A62FF">
        <w:t xml:space="preserve"> </w:t>
      </w:r>
      <w:r w:rsidRPr="006A62FF">
        <w:t>объектов</w:t>
      </w:r>
      <w:r w:rsidR="00652F7F" w:rsidRPr="006A62FF">
        <w:t xml:space="preserve"> </w:t>
      </w:r>
      <w:r w:rsidRPr="006A62FF">
        <w:t>недвижимости</w:t>
      </w:r>
      <w:r w:rsidR="00652F7F" w:rsidRPr="006A62FF">
        <w:t xml:space="preserve"> </w:t>
      </w:r>
      <w:r w:rsidRPr="006A62FF">
        <w:t>в</w:t>
      </w:r>
      <w:r w:rsidR="00652F7F" w:rsidRPr="006A62FF">
        <w:t xml:space="preserve"> </w:t>
      </w:r>
      <w:r w:rsidRPr="006A62FF">
        <w:t>Западной</w:t>
      </w:r>
      <w:r w:rsidR="00652F7F" w:rsidRPr="006A62FF">
        <w:t xml:space="preserve"> </w:t>
      </w:r>
      <w:r w:rsidRPr="006A62FF">
        <w:t>Европе</w:t>
      </w:r>
      <w:r w:rsidR="00652F7F" w:rsidRPr="006A62FF">
        <w:t xml:space="preserve"> </w:t>
      </w:r>
      <w:r w:rsidRPr="006A62FF">
        <w:t>(в</w:t>
      </w:r>
      <w:r w:rsidR="00652F7F" w:rsidRPr="006A62FF">
        <w:t xml:space="preserve"> </w:t>
      </w:r>
      <w:r w:rsidRPr="006A62FF">
        <w:t>Великобритании,</w:t>
      </w:r>
      <w:r w:rsidR="00652F7F" w:rsidRPr="006A62FF">
        <w:t xml:space="preserve"> </w:t>
      </w:r>
      <w:r w:rsidRPr="006A62FF">
        <w:t>Дании,</w:t>
      </w:r>
      <w:r w:rsidR="00652F7F" w:rsidRPr="006A62FF">
        <w:t xml:space="preserve"> </w:t>
      </w:r>
      <w:r w:rsidRPr="006A62FF">
        <w:t>Франции,</w:t>
      </w:r>
      <w:r w:rsidR="00652F7F" w:rsidRPr="006A62FF">
        <w:t xml:space="preserve"> </w:t>
      </w:r>
      <w:r w:rsidRPr="006A62FF">
        <w:t>Германии,</w:t>
      </w:r>
      <w:r w:rsidR="00652F7F" w:rsidRPr="006A62FF">
        <w:t xml:space="preserve"> </w:t>
      </w:r>
      <w:r w:rsidRPr="006A62FF">
        <w:t>Нидерландах</w:t>
      </w:r>
      <w:r w:rsidR="00652F7F" w:rsidRPr="006A62FF">
        <w:t xml:space="preserve"> </w:t>
      </w:r>
      <w:r w:rsidRPr="006A62FF">
        <w:t>и</w:t>
      </w:r>
      <w:r w:rsidR="00652F7F" w:rsidRPr="006A62FF">
        <w:t xml:space="preserve"> </w:t>
      </w:r>
      <w:r w:rsidRPr="006A62FF">
        <w:t>Испании)</w:t>
      </w:r>
      <w:r w:rsidR="00652F7F" w:rsidRPr="006A62FF">
        <w:t xml:space="preserve"> </w:t>
      </w:r>
      <w:r w:rsidRPr="006A62FF">
        <w:t>площадью</w:t>
      </w:r>
      <w:r w:rsidR="00652F7F" w:rsidRPr="006A62FF">
        <w:t xml:space="preserve"> </w:t>
      </w:r>
      <w:r w:rsidRPr="006A62FF">
        <w:t>около</w:t>
      </w:r>
      <w:r w:rsidR="00652F7F" w:rsidRPr="006A62FF">
        <w:t xml:space="preserve"> </w:t>
      </w:r>
      <w:r w:rsidRPr="006A62FF">
        <w:t>730</w:t>
      </w:r>
      <w:r w:rsidR="00652F7F" w:rsidRPr="006A62FF">
        <w:t xml:space="preserve"> </w:t>
      </w:r>
      <w:r w:rsidRPr="006A62FF">
        <w:t>тыс.</w:t>
      </w:r>
      <w:r w:rsidR="00652F7F" w:rsidRPr="006A62FF">
        <w:t xml:space="preserve"> </w:t>
      </w:r>
      <w:r w:rsidRPr="006A62FF">
        <w:t>кв.</w:t>
      </w:r>
      <w:r w:rsidR="00652F7F" w:rsidRPr="006A62FF">
        <w:t xml:space="preserve"> </w:t>
      </w:r>
      <w:r w:rsidRPr="006A62FF">
        <w:t>м</w:t>
      </w:r>
      <w:r w:rsidR="00652F7F" w:rsidRPr="006A62FF">
        <w:t xml:space="preserve"> </w:t>
      </w:r>
      <w:r w:rsidRPr="006A62FF">
        <w:t>(7.9</w:t>
      </w:r>
      <w:r w:rsidR="00652F7F" w:rsidRPr="006A62FF">
        <w:t xml:space="preserve"> </w:t>
      </w:r>
      <w:r w:rsidRPr="006A62FF">
        <w:t>млн</w:t>
      </w:r>
      <w:r w:rsidR="00652F7F" w:rsidRPr="006A62FF">
        <w:t xml:space="preserve"> </w:t>
      </w:r>
      <w:r w:rsidRPr="006A62FF">
        <w:t>кв.</w:t>
      </w:r>
      <w:r w:rsidR="00652F7F" w:rsidRPr="006A62FF">
        <w:t xml:space="preserve"> </w:t>
      </w:r>
      <w:r w:rsidRPr="006A62FF">
        <w:t>футов),</w:t>
      </w:r>
      <w:r w:rsidR="00652F7F" w:rsidRPr="006A62FF">
        <w:t xml:space="preserve"> </w:t>
      </w:r>
      <w:r w:rsidRPr="006A62FF">
        <w:t>прогнозируемая</w:t>
      </w:r>
      <w:r w:rsidR="00652F7F" w:rsidRPr="006A62FF">
        <w:t xml:space="preserve"> </w:t>
      </w:r>
      <w:r w:rsidRPr="006A62FF">
        <w:t>стоимость</w:t>
      </w:r>
      <w:r w:rsidR="00652F7F" w:rsidRPr="006A62FF">
        <w:t xml:space="preserve"> </w:t>
      </w:r>
      <w:r w:rsidRPr="006A62FF">
        <w:t>которых</w:t>
      </w:r>
      <w:r w:rsidR="00652F7F" w:rsidRPr="006A62FF">
        <w:t xml:space="preserve"> </w:t>
      </w:r>
      <w:r w:rsidRPr="006A62FF">
        <w:t>через</w:t>
      </w:r>
      <w:r w:rsidR="00652F7F" w:rsidRPr="006A62FF">
        <w:t xml:space="preserve"> </w:t>
      </w:r>
      <w:r w:rsidRPr="006A62FF">
        <w:t>5</w:t>
      </w:r>
      <w:r w:rsidR="00652F7F" w:rsidRPr="006A62FF">
        <w:t xml:space="preserve"> </w:t>
      </w:r>
      <w:r w:rsidRPr="006A62FF">
        <w:t>лет</w:t>
      </w:r>
      <w:r w:rsidR="00652F7F" w:rsidRPr="006A62FF">
        <w:t xml:space="preserve"> </w:t>
      </w:r>
      <w:r w:rsidRPr="006A62FF">
        <w:t>достигнет</w:t>
      </w:r>
      <w:r w:rsidR="00652F7F" w:rsidRPr="006A62FF">
        <w:t xml:space="preserve"> </w:t>
      </w:r>
      <w:r w:rsidRPr="006A62FF">
        <w:t>4.5</w:t>
      </w:r>
      <w:r w:rsidR="00652F7F" w:rsidRPr="006A62FF">
        <w:t xml:space="preserve"> </w:t>
      </w:r>
      <w:r w:rsidRPr="006A62FF">
        <w:t>млрд</w:t>
      </w:r>
      <w:r w:rsidR="00652F7F" w:rsidRPr="006A62FF">
        <w:t xml:space="preserve"> </w:t>
      </w:r>
      <w:r w:rsidRPr="006A62FF">
        <w:t>евро.</w:t>
      </w:r>
    </w:p>
    <w:p w14:paraId="5F6722DE" w14:textId="77777777" w:rsidR="0050635C" w:rsidRPr="006A62FF" w:rsidRDefault="0050635C" w:rsidP="0050635C">
      <w:r w:rsidRPr="006A62FF">
        <w:t>Завершение</w:t>
      </w:r>
      <w:r w:rsidR="00652F7F" w:rsidRPr="006A62FF">
        <w:t xml:space="preserve"> </w:t>
      </w:r>
      <w:r w:rsidRPr="006A62FF">
        <w:t>сделки</w:t>
      </w:r>
      <w:r w:rsidR="00652F7F" w:rsidRPr="006A62FF">
        <w:t xml:space="preserve"> </w:t>
      </w:r>
      <w:r w:rsidRPr="006A62FF">
        <w:t>ожидается</w:t>
      </w:r>
      <w:r w:rsidR="00652F7F" w:rsidRPr="006A62FF">
        <w:t xml:space="preserve"> </w:t>
      </w:r>
      <w:r w:rsidRPr="006A62FF">
        <w:t>в</w:t>
      </w:r>
      <w:r w:rsidR="00652F7F" w:rsidRPr="006A62FF">
        <w:t xml:space="preserve"> </w:t>
      </w:r>
      <w:r w:rsidRPr="006A62FF">
        <w:t>конце</w:t>
      </w:r>
      <w:r w:rsidR="00652F7F" w:rsidRPr="006A62FF">
        <w:t xml:space="preserve"> </w:t>
      </w:r>
      <w:r w:rsidRPr="006A62FF">
        <w:t>I</w:t>
      </w:r>
      <w:r w:rsidR="00652F7F" w:rsidRPr="006A62FF">
        <w:t xml:space="preserve"> </w:t>
      </w:r>
      <w:r w:rsidRPr="006A62FF">
        <w:t>квартала,</w:t>
      </w:r>
      <w:r w:rsidR="00652F7F" w:rsidRPr="006A62FF">
        <w:t xml:space="preserve"> </w:t>
      </w:r>
      <w:r w:rsidRPr="006A62FF">
        <w:t>при</w:t>
      </w:r>
      <w:r w:rsidR="00652F7F" w:rsidRPr="006A62FF">
        <w:t xml:space="preserve"> </w:t>
      </w:r>
      <w:r w:rsidRPr="006A62FF">
        <w:t>условии</w:t>
      </w:r>
      <w:r w:rsidR="00652F7F" w:rsidRPr="006A62FF">
        <w:t xml:space="preserve"> </w:t>
      </w:r>
      <w:r w:rsidRPr="006A62FF">
        <w:t>получения</w:t>
      </w:r>
      <w:r w:rsidR="00652F7F" w:rsidRPr="006A62FF">
        <w:t xml:space="preserve"> </w:t>
      </w:r>
      <w:r w:rsidRPr="006A62FF">
        <w:t>одобрения</w:t>
      </w:r>
      <w:r w:rsidR="00652F7F" w:rsidRPr="006A62FF">
        <w:t xml:space="preserve"> </w:t>
      </w:r>
      <w:r w:rsidRPr="006A62FF">
        <w:t>со</w:t>
      </w:r>
      <w:r w:rsidR="00652F7F" w:rsidRPr="006A62FF">
        <w:t xml:space="preserve"> </w:t>
      </w:r>
      <w:r w:rsidRPr="006A62FF">
        <w:t>стороны</w:t>
      </w:r>
      <w:r w:rsidR="00652F7F" w:rsidRPr="006A62FF">
        <w:t xml:space="preserve"> </w:t>
      </w:r>
      <w:r w:rsidRPr="006A62FF">
        <w:t>регулирующих</w:t>
      </w:r>
      <w:r w:rsidR="00652F7F" w:rsidRPr="006A62FF">
        <w:t xml:space="preserve"> </w:t>
      </w:r>
      <w:r w:rsidRPr="006A62FF">
        <w:t>органов.</w:t>
      </w:r>
    </w:p>
    <w:p w14:paraId="12B17F62" w14:textId="77777777" w:rsidR="0050635C" w:rsidRPr="006A62FF" w:rsidRDefault="0050635C" w:rsidP="0050635C">
      <w:r w:rsidRPr="006A62FF">
        <w:t>С</w:t>
      </w:r>
      <w:r w:rsidR="00652F7F" w:rsidRPr="006A62FF">
        <w:t xml:space="preserve"> </w:t>
      </w:r>
      <w:r w:rsidRPr="006A62FF">
        <w:t>точки</w:t>
      </w:r>
      <w:r w:rsidR="00652F7F" w:rsidRPr="006A62FF">
        <w:t xml:space="preserve"> </w:t>
      </w:r>
      <w:r w:rsidRPr="006A62FF">
        <w:t>зрения</w:t>
      </w:r>
      <w:r w:rsidR="00652F7F" w:rsidRPr="006A62FF">
        <w:t xml:space="preserve"> </w:t>
      </w:r>
      <w:r w:rsidRPr="006A62FF">
        <w:t>руководства</w:t>
      </w:r>
      <w:r w:rsidR="00652F7F" w:rsidRPr="006A62FF">
        <w:t xml:space="preserve"> </w:t>
      </w:r>
      <w:r w:rsidRPr="006A62FF">
        <w:t>AustralianSuper,</w:t>
      </w:r>
      <w:r w:rsidR="00652F7F" w:rsidRPr="006A62FF">
        <w:t xml:space="preserve"> «</w:t>
      </w:r>
      <w:r w:rsidRPr="006A62FF">
        <w:t>городская</w:t>
      </w:r>
      <w:r w:rsidR="00652F7F" w:rsidRPr="006A62FF">
        <w:t xml:space="preserve"> </w:t>
      </w:r>
      <w:r w:rsidRPr="006A62FF">
        <w:t>логистика</w:t>
      </w:r>
      <w:r w:rsidR="00652F7F" w:rsidRPr="006A62FF">
        <w:t xml:space="preserve"> </w:t>
      </w:r>
      <w:r w:rsidRPr="006A62FF">
        <w:t>и</w:t>
      </w:r>
      <w:r w:rsidR="00652F7F" w:rsidRPr="006A62FF">
        <w:t xml:space="preserve"> </w:t>
      </w:r>
      <w:r w:rsidRPr="006A62FF">
        <w:t>дистрибуция</w:t>
      </w:r>
      <w:r w:rsidR="00652F7F" w:rsidRPr="006A62FF">
        <w:t xml:space="preserve"> </w:t>
      </w:r>
      <w:r w:rsidRPr="006A62FF">
        <w:t>представляют</w:t>
      </w:r>
      <w:r w:rsidR="00652F7F" w:rsidRPr="006A62FF">
        <w:t xml:space="preserve"> </w:t>
      </w:r>
      <w:r w:rsidRPr="006A62FF">
        <w:t>собой</w:t>
      </w:r>
      <w:r w:rsidR="00652F7F" w:rsidRPr="006A62FF">
        <w:t xml:space="preserve"> </w:t>
      </w:r>
      <w:r w:rsidRPr="006A62FF">
        <w:t>одну</w:t>
      </w:r>
      <w:r w:rsidR="00652F7F" w:rsidRPr="006A62FF">
        <w:t xml:space="preserve"> </w:t>
      </w:r>
      <w:r w:rsidRPr="006A62FF">
        <w:t>из</w:t>
      </w:r>
      <w:r w:rsidR="00652F7F" w:rsidRPr="006A62FF">
        <w:t xml:space="preserve"> </w:t>
      </w:r>
      <w:r w:rsidRPr="006A62FF">
        <w:t>самых</w:t>
      </w:r>
      <w:r w:rsidR="00652F7F" w:rsidRPr="006A62FF">
        <w:t xml:space="preserve"> </w:t>
      </w:r>
      <w:r w:rsidRPr="006A62FF">
        <w:t>привлекательных</w:t>
      </w:r>
      <w:r w:rsidR="00652F7F" w:rsidRPr="006A62FF">
        <w:t xml:space="preserve"> </w:t>
      </w:r>
      <w:r w:rsidRPr="006A62FF">
        <w:t>возможностей</w:t>
      </w:r>
      <w:r w:rsidR="00652F7F" w:rsidRPr="006A62FF">
        <w:t xml:space="preserve"> </w:t>
      </w:r>
      <w:r w:rsidRPr="006A62FF">
        <w:t>в</w:t>
      </w:r>
      <w:r w:rsidR="00652F7F" w:rsidRPr="006A62FF">
        <w:t xml:space="preserve"> </w:t>
      </w:r>
      <w:r w:rsidRPr="006A62FF">
        <w:t>секторе</w:t>
      </w:r>
      <w:r w:rsidR="00652F7F" w:rsidRPr="006A62FF">
        <w:t xml:space="preserve"> </w:t>
      </w:r>
      <w:r w:rsidRPr="006A62FF">
        <w:t>европейской</w:t>
      </w:r>
      <w:r w:rsidR="00652F7F" w:rsidRPr="006A62FF">
        <w:t xml:space="preserve"> </w:t>
      </w:r>
      <w:r w:rsidRPr="006A62FF">
        <w:t>недвижимости</w:t>
      </w:r>
      <w:r w:rsidR="00652F7F" w:rsidRPr="006A62FF">
        <w:t>»</w:t>
      </w:r>
      <w:r w:rsidRPr="006A62FF">
        <w:t>.</w:t>
      </w:r>
      <w:r w:rsidR="00652F7F" w:rsidRPr="006A62FF">
        <w:t xml:space="preserve"> </w:t>
      </w:r>
      <w:r w:rsidRPr="006A62FF">
        <w:t>Компания</w:t>
      </w:r>
      <w:r w:rsidR="00652F7F" w:rsidRPr="006A62FF">
        <w:t xml:space="preserve"> </w:t>
      </w:r>
      <w:r w:rsidRPr="006A62FF">
        <w:t>инвестировала</w:t>
      </w:r>
      <w:r w:rsidR="00652F7F" w:rsidRPr="006A62FF">
        <w:t xml:space="preserve"> </w:t>
      </w:r>
      <w:r w:rsidRPr="006A62FF">
        <w:t>около</w:t>
      </w:r>
      <w:r w:rsidR="00652F7F" w:rsidRPr="006A62FF">
        <w:t xml:space="preserve"> </w:t>
      </w:r>
      <w:r w:rsidRPr="006A62FF">
        <w:t>6</w:t>
      </w:r>
      <w:r w:rsidR="00652F7F" w:rsidRPr="006A62FF">
        <w:t xml:space="preserve"> </w:t>
      </w:r>
      <w:r w:rsidRPr="006A62FF">
        <w:t>млрд</w:t>
      </w:r>
      <w:r w:rsidR="00652F7F" w:rsidRPr="006A62FF">
        <w:t xml:space="preserve"> </w:t>
      </w:r>
      <w:r w:rsidRPr="006A62FF">
        <w:t>евро</w:t>
      </w:r>
      <w:r w:rsidR="00652F7F" w:rsidRPr="006A62FF">
        <w:t xml:space="preserve"> </w:t>
      </w:r>
      <w:r w:rsidRPr="006A62FF">
        <w:t>в</w:t>
      </w:r>
      <w:r w:rsidR="00652F7F" w:rsidRPr="006A62FF">
        <w:t xml:space="preserve"> </w:t>
      </w:r>
      <w:r w:rsidRPr="006A62FF">
        <w:t>европейскую</w:t>
      </w:r>
      <w:r w:rsidR="00652F7F" w:rsidRPr="006A62FF">
        <w:t xml:space="preserve"> </w:t>
      </w:r>
      <w:r w:rsidRPr="006A62FF">
        <w:t>недвижимость,</w:t>
      </w:r>
      <w:r w:rsidR="00652F7F" w:rsidRPr="006A62FF">
        <w:t xml:space="preserve"> </w:t>
      </w:r>
      <w:r w:rsidRPr="006A62FF">
        <w:t>в</w:t>
      </w:r>
      <w:r w:rsidR="00652F7F" w:rsidRPr="006A62FF">
        <w:t xml:space="preserve"> </w:t>
      </w:r>
      <w:r w:rsidRPr="006A62FF">
        <w:t>том</w:t>
      </w:r>
      <w:r w:rsidR="00652F7F" w:rsidRPr="006A62FF">
        <w:t xml:space="preserve"> </w:t>
      </w:r>
      <w:r w:rsidRPr="006A62FF">
        <w:t>числе</w:t>
      </w:r>
      <w:r w:rsidR="00652F7F" w:rsidRPr="006A62FF">
        <w:t xml:space="preserve"> </w:t>
      </w:r>
      <w:r w:rsidRPr="006A62FF">
        <w:t>в</w:t>
      </w:r>
      <w:r w:rsidR="00652F7F" w:rsidRPr="006A62FF">
        <w:t xml:space="preserve"> </w:t>
      </w:r>
      <w:r w:rsidRPr="006A62FF">
        <w:t>проекты</w:t>
      </w:r>
      <w:r w:rsidR="00652F7F" w:rsidRPr="006A62FF">
        <w:t xml:space="preserve"> </w:t>
      </w:r>
      <w:r w:rsidRPr="006A62FF">
        <w:t>по</w:t>
      </w:r>
      <w:r w:rsidR="00652F7F" w:rsidRPr="006A62FF">
        <w:t xml:space="preserve"> </w:t>
      </w:r>
      <w:r w:rsidRPr="006A62FF">
        <w:t>реконструкции</w:t>
      </w:r>
      <w:r w:rsidR="00652F7F" w:rsidRPr="006A62FF">
        <w:t xml:space="preserve"> </w:t>
      </w:r>
      <w:r w:rsidRPr="006A62FF">
        <w:t>офисов</w:t>
      </w:r>
      <w:r w:rsidR="00652F7F" w:rsidRPr="006A62FF">
        <w:t xml:space="preserve"> </w:t>
      </w:r>
      <w:r w:rsidRPr="006A62FF">
        <w:t>и</w:t>
      </w:r>
      <w:r w:rsidR="00652F7F" w:rsidRPr="006A62FF">
        <w:t xml:space="preserve"> </w:t>
      </w:r>
      <w:r w:rsidRPr="006A62FF">
        <w:t>жилых</w:t>
      </w:r>
      <w:r w:rsidR="00652F7F" w:rsidRPr="006A62FF">
        <w:t xml:space="preserve"> </w:t>
      </w:r>
      <w:r w:rsidRPr="006A62FF">
        <w:t>домов</w:t>
      </w:r>
      <w:r w:rsidR="00652F7F" w:rsidRPr="006A62FF">
        <w:t xml:space="preserve"> </w:t>
      </w:r>
      <w:r w:rsidRPr="006A62FF">
        <w:t>в</w:t>
      </w:r>
      <w:r w:rsidR="00652F7F" w:rsidRPr="006A62FF">
        <w:t xml:space="preserve"> </w:t>
      </w:r>
      <w:r w:rsidRPr="006A62FF">
        <w:t>Лондоне.</w:t>
      </w:r>
    </w:p>
    <w:p w14:paraId="3E70992F" w14:textId="77777777" w:rsidR="0050635C" w:rsidRPr="006A62FF" w:rsidRDefault="0050635C" w:rsidP="0050635C">
      <w:r w:rsidRPr="006A62FF">
        <w:t>В</w:t>
      </w:r>
      <w:r w:rsidR="00652F7F" w:rsidRPr="006A62FF">
        <w:t xml:space="preserve"> </w:t>
      </w:r>
      <w:r w:rsidRPr="006A62FF">
        <w:t>2021</w:t>
      </w:r>
      <w:r w:rsidR="00652F7F" w:rsidRPr="006A62FF">
        <w:t xml:space="preserve"> </w:t>
      </w:r>
      <w:r w:rsidRPr="006A62FF">
        <w:t>году</w:t>
      </w:r>
      <w:r w:rsidR="00652F7F" w:rsidRPr="006A62FF">
        <w:t xml:space="preserve"> </w:t>
      </w:r>
      <w:r w:rsidRPr="006A62FF">
        <w:t>Oxford</w:t>
      </w:r>
      <w:r w:rsidR="00652F7F" w:rsidRPr="006A62FF">
        <w:t xml:space="preserve"> </w:t>
      </w:r>
      <w:r w:rsidRPr="006A62FF">
        <w:t>Properties</w:t>
      </w:r>
      <w:r w:rsidR="00652F7F" w:rsidRPr="006A62FF">
        <w:t xml:space="preserve"> </w:t>
      </w:r>
      <w:r w:rsidRPr="006A62FF">
        <w:t>приобрела</w:t>
      </w:r>
      <w:r w:rsidR="00652F7F" w:rsidRPr="006A62FF">
        <w:t xml:space="preserve"> </w:t>
      </w:r>
      <w:r w:rsidRPr="006A62FF">
        <w:t>M7</w:t>
      </w:r>
      <w:r w:rsidR="00652F7F" w:rsidRPr="006A62FF">
        <w:t xml:space="preserve"> </w:t>
      </w:r>
      <w:r w:rsidRPr="006A62FF">
        <w:t>Real</w:t>
      </w:r>
      <w:r w:rsidR="00652F7F" w:rsidRPr="006A62FF">
        <w:t xml:space="preserve"> </w:t>
      </w:r>
      <w:r w:rsidRPr="006A62FF">
        <w:t>Estate,</w:t>
      </w:r>
      <w:r w:rsidR="00652F7F" w:rsidRPr="006A62FF">
        <w:t xml:space="preserve"> </w:t>
      </w:r>
      <w:r w:rsidRPr="006A62FF">
        <w:t>которая</w:t>
      </w:r>
      <w:r w:rsidR="00652F7F" w:rsidRPr="006A62FF">
        <w:t xml:space="preserve"> </w:t>
      </w:r>
      <w:r w:rsidRPr="006A62FF">
        <w:t>помогла</w:t>
      </w:r>
      <w:r w:rsidR="00652F7F" w:rsidRPr="006A62FF">
        <w:t xml:space="preserve"> </w:t>
      </w:r>
      <w:r w:rsidRPr="006A62FF">
        <w:t>крупнейшим</w:t>
      </w:r>
      <w:r w:rsidR="00652F7F" w:rsidRPr="006A62FF">
        <w:t xml:space="preserve"> </w:t>
      </w:r>
      <w:r w:rsidRPr="006A62FF">
        <w:t>частным</w:t>
      </w:r>
      <w:r w:rsidR="00652F7F" w:rsidRPr="006A62FF">
        <w:t xml:space="preserve"> </w:t>
      </w:r>
      <w:r w:rsidRPr="006A62FF">
        <w:t>инвестиционным</w:t>
      </w:r>
      <w:r w:rsidR="00652F7F" w:rsidRPr="006A62FF">
        <w:t xml:space="preserve"> </w:t>
      </w:r>
      <w:r w:rsidRPr="006A62FF">
        <w:t>компаниям,</w:t>
      </w:r>
      <w:r w:rsidR="00652F7F" w:rsidRPr="006A62FF">
        <w:t xml:space="preserve"> </w:t>
      </w:r>
      <w:r w:rsidRPr="006A62FF">
        <w:t>включая</w:t>
      </w:r>
      <w:r w:rsidR="00652F7F" w:rsidRPr="006A62FF">
        <w:t xml:space="preserve"> </w:t>
      </w:r>
      <w:r w:rsidRPr="006A62FF">
        <w:t>Blackstone</w:t>
      </w:r>
      <w:r w:rsidR="00652F7F" w:rsidRPr="006A62FF">
        <w:t xml:space="preserve"> </w:t>
      </w:r>
      <w:r w:rsidRPr="006A62FF">
        <w:t>Inc.,</w:t>
      </w:r>
      <w:r w:rsidR="00652F7F" w:rsidRPr="006A62FF">
        <w:t xml:space="preserve"> </w:t>
      </w:r>
      <w:r w:rsidRPr="006A62FF">
        <w:t>Starwood</w:t>
      </w:r>
      <w:r w:rsidR="00652F7F" w:rsidRPr="006A62FF">
        <w:t xml:space="preserve"> </w:t>
      </w:r>
      <w:r w:rsidRPr="006A62FF">
        <w:t>Capital</w:t>
      </w:r>
      <w:r w:rsidR="00652F7F" w:rsidRPr="006A62FF">
        <w:t xml:space="preserve"> </w:t>
      </w:r>
      <w:r w:rsidRPr="006A62FF">
        <w:t>Group</w:t>
      </w:r>
      <w:r w:rsidR="00652F7F" w:rsidRPr="006A62FF">
        <w:t xml:space="preserve"> </w:t>
      </w:r>
      <w:r w:rsidRPr="006A62FF">
        <w:t>LLC</w:t>
      </w:r>
      <w:r w:rsidR="00652F7F" w:rsidRPr="006A62FF">
        <w:t xml:space="preserve"> </w:t>
      </w:r>
      <w:r w:rsidRPr="006A62FF">
        <w:t>и</w:t>
      </w:r>
      <w:r w:rsidR="00652F7F" w:rsidRPr="006A62FF">
        <w:t xml:space="preserve"> </w:t>
      </w:r>
      <w:r w:rsidRPr="006A62FF">
        <w:t>Goldman</w:t>
      </w:r>
      <w:r w:rsidR="00652F7F" w:rsidRPr="006A62FF">
        <w:t xml:space="preserve"> </w:t>
      </w:r>
      <w:r w:rsidRPr="006A62FF">
        <w:t>Sachs</w:t>
      </w:r>
      <w:r w:rsidR="00652F7F" w:rsidRPr="006A62FF">
        <w:t xml:space="preserve"> </w:t>
      </w:r>
      <w:r w:rsidRPr="006A62FF">
        <w:t>Group</w:t>
      </w:r>
      <w:r w:rsidR="00652F7F" w:rsidRPr="006A62FF">
        <w:t xml:space="preserve"> </w:t>
      </w:r>
      <w:r w:rsidRPr="006A62FF">
        <w:t>Inc.,</w:t>
      </w:r>
      <w:r w:rsidR="00652F7F" w:rsidRPr="006A62FF">
        <w:t xml:space="preserve"> </w:t>
      </w:r>
      <w:r w:rsidRPr="006A62FF">
        <w:t>скупить</w:t>
      </w:r>
      <w:r w:rsidR="00652F7F" w:rsidRPr="006A62FF">
        <w:t xml:space="preserve"> </w:t>
      </w:r>
      <w:r w:rsidRPr="006A62FF">
        <w:t>европейские</w:t>
      </w:r>
      <w:r w:rsidR="00652F7F" w:rsidRPr="006A62FF">
        <w:t xml:space="preserve"> </w:t>
      </w:r>
      <w:r w:rsidRPr="006A62FF">
        <w:t>склады.</w:t>
      </w:r>
    </w:p>
    <w:p w14:paraId="00B17DF7" w14:textId="77777777" w:rsidR="0050635C" w:rsidRPr="006A62FF" w:rsidRDefault="0050635C" w:rsidP="0050635C">
      <w:r w:rsidRPr="006A62FF">
        <w:t>Европейские</w:t>
      </w:r>
      <w:r w:rsidR="00652F7F" w:rsidRPr="006A62FF">
        <w:t xml:space="preserve"> </w:t>
      </w:r>
      <w:r w:rsidRPr="006A62FF">
        <w:t>складские</w:t>
      </w:r>
      <w:r w:rsidR="00652F7F" w:rsidRPr="006A62FF">
        <w:t xml:space="preserve"> </w:t>
      </w:r>
      <w:r w:rsidRPr="006A62FF">
        <w:t>помещения</w:t>
      </w:r>
      <w:r w:rsidR="00652F7F" w:rsidRPr="006A62FF">
        <w:t xml:space="preserve"> </w:t>
      </w:r>
      <w:r w:rsidRPr="006A62FF">
        <w:t>привлекают</w:t>
      </w:r>
      <w:r w:rsidR="00652F7F" w:rsidRPr="006A62FF">
        <w:t xml:space="preserve"> </w:t>
      </w:r>
      <w:r w:rsidRPr="006A62FF">
        <w:t>крупнейшие</w:t>
      </w:r>
      <w:r w:rsidR="00652F7F" w:rsidRPr="006A62FF">
        <w:t xml:space="preserve"> </w:t>
      </w:r>
      <w:r w:rsidRPr="006A62FF">
        <w:t>международные</w:t>
      </w:r>
      <w:r w:rsidR="00652F7F" w:rsidRPr="006A62FF">
        <w:t xml:space="preserve"> </w:t>
      </w:r>
      <w:r w:rsidRPr="006A62FF">
        <w:t>пенсионные</w:t>
      </w:r>
      <w:r w:rsidR="00652F7F" w:rsidRPr="006A62FF">
        <w:t xml:space="preserve"> </w:t>
      </w:r>
      <w:r w:rsidRPr="006A62FF">
        <w:t>фонды</w:t>
      </w:r>
      <w:r w:rsidR="00652F7F" w:rsidRPr="006A62FF">
        <w:t xml:space="preserve"> </w:t>
      </w:r>
      <w:r w:rsidRPr="006A62FF">
        <w:t>и</w:t>
      </w:r>
      <w:r w:rsidR="00652F7F" w:rsidRPr="006A62FF">
        <w:t xml:space="preserve"> </w:t>
      </w:r>
      <w:r w:rsidRPr="006A62FF">
        <w:t>государственные</w:t>
      </w:r>
      <w:r w:rsidR="00652F7F" w:rsidRPr="006A62FF">
        <w:t xml:space="preserve"> </w:t>
      </w:r>
      <w:r w:rsidRPr="006A62FF">
        <w:t>фонды</w:t>
      </w:r>
      <w:r w:rsidR="00652F7F" w:rsidRPr="006A62FF">
        <w:t xml:space="preserve"> </w:t>
      </w:r>
      <w:r w:rsidRPr="006A62FF">
        <w:t>благосостояния</w:t>
      </w:r>
      <w:r w:rsidR="00652F7F" w:rsidRPr="006A62FF">
        <w:t xml:space="preserve"> </w:t>
      </w:r>
      <w:r w:rsidRPr="006A62FF">
        <w:t>на</w:t>
      </w:r>
      <w:r w:rsidR="00652F7F" w:rsidRPr="006A62FF">
        <w:t xml:space="preserve"> </w:t>
      </w:r>
      <w:r w:rsidRPr="006A62FF">
        <w:t>фоне</w:t>
      </w:r>
      <w:r w:rsidR="00652F7F" w:rsidRPr="006A62FF">
        <w:t xml:space="preserve"> </w:t>
      </w:r>
      <w:r w:rsidRPr="006A62FF">
        <w:t>перспектив</w:t>
      </w:r>
      <w:r w:rsidR="00652F7F" w:rsidRPr="006A62FF">
        <w:t xml:space="preserve"> </w:t>
      </w:r>
      <w:r w:rsidRPr="006A62FF">
        <w:t>стабильного</w:t>
      </w:r>
      <w:r w:rsidR="00652F7F" w:rsidRPr="006A62FF">
        <w:t xml:space="preserve"> </w:t>
      </w:r>
      <w:r w:rsidRPr="006A62FF">
        <w:t>роста</w:t>
      </w:r>
      <w:r w:rsidR="00652F7F" w:rsidRPr="006A62FF">
        <w:t xml:space="preserve"> </w:t>
      </w:r>
      <w:r w:rsidRPr="006A62FF">
        <w:t>доходов.</w:t>
      </w:r>
      <w:r w:rsidR="00652F7F" w:rsidRPr="006A62FF">
        <w:t xml:space="preserve"> </w:t>
      </w:r>
      <w:r w:rsidRPr="006A62FF">
        <w:t>Арендные</w:t>
      </w:r>
      <w:r w:rsidR="00652F7F" w:rsidRPr="006A62FF">
        <w:t xml:space="preserve"> </w:t>
      </w:r>
      <w:r w:rsidRPr="006A62FF">
        <w:t>ставки</w:t>
      </w:r>
      <w:r w:rsidR="00652F7F" w:rsidRPr="006A62FF">
        <w:t xml:space="preserve"> </w:t>
      </w:r>
      <w:r w:rsidRPr="006A62FF">
        <w:t>резко</w:t>
      </w:r>
      <w:r w:rsidR="00652F7F" w:rsidRPr="006A62FF">
        <w:t xml:space="preserve"> </w:t>
      </w:r>
      <w:r w:rsidRPr="006A62FF">
        <w:t>возросли</w:t>
      </w:r>
      <w:r w:rsidR="00652F7F" w:rsidRPr="006A62FF">
        <w:t xml:space="preserve"> </w:t>
      </w:r>
      <w:r w:rsidRPr="006A62FF">
        <w:t>за</w:t>
      </w:r>
      <w:r w:rsidR="00652F7F" w:rsidRPr="006A62FF">
        <w:t xml:space="preserve"> </w:t>
      </w:r>
      <w:r w:rsidRPr="006A62FF">
        <w:t>сч</w:t>
      </w:r>
      <w:r w:rsidR="00652F7F" w:rsidRPr="006A62FF">
        <w:t>е</w:t>
      </w:r>
      <w:r w:rsidRPr="006A62FF">
        <w:t>т</w:t>
      </w:r>
      <w:r w:rsidR="00652F7F" w:rsidRPr="006A62FF">
        <w:t xml:space="preserve"> </w:t>
      </w:r>
      <w:r w:rsidRPr="006A62FF">
        <w:t>увеличения</w:t>
      </w:r>
      <w:r w:rsidR="00652F7F" w:rsidRPr="006A62FF">
        <w:t xml:space="preserve"> </w:t>
      </w:r>
      <w:r w:rsidRPr="006A62FF">
        <w:t>онлайн-услуг</w:t>
      </w:r>
      <w:r w:rsidR="00652F7F" w:rsidRPr="006A62FF">
        <w:t xml:space="preserve"> </w:t>
      </w:r>
      <w:r w:rsidRPr="006A62FF">
        <w:t>и</w:t>
      </w:r>
      <w:r w:rsidR="00652F7F" w:rsidRPr="006A62FF">
        <w:t xml:space="preserve"> </w:t>
      </w:r>
      <w:r w:rsidRPr="006A62FF">
        <w:t>перестройки</w:t>
      </w:r>
      <w:r w:rsidR="00652F7F" w:rsidRPr="006A62FF">
        <w:t xml:space="preserve"> </w:t>
      </w:r>
      <w:r w:rsidRPr="006A62FF">
        <w:t>глобальных</w:t>
      </w:r>
      <w:r w:rsidR="00652F7F" w:rsidRPr="006A62FF">
        <w:t xml:space="preserve"> </w:t>
      </w:r>
      <w:r w:rsidRPr="006A62FF">
        <w:t>цепочек</w:t>
      </w:r>
      <w:r w:rsidR="00652F7F" w:rsidRPr="006A62FF">
        <w:t xml:space="preserve"> </w:t>
      </w:r>
      <w:r w:rsidRPr="006A62FF">
        <w:t>поставок</w:t>
      </w:r>
      <w:r w:rsidR="00652F7F" w:rsidRPr="006A62FF">
        <w:t xml:space="preserve"> </w:t>
      </w:r>
      <w:r w:rsidRPr="006A62FF">
        <w:t>после</w:t>
      </w:r>
      <w:r w:rsidR="00652F7F" w:rsidRPr="006A62FF">
        <w:t xml:space="preserve"> </w:t>
      </w:r>
      <w:r w:rsidRPr="006A62FF">
        <w:t>пандемии</w:t>
      </w:r>
      <w:r w:rsidR="00652F7F" w:rsidRPr="006A62FF">
        <w:t xml:space="preserve"> </w:t>
      </w:r>
      <w:r w:rsidRPr="006A62FF">
        <w:t>и</w:t>
      </w:r>
      <w:r w:rsidR="00652F7F" w:rsidRPr="006A62FF">
        <w:t xml:space="preserve"> </w:t>
      </w:r>
      <w:r w:rsidRPr="006A62FF">
        <w:t>усиления</w:t>
      </w:r>
      <w:r w:rsidR="00652F7F" w:rsidRPr="006A62FF">
        <w:t xml:space="preserve"> </w:t>
      </w:r>
      <w:r w:rsidRPr="006A62FF">
        <w:t>геополитической</w:t>
      </w:r>
      <w:r w:rsidR="00652F7F" w:rsidRPr="006A62FF">
        <w:t xml:space="preserve"> </w:t>
      </w:r>
      <w:r w:rsidRPr="006A62FF">
        <w:t>напряж</w:t>
      </w:r>
      <w:r w:rsidR="00652F7F" w:rsidRPr="006A62FF">
        <w:t>е</w:t>
      </w:r>
      <w:r w:rsidRPr="006A62FF">
        <w:t>нности.</w:t>
      </w:r>
    </w:p>
    <w:p w14:paraId="343A10B2" w14:textId="77777777" w:rsidR="0050635C" w:rsidRPr="006A62FF" w:rsidRDefault="0050635C" w:rsidP="0050635C">
      <w:r w:rsidRPr="006A62FF">
        <w:t>Oxford</w:t>
      </w:r>
      <w:r w:rsidR="00652F7F" w:rsidRPr="006A62FF">
        <w:t xml:space="preserve"> </w:t>
      </w:r>
      <w:r w:rsidRPr="006A62FF">
        <w:t>Properties</w:t>
      </w:r>
      <w:r w:rsidR="00652F7F" w:rsidRPr="006A62FF">
        <w:t xml:space="preserve"> - </w:t>
      </w:r>
      <w:r w:rsidRPr="006A62FF">
        <w:t>канадская</w:t>
      </w:r>
      <w:r w:rsidR="00652F7F" w:rsidRPr="006A62FF">
        <w:t xml:space="preserve"> </w:t>
      </w:r>
      <w:r w:rsidRPr="006A62FF">
        <w:t>транснациональная</w:t>
      </w:r>
      <w:r w:rsidR="00652F7F" w:rsidRPr="006A62FF">
        <w:t xml:space="preserve"> </w:t>
      </w:r>
      <w:r w:rsidRPr="006A62FF">
        <w:t>корпорация</w:t>
      </w:r>
      <w:r w:rsidR="00652F7F" w:rsidRPr="006A62FF">
        <w:t xml:space="preserve"> </w:t>
      </w:r>
      <w:r w:rsidRPr="006A62FF">
        <w:t>в</w:t>
      </w:r>
      <w:r w:rsidR="00652F7F" w:rsidRPr="006A62FF">
        <w:t xml:space="preserve"> </w:t>
      </w:r>
      <w:r w:rsidRPr="006A62FF">
        <w:t>сфере</w:t>
      </w:r>
      <w:r w:rsidR="00652F7F" w:rsidRPr="006A62FF">
        <w:t xml:space="preserve"> </w:t>
      </w:r>
      <w:r w:rsidRPr="006A62FF">
        <w:t>недвижимости,</w:t>
      </w:r>
      <w:r w:rsidR="00652F7F" w:rsidRPr="006A62FF">
        <w:t xml:space="preserve"> </w:t>
      </w:r>
      <w:r w:rsidRPr="006A62FF">
        <w:t>девелопмента</w:t>
      </w:r>
      <w:r w:rsidR="00652F7F" w:rsidRPr="006A62FF">
        <w:t xml:space="preserve"> </w:t>
      </w:r>
      <w:r w:rsidRPr="006A62FF">
        <w:t>и</w:t>
      </w:r>
      <w:r w:rsidR="00652F7F" w:rsidRPr="006A62FF">
        <w:t xml:space="preserve"> </w:t>
      </w:r>
      <w:r w:rsidRPr="006A62FF">
        <w:t>управления</w:t>
      </w:r>
      <w:r w:rsidR="00652F7F" w:rsidRPr="006A62FF">
        <w:t xml:space="preserve"> </w:t>
      </w:r>
      <w:r w:rsidRPr="006A62FF">
        <w:t>активами.</w:t>
      </w:r>
      <w:r w:rsidR="00652F7F" w:rsidRPr="006A62FF">
        <w:t xml:space="preserve"> </w:t>
      </w:r>
      <w:r w:rsidRPr="006A62FF">
        <w:t>Штаб-квартира</w:t>
      </w:r>
      <w:r w:rsidR="00652F7F" w:rsidRPr="006A62FF">
        <w:t xml:space="preserve"> </w:t>
      </w:r>
      <w:r w:rsidRPr="006A62FF">
        <w:t>находится</w:t>
      </w:r>
      <w:r w:rsidR="00652F7F" w:rsidRPr="006A62FF">
        <w:t xml:space="preserve"> </w:t>
      </w:r>
      <w:r w:rsidRPr="006A62FF">
        <w:t>в</w:t>
      </w:r>
      <w:r w:rsidR="00652F7F" w:rsidRPr="006A62FF">
        <w:t xml:space="preserve"> </w:t>
      </w:r>
      <w:r w:rsidRPr="006A62FF">
        <w:t>Торонто</w:t>
      </w:r>
      <w:r w:rsidR="00652F7F" w:rsidRPr="006A62FF">
        <w:t xml:space="preserve"> </w:t>
      </w:r>
      <w:r w:rsidRPr="006A62FF">
        <w:t>(Канада)</w:t>
      </w:r>
      <w:r w:rsidR="00652F7F" w:rsidRPr="006A62FF">
        <w:t xml:space="preserve"> </w:t>
      </w:r>
      <w:r w:rsidRPr="006A62FF">
        <w:t>с</w:t>
      </w:r>
      <w:r w:rsidR="00652F7F" w:rsidRPr="006A62FF">
        <w:t xml:space="preserve"> </w:t>
      </w:r>
      <w:r w:rsidRPr="006A62FF">
        <w:t>региональными</w:t>
      </w:r>
      <w:r w:rsidR="00652F7F" w:rsidRPr="006A62FF">
        <w:t xml:space="preserve"> </w:t>
      </w:r>
      <w:r w:rsidRPr="006A62FF">
        <w:t>головными</w:t>
      </w:r>
      <w:r w:rsidR="00652F7F" w:rsidRPr="006A62FF">
        <w:t xml:space="preserve"> </w:t>
      </w:r>
      <w:r w:rsidRPr="006A62FF">
        <w:t>офисами</w:t>
      </w:r>
      <w:r w:rsidR="00652F7F" w:rsidRPr="006A62FF">
        <w:t xml:space="preserve"> </w:t>
      </w:r>
      <w:r w:rsidRPr="006A62FF">
        <w:t>в</w:t>
      </w:r>
      <w:r w:rsidR="00652F7F" w:rsidRPr="006A62FF">
        <w:t xml:space="preserve"> </w:t>
      </w:r>
      <w:r w:rsidRPr="006A62FF">
        <w:t>Нью-Йорке,</w:t>
      </w:r>
      <w:r w:rsidR="00652F7F" w:rsidRPr="006A62FF">
        <w:t xml:space="preserve"> </w:t>
      </w:r>
      <w:r w:rsidRPr="006A62FF">
        <w:t>Лондоне,</w:t>
      </w:r>
      <w:r w:rsidR="00652F7F" w:rsidRPr="006A62FF">
        <w:t xml:space="preserve"> </w:t>
      </w:r>
      <w:r w:rsidRPr="006A62FF">
        <w:t>Австралии,</w:t>
      </w:r>
      <w:r w:rsidR="00652F7F" w:rsidRPr="006A62FF">
        <w:t xml:space="preserve"> </w:t>
      </w:r>
      <w:r w:rsidRPr="006A62FF">
        <w:t>Сингапуре</w:t>
      </w:r>
      <w:r w:rsidR="00652F7F" w:rsidRPr="006A62FF">
        <w:t xml:space="preserve"> </w:t>
      </w:r>
      <w:r w:rsidRPr="006A62FF">
        <w:t>и</w:t>
      </w:r>
      <w:r w:rsidR="00652F7F" w:rsidRPr="006A62FF">
        <w:t xml:space="preserve"> </w:t>
      </w:r>
      <w:r w:rsidRPr="006A62FF">
        <w:t>Люксембурге.</w:t>
      </w:r>
      <w:r w:rsidR="00652F7F" w:rsidRPr="006A62FF">
        <w:t xml:space="preserve"> </w:t>
      </w:r>
      <w:r w:rsidRPr="006A62FF">
        <w:t>Компания</w:t>
      </w:r>
      <w:r w:rsidR="00652F7F" w:rsidRPr="006A62FF">
        <w:t xml:space="preserve"> </w:t>
      </w:r>
      <w:r w:rsidRPr="006A62FF">
        <w:t>управляет</w:t>
      </w:r>
      <w:r w:rsidR="00652F7F" w:rsidRPr="006A62FF">
        <w:t xml:space="preserve"> </w:t>
      </w:r>
      <w:r w:rsidRPr="006A62FF">
        <w:t>активами</w:t>
      </w:r>
      <w:r w:rsidR="00652F7F" w:rsidRPr="006A62FF">
        <w:t xml:space="preserve"> </w:t>
      </w:r>
      <w:r w:rsidRPr="006A62FF">
        <w:t>на</w:t>
      </w:r>
      <w:r w:rsidR="00652F7F" w:rsidRPr="006A62FF">
        <w:t xml:space="preserve"> </w:t>
      </w:r>
      <w:r w:rsidRPr="006A62FF">
        <w:t>сумму</w:t>
      </w:r>
      <w:r w:rsidR="00652F7F" w:rsidRPr="006A62FF">
        <w:t xml:space="preserve"> </w:t>
      </w:r>
      <w:r w:rsidRPr="006A62FF">
        <w:t>70</w:t>
      </w:r>
      <w:r w:rsidR="00652F7F" w:rsidRPr="006A62FF">
        <w:t xml:space="preserve"> </w:t>
      </w:r>
      <w:r w:rsidRPr="006A62FF">
        <w:t>млрд</w:t>
      </w:r>
      <w:r w:rsidR="00652F7F" w:rsidRPr="006A62FF">
        <w:t xml:space="preserve"> </w:t>
      </w:r>
      <w:r w:rsidRPr="006A62FF">
        <w:t>канадских</w:t>
      </w:r>
      <w:r w:rsidR="00652F7F" w:rsidRPr="006A62FF">
        <w:t xml:space="preserve"> </w:t>
      </w:r>
      <w:r w:rsidRPr="006A62FF">
        <w:t>долларов.</w:t>
      </w:r>
    </w:p>
    <w:p w14:paraId="329F5DB3" w14:textId="77777777" w:rsidR="0050635C" w:rsidRPr="006A62FF" w:rsidRDefault="0050635C" w:rsidP="0050635C">
      <w:r w:rsidRPr="006A62FF">
        <w:t>AustralianSuper</w:t>
      </w:r>
      <w:r w:rsidR="00652F7F" w:rsidRPr="006A62FF">
        <w:t xml:space="preserve"> - </w:t>
      </w:r>
      <w:r w:rsidRPr="006A62FF">
        <w:t>австралийский</w:t>
      </w:r>
      <w:r w:rsidR="00652F7F" w:rsidRPr="006A62FF">
        <w:t xml:space="preserve"> </w:t>
      </w:r>
      <w:r w:rsidRPr="006A62FF">
        <w:t>пенсионный</w:t>
      </w:r>
      <w:r w:rsidR="00652F7F" w:rsidRPr="006A62FF">
        <w:t xml:space="preserve"> </w:t>
      </w:r>
      <w:r w:rsidRPr="006A62FF">
        <w:t>фонд</w:t>
      </w:r>
      <w:r w:rsidR="00652F7F" w:rsidRPr="006A62FF">
        <w:t xml:space="preserve"> </w:t>
      </w:r>
      <w:r w:rsidRPr="006A62FF">
        <w:t>со</w:t>
      </w:r>
      <w:r w:rsidR="00652F7F" w:rsidRPr="006A62FF">
        <w:t xml:space="preserve"> </w:t>
      </w:r>
      <w:r w:rsidRPr="006A62FF">
        <w:t>штаб-квартирой</w:t>
      </w:r>
      <w:r w:rsidR="00652F7F" w:rsidRPr="006A62FF">
        <w:t xml:space="preserve"> </w:t>
      </w:r>
      <w:r w:rsidRPr="006A62FF">
        <w:t>в</w:t>
      </w:r>
      <w:r w:rsidR="00652F7F" w:rsidRPr="006A62FF">
        <w:t xml:space="preserve"> </w:t>
      </w:r>
      <w:r w:rsidRPr="006A62FF">
        <w:t>Мельбурне</w:t>
      </w:r>
      <w:r w:rsidR="00652F7F" w:rsidRPr="006A62FF">
        <w:t xml:space="preserve"> </w:t>
      </w:r>
      <w:r w:rsidRPr="006A62FF">
        <w:t>(штат</w:t>
      </w:r>
      <w:r w:rsidR="00652F7F" w:rsidRPr="006A62FF">
        <w:t xml:space="preserve"> </w:t>
      </w:r>
      <w:r w:rsidRPr="006A62FF">
        <w:t>Виктория).</w:t>
      </w:r>
      <w:r w:rsidR="00652F7F" w:rsidRPr="006A62FF">
        <w:t xml:space="preserve"> </w:t>
      </w:r>
      <w:r w:rsidRPr="006A62FF">
        <w:t>Фонд</w:t>
      </w:r>
      <w:r w:rsidR="00652F7F" w:rsidRPr="006A62FF">
        <w:t xml:space="preserve"> </w:t>
      </w:r>
      <w:r w:rsidRPr="006A62FF">
        <w:t>управляет</w:t>
      </w:r>
      <w:r w:rsidR="00652F7F" w:rsidRPr="006A62FF">
        <w:t xml:space="preserve"> </w:t>
      </w:r>
      <w:r w:rsidRPr="006A62FF">
        <w:t>пенсионными</w:t>
      </w:r>
      <w:r w:rsidR="00652F7F" w:rsidRPr="006A62FF">
        <w:t xml:space="preserve"> </w:t>
      </w:r>
      <w:r w:rsidRPr="006A62FF">
        <w:t>накоплениями</w:t>
      </w:r>
      <w:r w:rsidR="00652F7F" w:rsidRPr="006A62FF">
        <w:t xml:space="preserve"> </w:t>
      </w:r>
      <w:r w:rsidRPr="006A62FF">
        <w:t>на</w:t>
      </w:r>
      <w:r w:rsidR="00652F7F" w:rsidRPr="006A62FF">
        <w:t xml:space="preserve"> </w:t>
      </w:r>
      <w:r w:rsidRPr="006A62FF">
        <w:t>сумму</w:t>
      </w:r>
      <w:r w:rsidR="00652F7F" w:rsidRPr="006A62FF">
        <w:t xml:space="preserve"> </w:t>
      </w:r>
      <w:r w:rsidRPr="006A62FF">
        <w:t>более</w:t>
      </w:r>
      <w:r w:rsidR="00652F7F" w:rsidRPr="006A62FF">
        <w:t xml:space="preserve"> </w:t>
      </w:r>
      <w:r w:rsidRPr="006A62FF">
        <w:t>$340</w:t>
      </w:r>
      <w:r w:rsidR="00652F7F" w:rsidRPr="006A62FF">
        <w:t xml:space="preserve"> </w:t>
      </w:r>
      <w:r w:rsidRPr="006A62FF">
        <w:t>млрд</w:t>
      </w:r>
      <w:r w:rsidR="00652F7F" w:rsidRPr="006A62FF">
        <w:t xml:space="preserve"> </w:t>
      </w:r>
      <w:r w:rsidRPr="006A62FF">
        <w:t>и</w:t>
      </w:r>
      <w:r w:rsidR="00652F7F" w:rsidRPr="006A62FF">
        <w:t xml:space="preserve"> </w:t>
      </w:r>
      <w:r w:rsidRPr="006A62FF">
        <w:t>включает</w:t>
      </w:r>
      <w:r w:rsidR="00652F7F" w:rsidRPr="006A62FF">
        <w:t xml:space="preserve"> </w:t>
      </w:r>
      <w:r w:rsidRPr="006A62FF">
        <w:t>3.4</w:t>
      </w:r>
      <w:r w:rsidR="00652F7F" w:rsidRPr="006A62FF">
        <w:t xml:space="preserve"> </w:t>
      </w:r>
      <w:r w:rsidRPr="006A62FF">
        <w:t>млн</w:t>
      </w:r>
      <w:r w:rsidR="00652F7F" w:rsidRPr="006A62FF">
        <w:t xml:space="preserve"> </w:t>
      </w:r>
      <w:r w:rsidRPr="006A62FF">
        <w:t>членов,</w:t>
      </w:r>
      <w:r w:rsidR="00652F7F" w:rsidRPr="006A62FF">
        <w:t xml:space="preserve"> </w:t>
      </w:r>
      <w:r w:rsidRPr="006A62FF">
        <w:t>AustralianSuper</w:t>
      </w:r>
      <w:r w:rsidR="00652F7F" w:rsidRPr="006A62FF">
        <w:t xml:space="preserve"> </w:t>
      </w:r>
      <w:r w:rsidRPr="006A62FF">
        <w:t>является</w:t>
      </w:r>
      <w:r w:rsidR="00652F7F" w:rsidRPr="006A62FF">
        <w:t xml:space="preserve"> </w:t>
      </w:r>
      <w:r w:rsidRPr="006A62FF">
        <w:t>шестнадцатым</w:t>
      </w:r>
      <w:r w:rsidR="00652F7F" w:rsidRPr="006A62FF">
        <w:t xml:space="preserve"> </w:t>
      </w:r>
      <w:r w:rsidRPr="006A62FF">
        <w:t>по</w:t>
      </w:r>
      <w:r w:rsidR="00652F7F" w:rsidRPr="006A62FF">
        <w:t xml:space="preserve"> </w:t>
      </w:r>
      <w:r w:rsidRPr="006A62FF">
        <w:t>величине</w:t>
      </w:r>
      <w:r w:rsidR="00652F7F" w:rsidRPr="006A62FF">
        <w:t xml:space="preserve"> </w:t>
      </w:r>
      <w:r w:rsidRPr="006A62FF">
        <w:t>пенсионным</w:t>
      </w:r>
      <w:r w:rsidR="00652F7F" w:rsidRPr="006A62FF">
        <w:t xml:space="preserve"> </w:t>
      </w:r>
      <w:r w:rsidRPr="006A62FF">
        <w:t>фондом</w:t>
      </w:r>
      <w:r w:rsidR="00652F7F" w:rsidRPr="006A62FF">
        <w:t xml:space="preserve"> </w:t>
      </w:r>
      <w:r w:rsidRPr="006A62FF">
        <w:t>в</w:t>
      </w:r>
      <w:r w:rsidR="00652F7F" w:rsidRPr="006A62FF">
        <w:t xml:space="preserve"> </w:t>
      </w:r>
      <w:r w:rsidRPr="006A62FF">
        <w:t>мире.</w:t>
      </w:r>
      <w:r w:rsidR="00652F7F" w:rsidRPr="006A62FF">
        <w:t xml:space="preserve"> </w:t>
      </w:r>
    </w:p>
    <w:p w14:paraId="5474ABE7" w14:textId="452E673F" w:rsidR="00412811" w:rsidRPr="006A62FF" w:rsidRDefault="0050635C" w:rsidP="005302AC">
      <w:hyperlink r:id="rId40" w:history="1">
        <w:r w:rsidRPr="006A62FF">
          <w:rPr>
            <w:rStyle w:val="a3"/>
          </w:rPr>
          <w:t>https://www.akm.ru/news/avstraliyskiy_fond_australiansuper_priobrel_50_v_portfele_kanadskoy_oxford_properties_/</w:t>
        </w:r>
      </w:hyperlink>
      <w:bookmarkEnd w:id="135"/>
    </w:p>
    <w:sectPr w:rsidR="00412811" w:rsidRPr="006A62FF" w:rsidSect="00B01BEA">
      <w:headerReference w:type="default" r:id="rId41"/>
      <w:footerReference w:type="defaul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22569" w14:textId="77777777" w:rsidR="00DE5706" w:rsidRDefault="00DE5706">
      <w:r>
        <w:separator/>
      </w:r>
    </w:p>
  </w:endnote>
  <w:endnote w:type="continuationSeparator" w:id="0">
    <w:p w14:paraId="41DD2496" w14:textId="77777777" w:rsidR="00DE5706" w:rsidRDefault="00DE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45AFD" w14:textId="77777777" w:rsidR="000C7032" w:rsidRPr="00D64E5C" w:rsidRDefault="000C7032"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9B164A" w:rsidRPr="009B164A">
      <w:rPr>
        <w:rFonts w:ascii="Cambria" w:hAnsi="Cambria"/>
        <w:b/>
        <w:noProof/>
      </w:rPr>
      <w:t>20</w:t>
    </w:r>
    <w:r w:rsidRPr="00CB47BF">
      <w:rPr>
        <w:b/>
      </w:rPr>
      <w:fldChar w:fldCharType="end"/>
    </w:r>
  </w:p>
  <w:p w14:paraId="5C737A8B" w14:textId="77777777" w:rsidR="000C7032" w:rsidRPr="00D15988" w:rsidRDefault="000C7032"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2B5C2" w14:textId="77777777" w:rsidR="00DE5706" w:rsidRDefault="00DE5706">
      <w:r>
        <w:separator/>
      </w:r>
    </w:p>
  </w:footnote>
  <w:footnote w:type="continuationSeparator" w:id="0">
    <w:p w14:paraId="18177A2F" w14:textId="77777777" w:rsidR="00DE5706" w:rsidRDefault="00DE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9ECA" w14:textId="77777777" w:rsidR="000C7032" w:rsidRDefault="00000000" w:rsidP="00122493">
    <w:pPr>
      <w:tabs>
        <w:tab w:val="left" w:pos="555"/>
        <w:tab w:val="right" w:pos="9071"/>
      </w:tabs>
      <w:jc w:val="center"/>
    </w:pPr>
    <w:r>
      <w:rPr>
        <w:noProof/>
      </w:rPr>
      <w:pict w14:anchorId="38C09554">
        <v:roundrect id="_x0000_s1034" style="position:absolute;left:0;text-align:left;margin-left:127.5pt;margin-top:-13.7pt;width:188.6pt;height:31.25pt;z-index:1" arcsize="10923f" stroked="f">
          <v:textbox style="mso-next-textbox:#_x0000_s1034">
            <w:txbxContent>
              <w:p w14:paraId="20C9B1C5" w14:textId="77777777" w:rsidR="000C7032" w:rsidRPr="000C041B" w:rsidRDefault="00652F7F" w:rsidP="00122493">
                <w:pPr>
                  <w:ind w:right="423"/>
                  <w:jc w:val="center"/>
                  <w:rPr>
                    <w:rFonts w:cs="Arial"/>
                    <w:b/>
                    <w:color w:val="EEECE1"/>
                    <w:sz w:val="6"/>
                    <w:szCs w:val="6"/>
                  </w:rPr>
                </w:pPr>
                <w:r>
                  <w:rPr>
                    <w:rFonts w:cs="Arial"/>
                    <w:b/>
                    <w:color w:val="EEECE1"/>
                    <w:sz w:val="6"/>
                    <w:szCs w:val="6"/>
                  </w:rPr>
                  <w:t xml:space="preserve">        </w:t>
                </w:r>
              </w:p>
              <w:p w14:paraId="74B591E1" w14:textId="77777777" w:rsidR="000C7032" w:rsidRPr="00D15988" w:rsidRDefault="00652F7F" w:rsidP="00122493">
                <w:pPr>
                  <w:ind w:right="423"/>
                  <w:jc w:val="center"/>
                  <w:rPr>
                    <w:rFonts w:cs="Arial"/>
                    <w:b/>
                    <w:u w:val="single"/>
                  </w:rPr>
                </w:pPr>
                <w:r>
                  <w:rPr>
                    <w:rFonts w:cs="Arial"/>
                    <w:b/>
                  </w:rPr>
                  <w:t xml:space="preserve">       </w:t>
                </w:r>
                <w:r w:rsidR="000C7032">
                  <w:rPr>
                    <w:rFonts w:cs="Arial"/>
                    <w:b/>
                    <w:u w:val="single"/>
                  </w:rPr>
                  <w:t>МО</w:t>
                </w:r>
                <w:r w:rsidR="000C7032" w:rsidRPr="00D15988">
                  <w:rPr>
                    <w:rFonts w:cs="Arial"/>
                    <w:b/>
                    <w:u w:val="single"/>
                  </w:rPr>
                  <w:t>НИТОРИНГ</w:t>
                </w:r>
                <w:r>
                  <w:rPr>
                    <w:rFonts w:cs="Arial"/>
                    <w:b/>
                    <w:u w:val="single"/>
                  </w:rPr>
                  <w:t xml:space="preserve"> </w:t>
                </w:r>
                <w:r w:rsidR="000C7032" w:rsidRPr="00D15988">
                  <w:rPr>
                    <w:rFonts w:cs="Arial"/>
                    <w:b/>
                    <w:u w:val="single"/>
                  </w:rPr>
                  <w:t>СМИ</w:t>
                </w:r>
              </w:p>
              <w:p w14:paraId="74AA513B" w14:textId="77777777" w:rsidR="000C7032" w:rsidRPr="007336C7" w:rsidRDefault="000C7032" w:rsidP="00122493">
                <w:pPr>
                  <w:ind w:right="423"/>
                  <w:rPr>
                    <w:rFonts w:cs="Arial"/>
                  </w:rPr>
                </w:pPr>
              </w:p>
              <w:p w14:paraId="44FB453C" w14:textId="77777777" w:rsidR="000C7032" w:rsidRPr="00267F53" w:rsidRDefault="000C7032" w:rsidP="00122493"/>
            </w:txbxContent>
          </v:textbox>
        </v:roundrect>
      </w:pict>
    </w:r>
    <w:r w:rsidR="00652F7F">
      <w:t xml:space="preserve">             </w:t>
    </w:r>
  </w:p>
  <w:p w14:paraId="7039AD75" w14:textId="77777777" w:rsidR="000C7032" w:rsidRDefault="000C7032" w:rsidP="00122493">
    <w:pPr>
      <w:tabs>
        <w:tab w:val="left" w:pos="555"/>
        <w:tab w:val="right" w:pos="9071"/>
      </w:tabs>
      <w:jc w:val="center"/>
    </w:pPr>
    <w:r>
      <w:tab/>
    </w:r>
    <w:r>
      <w:tab/>
    </w:r>
    <w:r w:rsidR="006A62FF">
      <w:rPr>
        <w:noProof/>
      </w:rPr>
      <w:fldChar w:fldCharType="begin"/>
    </w:r>
    <w:r w:rsidR="006A62FF">
      <w:rPr>
        <w:noProof/>
      </w:rPr>
      <w:instrText xml:space="preserve"> INCLUDEPICTURE  "cid:image001.jpg@01DAABA8.0A343520" \* MERGEFORMATINET </w:instrText>
    </w:r>
    <w:r w:rsidR="006A62FF">
      <w:rPr>
        <w:noProof/>
      </w:rPr>
      <w:fldChar w:fldCharType="separate"/>
    </w:r>
    <w:r w:rsidR="009B164A">
      <w:rPr>
        <w:noProof/>
      </w:rPr>
      <w:fldChar w:fldCharType="begin"/>
    </w:r>
    <w:r w:rsidR="009B164A">
      <w:rPr>
        <w:noProof/>
      </w:rPr>
      <w:instrText xml:space="preserve"> INCLUDEPICTURE  "cid:image001.jpg@01DAABA8.0A343520" \* MERGEFORMATINET </w:instrText>
    </w:r>
    <w:r w:rsidR="009B164A">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5302AC">
      <w:rPr>
        <w:noProof/>
      </w:rPr>
      <w:pict w14:anchorId="4F2D8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sidR="009B164A">
      <w:rPr>
        <w:noProof/>
      </w:rPr>
      <w:fldChar w:fldCharType="end"/>
    </w:r>
    <w:r w:rsidR="006A62F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902571">
    <w:abstractNumId w:val="25"/>
  </w:num>
  <w:num w:numId="2" w16cid:durableId="514535991">
    <w:abstractNumId w:val="12"/>
  </w:num>
  <w:num w:numId="3" w16cid:durableId="1317294587">
    <w:abstractNumId w:val="27"/>
  </w:num>
  <w:num w:numId="4" w16cid:durableId="1372729450">
    <w:abstractNumId w:val="17"/>
  </w:num>
  <w:num w:numId="5" w16cid:durableId="176628021">
    <w:abstractNumId w:val="18"/>
  </w:num>
  <w:num w:numId="6" w16cid:durableId="35226770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0563322">
    <w:abstractNumId w:val="24"/>
  </w:num>
  <w:num w:numId="8" w16cid:durableId="1508520888">
    <w:abstractNumId w:val="21"/>
  </w:num>
  <w:num w:numId="9" w16cid:durableId="9856684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5857282">
    <w:abstractNumId w:val="16"/>
  </w:num>
  <w:num w:numId="11" w16cid:durableId="158350058">
    <w:abstractNumId w:val="15"/>
  </w:num>
  <w:num w:numId="12" w16cid:durableId="1881505390">
    <w:abstractNumId w:val="10"/>
  </w:num>
  <w:num w:numId="13" w16cid:durableId="1135295727">
    <w:abstractNumId w:val="9"/>
  </w:num>
  <w:num w:numId="14" w16cid:durableId="1577857813">
    <w:abstractNumId w:val="7"/>
  </w:num>
  <w:num w:numId="15" w16cid:durableId="1959945104">
    <w:abstractNumId w:val="6"/>
  </w:num>
  <w:num w:numId="16" w16cid:durableId="10032866">
    <w:abstractNumId w:val="5"/>
  </w:num>
  <w:num w:numId="17" w16cid:durableId="1100294763">
    <w:abstractNumId w:val="4"/>
  </w:num>
  <w:num w:numId="18" w16cid:durableId="1948461485">
    <w:abstractNumId w:val="8"/>
  </w:num>
  <w:num w:numId="19" w16cid:durableId="1545829539">
    <w:abstractNumId w:val="3"/>
  </w:num>
  <w:num w:numId="20" w16cid:durableId="1017079021">
    <w:abstractNumId w:val="2"/>
  </w:num>
  <w:num w:numId="21" w16cid:durableId="1852717623">
    <w:abstractNumId w:val="1"/>
  </w:num>
  <w:num w:numId="22" w16cid:durableId="1991708783">
    <w:abstractNumId w:val="0"/>
  </w:num>
  <w:num w:numId="23" w16cid:durableId="1689991134">
    <w:abstractNumId w:val="19"/>
  </w:num>
  <w:num w:numId="24" w16cid:durableId="474686840">
    <w:abstractNumId w:val="26"/>
  </w:num>
  <w:num w:numId="25" w16cid:durableId="1574658524">
    <w:abstractNumId w:val="20"/>
  </w:num>
  <w:num w:numId="26" w16cid:durableId="539319758">
    <w:abstractNumId w:val="13"/>
  </w:num>
  <w:num w:numId="27" w16cid:durableId="1301496065">
    <w:abstractNumId w:val="11"/>
  </w:num>
  <w:num w:numId="28" w16cid:durableId="706220224">
    <w:abstractNumId w:val="22"/>
  </w:num>
  <w:num w:numId="29" w16cid:durableId="1339230851">
    <w:abstractNumId w:val="23"/>
  </w:num>
  <w:num w:numId="30" w16cid:durableId="8456796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3C1"/>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388C"/>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032"/>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305"/>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282"/>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4AC"/>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1BE3"/>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0A93"/>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35C"/>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02AC"/>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67D7C"/>
    <w:rsid w:val="005703FD"/>
    <w:rsid w:val="005708ED"/>
    <w:rsid w:val="00570BBB"/>
    <w:rsid w:val="00571D50"/>
    <w:rsid w:val="00572A11"/>
    <w:rsid w:val="00572A76"/>
    <w:rsid w:val="00572D63"/>
    <w:rsid w:val="005731BB"/>
    <w:rsid w:val="00574789"/>
    <w:rsid w:val="00574A56"/>
    <w:rsid w:val="005751E0"/>
    <w:rsid w:val="00576033"/>
    <w:rsid w:val="00576C31"/>
    <w:rsid w:val="005770DF"/>
    <w:rsid w:val="005775A9"/>
    <w:rsid w:val="005777C2"/>
    <w:rsid w:val="00581532"/>
    <w:rsid w:val="005815A0"/>
    <w:rsid w:val="00581B73"/>
    <w:rsid w:val="00582BD0"/>
    <w:rsid w:val="0058305A"/>
    <w:rsid w:val="0058313C"/>
    <w:rsid w:val="00583E15"/>
    <w:rsid w:val="00584104"/>
    <w:rsid w:val="005844E2"/>
    <w:rsid w:val="0058457B"/>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A7CD0"/>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C7B2F"/>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2F7F"/>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2FF"/>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333A"/>
    <w:rsid w:val="008A4114"/>
    <w:rsid w:val="008A6B84"/>
    <w:rsid w:val="008B1F44"/>
    <w:rsid w:val="008B270C"/>
    <w:rsid w:val="008B3A35"/>
    <w:rsid w:val="008B4337"/>
    <w:rsid w:val="008B49F9"/>
    <w:rsid w:val="008B4F3E"/>
    <w:rsid w:val="008B4F5D"/>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04F"/>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442"/>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64A"/>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7F6"/>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27F61"/>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30F"/>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2FDF"/>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44D"/>
    <w:rsid w:val="00AC16B4"/>
    <w:rsid w:val="00AC1BA7"/>
    <w:rsid w:val="00AC20D6"/>
    <w:rsid w:val="00AC424C"/>
    <w:rsid w:val="00AC4509"/>
    <w:rsid w:val="00AC4770"/>
    <w:rsid w:val="00AC502A"/>
    <w:rsid w:val="00AC5502"/>
    <w:rsid w:val="00AC57C0"/>
    <w:rsid w:val="00AC5A2B"/>
    <w:rsid w:val="00AC5A3E"/>
    <w:rsid w:val="00AC5DFF"/>
    <w:rsid w:val="00AC6343"/>
    <w:rsid w:val="00AC647D"/>
    <w:rsid w:val="00AC651C"/>
    <w:rsid w:val="00AC65C0"/>
    <w:rsid w:val="00AC68BD"/>
    <w:rsid w:val="00AC72F3"/>
    <w:rsid w:val="00AD07EA"/>
    <w:rsid w:val="00AD08B9"/>
    <w:rsid w:val="00AD1DCB"/>
    <w:rsid w:val="00AD2A62"/>
    <w:rsid w:val="00AD2D0B"/>
    <w:rsid w:val="00AD3527"/>
    <w:rsid w:val="00AD3AA6"/>
    <w:rsid w:val="00AD49DE"/>
    <w:rsid w:val="00AD596B"/>
    <w:rsid w:val="00AD6086"/>
    <w:rsid w:val="00AD61E7"/>
    <w:rsid w:val="00AD6347"/>
    <w:rsid w:val="00AD6A83"/>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414"/>
    <w:rsid w:val="00B15CE9"/>
    <w:rsid w:val="00B16CF9"/>
    <w:rsid w:val="00B17020"/>
    <w:rsid w:val="00B173C5"/>
    <w:rsid w:val="00B20323"/>
    <w:rsid w:val="00B20394"/>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A01"/>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1B8D"/>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827"/>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06"/>
    <w:rsid w:val="00DE57F9"/>
    <w:rsid w:val="00DE5F0E"/>
    <w:rsid w:val="00DE6EAB"/>
    <w:rsid w:val="00DE788A"/>
    <w:rsid w:val="00DE7E27"/>
    <w:rsid w:val="00DE7ECE"/>
    <w:rsid w:val="00DF0140"/>
    <w:rsid w:val="00DF0313"/>
    <w:rsid w:val="00DF0406"/>
    <w:rsid w:val="00DF0413"/>
    <w:rsid w:val="00DF08D2"/>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05C"/>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11D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5E09"/>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704DB7AA"/>
  <w15:docId w15:val="{190BFCDD-FADA-426F-B3AA-A5DB344B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5302AC"/>
    <w:rPr>
      <w:sz w:val="24"/>
      <w:szCs w:val="24"/>
    </w:rPr>
  </w:style>
  <w:style w:type="character" w:customStyle="1" w:styleId="15">
    <w:name w:val="Основной текст Знак1"/>
    <w:uiPriority w:val="99"/>
    <w:semiHidden/>
    <w:rsid w:val="005302AC"/>
    <w:rPr>
      <w:sz w:val="24"/>
      <w:szCs w:val="24"/>
    </w:rPr>
  </w:style>
  <w:style w:type="character" w:customStyle="1" w:styleId="16">
    <w:name w:val="Текст выноски Знак1"/>
    <w:uiPriority w:val="99"/>
    <w:semiHidden/>
    <w:rsid w:val="005302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market.ru/news/6322112" TargetMode="External"/><Relationship Id="rId13" Type="http://schemas.openxmlformats.org/officeDocument/2006/relationships/hyperlink" Target="https://postnews.ru/n/32548" TargetMode="External"/><Relationship Id="rId18" Type="http://schemas.openxmlformats.org/officeDocument/2006/relationships/hyperlink" Target="https://www.pnp.ru/economics/pravo-na-pensiyu-po-invalidnosti-poluchat-bolshe-rossiyan.html" TargetMode="External"/><Relationship Id="rId26" Type="http://schemas.openxmlformats.org/officeDocument/2006/relationships/hyperlink" Target="http://pbroker.ru/?p=79356" TargetMode="External"/><Relationship Id="rId39" Type="http://schemas.openxmlformats.org/officeDocument/2006/relationships/hyperlink" Target="https://www.gazeta.ru/business/news/2025/01/13/24821186.shtml" TargetMode="External"/><Relationship Id="rId3" Type="http://schemas.openxmlformats.org/officeDocument/2006/relationships/settings" Target="settings.xml"/><Relationship Id="rId21" Type="http://schemas.openxmlformats.org/officeDocument/2006/relationships/hyperlink" Target="https://www.gazeta.ru/business/news/2025/01/13/24815618.shtml" TargetMode="External"/><Relationship Id="rId34" Type="http://schemas.openxmlformats.org/officeDocument/2006/relationships/hyperlink" Target="https://www.garant.ru/news/1779559/"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finversia.ru/live-calendar/kopit-dengi-kak-i-zachem-2814" TargetMode="External"/><Relationship Id="rId17" Type="http://schemas.openxmlformats.org/officeDocument/2006/relationships/hyperlink" Target="https://iz.ru/1821110/naina-kurbanova/vtoraia-indeksatciia-pensii-s-1-fevralia-komu-zhdat-povysheniia-v-2025-godu" TargetMode="External"/><Relationship Id="rId25" Type="http://schemas.openxmlformats.org/officeDocument/2006/relationships/hyperlink" Target="https://aif.ru/money/mymoney/sovmestno-nazhitye-v-gosdume-hotyat-delit-pensionnye-bally-pri-razvode" TargetMode="External"/><Relationship Id="rId33" Type="http://schemas.openxmlformats.org/officeDocument/2006/relationships/hyperlink" Target="https://news.ru/vlast/vlasti-rf-ozvuchili-vydelennuyu-na-pokupku-valyuty-i-zolota-summu/" TargetMode="External"/><Relationship Id="rId38" Type="http://schemas.openxmlformats.org/officeDocument/2006/relationships/hyperlink" Target="https://ria.ru/20250113/belgiya-1993461786.html" TargetMode="External"/><Relationship Id="rId2" Type="http://schemas.openxmlformats.org/officeDocument/2006/relationships/styles" Target="styles.xml"/><Relationship Id="rId16" Type="http://schemas.openxmlformats.org/officeDocument/2006/relationships/hyperlink" Target="https://khab-vesti.ru/news/society/o_programme_dolgosrochnykh_sberezheniy_rasskazali_v_administratsii_khabarovska/" TargetMode="External"/><Relationship Id="rId20" Type="http://schemas.openxmlformats.org/officeDocument/2006/relationships/hyperlink" Target="https://ria.ru/20250113/pensiya-1727617636.html" TargetMode="External"/><Relationship Id="rId29" Type="http://schemas.openxmlformats.org/officeDocument/2006/relationships/hyperlink" Target="https://glavny.tv/interesnoe/ekspert-volkova-pensionery-starshe-70-let-mogut-poluchit-dopolnitelnye-lgoty-ot-gosudarstva/"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9343" TargetMode="External"/><Relationship Id="rId24" Type="http://schemas.openxmlformats.org/officeDocument/2006/relationships/hyperlink" Target="https://vm.ru/society/1197404-pensionnye-bally-v-2025-godu-skolko-stoyat-kak-ih-rasschitat-i-poluchit" TargetMode="External"/><Relationship Id="rId32" Type="http://schemas.openxmlformats.org/officeDocument/2006/relationships/hyperlink" Target="https://news.ru/vlast/v-gosdume-soobshili-o-novom-formate-dokumentov-dlya-nalogovyh-vychetov/" TargetMode="External"/><Relationship Id="rId37" Type="http://schemas.openxmlformats.org/officeDocument/2006/relationships/hyperlink" Target="https://liter.kz/kazakhstantsy-bolshe-ne-budut-platit-ipn-s-pensionnykh-nakoplenii-1736424443/" TargetMode="External"/><Relationship Id="rId40" Type="http://schemas.openxmlformats.org/officeDocument/2006/relationships/hyperlink" Target="https://www.akm.ru/news/avstraliyskiy_fond_australiansuper_priobrel_50_v_portfele_kanadskoy_oxford_properties_/" TargetMode="External"/><Relationship Id="rId5" Type="http://schemas.openxmlformats.org/officeDocument/2006/relationships/footnotes" Target="footnotes.xml"/><Relationship Id="rId15" Type="http://schemas.openxmlformats.org/officeDocument/2006/relationships/hyperlink" Target="https://&#1084;&#1086;&#1080;&#1092;&#1080;&#1085;&#1072;&#1085;&#1089;&#1099;.&#1088;&#1092;/programma-dolgosrochnyh-sberezhen%20ij-new/" TargetMode="External"/><Relationship Id="rId23" Type="http://schemas.openxmlformats.org/officeDocument/2006/relationships/hyperlink" Target="https://lenta.ru/articles/2025/01/13/doplaty-k-pensii-posle-80-let/" TargetMode="External"/><Relationship Id="rId28" Type="http://schemas.openxmlformats.org/officeDocument/2006/relationships/hyperlink" Target="https://fedpress.ru/news/77/society/3357468" TargetMode="External"/><Relationship Id="rId36" Type="http://schemas.openxmlformats.org/officeDocument/2006/relationships/hyperlink" Target="https://www.interfax.ru/business/1002565" TargetMode="External"/><Relationship Id="rId10" Type="http://schemas.openxmlformats.org/officeDocument/2006/relationships/hyperlink" Target="https://atas.info/news/2025-01-13/krupnyy-rossiyskiy-npf-ob-yavil-o-reorganizatsii-chto-budet-s-dengami-pensionerov-5296242" TargetMode="External"/><Relationship Id="rId19" Type="http://schemas.openxmlformats.org/officeDocument/2006/relationships/hyperlink" Target="https://rg.ru/2025/01/13/deputat-gd-gavrilov-predupredil-o-moshennichestve-s-pensionnymi-ballami.html" TargetMode="External"/><Relationship Id="rId31" Type="http://schemas.openxmlformats.org/officeDocument/2006/relationships/hyperlink" Target="https://www.pnp.ru/social/pravila-oformleniya-nalogovogo-vycheta-izmenyatsya.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ravda.ru/news/economics/2161390-business/" TargetMode="External"/><Relationship Id="rId14" Type="http://schemas.openxmlformats.org/officeDocument/2006/relationships/hyperlink" Target="https://murmansk.mk.ru/economics/2025/01/13/ekspert-predupredil-severyan-chto-brat-kredity-seychas-nevygodno.html" TargetMode="External"/><Relationship Id="rId22" Type="http://schemas.openxmlformats.org/officeDocument/2006/relationships/hyperlink" Target="https://lenta.ru/articles/2025/01/13/sotsialnaya-pensiya-v-rossii/" TargetMode="External"/><Relationship Id="rId27" Type="http://schemas.openxmlformats.org/officeDocument/2006/relationships/hyperlink" Target="https://konkurent.ru/article/74046" TargetMode="External"/><Relationship Id="rId30" Type="http://schemas.openxmlformats.org/officeDocument/2006/relationships/hyperlink" Target="https://glavny.tv/interesnoe/ekspert-volkova-obyasnila-pochemu-pensionerov-so-stazhem-uravnyali-s-tuneyadtsami/" TargetMode="External"/><Relationship Id="rId35" Type="http://schemas.openxmlformats.org/officeDocument/2006/relationships/hyperlink" Target="https://www.pnp.ru/economics/kogo-nazovut-bednym-cherez-desyat-let.html"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58</Pages>
  <Words>21442</Words>
  <Characters>122223</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143379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19</cp:revision>
  <cp:lastPrinted>2009-04-02T10:14:00Z</cp:lastPrinted>
  <dcterms:created xsi:type="dcterms:W3CDTF">2024-12-28T19:21:00Z</dcterms:created>
  <dcterms:modified xsi:type="dcterms:W3CDTF">2025-01-14T04:36:00Z</dcterms:modified>
  <cp:category>И-Консалтинг</cp:category>
  <cp:contentStatus>И-Консалтинг</cp:contentStatus>
</cp:coreProperties>
</file>